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60" w:rsidRPr="002F3BE8" w:rsidRDefault="00B15D60" w:rsidP="002F3B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F3BE8">
        <w:rPr>
          <w:rFonts w:ascii="Times New Roman" w:hAnsi="Times New Roman" w:cs="Times New Roman"/>
          <w:b/>
          <w:bCs/>
          <w:sz w:val="28"/>
          <w:szCs w:val="28"/>
        </w:rPr>
        <w:t xml:space="preserve">Teclado 1 - </w:t>
      </w:r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 xml:space="preserve">Teclado </w:t>
      </w:r>
      <w:proofErr w:type="spellStart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>Gamer</w:t>
      </w:r>
      <w:proofErr w:type="spellEnd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>Enemy</w:t>
      </w:r>
      <w:proofErr w:type="spellEnd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>Elg</w:t>
      </w:r>
      <w:proofErr w:type="spellEnd"/>
      <w:r w:rsidRPr="002F3BE8">
        <w:rPr>
          <w:rStyle w:val="a-size-large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Iluminação </w:t>
      </w:r>
      <w:proofErr w:type="spellStart"/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backlight</w:t>
      </w:r>
      <w:proofErr w:type="spellEnd"/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RGB </w:t>
      </w:r>
      <w:proofErr w:type="spellStart"/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Chroma</w:t>
      </w:r>
      <w:proofErr w:type="spellEnd"/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customizável</w:t>
      </w:r>
      <w:proofErr w:type="spellEnd"/>
    </w:p>
    <w:p w:rsidR="00B15D60" w:rsidRPr="002F3BE8" w:rsidRDefault="00B15D60" w:rsidP="002F3B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Curso de acionamento das teclas de 0, 9mm</w:t>
      </w:r>
    </w:p>
    <w:p w:rsidR="00B15D60" w:rsidRPr="002F3BE8" w:rsidRDefault="00B15D60" w:rsidP="002F3B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Toque macio e confortável para horas de jogo sem fadiga</w:t>
      </w:r>
    </w:p>
    <w:p w:rsidR="00B15D60" w:rsidRPr="002F3BE8" w:rsidRDefault="00B15D60" w:rsidP="002F3B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Durabilidade das teclas de 20 milhões de toques. Cabo de 1, 35m.Interface USB 2.0</w:t>
      </w:r>
    </w:p>
    <w:p w:rsidR="00B15D60" w:rsidRPr="00ED7289" w:rsidRDefault="00B15D60" w:rsidP="00ED728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>Curso total das teclas 3.5mm 0,3mm</w:t>
      </w:r>
      <w:r w:rsidR="00F324C5" w:rsidRPr="002F3BE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(100)</w:t>
      </w:r>
      <w:bookmarkStart w:id="0" w:name="_GoBack"/>
      <w:bookmarkEnd w:id="0"/>
    </w:p>
    <w:p w:rsidR="00F324C5" w:rsidRPr="002F3BE8" w:rsidRDefault="00B15D60" w:rsidP="002F3BE8">
      <w:pPr>
        <w:pStyle w:val="Ttulo1"/>
        <w:shd w:val="clear" w:color="auto" w:fill="FFFFFF"/>
        <w:spacing w:before="0" w:beforeAutospacing="0" w:line="360" w:lineRule="auto"/>
        <w:rPr>
          <w:rStyle w:val="a-size-large"/>
          <w:b w:val="0"/>
          <w:bCs w:val="0"/>
          <w:sz w:val="28"/>
          <w:szCs w:val="28"/>
        </w:rPr>
      </w:pPr>
      <w:r w:rsidRPr="002F3BE8">
        <w:rPr>
          <w:bCs w:val="0"/>
          <w:sz w:val="28"/>
          <w:szCs w:val="28"/>
        </w:rPr>
        <w:t>Teclado 2</w:t>
      </w:r>
      <w:r w:rsidRPr="002F3BE8">
        <w:rPr>
          <w:b w:val="0"/>
          <w:bCs w:val="0"/>
          <w:sz w:val="28"/>
          <w:szCs w:val="28"/>
        </w:rPr>
        <w:t xml:space="preserve"> - </w:t>
      </w:r>
      <w:r w:rsidR="00F324C5" w:rsidRPr="002F3BE8">
        <w:rPr>
          <w:rStyle w:val="a-size-large"/>
          <w:b w:val="0"/>
          <w:bCs w:val="0"/>
          <w:sz w:val="28"/>
          <w:szCs w:val="28"/>
        </w:rPr>
        <w:t xml:space="preserve">Teclado </w:t>
      </w:r>
      <w:proofErr w:type="spellStart"/>
      <w:r w:rsidR="00F324C5" w:rsidRPr="002F3BE8">
        <w:rPr>
          <w:rStyle w:val="a-size-large"/>
          <w:b w:val="0"/>
          <w:bCs w:val="0"/>
          <w:sz w:val="28"/>
          <w:szCs w:val="28"/>
        </w:rPr>
        <w:t>Multilaser</w:t>
      </w:r>
      <w:proofErr w:type="spellEnd"/>
      <w:r w:rsidR="00F324C5" w:rsidRPr="002F3BE8">
        <w:rPr>
          <w:rStyle w:val="a-size-large"/>
          <w:b w:val="0"/>
          <w:bCs w:val="0"/>
          <w:sz w:val="28"/>
          <w:szCs w:val="28"/>
        </w:rPr>
        <w:t xml:space="preserve"> </w:t>
      </w:r>
      <w:proofErr w:type="spellStart"/>
      <w:r w:rsidR="00F324C5" w:rsidRPr="002F3BE8">
        <w:rPr>
          <w:rStyle w:val="a-size-large"/>
          <w:b w:val="0"/>
          <w:bCs w:val="0"/>
          <w:sz w:val="28"/>
          <w:szCs w:val="28"/>
        </w:rPr>
        <w:t>Slim</w:t>
      </w:r>
      <w:proofErr w:type="spellEnd"/>
      <w:r w:rsidR="00F324C5" w:rsidRPr="002F3BE8">
        <w:rPr>
          <w:rStyle w:val="a-size-large"/>
          <w:b w:val="0"/>
          <w:bCs w:val="0"/>
          <w:sz w:val="28"/>
          <w:szCs w:val="28"/>
        </w:rPr>
        <w:t xml:space="preserve"> com Fio USB Teclas Silenciosas Preto - TC213, </w:t>
      </w:r>
      <w:proofErr w:type="spellStart"/>
      <w:r w:rsidR="00F324C5" w:rsidRPr="002F3BE8">
        <w:rPr>
          <w:rStyle w:val="a-size-large"/>
          <w:b w:val="0"/>
          <w:bCs w:val="0"/>
          <w:sz w:val="28"/>
          <w:szCs w:val="28"/>
        </w:rPr>
        <w:t>Multilaser</w:t>
      </w:r>
      <w:proofErr w:type="spellEnd"/>
      <w:r w:rsidR="00F324C5" w:rsidRPr="002F3BE8">
        <w:rPr>
          <w:rStyle w:val="a-size-large"/>
          <w:b w:val="0"/>
          <w:bCs w:val="0"/>
          <w:sz w:val="28"/>
          <w:szCs w:val="28"/>
        </w:rPr>
        <w:t>, Teclados, Windows ou Mac OS, Preto (150)</w:t>
      </w:r>
    </w:p>
    <w:p w:rsidR="00F324C5" w:rsidRPr="00CE6F4F" w:rsidRDefault="00F324C5" w:rsidP="002F3BE8">
      <w:pPr>
        <w:pStyle w:val="Ttulo1"/>
        <w:shd w:val="clear" w:color="auto" w:fill="FFFFFF"/>
        <w:spacing w:before="0" w:beforeAutospacing="0" w:after="0" w:afterAutospacing="0" w:line="360" w:lineRule="auto"/>
        <w:rPr>
          <w:b w:val="0"/>
          <w:spacing w:val="1"/>
          <w:sz w:val="28"/>
          <w:szCs w:val="28"/>
          <w:lang w:val="en-US"/>
        </w:rPr>
      </w:pPr>
      <w:proofErr w:type="spellStart"/>
      <w:r w:rsidRPr="00CE6F4F">
        <w:rPr>
          <w:rStyle w:val="a-size-large"/>
          <w:bCs w:val="0"/>
          <w:sz w:val="28"/>
          <w:szCs w:val="28"/>
          <w:lang w:val="en-US"/>
        </w:rPr>
        <w:t>Teclado</w:t>
      </w:r>
      <w:proofErr w:type="spellEnd"/>
      <w:r w:rsidRPr="00CE6F4F">
        <w:rPr>
          <w:rStyle w:val="a-size-large"/>
          <w:bCs w:val="0"/>
          <w:sz w:val="28"/>
          <w:szCs w:val="28"/>
          <w:lang w:val="en-US"/>
        </w:rPr>
        <w:t xml:space="preserve"> 3</w:t>
      </w:r>
      <w:r w:rsidRPr="00CE6F4F">
        <w:rPr>
          <w:rStyle w:val="a-size-large"/>
          <w:b w:val="0"/>
          <w:bCs w:val="0"/>
          <w:sz w:val="28"/>
          <w:szCs w:val="28"/>
          <w:lang w:val="en-US"/>
        </w:rPr>
        <w:t xml:space="preserve"> - </w:t>
      </w:r>
      <w:r w:rsidRPr="00CE6F4F">
        <w:rPr>
          <w:b w:val="0"/>
          <w:spacing w:val="1"/>
          <w:sz w:val="28"/>
          <w:szCs w:val="28"/>
          <w:lang w:val="en-US"/>
        </w:rPr>
        <w:t>Magic Keyboard</w:t>
      </w:r>
      <w:r w:rsidR="00FC149D" w:rsidRPr="00CE6F4F">
        <w:rPr>
          <w:b w:val="0"/>
          <w:spacing w:val="1"/>
          <w:sz w:val="28"/>
          <w:szCs w:val="28"/>
          <w:lang w:val="en-US"/>
        </w:rPr>
        <w:t xml:space="preserve"> - Apple</w:t>
      </w:r>
      <w:r w:rsidRPr="00CE6F4F">
        <w:rPr>
          <w:b w:val="0"/>
          <w:spacing w:val="1"/>
          <w:sz w:val="28"/>
          <w:szCs w:val="28"/>
          <w:lang w:val="en-US"/>
        </w:rPr>
        <w:t> </w:t>
      </w:r>
      <w:r w:rsidR="00FC149D" w:rsidRPr="00CE6F4F">
        <w:rPr>
          <w:b w:val="0"/>
          <w:spacing w:val="1"/>
          <w:sz w:val="28"/>
          <w:szCs w:val="28"/>
          <w:lang w:val="en-US"/>
        </w:rPr>
        <w:t>(1000)</w:t>
      </w:r>
    </w:p>
    <w:p w:rsidR="002F3BE8" w:rsidRPr="00CE6F4F" w:rsidRDefault="002F3BE8" w:rsidP="002F3BE8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b w:val="0"/>
          <w:spacing w:val="1"/>
          <w:sz w:val="28"/>
          <w:szCs w:val="28"/>
          <w:lang w:val="en-US"/>
        </w:rPr>
      </w:pPr>
    </w:p>
    <w:p w:rsidR="002F3BE8" w:rsidRPr="00CE6F4F" w:rsidRDefault="002F3BE8" w:rsidP="002F3BE8">
      <w:pPr>
        <w:pStyle w:val="Ttulo1"/>
        <w:shd w:val="clear" w:color="auto" w:fill="FFFFFF"/>
        <w:spacing w:before="0" w:beforeAutospacing="0" w:after="0" w:afterAutospacing="0" w:line="360" w:lineRule="auto"/>
        <w:rPr>
          <w:b w:val="0"/>
          <w:spacing w:val="1"/>
          <w:sz w:val="28"/>
          <w:szCs w:val="28"/>
          <w:lang w:val="en-US"/>
        </w:rPr>
      </w:pPr>
    </w:p>
    <w:p w:rsidR="002F3BE8" w:rsidRPr="002F3BE8" w:rsidRDefault="002F3BE8" w:rsidP="002F3BE8">
      <w:pPr>
        <w:pStyle w:val="Ttulo1"/>
        <w:shd w:val="clear" w:color="auto" w:fill="FFFFFF"/>
        <w:spacing w:before="0" w:beforeAutospacing="0" w:after="75" w:afterAutospacing="0" w:line="360" w:lineRule="auto"/>
        <w:textAlignment w:val="baseline"/>
        <w:rPr>
          <w:b w:val="0"/>
          <w:sz w:val="28"/>
          <w:szCs w:val="28"/>
          <w:lang w:val="en-US"/>
        </w:rPr>
      </w:pPr>
      <w:r w:rsidRPr="002F3BE8">
        <w:rPr>
          <w:spacing w:val="1"/>
          <w:sz w:val="28"/>
          <w:szCs w:val="28"/>
          <w:lang w:val="en-US"/>
        </w:rPr>
        <w:t>Mouse 1</w:t>
      </w:r>
      <w:r w:rsidRPr="002F3BE8">
        <w:rPr>
          <w:b w:val="0"/>
          <w:spacing w:val="1"/>
          <w:sz w:val="28"/>
          <w:szCs w:val="28"/>
          <w:lang w:val="en-US"/>
        </w:rPr>
        <w:t xml:space="preserve"> - </w:t>
      </w:r>
      <w:r w:rsidRPr="002F3BE8">
        <w:rPr>
          <w:b w:val="0"/>
          <w:sz w:val="28"/>
          <w:szCs w:val="28"/>
          <w:lang w:val="en-US"/>
        </w:rPr>
        <w:t xml:space="preserve">Mouse Gamer </w:t>
      </w:r>
      <w:proofErr w:type="spellStart"/>
      <w:r w:rsidRPr="002F3BE8">
        <w:rPr>
          <w:b w:val="0"/>
          <w:sz w:val="28"/>
          <w:szCs w:val="28"/>
          <w:lang w:val="en-US"/>
        </w:rPr>
        <w:t>Evolut</w:t>
      </w:r>
      <w:proofErr w:type="spellEnd"/>
      <w:r w:rsidRPr="002F3BE8">
        <w:rPr>
          <w:b w:val="0"/>
          <w:sz w:val="28"/>
          <w:szCs w:val="28"/>
          <w:lang w:val="en-US"/>
        </w:rPr>
        <w:t xml:space="preserve"> Rayden EG-104RB Com </w:t>
      </w:r>
      <w:proofErr w:type="spellStart"/>
      <w:r w:rsidRPr="002F3BE8">
        <w:rPr>
          <w:b w:val="0"/>
          <w:sz w:val="28"/>
          <w:szCs w:val="28"/>
          <w:lang w:val="en-US"/>
        </w:rPr>
        <w:t>Fio</w:t>
      </w:r>
      <w:proofErr w:type="spellEnd"/>
      <w:r w:rsidRPr="002F3BE8">
        <w:rPr>
          <w:b w:val="0"/>
          <w:sz w:val="28"/>
          <w:szCs w:val="28"/>
          <w:lang w:val="en-US"/>
        </w:rPr>
        <w:t xml:space="preserve"> (30)</w:t>
      </w:r>
    </w:p>
    <w:p w:rsidR="002F3BE8" w:rsidRPr="002F3BE8" w:rsidRDefault="002F3BE8" w:rsidP="002F3BE8">
      <w:pPr>
        <w:pStyle w:val="Ttulo1"/>
        <w:shd w:val="clear" w:color="auto" w:fill="FFFFFF"/>
        <w:spacing w:before="0" w:beforeAutospacing="0" w:after="75" w:afterAutospacing="0" w:line="360" w:lineRule="auto"/>
        <w:textAlignment w:val="baseline"/>
        <w:rPr>
          <w:b w:val="0"/>
          <w:sz w:val="28"/>
          <w:szCs w:val="28"/>
          <w:shd w:val="clear" w:color="auto" w:fill="F9FAFB"/>
        </w:rPr>
      </w:pPr>
      <w:r w:rsidRPr="002F3BE8">
        <w:rPr>
          <w:sz w:val="28"/>
          <w:szCs w:val="28"/>
        </w:rPr>
        <w:t>Mouse 2</w:t>
      </w:r>
      <w:r w:rsidRPr="002F3BE8">
        <w:rPr>
          <w:b w:val="0"/>
          <w:sz w:val="28"/>
          <w:szCs w:val="28"/>
        </w:rPr>
        <w:t xml:space="preserve"> - </w:t>
      </w:r>
      <w:r w:rsidRPr="002F3BE8">
        <w:rPr>
          <w:b w:val="0"/>
          <w:sz w:val="28"/>
          <w:szCs w:val="28"/>
          <w:shd w:val="clear" w:color="auto" w:fill="F9FAFB"/>
        </w:rPr>
        <w:t>Mouse Ergonômico Sem Fio (100)</w:t>
      </w:r>
    </w:p>
    <w:p w:rsidR="002F3BE8" w:rsidRPr="00CE6F4F" w:rsidRDefault="002F3BE8" w:rsidP="002F3BE8">
      <w:pPr>
        <w:pStyle w:val="Ttulo1"/>
        <w:shd w:val="clear" w:color="auto" w:fill="FFFFFF"/>
        <w:spacing w:line="360" w:lineRule="auto"/>
        <w:rPr>
          <w:b w:val="0"/>
          <w:sz w:val="28"/>
          <w:szCs w:val="28"/>
        </w:rPr>
      </w:pPr>
      <w:r w:rsidRPr="002F3BE8">
        <w:rPr>
          <w:sz w:val="28"/>
          <w:szCs w:val="28"/>
          <w:shd w:val="clear" w:color="auto" w:fill="F9FAFB"/>
        </w:rPr>
        <w:t>Mouse 3</w:t>
      </w:r>
      <w:r w:rsidRPr="002F3BE8">
        <w:rPr>
          <w:b w:val="0"/>
          <w:sz w:val="28"/>
          <w:szCs w:val="28"/>
          <w:shd w:val="clear" w:color="auto" w:fill="F9FAFB"/>
        </w:rPr>
        <w:t xml:space="preserve"> - </w:t>
      </w:r>
      <w:r w:rsidRPr="002F3BE8">
        <w:rPr>
          <w:b w:val="0"/>
          <w:sz w:val="28"/>
          <w:szCs w:val="28"/>
        </w:rPr>
        <w:t xml:space="preserve">Mouse Logitech M110 </w:t>
      </w:r>
      <w:proofErr w:type="spellStart"/>
      <w:r w:rsidRPr="002F3BE8">
        <w:rPr>
          <w:b w:val="0"/>
          <w:sz w:val="28"/>
          <w:szCs w:val="28"/>
        </w:rPr>
        <w:t>Silent</w:t>
      </w:r>
      <w:proofErr w:type="spellEnd"/>
      <w:r w:rsidRPr="002F3BE8">
        <w:rPr>
          <w:b w:val="0"/>
          <w:sz w:val="28"/>
          <w:szCs w:val="28"/>
        </w:rPr>
        <w:t xml:space="preserve"> Clique Silencioso USB Preto</w:t>
      </w:r>
      <w:r>
        <w:rPr>
          <w:b w:val="0"/>
          <w:sz w:val="28"/>
          <w:szCs w:val="28"/>
        </w:rPr>
        <w:t xml:space="preserve"> (45)</w:t>
      </w:r>
    </w:p>
    <w:p w:rsidR="002F3BE8" w:rsidRPr="002F3BE8" w:rsidRDefault="002F3BE8" w:rsidP="002F3BE8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sz w:val="28"/>
          <w:szCs w:val="28"/>
        </w:rPr>
      </w:pPr>
    </w:p>
    <w:p w:rsidR="002F3BE8" w:rsidRPr="002F3BE8" w:rsidRDefault="002F3BE8" w:rsidP="00F324C5">
      <w:pPr>
        <w:pStyle w:val="Ttulo1"/>
        <w:shd w:val="clear" w:color="auto" w:fill="FFFFFF"/>
        <w:spacing w:before="0" w:beforeAutospacing="0" w:after="0" w:afterAutospacing="0"/>
        <w:rPr>
          <w:color w:val="1D1D1F"/>
          <w:spacing w:val="1"/>
        </w:rPr>
      </w:pPr>
    </w:p>
    <w:p w:rsidR="00F324C5" w:rsidRPr="002F3BE8" w:rsidRDefault="00F324C5" w:rsidP="00F324C5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</w:p>
    <w:p w:rsidR="00B15D60" w:rsidRPr="002F3BE8" w:rsidRDefault="00B15D60" w:rsidP="00B15D60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0A7CDA" w:rsidRPr="002F3BE8" w:rsidRDefault="000A7CDA" w:rsidP="000A7CDA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137BD1" w:rsidRPr="002F3BE8" w:rsidRDefault="00137BD1"/>
    <w:sectPr w:rsidR="00137BD1" w:rsidRPr="002F3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6DF"/>
    <w:multiLevelType w:val="multilevel"/>
    <w:tmpl w:val="98F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65C9"/>
    <w:multiLevelType w:val="multilevel"/>
    <w:tmpl w:val="19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D3CD7"/>
    <w:multiLevelType w:val="multilevel"/>
    <w:tmpl w:val="822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07D94"/>
    <w:multiLevelType w:val="multilevel"/>
    <w:tmpl w:val="D85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71"/>
    <w:rsid w:val="000A7CDA"/>
    <w:rsid w:val="00137BD1"/>
    <w:rsid w:val="002F3BE8"/>
    <w:rsid w:val="004811FC"/>
    <w:rsid w:val="004E3871"/>
    <w:rsid w:val="00B15D60"/>
    <w:rsid w:val="00CE6F4F"/>
    <w:rsid w:val="00ED0624"/>
    <w:rsid w:val="00ED7289"/>
    <w:rsid w:val="00F324C5"/>
    <w:rsid w:val="00F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1211"/>
  <w15:chartTrackingRefBased/>
  <w15:docId w15:val="{5CEF0A27-AF36-4360-9585-B36A09B0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3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8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4E3871"/>
  </w:style>
  <w:style w:type="character" w:customStyle="1" w:styleId="unavailableproduct-enlarge">
    <w:name w:val="unavailable__product-enlarge"/>
    <w:basedOn w:val="Fontepargpadro"/>
    <w:rsid w:val="000A7CDA"/>
  </w:style>
  <w:style w:type="character" w:customStyle="1" w:styleId="base">
    <w:name w:val="base"/>
    <w:basedOn w:val="Fontepargpadro"/>
    <w:rsid w:val="000A7CDA"/>
  </w:style>
  <w:style w:type="character" w:customStyle="1" w:styleId="a-list-item">
    <w:name w:val="a-list-item"/>
    <w:basedOn w:val="Fontepargpadro"/>
    <w:rsid w:val="00B1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2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DB7D94E3-BE85-4939-8406-9D01FBB49085}"/>
</file>

<file path=customXml/itemProps2.xml><?xml version="1.0" encoding="utf-8"?>
<ds:datastoreItem xmlns:ds="http://schemas.openxmlformats.org/officeDocument/2006/customXml" ds:itemID="{5F0D9095-E92A-49F8-8505-DC21474468BE}"/>
</file>

<file path=customXml/itemProps3.xml><?xml version="1.0" encoding="utf-8"?>
<ds:datastoreItem xmlns:ds="http://schemas.openxmlformats.org/officeDocument/2006/customXml" ds:itemID="{1C23D9C5-6B6F-4D8F-A91B-08C92277EB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8</cp:revision>
  <dcterms:created xsi:type="dcterms:W3CDTF">2022-05-24T00:41:00Z</dcterms:created>
  <dcterms:modified xsi:type="dcterms:W3CDTF">2022-05-27T22:39:00Z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