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F6DFC" w14:textId="258D6FC9" w:rsidR="00126BDA" w:rsidRPr="00126BDA" w:rsidRDefault="000D242B" w:rsidP="00126BDA">
      <w:pPr>
        <w:spacing w:before="100" w:beforeAutospacing="1" w:after="100" w:afterAutospacing="1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ES_tradnl"/>
          <w14:ligatures w14:val="none"/>
        </w:rPr>
        <w:t>Tendencias de Retail</w:t>
      </w:r>
    </w:p>
    <w:p w14:paraId="125B0EC0" w14:textId="05376BE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s-ES_tradnl"/>
          <w14:ligatures w14:val="none"/>
        </w:rPr>
        <w:t>Resumen del proyecto</w:t>
      </w:r>
    </w:p>
    <w:p w14:paraId="4A51AA0D" w14:textId="5520B5A9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Este Proyecto tiene como intensión </w:t>
      </w:r>
      <w:r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 xml:space="preserve">el análisis de información y la creación de tableros para entender tendencias y patrones </w:t>
      </w:r>
      <w:r w:rsidR="000D242B">
        <w:rPr>
          <w:rFonts w:ascii="Times New Roman" w:eastAsia="Times New Roman" w:hAnsi="Times New Roman" w:cs="Times New Roman"/>
          <w:kern w:val="0"/>
          <w:lang w:val="es-ES_tradnl"/>
          <w14:ligatures w14:val="none"/>
        </w:rPr>
        <w:t>del Retail en los estados unidos, se busca identificar patrones en ventas, moda, y otros productos de consumo masivo</w:t>
      </w:r>
    </w:p>
    <w:p w14:paraId="39F58772" w14:textId="213BA0D8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Objetivos</w:t>
      </w:r>
      <w:proofErr w:type="spellEnd"/>
    </w:p>
    <w:p w14:paraId="1B59E846" w14:textId="23F50E8B" w:rsidR="00126BDA" w:rsidRDefault="00126BDA" w:rsidP="00126B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especificos</w:t>
      </w:r>
      <w:proofErr w:type="spellEnd"/>
    </w:p>
    <w:p w14:paraId="75C3B338" w14:textId="1B67D351" w:rsidR="00126BDA" w:rsidRDefault="00126BDA" w:rsidP="00126B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Alcanzables</w:t>
      </w:r>
      <w:proofErr w:type="spellEnd"/>
    </w:p>
    <w:p w14:paraId="3C1C6EE4" w14:textId="0541DAA9" w:rsidR="00126BDA" w:rsidRPr="00126BDA" w:rsidRDefault="00126BDA" w:rsidP="00126BD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Objetivos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Relevantes</w:t>
      </w:r>
      <w:proofErr w:type="spellEnd"/>
    </w:p>
    <w:p w14:paraId="56B7C126" w14:textId="678937F4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Methodology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/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Medicion</w:t>
      </w:r>
      <w:proofErr w:type="spellEnd"/>
    </w:p>
    <w:p w14:paraId="6279B634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Describe the overall approach and methods used in the data analysis. Include information on data collection, cleaning, analysis techniques, and tools utilized.</w:t>
      </w:r>
    </w:p>
    <w:p w14:paraId="724FDC34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Sources</w:t>
      </w:r>
    </w:p>
    <w:p w14:paraId="7CBFA5A2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List and describe the sources of data used in the project. Include details on data formats, structures, and any data preprocessing steps.</w:t>
      </w:r>
    </w:p>
    <w:p w14:paraId="5F422386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Analysis Techniques</w:t>
      </w:r>
    </w:p>
    <w:p w14:paraId="0759A646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Explain the specific techniques employed for data analysis, such as statistical methods, machine learning algorithms, or visualization tools.</w:t>
      </w:r>
    </w:p>
    <w:p w14:paraId="154C6FB3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Used</w:t>
      </w:r>
    </w:p>
    <w:p w14:paraId="3065D635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List the tools and software used for data analysis, visualization, and any other relevant tasks.</w:t>
      </w:r>
    </w:p>
    <w:p w14:paraId="4DD7813A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Findings</w:t>
      </w:r>
    </w:p>
    <w:p w14:paraId="5F855CF8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Summarize the key findings resulting from the data analysis. Use visuals, charts, and graphs where applicable to enhance clarity.</w:t>
      </w:r>
    </w:p>
    <w:p w14:paraId="1A4C7A33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Recommendations</w:t>
      </w:r>
    </w:p>
    <w:p w14:paraId="02F8C3C8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Provide actionable recommendations based on the analysis results. Clearly outline steps or strategies that can be taken to address any issues or leverage opportunities.</w:t>
      </w:r>
    </w:p>
    <w:p w14:paraId="1C7B8D8D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Limitations</w:t>
      </w:r>
    </w:p>
    <w:p w14:paraId="4AF20F0D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Acknowledge any limitations or constraints encountered during the data analysis process.</w:t>
      </w:r>
    </w:p>
    <w:p w14:paraId="43383260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Future Work</w:t>
      </w:r>
    </w:p>
    <w:p w14:paraId="5DF15FBF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Highlight potential areas for future exploration or improvement in subsequent phases of the project.</w:t>
      </w:r>
    </w:p>
    <w:p w14:paraId="0FF2F82F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7727D5B9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Summarize the overall outcomes of the data analysis and reiterate the significance of the findings.</w:t>
      </w:r>
    </w:p>
    <w:p w14:paraId="4E3F1251" w14:textId="77777777" w:rsidR="00126BDA" w:rsidRPr="00126BDA" w:rsidRDefault="00126BDA" w:rsidP="00126BD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126BD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Appendices</w:t>
      </w:r>
    </w:p>
    <w:p w14:paraId="64AE8DDB" w14:textId="77777777" w:rsidR="00126BDA" w:rsidRPr="00126BDA" w:rsidRDefault="00126BDA" w:rsidP="00126BD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126BDA">
        <w:rPr>
          <w:rFonts w:ascii="Times New Roman" w:eastAsia="Times New Roman" w:hAnsi="Times New Roman" w:cs="Times New Roman"/>
          <w:kern w:val="0"/>
          <w14:ligatures w14:val="none"/>
        </w:rPr>
        <w:t>Include any supplementary materials, code snippets, or additional documentation that supports the main content.</w:t>
      </w:r>
    </w:p>
    <w:p w14:paraId="6779B755" w14:textId="77777777" w:rsidR="00655C81" w:rsidRDefault="00655C81"/>
    <w:sectPr w:rsidR="00655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171D23"/>
    <w:multiLevelType w:val="multilevel"/>
    <w:tmpl w:val="E856C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469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DA"/>
    <w:rsid w:val="00094DBD"/>
    <w:rsid w:val="000D242B"/>
    <w:rsid w:val="00126BDA"/>
    <w:rsid w:val="00473B3F"/>
    <w:rsid w:val="00655C81"/>
    <w:rsid w:val="00CD0D0B"/>
    <w:rsid w:val="00D9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DD6E"/>
  <w15:chartTrackingRefBased/>
  <w15:docId w15:val="{D261C641-EEB1-FC4D-A0AC-3EEA375F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6BD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126BD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26BD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BDA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26BDA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26BD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26B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5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   BUITRAGO</dc:creator>
  <cp:keywords/>
  <dc:description/>
  <cp:lastModifiedBy>ANDRES    BUITRAGO</cp:lastModifiedBy>
  <cp:revision>2</cp:revision>
  <dcterms:created xsi:type="dcterms:W3CDTF">2024-01-07T23:26:00Z</dcterms:created>
  <dcterms:modified xsi:type="dcterms:W3CDTF">2024-01-07T23:26:00Z</dcterms:modified>
</cp:coreProperties>
</file>