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B38B7BC" w14:textId="77777777" w:rsidR="00FB7D14" w:rsidRDefault="00C75C0B">
      <w:pPr>
        <w:spacing w:after="0"/>
        <w:ind w:left="-818" w:right="-672"/>
      </w:pPr>
      <w:r>
        <w:rPr>
          <w:noProof/>
        </w:rPr>
        <mc:AlternateContent>
          <mc:Choice Requires="wpg">
            <w:drawing>
              <wp:inline distT="0" distB="0" distL="0" distR="0" wp14:anchorId="6959B816" wp14:editId="31F80FF7">
                <wp:extent cx="6677025" cy="8724900"/>
                <wp:effectExtent l="0" t="0" r="0" b="0"/>
                <wp:docPr id="18708" name="Group 18708"/>
                <wp:cNvGraphicFramePr/>
                <a:graphic xmlns:a="http://schemas.openxmlformats.org/drawingml/2006/main">
                  <a:graphicData uri="http://schemas.microsoft.com/office/word/2010/wordprocessingGroup">
                    <wpg:wgp>
                      <wpg:cNvGrpSpPr/>
                      <wpg:grpSpPr>
                        <a:xfrm>
                          <a:off x="0" y="0"/>
                          <a:ext cx="6677025" cy="8724900"/>
                          <a:chOff x="0" y="0"/>
                          <a:chExt cx="6677025" cy="8724900"/>
                        </a:xfrm>
                      </wpg:grpSpPr>
                      <wps:wsp>
                        <wps:cNvPr id="7" name="Shape 7"/>
                        <wps:cNvSpPr/>
                        <wps:spPr>
                          <a:xfrm>
                            <a:off x="0" y="14288"/>
                            <a:ext cx="6662738" cy="0"/>
                          </a:xfrm>
                          <a:custGeom>
                            <a:avLst/>
                            <a:gdLst/>
                            <a:ahLst/>
                            <a:cxnLst/>
                            <a:rect l="0" t="0" r="0" b="0"/>
                            <a:pathLst>
                              <a:path w="6662738">
                                <a:moveTo>
                                  <a:pt x="0" y="0"/>
                                </a:moveTo>
                                <a:lnTo>
                                  <a:pt x="6662738" y="0"/>
                                </a:lnTo>
                              </a:path>
                            </a:pathLst>
                          </a:custGeom>
                          <a:ln w="28575" cap="flat">
                            <a:miter lim="127000"/>
                          </a:ln>
                        </wps:spPr>
                        <wps:style>
                          <a:lnRef idx="1">
                            <a:srgbClr val="3B8D61"/>
                          </a:lnRef>
                          <a:fillRef idx="0">
                            <a:srgbClr val="000000">
                              <a:alpha val="0"/>
                            </a:srgbClr>
                          </a:fillRef>
                          <a:effectRef idx="0">
                            <a:scrgbClr r="0" g="0" b="0"/>
                          </a:effectRef>
                          <a:fontRef idx="none"/>
                        </wps:style>
                        <wps:bodyPr/>
                      </wps:wsp>
                      <wps:wsp>
                        <wps:cNvPr id="8" name="Shape 8"/>
                        <wps:cNvSpPr/>
                        <wps:spPr>
                          <a:xfrm>
                            <a:off x="6662738" y="0"/>
                            <a:ext cx="0" cy="8710612"/>
                          </a:xfrm>
                          <a:custGeom>
                            <a:avLst/>
                            <a:gdLst/>
                            <a:ahLst/>
                            <a:cxnLst/>
                            <a:rect l="0" t="0" r="0" b="0"/>
                            <a:pathLst>
                              <a:path h="8710612">
                                <a:moveTo>
                                  <a:pt x="0" y="0"/>
                                </a:moveTo>
                                <a:lnTo>
                                  <a:pt x="0" y="8710612"/>
                                </a:lnTo>
                              </a:path>
                            </a:pathLst>
                          </a:custGeom>
                          <a:ln w="28575" cap="flat">
                            <a:miter lim="127000"/>
                          </a:ln>
                        </wps:spPr>
                        <wps:style>
                          <a:lnRef idx="1">
                            <a:srgbClr val="3B8D61"/>
                          </a:lnRef>
                          <a:fillRef idx="0">
                            <a:srgbClr val="000000">
                              <a:alpha val="0"/>
                            </a:srgbClr>
                          </a:fillRef>
                          <a:effectRef idx="0">
                            <a:scrgbClr r="0" g="0" b="0"/>
                          </a:effectRef>
                          <a:fontRef idx="none"/>
                        </wps:style>
                        <wps:bodyPr/>
                      </wps:wsp>
                      <wps:wsp>
                        <wps:cNvPr id="9" name="Shape 9"/>
                        <wps:cNvSpPr/>
                        <wps:spPr>
                          <a:xfrm>
                            <a:off x="14288" y="8710612"/>
                            <a:ext cx="6662738" cy="0"/>
                          </a:xfrm>
                          <a:custGeom>
                            <a:avLst/>
                            <a:gdLst/>
                            <a:ahLst/>
                            <a:cxnLst/>
                            <a:rect l="0" t="0" r="0" b="0"/>
                            <a:pathLst>
                              <a:path w="6662738">
                                <a:moveTo>
                                  <a:pt x="6662738" y="0"/>
                                </a:moveTo>
                                <a:lnTo>
                                  <a:pt x="0" y="0"/>
                                </a:lnTo>
                              </a:path>
                            </a:pathLst>
                          </a:custGeom>
                          <a:ln w="28575" cap="flat">
                            <a:miter lim="127000"/>
                          </a:ln>
                        </wps:spPr>
                        <wps:style>
                          <a:lnRef idx="1">
                            <a:srgbClr val="3B8D61"/>
                          </a:lnRef>
                          <a:fillRef idx="0">
                            <a:srgbClr val="000000">
                              <a:alpha val="0"/>
                            </a:srgbClr>
                          </a:fillRef>
                          <a:effectRef idx="0">
                            <a:scrgbClr r="0" g="0" b="0"/>
                          </a:effectRef>
                          <a:fontRef idx="none"/>
                        </wps:style>
                        <wps:bodyPr/>
                      </wps:wsp>
                      <wps:wsp>
                        <wps:cNvPr id="10" name="Shape 10"/>
                        <wps:cNvSpPr/>
                        <wps:spPr>
                          <a:xfrm>
                            <a:off x="14288" y="14288"/>
                            <a:ext cx="0" cy="8710612"/>
                          </a:xfrm>
                          <a:custGeom>
                            <a:avLst/>
                            <a:gdLst/>
                            <a:ahLst/>
                            <a:cxnLst/>
                            <a:rect l="0" t="0" r="0" b="0"/>
                            <a:pathLst>
                              <a:path h="8710612">
                                <a:moveTo>
                                  <a:pt x="0" y="8710612"/>
                                </a:moveTo>
                                <a:lnTo>
                                  <a:pt x="0" y="0"/>
                                </a:lnTo>
                              </a:path>
                            </a:pathLst>
                          </a:custGeom>
                          <a:ln w="28575" cap="flat">
                            <a:miter lim="127000"/>
                          </a:ln>
                        </wps:spPr>
                        <wps:style>
                          <a:lnRef idx="1">
                            <a:srgbClr val="3B8D61"/>
                          </a:lnRef>
                          <a:fillRef idx="0">
                            <a:srgbClr val="000000">
                              <a:alpha val="0"/>
                            </a:srgbClr>
                          </a:fillRef>
                          <a:effectRef idx="0">
                            <a:scrgbClr r="0" g="0" b="0"/>
                          </a:effectRef>
                          <a:fontRef idx="none"/>
                        </wps:style>
                        <wps:bodyPr/>
                      </wps:wsp>
                      <pic:pic xmlns:pic="http://schemas.openxmlformats.org/drawingml/2006/picture">
                        <pic:nvPicPr>
                          <pic:cNvPr id="12" name="Picture 12"/>
                          <pic:cNvPicPr/>
                        </pic:nvPicPr>
                        <pic:blipFill>
                          <a:blip r:embed="rId7"/>
                          <a:stretch>
                            <a:fillRect/>
                          </a:stretch>
                        </pic:blipFill>
                        <pic:spPr>
                          <a:xfrm>
                            <a:off x="23813" y="28575"/>
                            <a:ext cx="6619875" cy="8667750"/>
                          </a:xfrm>
                          <a:prstGeom prst="rect">
                            <a:avLst/>
                          </a:prstGeom>
                        </pic:spPr>
                      </pic:pic>
                      <wps:wsp>
                        <wps:cNvPr id="13" name="Rectangle 13"/>
                        <wps:cNvSpPr/>
                        <wps:spPr>
                          <a:xfrm>
                            <a:off x="522102" y="1256982"/>
                            <a:ext cx="7614621" cy="1253313"/>
                          </a:xfrm>
                          <a:prstGeom prst="rect">
                            <a:avLst/>
                          </a:prstGeom>
                          <a:ln>
                            <a:noFill/>
                          </a:ln>
                        </wps:spPr>
                        <wps:txbx>
                          <w:txbxContent>
                            <w:p w14:paraId="30D22D42" w14:textId="77777777" w:rsidR="00FB7D14" w:rsidRDefault="00C75C0B">
                              <w:r>
                                <w:rPr>
                                  <w:b/>
                                  <w:color w:val="3B8D61"/>
                                  <w:w w:val="129"/>
                                  <w:sz w:val="106"/>
                                </w:rPr>
                                <w:t>Integral</w:t>
                              </w:r>
                              <w:r>
                                <w:rPr>
                                  <w:b/>
                                  <w:color w:val="3B8D61"/>
                                  <w:spacing w:val="-15"/>
                                  <w:w w:val="129"/>
                                  <w:sz w:val="106"/>
                                </w:rPr>
                                <w:t xml:space="preserve"> </w:t>
                              </w:r>
                              <w:r>
                                <w:rPr>
                                  <w:b/>
                                  <w:color w:val="3B8D61"/>
                                  <w:w w:val="129"/>
                                  <w:sz w:val="106"/>
                                </w:rPr>
                                <w:t>Markets</w:t>
                              </w:r>
                            </w:p>
                          </w:txbxContent>
                        </wps:txbx>
                        <wps:bodyPr horzOverflow="overflow" vert="horz" lIns="0" tIns="0" rIns="0" bIns="0" rtlCol="0">
                          <a:noAutofit/>
                        </wps:bodyPr>
                      </wps:wsp>
                      <wps:wsp>
                        <wps:cNvPr id="14" name="Rectangle 14"/>
                        <wps:cNvSpPr/>
                        <wps:spPr>
                          <a:xfrm>
                            <a:off x="1894688" y="2418080"/>
                            <a:ext cx="3963540" cy="1253313"/>
                          </a:xfrm>
                          <a:prstGeom prst="rect">
                            <a:avLst/>
                          </a:prstGeom>
                          <a:ln>
                            <a:noFill/>
                          </a:ln>
                        </wps:spPr>
                        <wps:txbx>
                          <w:txbxContent>
                            <w:p w14:paraId="6131D5D8" w14:textId="77777777" w:rsidR="00FB7D14" w:rsidRDefault="00C75C0B">
                              <w:r>
                                <w:rPr>
                                  <w:b/>
                                  <w:color w:val="3B8D61"/>
                                  <w:w w:val="137"/>
                                  <w:sz w:val="106"/>
                                </w:rPr>
                                <w:t>Analysis</w:t>
                              </w:r>
                            </w:p>
                          </w:txbxContent>
                        </wps:txbx>
                        <wps:bodyPr horzOverflow="overflow" vert="horz" lIns="0" tIns="0" rIns="0" bIns="0" rtlCol="0">
                          <a:noAutofit/>
                        </wps:bodyPr>
                      </wps:wsp>
                      <wps:wsp>
                        <wps:cNvPr id="15" name="Rectangle 15"/>
                        <wps:cNvSpPr/>
                        <wps:spPr>
                          <a:xfrm>
                            <a:off x="545361" y="4019440"/>
                            <a:ext cx="5884715" cy="222271"/>
                          </a:xfrm>
                          <a:prstGeom prst="rect">
                            <a:avLst/>
                          </a:prstGeom>
                          <a:ln>
                            <a:noFill/>
                          </a:ln>
                        </wps:spPr>
                        <wps:txbx>
                          <w:txbxContent>
                            <w:p w14:paraId="387063C4" w14:textId="77777777" w:rsidR="00FB7D14" w:rsidRPr="00C75C0B" w:rsidRDefault="00C75C0B">
                              <w:pPr>
                                <w:rPr>
                                  <w:lang w:val="es-CO"/>
                                </w:rPr>
                              </w:pPr>
                              <w:r w:rsidRPr="00C75C0B">
                                <w:rPr>
                                  <w:rFonts w:ascii="Arial" w:eastAsia="Arial" w:hAnsi="Arial" w:cs="Arial"/>
                                  <w:b/>
                                  <w:color w:val="F28241"/>
                                  <w:sz w:val="28"/>
                                  <w:lang w:val="es-CO"/>
                                </w:rPr>
                                <w:t>Investigación de mercados para empresa de alquiler</w:t>
                              </w:r>
                            </w:p>
                          </w:txbxContent>
                        </wps:txbx>
                        <wps:bodyPr horzOverflow="overflow" vert="horz" lIns="0" tIns="0" rIns="0" bIns="0" rtlCol="0">
                          <a:noAutofit/>
                        </wps:bodyPr>
                      </wps:wsp>
                      <wps:wsp>
                        <wps:cNvPr id="16" name="Rectangle 16"/>
                        <wps:cNvSpPr/>
                        <wps:spPr>
                          <a:xfrm>
                            <a:off x="5019291" y="4019440"/>
                            <a:ext cx="1602422" cy="222271"/>
                          </a:xfrm>
                          <a:prstGeom prst="rect">
                            <a:avLst/>
                          </a:prstGeom>
                          <a:ln>
                            <a:noFill/>
                          </a:ln>
                        </wps:spPr>
                        <wps:txbx>
                          <w:txbxContent>
                            <w:p w14:paraId="6291FA4A" w14:textId="77777777" w:rsidR="00FB7D14" w:rsidRDefault="00C75C0B">
                              <w:r>
                                <w:rPr>
                                  <w:rFonts w:ascii="Arial" w:eastAsia="Arial" w:hAnsi="Arial" w:cs="Arial"/>
                                  <w:b/>
                                  <w:color w:val="F28241"/>
                                  <w:sz w:val="28"/>
                                </w:rPr>
                                <w:t xml:space="preserve">de </w:t>
                              </w:r>
                              <w:proofErr w:type="spellStart"/>
                              <w:r>
                                <w:rPr>
                                  <w:rFonts w:ascii="Arial" w:eastAsia="Arial" w:hAnsi="Arial" w:cs="Arial"/>
                                  <w:b/>
                                  <w:color w:val="F28241"/>
                                  <w:sz w:val="28"/>
                                </w:rPr>
                                <w:t>maquinaria</w:t>
                              </w:r>
                              <w:proofErr w:type="spellEnd"/>
                            </w:p>
                          </w:txbxContent>
                        </wps:txbx>
                        <wps:bodyPr horzOverflow="overflow" vert="horz" lIns="0" tIns="0" rIns="0" bIns="0" rtlCol="0">
                          <a:noAutofit/>
                        </wps:bodyPr>
                      </wps:wsp>
                      <pic:pic xmlns:pic="http://schemas.openxmlformats.org/drawingml/2006/picture">
                        <pic:nvPicPr>
                          <pic:cNvPr id="24788" name="Picture 24788"/>
                          <pic:cNvPicPr/>
                        </pic:nvPicPr>
                        <pic:blipFill>
                          <a:blip r:embed="rId8"/>
                          <a:stretch>
                            <a:fillRect/>
                          </a:stretch>
                        </pic:blipFill>
                        <pic:spPr>
                          <a:xfrm>
                            <a:off x="1880553" y="4971415"/>
                            <a:ext cx="3005329" cy="3081528"/>
                          </a:xfrm>
                          <a:prstGeom prst="rect">
                            <a:avLst/>
                          </a:prstGeom>
                        </pic:spPr>
                      </pic:pic>
                    </wpg:wgp>
                  </a:graphicData>
                </a:graphic>
              </wp:inline>
            </w:drawing>
          </mc:Choice>
          <mc:Fallback>
            <w:pict>
              <v:group w14:anchorId="6959B816" id="Group 18708" o:spid="_x0000_s1026" style="width:525.75pt;height:687pt;mso-position-horizontal-relative:char;mso-position-vertical-relative:line" coordsize="66770,872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">
                <v:shape id="Shape 7" o:spid="_x0000_s1027" style="position:absolute;top:142;width:66627;height:0;visibility:visible;mso-wrap-style:square;v-text-anchor:top" coordsize="66627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" path="m,l6662738,e" filled="f" strokecolor="#3b8d61" strokeweight="2.25pt">
                  <v:stroke miterlimit="83231f" joinstyle="miter"/>
                  <v:path arrowok="t" textboxrect="0,0,6662738,0"/>
                </v:shape>
                <v:shape id="Shape 8" o:spid="_x0000_s1028" style="position:absolute;left:66627;width:0;height:87106;visibility:visible;mso-wrap-style:square;v-text-anchor:top" coordsize="0,8710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" path="m,l,8710612e" filled="f" strokecolor="#3b8d61" strokeweight="2.25pt">
                  <v:stroke miterlimit="83231f" joinstyle="miter"/>
                  <v:path arrowok="t" textboxrect="0,0,0,8710612"/>
                </v:shape>
                <v:shape id="Shape 9" o:spid="_x0000_s1029" style="position:absolute;left:142;top:87106;width:66628;height:0;visibility:visible;mso-wrap-style:square;v-text-anchor:top" coordsize="66627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" path="m6662738,l,e" filled="f" strokecolor="#3b8d61" strokeweight="2.25pt">
                  <v:stroke miterlimit="83231f" joinstyle="miter"/>
                  <v:path arrowok="t" textboxrect="0,0,6662738,0"/>
                </v:shape>
                <v:shape id="Shape 10" o:spid="_x0000_s1030" style="position:absolute;left:142;top:142;width:0;height:87107;visibility:visible;mso-wrap-style:square;v-text-anchor:top" coordsize="0,8710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" path="m,8710612l,e" filled="f" strokecolor="#3b8d61" strokeweight="2.25pt">
                  <v:stroke miterlimit="83231f" joinstyle="miter"/>
                  <v:path arrowok="t" textboxrect="0,0,0,8710612"/>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31" type="#_x0000_t75" style="position:absolute;left:238;top:285;width:66198;height:866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">
                  <v:imagedata r:id="rId9" o:title=""/>
                </v:shape>
                <v:rect id="Rectangle 13" o:spid="_x0000_s1032" style="position:absolute;left:5221;top:12569;width:76146;height:1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30D22D42" w14:textId="77777777" w:rsidR="00FB7D14" w:rsidRDefault="00C75C0B">
                        <w:r>
                          <w:rPr>
                            <w:b/>
                            <w:color w:val="3B8D61"/>
                            <w:w w:val="129"/>
                            <w:sz w:val="106"/>
                          </w:rPr>
                          <w:t>Integral</w:t>
                        </w:r>
                        <w:r>
                          <w:rPr>
                            <w:b/>
                            <w:color w:val="3B8D61"/>
                            <w:spacing w:val="-15"/>
                            <w:w w:val="129"/>
                            <w:sz w:val="106"/>
                          </w:rPr>
                          <w:t xml:space="preserve"> </w:t>
                        </w:r>
                        <w:r>
                          <w:rPr>
                            <w:b/>
                            <w:color w:val="3B8D61"/>
                            <w:w w:val="129"/>
                            <w:sz w:val="106"/>
                          </w:rPr>
                          <w:t>Markets</w:t>
                        </w:r>
                      </w:p>
                    </w:txbxContent>
                  </v:textbox>
                </v:rect>
                <v:rect id="Rectangle 14" o:spid="_x0000_s1033" style="position:absolute;left:18946;top:24180;width:39636;height:1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6131D5D8" w14:textId="77777777" w:rsidR="00FB7D14" w:rsidRDefault="00C75C0B">
                        <w:r>
                          <w:rPr>
                            <w:b/>
                            <w:color w:val="3B8D61"/>
                            <w:w w:val="137"/>
                            <w:sz w:val="106"/>
                          </w:rPr>
                          <w:t>Analysis</w:t>
                        </w:r>
                      </w:p>
                    </w:txbxContent>
                  </v:textbox>
                </v:rect>
                <v:rect id="Rectangle 15" o:spid="_x0000_s1034" style="position:absolute;left:5453;top:40194;width:58847;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387063C4" w14:textId="77777777" w:rsidR="00FB7D14" w:rsidRPr="00C75C0B" w:rsidRDefault="00C75C0B">
                        <w:pPr>
                          <w:rPr>
                            <w:lang w:val="es-CO"/>
                          </w:rPr>
                        </w:pPr>
                        <w:r w:rsidRPr="00C75C0B">
                          <w:rPr>
                            <w:rFonts w:ascii="Arial" w:eastAsia="Arial" w:hAnsi="Arial" w:cs="Arial"/>
                            <w:b/>
                            <w:color w:val="F28241"/>
                            <w:sz w:val="28"/>
                            <w:lang w:val="es-CO"/>
                          </w:rPr>
                          <w:t>Investigación de mercados para empresa de alquiler</w:t>
                        </w:r>
                      </w:p>
                    </w:txbxContent>
                  </v:textbox>
                </v:rect>
                <v:rect id="Rectangle 16" o:spid="_x0000_s1035" style="position:absolute;left:50192;top:40194;width:16025;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6291FA4A" w14:textId="77777777" w:rsidR="00FB7D14" w:rsidRDefault="00C75C0B">
                        <w:r>
                          <w:rPr>
                            <w:rFonts w:ascii="Arial" w:eastAsia="Arial" w:hAnsi="Arial" w:cs="Arial"/>
                            <w:b/>
                            <w:color w:val="F28241"/>
                            <w:sz w:val="28"/>
                          </w:rPr>
                          <w:t xml:space="preserve">de </w:t>
                        </w:r>
                        <w:proofErr w:type="spellStart"/>
                        <w:r>
                          <w:rPr>
                            <w:rFonts w:ascii="Arial" w:eastAsia="Arial" w:hAnsi="Arial" w:cs="Arial"/>
                            <w:b/>
                            <w:color w:val="F28241"/>
                            <w:sz w:val="28"/>
                          </w:rPr>
                          <w:t>maquinaria</w:t>
                        </w:r>
                        <w:proofErr w:type="spellEnd"/>
                      </w:p>
                    </w:txbxContent>
                  </v:textbox>
                </v:rect>
                <v:shape id="Picture 24788" o:spid="_x0000_s1036" type="#_x0000_t75" style="position:absolute;left:18805;top:49714;width:30053;height:308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">
                  <v:imagedata r:id="rId10" o:title=""/>
                </v:shape>
                <w10:anchorlock/>
              </v:group>
            </w:pict>
          </mc:Fallback>
        </mc:AlternateContent>
      </w:r>
    </w:p>
    <w:p w14:paraId="49ED9331" w14:textId="77777777" w:rsidR="00FB7D14" w:rsidRPr="00C75C0B" w:rsidRDefault="00C75C0B">
      <w:pPr>
        <w:pStyle w:val="Heading2"/>
        <w:spacing w:after="503"/>
        <w:ind w:left="-5"/>
        <w:rPr>
          <w:lang w:val="es-CO"/>
        </w:rPr>
      </w:pPr>
      <w:r w:rsidRPr="00C75C0B">
        <w:rPr>
          <w:lang w:val="es-CO"/>
        </w:rPr>
        <w:lastRenderedPageBreak/>
        <w:t>Índice</w:t>
      </w:r>
    </w:p>
    <w:p w14:paraId="3A34AE38" w14:textId="77777777" w:rsidR="00FB7D14" w:rsidRDefault="00C75C0B">
      <w:pPr>
        <w:spacing w:after="81"/>
        <w:ind w:left="-5" w:hanging="10"/>
      </w:pPr>
      <w:r w:rsidRPr="00C75C0B">
        <w:rPr>
          <w:sz w:val="20"/>
          <w:lang w:val="es-CO"/>
        </w:rPr>
        <w:t xml:space="preserve">Detalle de la temática . . . . . . . . . . . . . . </w:t>
      </w:r>
      <w:r w:rsidRPr="00C75C0B">
        <w:rPr>
          <w:sz w:val="20"/>
          <w:lang w:val="es-CO"/>
        </w:rPr>
        <w:t xml:space="preserve">. . . . . . . . . . . . . . . . . . . . . . . . . . . . . . . . . . . . . . . . . . . . . . . . . . . . . . . </w:t>
      </w:r>
      <w:r>
        <w:rPr>
          <w:sz w:val="20"/>
        </w:rPr>
        <w:t>3</w:t>
      </w:r>
    </w:p>
    <w:p w14:paraId="120C7802" w14:textId="77777777" w:rsidR="00FB7D14" w:rsidRDefault="00C75C0B">
      <w:pPr>
        <w:spacing w:after="81"/>
        <w:ind w:left="-5" w:hanging="10"/>
      </w:pPr>
      <w:proofErr w:type="spellStart"/>
      <w:r>
        <w:rPr>
          <w:sz w:val="20"/>
        </w:rPr>
        <w:t>Tipos</w:t>
      </w:r>
      <w:proofErr w:type="spellEnd"/>
      <w:r>
        <w:rPr>
          <w:sz w:val="20"/>
        </w:rPr>
        <w:t xml:space="preserve"> de </w:t>
      </w:r>
      <w:proofErr w:type="spellStart"/>
      <w:r>
        <w:rPr>
          <w:sz w:val="20"/>
        </w:rPr>
        <w:t>análisis</w:t>
      </w:r>
      <w:proofErr w:type="spellEnd"/>
      <w:r>
        <w:rPr>
          <w:sz w:val="20"/>
        </w:rPr>
        <w:t xml:space="preserve"> . . . . . . . . . . . . . . . . . . . . . . . . . . . . . . . . . . . . . . . . . . . . . . . . . . . . . . . . . . . . . . . . . . . . . . . . . . . 3</w:t>
      </w:r>
    </w:p>
    <w:p w14:paraId="03649A28" w14:textId="77777777" w:rsidR="00FB7D14" w:rsidRPr="00C75C0B" w:rsidRDefault="00C75C0B">
      <w:pPr>
        <w:spacing w:after="81"/>
        <w:ind w:left="-5" w:hanging="10"/>
        <w:rPr>
          <w:lang w:val="es-CO"/>
        </w:rPr>
      </w:pPr>
      <w:r w:rsidRPr="00C75C0B">
        <w:rPr>
          <w:sz w:val="20"/>
          <w:lang w:val="es-CO"/>
        </w:rPr>
        <w:t>Diagrama entidad relación (original) . . . . . . . . . . . . . . . . . . . . . . . . . . . . . . . . . . . . . . . . . . . . . . . . . . . . .  4</w:t>
      </w:r>
    </w:p>
    <w:p w14:paraId="457A9133" w14:textId="77777777" w:rsidR="00FB7D14" w:rsidRPr="00C75C0B" w:rsidRDefault="00C75C0B">
      <w:pPr>
        <w:spacing w:after="81"/>
        <w:ind w:left="-5" w:hanging="10"/>
        <w:rPr>
          <w:lang w:val="es-CO"/>
        </w:rPr>
      </w:pPr>
      <w:r w:rsidRPr="00C75C0B">
        <w:rPr>
          <w:sz w:val="20"/>
          <w:lang w:val="es-CO"/>
        </w:rPr>
        <w:t>Tablas importadas. . . . . . . . . . . . . . . . . . . . . . . . . . . . . . . . . . . . . . . . . . . . . . . . . . . . . . . . . . . . . . . . . . . . . . . . . 4</w:t>
      </w:r>
    </w:p>
    <w:p w14:paraId="0A2132DD" w14:textId="77777777" w:rsidR="00FB7D14" w:rsidRPr="00C75C0B" w:rsidRDefault="00C75C0B">
      <w:pPr>
        <w:spacing w:after="81"/>
        <w:ind w:left="-5" w:hanging="10"/>
        <w:rPr>
          <w:lang w:val="es-CO"/>
        </w:rPr>
      </w:pPr>
      <w:r w:rsidRPr="00C75C0B">
        <w:rPr>
          <w:sz w:val="20"/>
          <w:lang w:val="es-CO"/>
        </w:rPr>
        <w:t>Modelo relacional en Power BI . . . . . . . . . . . . . . . . . . . . . . . . . . . . . . . . . . . . . . . . . . . . . . . . . . . . . . . . . . . . . 7</w:t>
      </w:r>
    </w:p>
    <w:p w14:paraId="36A8F9E3" w14:textId="77777777" w:rsidR="00FB7D14" w:rsidRPr="00C75C0B" w:rsidRDefault="00C75C0B">
      <w:pPr>
        <w:spacing w:after="81"/>
        <w:ind w:left="-5" w:hanging="10"/>
        <w:rPr>
          <w:lang w:val="es-CO"/>
        </w:rPr>
      </w:pPr>
      <w:r w:rsidRPr="00C75C0B">
        <w:rPr>
          <w:sz w:val="20"/>
          <w:lang w:val="es-CO"/>
        </w:rPr>
        <w:t>Transformaciones realizadas . . . . . . . . . . . . . . . . . . . . . . . . . . . . . . . . . . . . . . . . . . . . . . . . . . . . . . . . . . . . . . 8</w:t>
      </w:r>
    </w:p>
    <w:p w14:paraId="0B875CC0" w14:textId="77777777" w:rsidR="00FB7D14" w:rsidRDefault="00C75C0B">
      <w:pPr>
        <w:spacing w:after="81"/>
        <w:ind w:left="-5" w:hanging="10"/>
      </w:pPr>
      <w:r w:rsidRPr="00C75C0B">
        <w:rPr>
          <w:sz w:val="20"/>
          <w:lang w:val="es-CO"/>
        </w:rPr>
        <w:t xml:space="preserve">Tablas creadas en Power BI . . . . . . . . . . . . . . . . . . . . . . . . . . . . . . . . . . . . . . . . . . . . . . . . . . . . . . . . . . . . . . .  </w:t>
      </w:r>
      <w:r>
        <w:rPr>
          <w:sz w:val="20"/>
        </w:rPr>
        <w:t>11</w:t>
      </w:r>
    </w:p>
    <w:p w14:paraId="62FDD8B6" w14:textId="77777777" w:rsidR="00FB7D14" w:rsidRDefault="00C75C0B">
      <w:pPr>
        <w:spacing w:after="81"/>
        <w:ind w:left="-5" w:hanging="10"/>
      </w:pPr>
      <w:proofErr w:type="spellStart"/>
      <w:r>
        <w:rPr>
          <w:sz w:val="20"/>
        </w:rPr>
        <w:t>Diagrama</w:t>
      </w:r>
      <w:proofErr w:type="spellEnd"/>
      <w:r>
        <w:rPr>
          <w:sz w:val="20"/>
        </w:rPr>
        <w:t xml:space="preserve"> </w:t>
      </w:r>
      <w:proofErr w:type="spellStart"/>
      <w:r>
        <w:rPr>
          <w:sz w:val="20"/>
        </w:rPr>
        <w:t>entidad-relación</w:t>
      </w:r>
      <w:proofErr w:type="spellEnd"/>
      <w:r>
        <w:rPr>
          <w:sz w:val="20"/>
        </w:rPr>
        <w:t xml:space="preserve"> </w:t>
      </w:r>
      <w:proofErr w:type="spellStart"/>
      <w:r>
        <w:rPr>
          <w:sz w:val="20"/>
        </w:rPr>
        <w:t>actualizado</w:t>
      </w:r>
      <w:proofErr w:type="spellEnd"/>
      <w:r>
        <w:rPr>
          <w:sz w:val="20"/>
        </w:rPr>
        <w:t xml:space="preserve"> </w:t>
      </w:r>
      <w:proofErr w:type="spellStart"/>
      <w:r>
        <w:rPr>
          <w:sz w:val="20"/>
        </w:rPr>
        <w:t>en</w:t>
      </w:r>
      <w:proofErr w:type="spellEnd"/>
      <w:r>
        <w:rPr>
          <w:sz w:val="20"/>
        </w:rPr>
        <w:t xml:space="preserve"> PBI . . . . . . . . . . . . . . . . . . . . . . . . . . . . . . . . . . . . . . . </w:t>
      </w:r>
      <w:proofErr w:type="gramStart"/>
      <w:r>
        <w:rPr>
          <w:sz w:val="20"/>
        </w:rPr>
        <w:t>. . . .</w:t>
      </w:r>
      <w:proofErr w:type="gramEnd"/>
      <w:r>
        <w:rPr>
          <w:sz w:val="20"/>
        </w:rPr>
        <w:t xml:space="preserve"> 14</w:t>
      </w:r>
    </w:p>
    <w:p w14:paraId="3F6FA957" w14:textId="77777777" w:rsidR="00FB7D14" w:rsidRDefault="00C75C0B">
      <w:pPr>
        <w:spacing w:after="81"/>
        <w:ind w:left="-5" w:hanging="10"/>
      </w:pPr>
      <w:proofErr w:type="spellStart"/>
      <w:r>
        <w:rPr>
          <w:sz w:val="20"/>
        </w:rPr>
        <w:t>Medidas</w:t>
      </w:r>
      <w:proofErr w:type="spellEnd"/>
      <w:r>
        <w:rPr>
          <w:sz w:val="20"/>
        </w:rPr>
        <w:t xml:space="preserve"> </w:t>
      </w:r>
      <w:proofErr w:type="spellStart"/>
      <w:r>
        <w:rPr>
          <w:sz w:val="20"/>
        </w:rPr>
        <w:t>calculadas</w:t>
      </w:r>
      <w:proofErr w:type="spellEnd"/>
      <w:r>
        <w:rPr>
          <w:sz w:val="20"/>
        </w:rPr>
        <w:t xml:space="preserve"> . . . . . . . . . . . . . . . . . . . . . . . . . . . . . . . . . . . . . . . . . . . . . . . . . . . . . . . . . . . . . . . . . . </w:t>
      </w:r>
      <w:proofErr w:type="gramStart"/>
      <w:r>
        <w:rPr>
          <w:sz w:val="20"/>
        </w:rPr>
        <w:t>. . . .</w:t>
      </w:r>
      <w:proofErr w:type="gramEnd"/>
      <w:r>
        <w:rPr>
          <w:sz w:val="20"/>
        </w:rPr>
        <w:t xml:space="preserve"> .14</w:t>
      </w:r>
    </w:p>
    <w:p w14:paraId="39C045AC" w14:textId="77777777" w:rsidR="00FB7D14" w:rsidRPr="00C75C0B" w:rsidRDefault="00C75C0B">
      <w:pPr>
        <w:spacing w:after="81"/>
        <w:ind w:left="-5" w:hanging="10"/>
        <w:rPr>
          <w:lang w:val="es-CO"/>
        </w:rPr>
      </w:pPr>
      <w:r w:rsidRPr="00C75C0B">
        <w:rPr>
          <w:sz w:val="20"/>
          <w:lang w:val="es-CO"/>
        </w:rPr>
        <w:t>Análisis funcional del tablero . . . . . . . . . . . . . . . . . . . . . . . . . . . . . . . . . . . . . . . . . . . . . . . . . . . . . . . . . . . . .  17</w:t>
      </w:r>
      <w:r w:rsidRPr="00C75C0B">
        <w:rPr>
          <w:lang w:val="es-CO"/>
        </w:rPr>
        <w:br w:type="page"/>
      </w:r>
    </w:p>
    <w:p w14:paraId="203DB3E0" w14:textId="77777777" w:rsidR="00FB7D14" w:rsidRPr="00C75C0B" w:rsidRDefault="00C75C0B">
      <w:pPr>
        <w:pStyle w:val="Heading1"/>
        <w:ind w:left="-5"/>
        <w:rPr>
          <w:lang w:val="es-CO"/>
        </w:rPr>
      </w:pPr>
      <w:r w:rsidRPr="00C75C0B">
        <w:rPr>
          <w:lang w:val="es-CO"/>
        </w:rPr>
        <w:lastRenderedPageBreak/>
        <w:t>Detalle de la temática</w:t>
      </w:r>
    </w:p>
    <w:p w14:paraId="7A2A4A6D" w14:textId="77777777" w:rsidR="00FB7D14" w:rsidRPr="00C75C0B" w:rsidRDefault="00C75C0B">
      <w:pPr>
        <w:spacing w:after="0" w:line="339" w:lineRule="auto"/>
        <w:ind w:left="-5" w:hanging="10"/>
        <w:jc w:val="both"/>
        <w:rPr>
          <w:lang w:val="es-CO"/>
        </w:rPr>
      </w:pPr>
      <w:r w:rsidRPr="00C75C0B">
        <w:rPr>
          <w:lang w:val="es-CO"/>
        </w:rPr>
        <w:t>El proyecto tiene como objetivo el análisis de diferentes mercados para una empresa de alquiler de maquinaria industrial, a fin de obtener información que permita incrementar la comercialización de sus productos y servicios.</w:t>
      </w:r>
    </w:p>
    <w:p w14:paraId="43761E53" w14:textId="77777777" w:rsidR="00FB7D14" w:rsidRPr="00C75C0B" w:rsidRDefault="00C75C0B">
      <w:pPr>
        <w:spacing w:after="0" w:line="339" w:lineRule="auto"/>
        <w:ind w:left="-5" w:hanging="10"/>
        <w:jc w:val="both"/>
        <w:rPr>
          <w:lang w:val="es-CO"/>
        </w:rPr>
      </w:pPr>
      <w:r w:rsidRPr="00C75C0B">
        <w:rPr>
          <w:lang w:val="es-CO"/>
        </w:rPr>
        <w:t xml:space="preserve">La empresa, </w:t>
      </w:r>
      <w:r w:rsidRPr="00C75C0B">
        <w:rPr>
          <w:b/>
          <w:i/>
          <w:u w:val="single" w:color="000000"/>
          <w:lang w:val="es-CO"/>
        </w:rPr>
        <w:t>Sullair Argentina</w:t>
      </w:r>
      <w:r w:rsidRPr="00C75C0B">
        <w:rPr>
          <w:lang w:val="es-CO"/>
        </w:rPr>
        <w:t>, actualmente posee clientes en diferentes rubros (agropecuario, eventos masivos, parques eólicos, entre otros) pero el presente análisis se limita a solo tres: Construcción, Oil&amp;Gas y Minería, que son los rubros de menor demanda en el último semestre.</w:t>
      </w:r>
    </w:p>
    <w:p w14:paraId="25763131" w14:textId="77777777" w:rsidR="00FB7D14" w:rsidRPr="00C75C0B" w:rsidRDefault="00C75C0B">
      <w:pPr>
        <w:spacing w:after="674" w:line="339" w:lineRule="auto"/>
        <w:ind w:left="-5" w:hanging="10"/>
        <w:jc w:val="both"/>
        <w:rPr>
          <w:lang w:val="es-CO"/>
        </w:rPr>
      </w:pPr>
      <w:r w:rsidRPr="00C75C0B">
        <w:rPr>
          <w:lang w:val="es-CO"/>
        </w:rPr>
        <w:t xml:space="preserve">El proyecto, denominado </w:t>
      </w:r>
      <w:r w:rsidRPr="00C75C0B">
        <w:rPr>
          <w:b/>
          <w:i/>
          <w:u w:val="single" w:color="000000"/>
          <w:lang w:val="es-CO"/>
        </w:rPr>
        <w:t>Integral Markets Analysis</w:t>
      </w:r>
      <w:r w:rsidRPr="00C75C0B">
        <w:rPr>
          <w:i/>
          <w:u w:val="single" w:color="000000"/>
          <w:lang w:val="es-CO"/>
        </w:rPr>
        <w:t xml:space="preserve">, </w:t>
      </w:r>
      <w:r w:rsidRPr="00C75C0B">
        <w:rPr>
          <w:lang w:val="es-CO"/>
        </w:rPr>
        <w:t xml:space="preserve">será presentado a los jefes del área Comercial en la Gerencia de Alquileres y se espera del mismo poder conocer las </w:t>
      </w:r>
      <w:r w:rsidRPr="00C75C0B">
        <w:rPr>
          <w:b/>
          <w:lang w:val="es-CO"/>
        </w:rPr>
        <w:t xml:space="preserve">regiones </w:t>
      </w:r>
      <w:r w:rsidRPr="00C75C0B">
        <w:rPr>
          <w:lang w:val="es-CO"/>
        </w:rPr>
        <w:t xml:space="preserve">del país dónde sería conveniente expandir la flota de maquinaria y las </w:t>
      </w:r>
      <w:r w:rsidRPr="00C75C0B">
        <w:rPr>
          <w:b/>
          <w:lang w:val="es-CO"/>
        </w:rPr>
        <w:t xml:space="preserve">empresas </w:t>
      </w:r>
      <w:r w:rsidRPr="00C75C0B">
        <w:rPr>
          <w:lang w:val="es-CO"/>
        </w:rPr>
        <w:t>que lideran los diferentes rubros, para poder ofrecer los servicios de alquiler y mantenimiento post venta.</w:t>
      </w:r>
    </w:p>
    <w:p w14:paraId="4249F2E0" w14:textId="77777777" w:rsidR="00FB7D14" w:rsidRDefault="00C75C0B">
      <w:pPr>
        <w:pStyle w:val="Heading1"/>
        <w:spacing w:after="101"/>
        <w:ind w:left="-5"/>
      </w:pPr>
      <w:proofErr w:type="spellStart"/>
      <w:r>
        <w:t>Tipos</w:t>
      </w:r>
      <w:proofErr w:type="spellEnd"/>
      <w:r>
        <w:t xml:space="preserve"> de </w:t>
      </w:r>
      <w:proofErr w:type="spellStart"/>
      <w:r>
        <w:t>análisis</w:t>
      </w:r>
      <w:proofErr w:type="spellEnd"/>
      <w:r>
        <w:t xml:space="preserve"> </w:t>
      </w:r>
      <w:proofErr w:type="spellStart"/>
      <w:r>
        <w:t>detectados</w:t>
      </w:r>
      <w:proofErr w:type="spellEnd"/>
    </w:p>
    <w:p w14:paraId="29F75F8E" w14:textId="77777777" w:rsidR="00FB7D14" w:rsidRDefault="00C75C0B">
      <w:pPr>
        <w:spacing w:after="0"/>
        <w:ind w:left="750"/>
      </w:pPr>
      <w:r>
        <w:rPr>
          <w:noProof/>
        </w:rPr>
        <w:drawing>
          <wp:inline distT="0" distB="0" distL="0" distR="0" wp14:anchorId="148946C2" wp14:editId="716C33A6">
            <wp:extent cx="5038725" cy="2828925"/>
            <wp:effectExtent l="0" t="0" r="0" b="0"/>
            <wp:docPr id="184" name="Picture 184"/>
            <wp:cNvGraphicFramePr/>
            <a:graphic xmlns:a="http://schemas.openxmlformats.org/drawingml/2006/main">
              <a:graphicData uri="http://schemas.openxmlformats.org/drawingml/2006/picture">
                <pic:pic xmlns:pic="http://schemas.openxmlformats.org/drawingml/2006/picture">
                  <pic:nvPicPr>
                    <pic:cNvPr id="184" name="Picture 184"/>
                    <pic:cNvPicPr/>
                  </pic:nvPicPr>
                  <pic:blipFill>
                    <a:blip r:embed="rId11"/>
                    <a:stretch>
                      <a:fillRect/>
                    </a:stretch>
                  </pic:blipFill>
                  <pic:spPr>
                    <a:xfrm>
                      <a:off x="0" y="0"/>
                      <a:ext cx="5038725" cy="2828925"/>
                    </a:xfrm>
                    <a:prstGeom prst="rect">
                      <a:avLst/>
                    </a:prstGeom>
                  </pic:spPr>
                </pic:pic>
              </a:graphicData>
            </a:graphic>
          </wp:inline>
        </w:drawing>
      </w:r>
    </w:p>
    <w:p w14:paraId="12199ECF" w14:textId="77777777" w:rsidR="00FB7D14" w:rsidRDefault="00C75C0B">
      <w:pPr>
        <w:pStyle w:val="Heading1"/>
        <w:spacing w:after="205"/>
        <w:ind w:left="-5"/>
      </w:pPr>
      <w:proofErr w:type="spellStart"/>
      <w:r>
        <w:lastRenderedPageBreak/>
        <w:t>Diagrama</w:t>
      </w:r>
      <w:proofErr w:type="spellEnd"/>
      <w:r>
        <w:t xml:space="preserve"> </w:t>
      </w:r>
      <w:proofErr w:type="spellStart"/>
      <w:r>
        <w:t>entidad-relación</w:t>
      </w:r>
      <w:proofErr w:type="spellEnd"/>
      <w:r>
        <w:t xml:space="preserve"> (</w:t>
      </w:r>
      <w:proofErr w:type="spellStart"/>
      <w:r>
        <w:t>inicial</w:t>
      </w:r>
      <w:proofErr w:type="spellEnd"/>
      <w:r>
        <w:t>)</w:t>
      </w:r>
    </w:p>
    <w:p w14:paraId="7BEE24F7" w14:textId="77777777" w:rsidR="00FB7D14" w:rsidRDefault="00C75C0B">
      <w:pPr>
        <w:spacing w:after="638"/>
        <w:ind w:left="30" w:right="-544"/>
      </w:pPr>
      <w:r>
        <w:rPr>
          <w:noProof/>
        </w:rPr>
        <mc:AlternateContent>
          <mc:Choice Requires="wpg">
            <w:drawing>
              <wp:inline distT="0" distB="0" distL="0" distR="0" wp14:anchorId="5F0669D4" wp14:editId="1416D40B">
                <wp:extent cx="6057900" cy="3276600"/>
                <wp:effectExtent l="0" t="0" r="0" b="0"/>
                <wp:docPr id="19835" name="Group 19835"/>
                <wp:cNvGraphicFramePr/>
                <a:graphic xmlns:a="http://schemas.openxmlformats.org/drawingml/2006/main">
                  <a:graphicData uri="http://schemas.microsoft.com/office/word/2010/wordprocessingGroup">
                    <wpg:wgp>
                      <wpg:cNvGrpSpPr/>
                      <wpg:grpSpPr>
                        <a:xfrm>
                          <a:off x="0" y="0"/>
                          <a:ext cx="6057900" cy="3276600"/>
                          <a:chOff x="0" y="0"/>
                          <a:chExt cx="6057900" cy="3276600"/>
                        </a:xfrm>
                      </wpg:grpSpPr>
                      <wps:wsp>
                        <wps:cNvPr id="233" name="Shape 233"/>
                        <wps:cNvSpPr/>
                        <wps:spPr>
                          <a:xfrm>
                            <a:off x="0" y="14288"/>
                            <a:ext cx="6043613" cy="0"/>
                          </a:xfrm>
                          <a:custGeom>
                            <a:avLst/>
                            <a:gdLst/>
                            <a:ahLst/>
                            <a:cxnLst/>
                            <a:rect l="0" t="0" r="0" b="0"/>
                            <a:pathLst>
                              <a:path w="6043613">
                                <a:moveTo>
                                  <a:pt x="0" y="0"/>
                                </a:moveTo>
                                <a:lnTo>
                                  <a:pt x="6043613" y="0"/>
                                </a:lnTo>
                              </a:path>
                            </a:pathLst>
                          </a:custGeom>
                          <a:ln w="28575" cap="flat">
                            <a:miter lim="127000"/>
                          </a:ln>
                        </wps:spPr>
                        <wps:style>
                          <a:lnRef idx="1">
                            <a:srgbClr val="3B8D61"/>
                          </a:lnRef>
                          <a:fillRef idx="0">
                            <a:srgbClr val="000000">
                              <a:alpha val="0"/>
                            </a:srgbClr>
                          </a:fillRef>
                          <a:effectRef idx="0">
                            <a:scrgbClr r="0" g="0" b="0"/>
                          </a:effectRef>
                          <a:fontRef idx="none"/>
                        </wps:style>
                        <wps:bodyPr/>
                      </wps:wsp>
                      <wps:wsp>
                        <wps:cNvPr id="234" name="Shape 234"/>
                        <wps:cNvSpPr/>
                        <wps:spPr>
                          <a:xfrm>
                            <a:off x="6043613" y="0"/>
                            <a:ext cx="0" cy="3262313"/>
                          </a:xfrm>
                          <a:custGeom>
                            <a:avLst/>
                            <a:gdLst/>
                            <a:ahLst/>
                            <a:cxnLst/>
                            <a:rect l="0" t="0" r="0" b="0"/>
                            <a:pathLst>
                              <a:path h="3262313">
                                <a:moveTo>
                                  <a:pt x="0" y="0"/>
                                </a:moveTo>
                                <a:lnTo>
                                  <a:pt x="0" y="3262313"/>
                                </a:lnTo>
                              </a:path>
                            </a:pathLst>
                          </a:custGeom>
                          <a:ln w="28575" cap="flat">
                            <a:miter lim="127000"/>
                          </a:ln>
                        </wps:spPr>
                        <wps:style>
                          <a:lnRef idx="1">
                            <a:srgbClr val="3B8D61"/>
                          </a:lnRef>
                          <a:fillRef idx="0">
                            <a:srgbClr val="000000">
                              <a:alpha val="0"/>
                            </a:srgbClr>
                          </a:fillRef>
                          <a:effectRef idx="0">
                            <a:scrgbClr r="0" g="0" b="0"/>
                          </a:effectRef>
                          <a:fontRef idx="none"/>
                        </wps:style>
                        <wps:bodyPr/>
                      </wps:wsp>
                      <wps:wsp>
                        <wps:cNvPr id="235" name="Shape 235"/>
                        <wps:cNvSpPr/>
                        <wps:spPr>
                          <a:xfrm>
                            <a:off x="14288" y="3262313"/>
                            <a:ext cx="6043613" cy="0"/>
                          </a:xfrm>
                          <a:custGeom>
                            <a:avLst/>
                            <a:gdLst/>
                            <a:ahLst/>
                            <a:cxnLst/>
                            <a:rect l="0" t="0" r="0" b="0"/>
                            <a:pathLst>
                              <a:path w="6043613">
                                <a:moveTo>
                                  <a:pt x="6043613" y="0"/>
                                </a:moveTo>
                                <a:lnTo>
                                  <a:pt x="0" y="0"/>
                                </a:lnTo>
                              </a:path>
                            </a:pathLst>
                          </a:custGeom>
                          <a:ln w="28575" cap="flat">
                            <a:miter lim="127000"/>
                          </a:ln>
                        </wps:spPr>
                        <wps:style>
                          <a:lnRef idx="1">
                            <a:srgbClr val="3B8D61"/>
                          </a:lnRef>
                          <a:fillRef idx="0">
                            <a:srgbClr val="000000">
                              <a:alpha val="0"/>
                            </a:srgbClr>
                          </a:fillRef>
                          <a:effectRef idx="0">
                            <a:scrgbClr r="0" g="0" b="0"/>
                          </a:effectRef>
                          <a:fontRef idx="none"/>
                        </wps:style>
                        <wps:bodyPr/>
                      </wps:wsp>
                      <wps:wsp>
                        <wps:cNvPr id="236" name="Shape 236"/>
                        <wps:cNvSpPr/>
                        <wps:spPr>
                          <a:xfrm>
                            <a:off x="14288" y="14288"/>
                            <a:ext cx="0" cy="3262313"/>
                          </a:xfrm>
                          <a:custGeom>
                            <a:avLst/>
                            <a:gdLst/>
                            <a:ahLst/>
                            <a:cxnLst/>
                            <a:rect l="0" t="0" r="0" b="0"/>
                            <a:pathLst>
                              <a:path h="3262313">
                                <a:moveTo>
                                  <a:pt x="0" y="3262313"/>
                                </a:moveTo>
                                <a:lnTo>
                                  <a:pt x="0" y="0"/>
                                </a:lnTo>
                              </a:path>
                            </a:pathLst>
                          </a:custGeom>
                          <a:ln w="28575" cap="flat">
                            <a:miter lim="127000"/>
                          </a:ln>
                        </wps:spPr>
                        <wps:style>
                          <a:lnRef idx="1">
                            <a:srgbClr val="3B8D61"/>
                          </a:lnRef>
                          <a:fillRef idx="0">
                            <a:srgbClr val="000000">
                              <a:alpha val="0"/>
                            </a:srgbClr>
                          </a:fillRef>
                          <a:effectRef idx="0">
                            <a:scrgbClr r="0" g="0" b="0"/>
                          </a:effectRef>
                          <a:fontRef idx="none"/>
                        </wps:style>
                        <wps:bodyPr/>
                      </wps:wsp>
                      <pic:pic xmlns:pic="http://schemas.openxmlformats.org/drawingml/2006/picture">
                        <pic:nvPicPr>
                          <pic:cNvPr id="24792" name="Picture 24792"/>
                          <pic:cNvPicPr/>
                        </pic:nvPicPr>
                        <pic:blipFill>
                          <a:blip r:embed="rId12"/>
                          <a:stretch>
                            <a:fillRect/>
                          </a:stretch>
                        </pic:blipFill>
                        <pic:spPr>
                          <a:xfrm>
                            <a:off x="24638" y="26926"/>
                            <a:ext cx="6004560" cy="3221736"/>
                          </a:xfrm>
                          <a:prstGeom prst="rect">
                            <a:avLst/>
                          </a:prstGeom>
                        </pic:spPr>
                      </pic:pic>
                    </wpg:wgp>
                  </a:graphicData>
                </a:graphic>
              </wp:inline>
            </w:drawing>
          </mc:Choice>
          <mc:Fallback xmlns:a="http://schemas.openxmlformats.org/drawingml/2006/main">
            <w:pict>
              <v:group id="Group 19835" style="width:477pt;height:258pt;mso-position-horizontal-relative:char;mso-position-vertical-relative:line" coordsize="60579,32766">
                <v:shape id="Shape 233" style="position:absolute;width:60436;height:0;left:0;top:142;" coordsize="6043613,0" path="m0,0l6043613,0">
                  <v:stroke weight="2.25pt" endcap="flat" joinstyle="miter" miterlimit="10" on="true" color="#3b8d61"/>
                  <v:fill on="false" color="#000000" opacity="0"/>
                </v:shape>
                <v:shape id="Shape 234" style="position:absolute;width:0;height:32623;left:60436;top:0;" coordsize="0,3262313" path="m0,0l0,3262313">
                  <v:stroke weight="2.25pt" endcap="flat" joinstyle="miter" miterlimit="10" on="true" color="#3b8d61"/>
                  <v:fill on="false" color="#000000" opacity="0"/>
                </v:shape>
                <v:shape id="Shape 235" style="position:absolute;width:60436;height:0;left:142;top:32623;" coordsize="6043613,0" path="m6043613,0l0,0">
                  <v:stroke weight="2.25pt" endcap="flat" joinstyle="miter" miterlimit="10" on="true" color="#3b8d61"/>
                  <v:fill on="false" color="#000000" opacity="0"/>
                </v:shape>
                <v:shape id="Shape 236" style="position:absolute;width:0;height:32623;left:142;top:142;" coordsize="0,3262313" path="m0,3262313l0,0">
                  <v:stroke weight="2.25pt" endcap="flat" joinstyle="miter" miterlimit="10" on="true" color="#3b8d61"/>
                  <v:fill on="false" color="#000000" opacity="0"/>
                </v:shape>
                <v:shape id="Picture 24792" style="position:absolute;width:60045;height:32217;left:246;top:269;" filled="f">
                  <v:imagedata r:id="rId13"/>
                </v:shape>
              </v:group>
            </w:pict>
          </mc:Fallback>
        </mc:AlternateContent>
      </w:r>
    </w:p>
    <w:p w14:paraId="7A0D19A7" w14:textId="77777777" w:rsidR="00FB7D14" w:rsidRPr="00C75C0B" w:rsidRDefault="00C75C0B">
      <w:pPr>
        <w:pStyle w:val="Heading1"/>
        <w:ind w:left="-5"/>
        <w:rPr>
          <w:lang w:val="es-CO"/>
        </w:rPr>
      </w:pPr>
      <w:r w:rsidRPr="00C75C0B">
        <w:rPr>
          <w:lang w:val="es-CO"/>
        </w:rPr>
        <w:t>Tablas importadas</w:t>
      </w:r>
    </w:p>
    <w:p w14:paraId="639E1AAB" w14:textId="77777777" w:rsidR="00FB7D14" w:rsidRPr="00C75C0B" w:rsidRDefault="00C75C0B">
      <w:pPr>
        <w:spacing w:after="141" w:line="261" w:lineRule="auto"/>
        <w:ind w:left="-5" w:hanging="10"/>
        <w:jc w:val="both"/>
        <w:rPr>
          <w:lang w:val="es-CO"/>
        </w:rPr>
      </w:pPr>
      <w:r w:rsidRPr="00C75C0B">
        <w:rPr>
          <w:lang w:val="es-CO"/>
        </w:rPr>
        <w:t>Detallamos las tablas utilizadas, sitio de extracción, claves reconocidas y tipos de datos que las componen:</w:t>
      </w:r>
    </w:p>
    <w:tbl>
      <w:tblPr>
        <w:tblStyle w:val="TableGrid"/>
        <w:tblW w:w="5763" w:type="dxa"/>
        <w:tblInd w:w="8" w:type="dxa"/>
        <w:tblCellMar>
          <w:top w:w="73" w:type="dxa"/>
          <w:left w:w="38" w:type="dxa"/>
          <w:bottom w:w="0" w:type="dxa"/>
          <w:right w:w="115" w:type="dxa"/>
        </w:tblCellMar>
        <w:tblLook w:val="04A0" w:firstRow="1" w:lastRow="0" w:firstColumn="1" w:lastColumn="0" w:noHBand="0" w:noVBand="1"/>
      </w:tblPr>
      <w:tblGrid>
        <w:gridCol w:w="3503"/>
        <w:gridCol w:w="2260"/>
      </w:tblGrid>
      <w:tr w:rsidR="00FB7D14" w:rsidRPr="00C75C0B" w14:paraId="09895396" w14:textId="77777777">
        <w:trPr>
          <w:trHeight w:val="441"/>
        </w:trPr>
        <w:tc>
          <w:tcPr>
            <w:tcW w:w="5763" w:type="dxa"/>
            <w:gridSpan w:val="2"/>
            <w:tcBorders>
              <w:top w:val="single" w:sz="8" w:space="0" w:color="000000"/>
              <w:left w:val="single" w:sz="8" w:space="0" w:color="000000"/>
              <w:bottom w:val="single" w:sz="8" w:space="0" w:color="000000"/>
              <w:right w:val="single" w:sz="8" w:space="0" w:color="000000"/>
            </w:tcBorders>
            <w:shd w:val="clear" w:color="auto" w:fill="3B8D61"/>
          </w:tcPr>
          <w:p w14:paraId="43720DD4" w14:textId="77777777" w:rsidR="00FB7D14" w:rsidRPr="00C75C0B" w:rsidRDefault="00C75C0B">
            <w:pPr>
              <w:spacing w:after="0"/>
              <w:ind w:left="75"/>
              <w:jc w:val="center"/>
              <w:rPr>
                <w:lang w:val="es-CO"/>
              </w:rPr>
            </w:pPr>
            <w:r w:rsidRPr="00C75C0B">
              <w:rPr>
                <w:sz w:val="20"/>
                <w:lang w:val="es-CO"/>
              </w:rPr>
              <w:t>Listado pozos cargados por empresas operadoras</w:t>
            </w:r>
          </w:p>
        </w:tc>
      </w:tr>
      <w:tr w:rsidR="00FB7D14" w14:paraId="44022F52" w14:textId="77777777">
        <w:trPr>
          <w:trHeight w:val="499"/>
        </w:trPr>
        <w:tc>
          <w:tcPr>
            <w:tcW w:w="3503" w:type="dxa"/>
            <w:tcBorders>
              <w:top w:val="single" w:sz="8" w:space="0" w:color="000000"/>
              <w:left w:val="single" w:sz="8" w:space="0" w:color="000000"/>
              <w:bottom w:val="single" w:sz="8" w:space="0" w:color="000000"/>
              <w:right w:val="single" w:sz="8" w:space="0" w:color="000000"/>
            </w:tcBorders>
          </w:tcPr>
          <w:p w14:paraId="74586599" w14:textId="77777777" w:rsidR="00FB7D14" w:rsidRDefault="00C75C0B">
            <w:pPr>
              <w:spacing w:after="0"/>
            </w:pPr>
            <w:r>
              <w:rPr>
                <w:b/>
              </w:rPr>
              <w:t xml:space="preserve">Id </w:t>
            </w:r>
            <w:proofErr w:type="spellStart"/>
            <w:r>
              <w:rPr>
                <w:b/>
              </w:rPr>
              <w:t>pozo</w:t>
            </w:r>
            <w:proofErr w:type="spellEnd"/>
            <w:r>
              <w:rPr>
                <w:b/>
              </w:rPr>
              <w:t xml:space="preserve"> PK</w:t>
            </w:r>
          </w:p>
        </w:tc>
        <w:tc>
          <w:tcPr>
            <w:tcW w:w="2260" w:type="dxa"/>
            <w:tcBorders>
              <w:top w:val="single" w:sz="8" w:space="0" w:color="000000"/>
              <w:left w:val="single" w:sz="8" w:space="0" w:color="000000"/>
              <w:bottom w:val="single" w:sz="8" w:space="0" w:color="000000"/>
              <w:right w:val="single" w:sz="8" w:space="0" w:color="000000"/>
            </w:tcBorders>
          </w:tcPr>
          <w:p w14:paraId="7E3EA30D" w14:textId="77777777" w:rsidR="00FB7D14" w:rsidRDefault="00C75C0B">
            <w:pPr>
              <w:spacing w:after="0"/>
              <w:ind w:left="83"/>
              <w:jc w:val="center"/>
            </w:pPr>
            <w:r>
              <w:rPr>
                <w:sz w:val="20"/>
              </w:rPr>
              <w:t>(</w:t>
            </w:r>
            <w:proofErr w:type="spellStart"/>
            <w:r>
              <w:rPr>
                <w:sz w:val="20"/>
              </w:rPr>
              <w:t>número</w:t>
            </w:r>
            <w:proofErr w:type="spellEnd"/>
            <w:r>
              <w:rPr>
                <w:sz w:val="20"/>
              </w:rPr>
              <w:t>)</w:t>
            </w:r>
          </w:p>
        </w:tc>
      </w:tr>
      <w:tr w:rsidR="00FB7D14" w14:paraId="610D2DB8" w14:textId="77777777">
        <w:trPr>
          <w:trHeight w:val="480"/>
        </w:trPr>
        <w:tc>
          <w:tcPr>
            <w:tcW w:w="3503" w:type="dxa"/>
            <w:tcBorders>
              <w:top w:val="single" w:sz="8" w:space="0" w:color="000000"/>
              <w:left w:val="single" w:sz="8" w:space="0" w:color="000000"/>
              <w:bottom w:val="single" w:sz="8" w:space="0" w:color="000000"/>
              <w:right w:val="single" w:sz="8" w:space="0" w:color="000000"/>
            </w:tcBorders>
          </w:tcPr>
          <w:p w14:paraId="22DE3189" w14:textId="77777777" w:rsidR="00FB7D14" w:rsidRDefault="00C75C0B">
            <w:pPr>
              <w:spacing w:after="0"/>
            </w:pPr>
            <w:proofErr w:type="spellStart"/>
            <w:r>
              <w:t>Área</w:t>
            </w:r>
            <w:proofErr w:type="spellEnd"/>
            <w:r>
              <w:t xml:space="preserve"> de </w:t>
            </w:r>
            <w:proofErr w:type="spellStart"/>
            <w:r>
              <w:t>yacimiento</w:t>
            </w:r>
            <w:proofErr w:type="spellEnd"/>
          </w:p>
        </w:tc>
        <w:tc>
          <w:tcPr>
            <w:tcW w:w="2260" w:type="dxa"/>
            <w:tcBorders>
              <w:top w:val="single" w:sz="8" w:space="0" w:color="000000"/>
              <w:left w:val="single" w:sz="8" w:space="0" w:color="000000"/>
              <w:bottom w:val="single" w:sz="8" w:space="0" w:color="000000"/>
              <w:right w:val="single" w:sz="8" w:space="0" w:color="000000"/>
            </w:tcBorders>
          </w:tcPr>
          <w:p w14:paraId="411F18F4" w14:textId="77777777" w:rsidR="00FB7D14" w:rsidRDefault="00C75C0B">
            <w:pPr>
              <w:spacing w:after="0"/>
              <w:ind w:left="83"/>
              <w:jc w:val="center"/>
            </w:pPr>
            <w:r>
              <w:rPr>
                <w:sz w:val="20"/>
              </w:rPr>
              <w:t>(</w:t>
            </w:r>
            <w:proofErr w:type="spellStart"/>
            <w:r>
              <w:rPr>
                <w:sz w:val="20"/>
              </w:rPr>
              <w:t>texto</w:t>
            </w:r>
            <w:proofErr w:type="spellEnd"/>
            <w:r>
              <w:rPr>
                <w:sz w:val="20"/>
              </w:rPr>
              <w:t>)</w:t>
            </w:r>
          </w:p>
        </w:tc>
      </w:tr>
      <w:tr w:rsidR="00FB7D14" w14:paraId="1C76FE6C" w14:textId="77777777">
        <w:trPr>
          <w:trHeight w:val="480"/>
        </w:trPr>
        <w:tc>
          <w:tcPr>
            <w:tcW w:w="3503" w:type="dxa"/>
            <w:tcBorders>
              <w:top w:val="single" w:sz="8" w:space="0" w:color="000000"/>
              <w:left w:val="single" w:sz="8" w:space="0" w:color="000000"/>
              <w:bottom w:val="single" w:sz="8" w:space="0" w:color="000000"/>
              <w:right w:val="single" w:sz="8" w:space="0" w:color="000000"/>
            </w:tcBorders>
          </w:tcPr>
          <w:p w14:paraId="519FC6F5" w14:textId="77777777" w:rsidR="00FB7D14" w:rsidRDefault="00C75C0B">
            <w:pPr>
              <w:spacing w:after="0"/>
            </w:pPr>
            <w:r>
              <w:t>Cuenca</w:t>
            </w:r>
          </w:p>
        </w:tc>
        <w:tc>
          <w:tcPr>
            <w:tcW w:w="2260" w:type="dxa"/>
            <w:tcBorders>
              <w:top w:val="single" w:sz="8" w:space="0" w:color="000000"/>
              <w:left w:val="single" w:sz="8" w:space="0" w:color="000000"/>
              <w:bottom w:val="single" w:sz="8" w:space="0" w:color="000000"/>
              <w:right w:val="single" w:sz="8" w:space="0" w:color="000000"/>
            </w:tcBorders>
          </w:tcPr>
          <w:p w14:paraId="79A07A0B" w14:textId="77777777" w:rsidR="00FB7D14" w:rsidRDefault="00C75C0B">
            <w:pPr>
              <w:spacing w:after="0"/>
              <w:ind w:left="83"/>
              <w:jc w:val="center"/>
            </w:pPr>
            <w:r>
              <w:rPr>
                <w:sz w:val="20"/>
              </w:rPr>
              <w:t>(</w:t>
            </w:r>
            <w:proofErr w:type="spellStart"/>
            <w:r>
              <w:rPr>
                <w:sz w:val="20"/>
              </w:rPr>
              <w:t>texto</w:t>
            </w:r>
            <w:proofErr w:type="spellEnd"/>
            <w:r>
              <w:rPr>
                <w:sz w:val="20"/>
              </w:rPr>
              <w:t>)</w:t>
            </w:r>
          </w:p>
        </w:tc>
      </w:tr>
      <w:tr w:rsidR="00FB7D14" w14:paraId="3ABBC135" w14:textId="77777777">
        <w:trPr>
          <w:trHeight w:val="480"/>
        </w:trPr>
        <w:tc>
          <w:tcPr>
            <w:tcW w:w="3503" w:type="dxa"/>
            <w:tcBorders>
              <w:top w:val="single" w:sz="8" w:space="0" w:color="000000"/>
              <w:left w:val="single" w:sz="8" w:space="0" w:color="000000"/>
              <w:bottom w:val="single" w:sz="8" w:space="0" w:color="000000"/>
              <w:right w:val="single" w:sz="8" w:space="0" w:color="000000"/>
            </w:tcBorders>
          </w:tcPr>
          <w:p w14:paraId="1C0B239E" w14:textId="77777777" w:rsidR="00FB7D14" w:rsidRDefault="00C75C0B">
            <w:pPr>
              <w:spacing w:after="0"/>
            </w:pPr>
            <w:proofErr w:type="spellStart"/>
            <w:r>
              <w:t>Provincia</w:t>
            </w:r>
            <w:proofErr w:type="spellEnd"/>
          </w:p>
        </w:tc>
        <w:tc>
          <w:tcPr>
            <w:tcW w:w="2260" w:type="dxa"/>
            <w:tcBorders>
              <w:top w:val="single" w:sz="8" w:space="0" w:color="000000"/>
              <w:left w:val="single" w:sz="8" w:space="0" w:color="000000"/>
              <w:bottom w:val="single" w:sz="8" w:space="0" w:color="000000"/>
              <w:right w:val="single" w:sz="8" w:space="0" w:color="000000"/>
            </w:tcBorders>
          </w:tcPr>
          <w:p w14:paraId="72622895" w14:textId="77777777" w:rsidR="00FB7D14" w:rsidRDefault="00C75C0B">
            <w:pPr>
              <w:spacing w:after="0"/>
              <w:ind w:left="83"/>
              <w:jc w:val="center"/>
            </w:pPr>
            <w:r>
              <w:rPr>
                <w:sz w:val="20"/>
              </w:rPr>
              <w:t>(</w:t>
            </w:r>
            <w:proofErr w:type="spellStart"/>
            <w:r>
              <w:rPr>
                <w:sz w:val="20"/>
              </w:rPr>
              <w:t>texto</w:t>
            </w:r>
            <w:proofErr w:type="spellEnd"/>
            <w:r>
              <w:rPr>
                <w:sz w:val="20"/>
              </w:rPr>
              <w:t>)</w:t>
            </w:r>
          </w:p>
        </w:tc>
      </w:tr>
      <w:tr w:rsidR="00FB7D14" w14:paraId="1A66F1C1" w14:textId="77777777">
        <w:trPr>
          <w:trHeight w:val="480"/>
        </w:trPr>
        <w:tc>
          <w:tcPr>
            <w:tcW w:w="3503" w:type="dxa"/>
            <w:tcBorders>
              <w:top w:val="single" w:sz="8" w:space="0" w:color="000000"/>
              <w:left w:val="single" w:sz="8" w:space="0" w:color="000000"/>
              <w:bottom w:val="single" w:sz="8" w:space="0" w:color="000000"/>
              <w:right w:val="single" w:sz="8" w:space="0" w:color="000000"/>
            </w:tcBorders>
          </w:tcPr>
          <w:p w14:paraId="4FEFE971" w14:textId="77777777" w:rsidR="00FB7D14" w:rsidRDefault="00C75C0B">
            <w:pPr>
              <w:spacing w:after="0"/>
            </w:pPr>
            <w:proofErr w:type="spellStart"/>
            <w:r>
              <w:t>Coordenada</w:t>
            </w:r>
            <w:proofErr w:type="spellEnd"/>
            <w:r>
              <w:t xml:space="preserve"> x</w:t>
            </w:r>
          </w:p>
        </w:tc>
        <w:tc>
          <w:tcPr>
            <w:tcW w:w="2260" w:type="dxa"/>
            <w:tcBorders>
              <w:top w:val="single" w:sz="8" w:space="0" w:color="000000"/>
              <w:left w:val="single" w:sz="8" w:space="0" w:color="000000"/>
              <w:bottom w:val="single" w:sz="8" w:space="0" w:color="000000"/>
              <w:right w:val="single" w:sz="8" w:space="0" w:color="000000"/>
            </w:tcBorders>
          </w:tcPr>
          <w:p w14:paraId="41DB7010" w14:textId="77777777" w:rsidR="00FB7D14" w:rsidRDefault="00C75C0B">
            <w:pPr>
              <w:spacing w:after="0"/>
              <w:ind w:left="83"/>
              <w:jc w:val="center"/>
            </w:pPr>
            <w:r>
              <w:rPr>
                <w:sz w:val="20"/>
              </w:rPr>
              <w:t>(</w:t>
            </w:r>
            <w:proofErr w:type="spellStart"/>
            <w:r>
              <w:rPr>
                <w:sz w:val="20"/>
              </w:rPr>
              <w:t>número</w:t>
            </w:r>
            <w:proofErr w:type="spellEnd"/>
            <w:r>
              <w:rPr>
                <w:sz w:val="20"/>
              </w:rPr>
              <w:t>)</w:t>
            </w:r>
          </w:p>
        </w:tc>
      </w:tr>
      <w:tr w:rsidR="00FB7D14" w14:paraId="7C68279C" w14:textId="77777777">
        <w:trPr>
          <w:trHeight w:val="500"/>
        </w:trPr>
        <w:tc>
          <w:tcPr>
            <w:tcW w:w="3503" w:type="dxa"/>
            <w:tcBorders>
              <w:top w:val="single" w:sz="8" w:space="0" w:color="000000"/>
              <w:left w:val="single" w:sz="8" w:space="0" w:color="000000"/>
              <w:bottom w:val="single" w:sz="8" w:space="0" w:color="000000"/>
              <w:right w:val="single" w:sz="8" w:space="0" w:color="000000"/>
            </w:tcBorders>
          </w:tcPr>
          <w:p w14:paraId="7A5527B7" w14:textId="77777777" w:rsidR="00FB7D14" w:rsidRDefault="00C75C0B">
            <w:pPr>
              <w:spacing w:after="0"/>
            </w:pPr>
            <w:proofErr w:type="spellStart"/>
            <w:r>
              <w:t>Coordenada</w:t>
            </w:r>
            <w:proofErr w:type="spellEnd"/>
            <w:r>
              <w:t xml:space="preserve"> y</w:t>
            </w:r>
          </w:p>
        </w:tc>
        <w:tc>
          <w:tcPr>
            <w:tcW w:w="2260" w:type="dxa"/>
            <w:tcBorders>
              <w:top w:val="single" w:sz="8" w:space="0" w:color="000000"/>
              <w:left w:val="single" w:sz="8" w:space="0" w:color="000000"/>
              <w:bottom w:val="single" w:sz="8" w:space="0" w:color="000000"/>
              <w:right w:val="single" w:sz="8" w:space="0" w:color="000000"/>
            </w:tcBorders>
          </w:tcPr>
          <w:p w14:paraId="2FE196EF" w14:textId="77777777" w:rsidR="00FB7D14" w:rsidRDefault="00C75C0B">
            <w:pPr>
              <w:spacing w:after="0"/>
              <w:ind w:left="83"/>
              <w:jc w:val="center"/>
            </w:pPr>
            <w:r>
              <w:rPr>
                <w:sz w:val="20"/>
              </w:rPr>
              <w:t>(</w:t>
            </w:r>
            <w:proofErr w:type="spellStart"/>
            <w:r>
              <w:rPr>
                <w:sz w:val="20"/>
              </w:rPr>
              <w:t>número</w:t>
            </w:r>
            <w:proofErr w:type="spellEnd"/>
            <w:r>
              <w:rPr>
                <w:sz w:val="20"/>
              </w:rPr>
              <w:t>)</w:t>
            </w:r>
          </w:p>
        </w:tc>
      </w:tr>
      <w:tr w:rsidR="00FB7D14" w14:paraId="71EC7414" w14:textId="77777777">
        <w:trPr>
          <w:trHeight w:val="480"/>
        </w:trPr>
        <w:tc>
          <w:tcPr>
            <w:tcW w:w="3503" w:type="dxa"/>
            <w:tcBorders>
              <w:top w:val="single" w:sz="8" w:space="0" w:color="000000"/>
              <w:left w:val="single" w:sz="8" w:space="0" w:color="000000"/>
              <w:bottom w:val="single" w:sz="8" w:space="0" w:color="000000"/>
              <w:right w:val="single" w:sz="8" w:space="0" w:color="000000"/>
            </w:tcBorders>
          </w:tcPr>
          <w:p w14:paraId="42C4953E" w14:textId="77777777" w:rsidR="00FB7D14" w:rsidRDefault="00C75C0B">
            <w:pPr>
              <w:spacing w:after="0"/>
            </w:pPr>
            <w:r>
              <w:t xml:space="preserve">Tipo de </w:t>
            </w:r>
            <w:proofErr w:type="spellStart"/>
            <w:r>
              <w:t>reservorio</w:t>
            </w:r>
            <w:proofErr w:type="spellEnd"/>
          </w:p>
        </w:tc>
        <w:tc>
          <w:tcPr>
            <w:tcW w:w="2260" w:type="dxa"/>
            <w:tcBorders>
              <w:top w:val="single" w:sz="8" w:space="0" w:color="000000"/>
              <w:left w:val="single" w:sz="8" w:space="0" w:color="000000"/>
              <w:bottom w:val="single" w:sz="8" w:space="0" w:color="000000"/>
              <w:right w:val="single" w:sz="8" w:space="0" w:color="000000"/>
            </w:tcBorders>
          </w:tcPr>
          <w:p w14:paraId="0A9E31E2" w14:textId="77777777" w:rsidR="00FB7D14" w:rsidRDefault="00C75C0B">
            <w:pPr>
              <w:spacing w:after="0"/>
              <w:ind w:left="83"/>
              <w:jc w:val="center"/>
            </w:pPr>
            <w:r>
              <w:rPr>
                <w:sz w:val="20"/>
              </w:rPr>
              <w:t>(</w:t>
            </w:r>
            <w:proofErr w:type="spellStart"/>
            <w:r>
              <w:rPr>
                <w:sz w:val="20"/>
              </w:rPr>
              <w:t>texto</w:t>
            </w:r>
            <w:proofErr w:type="spellEnd"/>
            <w:r>
              <w:rPr>
                <w:sz w:val="20"/>
              </w:rPr>
              <w:t>)</w:t>
            </w:r>
          </w:p>
        </w:tc>
      </w:tr>
      <w:tr w:rsidR="00FB7D14" w14:paraId="503B7E8E" w14:textId="77777777">
        <w:trPr>
          <w:trHeight w:val="480"/>
        </w:trPr>
        <w:tc>
          <w:tcPr>
            <w:tcW w:w="3503" w:type="dxa"/>
            <w:tcBorders>
              <w:top w:val="single" w:sz="8" w:space="0" w:color="000000"/>
              <w:left w:val="single" w:sz="8" w:space="0" w:color="000000"/>
              <w:bottom w:val="single" w:sz="8" w:space="0" w:color="000000"/>
              <w:right w:val="single" w:sz="8" w:space="0" w:color="000000"/>
            </w:tcBorders>
          </w:tcPr>
          <w:p w14:paraId="172E2053" w14:textId="77777777" w:rsidR="00FB7D14" w:rsidRDefault="00C75C0B">
            <w:pPr>
              <w:spacing w:after="0"/>
            </w:pPr>
            <w:proofErr w:type="spellStart"/>
            <w:r>
              <w:t>Clasificación</w:t>
            </w:r>
            <w:proofErr w:type="spellEnd"/>
          </w:p>
        </w:tc>
        <w:tc>
          <w:tcPr>
            <w:tcW w:w="2260" w:type="dxa"/>
            <w:tcBorders>
              <w:top w:val="single" w:sz="8" w:space="0" w:color="000000"/>
              <w:left w:val="single" w:sz="8" w:space="0" w:color="000000"/>
              <w:bottom w:val="single" w:sz="8" w:space="0" w:color="000000"/>
              <w:right w:val="single" w:sz="8" w:space="0" w:color="000000"/>
            </w:tcBorders>
          </w:tcPr>
          <w:p w14:paraId="5F9AC9C5" w14:textId="77777777" w:rsidR="00FB7D14" w:rsidRDefault="00C75C0B">
            <w:pPr>
              <w:spacing w:after="0"/>
              <w:ind w:left="83"/>
              <w:jc w:val="center"/>
            </w:pPr>
            <w:r>
              <w:rPr>
                <w:sz w:val="20"/>
              </w:rPr>
              <w:t>(</w:t>
            </w:r>
            <w:proofErr w:type="spellStart"/>
            <w:r>
              <w:rPr>
                <w:sz w:val="20"/>
              </w:rPr>
              <w:t>texto</w:t>
            </w:r>
            <w:proofErr w:type="spellEnd"/>
            <w:r>
              <w:rPr>
                <w:sz w:val="20"/>
              </w:rPr>
              <w:t>)</w:t>
            </w:r>
          </w:p>
        </w:tc>
      </w:tr>
      <w:tr w:rsidR="00FB7D14" w14:paraId="6E88C865" w14:textId="77777777">
        <w:trPr>
          <w:trHeight w:val="480"/>
        </w:trPr>
        <w:tc>
          <w:tcPr>
            <w:tcW w:w="3503" w:type="dxa"/>
            <w:tcBorders>
              <w:top w:val="single" w:sz="8" w:space="0" w:color="000000"/>
              <w:left w:val="single" w:sz="8" w:space="0" w:color="000000"/>
              <w:bottom w:val="single" w:sz="8" w:space="0" w:color="000000"/>
              <w:right w:val="single" w:sz="8" w:space="0" w:color="000000"/>
            </w:tcBorders>
          </w:tcPr>
          <w:p w14:paraId="1572EE52" w14:textId="77777777" w:rsidR="00FB7D14" w:rsidRDefault="00C75C0B">
            <w:pPr>
              <w:spacing w:after="0"/>
            </w:pPr>
            <w:proofErr w:type="spellStart"/>
            <w:r>
              <w:t>Subclasificación</w:t>
            </w:r>
            <w:proofErr w:type="spellEnd"/>
          </w:p>
        </w:tc>
        <w:tc>
          <w:tcPr>
            <w:tcW w:w="2260" w:type="dxa"/>
            <w:tcBorders>
              <w:top w:val="single" w:sz="8" w:space="0" w:color="000000"/>
              <w:left w:val="single" w:sz="8" w:space="0" w:color="000000"/>
              <w:bottom w:val="single" w:sz="8" w:space="0" w:color="000000"/>
              <w:right w:val="single" w:sz="8" w:space="0" w:color="000000"/>
            </w:tcBorders>
          </w:tcPr>
          <w:p w14:paraId="752D865E" w14:textId="77777777" w:rsidR="00FB7D14" w:rsidRDefault="00C75C0B">
            <w:pPr>
              <w:spacing w:after="0"/>
              <w:ind w:left="83"/>
              <w:jc w:val="center"/>
            </w:pPr>
            <w:r>
              <w:rPr>
                <w:sz w:val="20"/>
              </w:rPr>
              <w:t>(</w:t>
            </w:r>
            <w:proofErr w:type="spellStart"/>
            <w:r>
              <w:rPr>
                <w:sz w:val="20"/>
              </w:rPr>
              <w:t>texto</w:t>
            </w:r>
            <w:proofErr w:type="spellEnd"/>
            <w:r>
              <w:rPr>
                <w:sz w:val="20"/>
              </w:rPr>
              <w:t>)</w:t>
            </w:r>
          </w:p>
        </w:tc>
      </w:tr>
    </w:tbl>
    <w:p w14:paraId="107CBB76" w14:textId="77777777" w:rsidR="00FB7D14" w:rsidRDefault="00C75C0B">
      <w:pPr>
        <w:spacing w:after="69" w:line="265" w:lineRule="auto"/>
        <w:ind w:left="-5" w:hanging="10"/>
        <w:jc w:val="both"/>
      </w:pPr>
      <w:proofErr w:type="spellStart"/>
      <w:r>
        <w:rPr>
          <w:sz w:val="18"/>
        </w:rPr>
        <w:t>Archivo</w:t>
      </w:r>
      <w:proofErr w:type="spellEnd"/>
      <w:r>
        <w:rPr>
          <w:sz w:val="18"/>
        </w:rPr>
        <w:t xml:space="preserve"> </w:t>
      </w:r>
      <w:proofErr w:type="spellStart"/>
      <w:r>
        <w:rPr>
          <w:sz w:val="18"/>
        </w:rPr>
        <w:t>descargado</w:t>
      </w:r>
      <w:proofErr w:type="spellEnd"/>
      <w:r>
        <w:rPr>
          <w:sz w:val="18"/>
        </w:rPr>
        <w:t xml:space="preserve"> </w:t>
      </w:r>
      <w:proofErr w:type="spellStart"/>
      <w:r>
        <w:rPr>
          <w:sz w:val="18"/>
        </w:rPr>
        <w:t>desde</w:t>
      </w:r>
      <w:proofErr w:type="spellEnd"/>
      <w:r>
        <w:rPr>
          <w:sz w:val="18"/>
        </w:rPr>
        <w:t>:</w:t>
      </w:r>
    </w:p>
    <w:p w14:paraId="1C305F95" w14:textId="77777777" w:rsidR="00FB7D14" w:rsidRDefault="00C75C0B">
      <w:pPr>
        <w:spacing w:after="3"/>
        <w:ind w:left="-5" w:hanging="10"/>
      </w:pPr>
      <w:hyperlink r:id="rId14">
        <w:r>
          <w:rPr>
            <w:color w:val="1155CC"/>
            <w:sz w:val="18"/>
            <w:u w:val="single" w:color="1155CC"/>
          </w:rPr>
          <w:t>http://datos.minem.gob.ar/dataset/produccion-de-petroleo-y-gas-por-pozo</w:t>
        </w:r>
      </w:hyperlink>
    </w:p>
    <w:tbl>
      <w:tblPr>
        <w:tblStyle w:val="TableGrid"/>
        <w:tblW w:w="4243" w:type="dxa"/>
        <w:tblInd w:w="8" w:type="dxa"/>
        <w:tblCellMar>
          <w:top w:w="72" w:type="dxa"/>
          <w:left w:w="38" w:type="dxa"/>
          <w:bottom w:w="0" w:type="dxa"/>
          <w:right w:w="115" w:type="dxa"/>
        </w:tblCellMar>
        <w:tblLook w:val="04A0" w:firstRow="1" w:lastRow="0" w:firstColumn="1" w:lastColumn="0" w:noHBand="0" w:noVBand="1"/>
      </w:tblPr>
      <w:tblGrid>
        <w:gridCol w:w="2323"/>
        <w:gridCol w:w="1920"/>
      </w:tblGrid>
      <w:tr w:rsidR="00FB7D14" w:rsidRPr="00C75C0B" w14:paraId="64BCFA31" w14:textId="77777777">
        <w:trPr>
          <w:trHeight w:val="443"/>
        </w:trPr>
        <w:tc>
          <w:tcPr>
            <w:tcW w:w="4243" w:type="dxa"/>
            <w:gridSpan w:val="2"/>
            <w:tcBorders>
              <w:top w:val="nil"/>
              <w:left w:val="single" w:sz="8" w:space="0" w:color="000000"/>
              <w:bottom w:val="single" w:sz="8" w:space="0" w:color="000000"/>
              <w:right w:val="single" w:sz="8" w:space="0" w:color="000000"/>
            </w:tcBorders>
            <w:shd w:val="clear" w:color="auto" w:fill="3B8D61"/>
          </w:tcPr>
          <w:p w14:paraId="06CF9613" w14:textId="77777777" w:rsidR="00FB7D14" w:rsidRPr="00C75C0B" w:rsidRDefault="00C75C0B">
            <w:pPr>
              <w:spacing w:after="0"/>
              <w:ind w:left="139"/>
              <w:rPr>
                <w:lang w:val="es-CO"/>
              </w:rPr>
            </w:pPr>
            <w:r w:rsidRPr="00C75C0B">
              <w:rPr>
                <w:sz w:val="20"/>
                <w:lang w:val="es-CO"/>
              </w:rPr>
              <w:lastRenderedPageBreak/>
              <w:t>Producción de pozos de gas y petróleo</w:t>
            </w:r>
          </w:p>
        </w:tc>
      </w:tr>
      <w:tr w:rsidR="00FB7D14" w14:paraId="4F898BB2" w14:textId="77777777">
        <w:trPr>
          <w:trHeight w:val="480"/>
        </w:trPr>
        <w:tc>
          <w:tcPr>
            <w:tcW w:w="2323" w:type="dxa"/>
            <w:tcBorders>
              <w:top w:val="single" w:sz="8" w:space="0" w:color="000000"/>
              <w:left w:val="single" w:sz="8" w:space="0" w:color="000000"/>
              <w:bottom w:val="single" w:sz="8" w:space="0" w:color="000000"/>
              <w:right w:val="single" w:sz="8" w:space="0" w:color="000000"/>
            </w:tcBorders>
          </w:tcPr>
          <w:p w14:paraId="40D718D8" w14:textId="77777777" w:rsidR="00FB7D14" w:rsidRDefault="00C75C0B">
            <w:pPr>
              <w:spacing w:after="0"/>
            </w:pPr>
            <w:r>
              <w:t xml:space="preserve">Id </w:t>
            </w:r>
            <w:proofErr w:type="spellStart"/>
            <w:r>
              <w:t>pozo</w:t>
            </w:r>
            <w:proofErr w:type="spellEnd"/>
            <w:r>
              <w:t xml:space="preserve"> </w:t>
            </w:r>
            <w:r>
              <w:rPr>
                <w:b/>
              </w:rPr>
              <w:t>FK</w:t>
            </w:r>
          </w:p>
        </w:tc>
        <w:tc>
          <w:tcPr>
            <w:tcW w:w="1920" w:type="dxa"/>
            <w:tcBorders>
              <w:top w:val="single" w:sz="8" w:space="0" w:color="000000"/>
              <w:left w:val="single" w:sz="8" w:space="0" w:color="000000"/>
              <w:bottom w:val="single" w:sz="8" w:space="0" w:color="000000"/>
              <w:right w:val="single" w:sz="8" w:space="0" w:color="000000"/>
            </w:tcBorders>
          </w:tcPr>
          <w:p w14:paraId="16E0F7A7" w14:textId="77777777" w:rsidR="00FB7D14" w:rsidRDefault="00C75C0B">
            <w:pPr>
              <w:spacing w:after="0"/>
              <w:ind w:left="68"/>
              <w:jc w:val="center"/>
            </w:pPr>
            <w:r>
              <w:rPr>
                <w:sz w:val="20"/>
              </w:rPr>
              <w:t>(</w:t>
            </w:r>
            <w:proofErr w:type="spellStart"/>
            <w:r>
              <w:rPr>
                <w:sz w:val="20"/>
              </w:rPr>
              <w:t>número</w:t>
            </w:r>
            <w:proofErr w:type="spellEnd"/>
            <w:r>
              <w:rPr>
                <w:sz w:val="20"/>
              </w:rPr>
              <w:t>)</w:t>
            </w:r>
          </w:p>
        </w:tc>
      </w:tr>
      <w:tr w:rsidR="00FB7D14" w14:paraId="719ABA5A" w14:textId="77777777">
        <w:trPr>
          <w:trHeight w:val="480"/>
        </w:trPr>
        <w:tc>
          <w:tcPr>
            <w:tcW w:w="2323" w:type="dxa"/>
            <w:tcBorders>
              <w:top w:val="single" w:sz="8" w:space="0" w:color="000000"/>
              <w:left w:val="single" w:sz="8" w:space="0" w:color="000000"/>
              <w:bottom w:val="single" w:sz="8" w:space="0" w:color="000000"/>
              <w:right w:val="single" w:sz="8" w:space="0" w:color="000000"/>
            </w:tcBorders>
          </w:tcPr>
          <w:p w14:paraId="6AC1172F" w14:textId="77777777" w:rsidR="00FB7D14" w:rsidRDefault="00C75C0B">
            <w:pPr>
              <w:spacing w:after="0"/>
            </w:pPr>
            <w:r>
              <w:t xml:space="preserve">Tipo de </w:t>
            </w:r>
            <w:proofErr w:type="spellStart"/>
            <w:r>
              <w:t>extracción</w:t>
            </w:r>
            <w:proofErr w:type="spellEnd"/>
          </w:p>
        </w:tc>
        <w:tc>
          <w:tcPr>
            <w:tcW w:w="1920" w:type="dxa"/>
            <w:tcBorders>
              <w:top w:val="single" w:sz="8" w:space="0" w:color="000000"/>
              <w:left w:val="single" w:sz="8" w:space="0" w:color="000000"/>
              <w:bottom w:val="single" w:sz="8" w:space="0" w:color="000000"/>
              <w:right w:val="single" w:sz="8" w:space="0" w:color="000000"/>
            </w:tcBorders>
          </w:tcPr>
          <w:p w14:paraId="0CA35905" w14:textId="77777777" w:rsidR="00FB7D14" w:rsidRDefault="00C75C0B">
            <w:pPr>
              <w:spacing w:after="0"/>
              <w:ind w:left="68"/>
              <w:jc w:val="center"/>
            </w:pPr>
            <w:r>
              <w:rPr>
                <w:sz w:val="20"/>
              </w:rPr>
              <w:t>(</w:t>
            </w:r>
            <w:proofErr w:type="spellStart"/>
            <w:r>
              <w:rPr>
                <w:sz w:val="20"/>
              </w:rPr>
              <w:t>texto</w:t>
            </w:r>
            <w:proofErr w:type="spellEnd"/>
            <w:r>
              <w:rPr>
                <w:sz w:val="20"/>
              </w:rPr>
              <w:t>)</w:t>
            </w:r>
          </w:p>
        </w:tc>
      </w:tr>
      <w:tr w:rsidR="00FB7D14" w14:paraId="2F0C775A" w14:textId="77777777">
        <w:trPr>
          <w:trHeight w:val="500"/>
        </w:trPr>
        <w:tc>
          <w:tcPr>
            <w:tcW w:w="2323" w:type="dxa"/>
            <w:tcBorders>
              <w:top w:val="single" w:sz="8" w:space="0" w:color="000000"/>
              <w:left w:val="single" w:sz="8" w:space="0" w:color="000000"/>
              <w:bottom w:val="single" w:sz="8" w:space="0" w:color="000000"/>
              <w:right w:val="single" w:sz="8" w:space="0" w:color="000000"/>
            </w:tcBorders>
          </w:tcPr>
          <w:p w14:paraId="57EC0EF9" w14:textId="77777777" w:rsidR="00FB7D14" w:rsidRDefault="00C75C0B">
            <w:pPr>
              <w:spacing w:after="0"/>
            </w:pPr>
            <w:r>
              <w:t xml:space="preserve">Tipo de </w:t>
            </w:r>
            <w:proofErr w:type="spellStart"/>
            <w:r>
              <w:t>estado</w:t>
            </w:r>
            <w:proofErr w:type="spellEnd"/>
          </w:p>
        </w:tc>
        <w:tc>
          <w:tcPr>
            <w:tcW w:w="1920" w:type="dxa"/>
            <w:tcBorders>
              <w:top w:val="single" w:sz="8" w:space="0" w:color="000000"/>
              <w:left w:val="single" w:sz="8" w:space="0" w:color="000000"/>
              <w:bottom w:val="single" w:sz="8" w:space="0" w:color="000000"/>
              <w:right w:val="single" w:sz="8" w:space="0" w:color="000000"/>
            </w:tcBorders>
          </w:tcPr>
          <w:p w14:paraId="16073F1A" w14:textId="77777777" w:rsidR="00FB7D14" w:rsidRDefault="00C75C0B">
            <w:pPr>
              <w:spacing w:after="0"/>
              <w:ind w:left="68"/>
              <w:jc w:val="center"/>
            </w:pPr>
            <w:r>
              <w:rPr>
                <w:sz w:val="20"/>
              </w:rPr>
              <w:t>(</w:t>
            </w:r>
            <w:proofErr w:type="spellStart"/>
            <w:r>
              <w:rPr>
                <w:sz w:val="20"/>
              </w:rPr>
              <w:t>texto</w:t>
            </w:r>
            <w:proofErr w:type="spellEnd"/>
            <w:r>
              <w:rPr>
                <w:sz w:val="20"/>
              </w:rPr>
              <w:t>)</w:t>
            </w:r>
          </w:p>
        </w:tc>
      </w:tr>
      <w:tr w:rsidR="00FB7D14" w14:paraId="6C90EAD7" w14:textId="77777777">
        <w:trPr>
          <w:trHeight w:val="480"/>
        </w:trPr>
        <w:tc>
          <w:tcPr>
            <w:tcW w:w="2323" w:type="dxa"/>
            <w:tcBorders>
              <w:top w:val="single" w:sz="8" w:space="0" w:color="000000"/>
              <w:left w:val="single" w:sz="8" w:space="0" w:color="000000"/>
              <w:bottom w:val="single" w:sz="8" w:space="0" w:color="000000"/>
              <w:right w:val="single" w:sz="8" w:space="0" w:color="000000"/>
            </w:tcBorders>
          </w:tcPr>
          <w:p w14:paraId="0C4B864C" w14:textId="77777777" w:rsidR="00FB7D14" w:rsidRDefault="00C75C0B">
            <w:pPr>
              <w:spacing w:after="0"/>
            </w:pPr>
            <w:r>
              <w:t xml:space="preserve">Tipo de </w:t>
            </w:r>
            <w:proofErr w:type="spellStart"/>
            <w:r>
              <w:t>pozo</w:t>
            </w:r>
            <w:proofErr w:type="spellEnd"/>
          </w:p>
        </w:tc>
        <w:tc>
          <w:tcPr>
            <w:tcW w:w="1920" w:type="dxa"/>
            <w:tcBorders>
              <w:top w:val="single" w:sz="8" w:space="0" w:color="000000"/>
              <w:left w:val="single" w:sz="8" w:space="0" w:color="000000"/>
              <w:bottom w:val="single" w:sz="8" w:space="0" w:color="000000"/>
              <w:right w:val="single" w:sz="8" w:space="0" w:color="000000"/>
            </w:tcBorders>
          </w:tcPr>
          <w:p w14:paraId="486BD9D7" w14:textId="77777777" w:rsidR="00FB7D14" w:rsidRDefault="00C75C0B">
            <w:pPr>
              <w:spacing w:after="0"/>
              <w:ind w:left="68"/>
              <w:jc w:val="center"/>
            </w:pPr>
            <w:r>
              <w:rPr>
                <w:sz w:val="20"/>
              </w:rPr>
              <w:t>(</w:t>
            </w:r>
            <w:proofErr w:type="spellStart"/>
            <w:r>
              <w:rPr>
                <w:sz w:val="20"/>
              </w:rPr>
              <w:t>texto</w:t>
            </w:r>
            <w:proofErr w:type="spellEnd"/>
            <w:r>
              <w:rPr>
                <w:sz w:val="20"/>
              </w:rPr>
              <w:t>)</w:t>
            </w:r>
          </w:p>
        </w:tc>
      </w:tr>
      <w:tr w:rsidR="00FB7D14" w14:paraId="066AD89E" w14:textId="77777777">
        <w:trPr>
          <w:trHeight w:val="480"/>
        </w:trPr>
        <w:tc>
          <w:tcPr>
            <w:tcW w:w="2323" w:type="dxa"/>
            <w:tcBorders>
              <w:top w:val="single" w:sz="8" w:space="0" w:color="000000"/>
              <w:left w:val="single" w:sz="8" w:space="0" w:color="000000"/>
              <w:bottom w:val="single" w:sz="8" w:space="0" w:color="000000"/>
              <w:right w:val="single" w:sz="8" w:space="0" w:color="000000"/>
            </w:tcBorders>
          </w:tcPr>
          <w:p w14:paraId="0E8E1CDD" w14:textId="77777777" w:rsidR="00FB7D14" w:rsidRDefault="00C75C0B">
            <w:pPr>
              <w:spacing w:after="0"/>
            </w:pPr>
            <w:r>
              <w:t xml:space="preserve">ID </w:t>
            </w:r>
            <w:proofErr w:type="spellStart"/>
            <w:r>
              <w:t>Empresa</w:t>
            </w:r>
            <w:proofErr w:type="spellEnd"/>
            <w:r>
              <w:t xml:space="preserve"> </w:t>
            </w:r>
            <w:r>
              <w:rPr>
                <w:b/>
              </w:rPr>
              <w:t>FK</w:t>
            </w:r>
          </w:p>
        </w:tc>
        <w:tc>
          <w:tcPr>
            <w:tcW w:w="1920" w:type="dxa"/>
            <w:tcBorders>
              <w:top w:val="single" w:sz="8" w:space="0" w:color="000000"/>
              <w:left w:val="single" w:sz="8" w:space="0" w:color="000000"/>
              <w:bottom w:val="single" w:sz="8" w:space="0" w:color="000000"/>
              <w:right w:val="single" w:sz="8" w:space="0" w:color="000000"/>
            </w:tcBorders>
          </w:tcPr>
          <w:p w14:paraId="7CF60D58" w14:textId="77777777" w:rsidR="00FB7D14" w:rsidRDefault="00C75C0B">
            <w:pPr>
              <w:spacing w:after="0"/>
              <w:ind w:left="68"/>
              <w:jc w:val="center"/>
            </w:pPr>
            <w:r>
              <w:rPr>
                <w:sz w:val="20"/>
              </w:rPr>
              <w:t>(</w:t>
            </w:r>
            <w:proofErr w:type="spellStart"/>
            <w:r>
              <w:rPr>
                <w:sz w:val="20"/>
              </w:rPr>
              <w:t>texto</w:t>
            </w:r>
            <w:proofErr w:type="spellEnd"/>
            <w:r>
              <w:rPr>
                <w:sz w:val="20"/>
              </w:rPr>
              <w:t>)</w:t>
            </w:r>
          </w:p>
        </w:tc>
      </w:tr>
      <w:tr w:rsidR="00FB7D14" w14:paraId="3F5DC06E" w14:textId="77777777">
        <w:trPr>
          <w:trHeight w:val="480"/>
        </w:trPr>
        <w:tc>
          <w:tcPr>
            <w:tcW w:w="2323" w:type="dxa"/>
            <w:tcBorders>
              <w:top w:val="single" w:sz="8" w:space="0" w:color="000000"/>
              <w:left w:val="single" w:sz="8" w:space="0" w:color="000000"/>
              <w:bottom w:val="single" w:sz="8" w:space="0" w:color="000000"/>
              <w:right w:val="single" w:sz="8" w:space="0" w:color="000000"/>
            </w:tcBorders>
          </w:tcPr>
          <w:p w14:paraId="4C04CB63" w14:textId="77777777" w:rsidR="00FB7D14" w:rsidRDefault="00C75C0B">
            <w:pPr>
              <w:spacing w:after="0"/>
            </w:pPr>
            <w:r>
              <w:t xml:space="preserve">Tipo de </w:t>
            </w:r>
            <w:proofErr w:type="spellStart"/>
            <w:r>
              <w:t>recurso</w:t>
            </w:r>
            <w:proofErr w:type="spellEnd"/>
          </w:p>
        </w:tc>
        <w:tc>
          <w:tcPr>
            <w:tcW w:w="1920" w:type="dxa"/>
            <w:tcBorders>
              <w:top w:val="single" w:sz="8" w:space="0" w:color="000000"/>
              <w:left w:val="single" w:sz="8" w:space="0" w:color="000000"/>
              <w:bottom w:val="single" w:sz="8" w:space="0" w:color="000000"/>
              <w:right w:val="single" w:sz="8" w:space="0" w:color="000000"/>
            </w:tcBorders>
          </w:tcPr>
          <w:p w14:paraId="6EFB7253" w14:textId="77777777" w:rsidR="00FB7D14" w:rsidRDefault="00C75C0B">
            <w:pPr>
              <w:spacing w:after="0"/>
              <w:ind w:left="68"/>
              <w:jc w:val="center"/>
            </w:pPr>
            <w:r>
              <w:rPr>
                <w:sz w:val="20"/>
              </w:rPr>
              <w:t>(</w:t>
            </w:r>
            <w:proofErr w:type="spellStart"/>
            <w:r>
              <w:rPr>
                <w:sz w:val="20"/>
              </w:rPr>
              <w:t>texto</w:t>
            </w:r>
            <w:proofErr w:type="spellEnd"/>
            <w:r>
              <w:rPr>
                <w:sz w:val="20"/>
              </w:rPr>
              <w:t>)</w:t>
            </w:r>
          </w:p>
        </w:tc>
      </w:tr>
      <w:tr w:rsidR="00FB7D14" w14:paraId="1BBC9B1D" w14:textId="77777777">
        <w:trPr>
          <w:trHeight w:val="500"/>
        </w:trPr>
        <w:tc>
          <w:tcPr>
            <w:tcW w:w="2323" w:type="dxa"/>
            <w:tcBorders>
              <w:top w:val="single" w:sz="8" w:space="0" w:color="000000"/>
              <w:left w:val="single" w:sz="8" w:space="0" w:color="000000"/>
              <w:bottom w:val="single" w:sz="8" w:space="0" w:color="000000"/>
              <w:right w:val="single" w:sz="8" w:space="0" w:color="000000"/>
            </w:tcBorders>
          </w:tcPr>
          <w:p w14:paraId="0AAC138E" w14:textId="77777777" w:rsidR="00FB7D14" w:rsidRDefault="00C75C0B">
            <w:pPr>
              <w:spacing w:after="0"/>
            </w:pPr>
            <w:proofErr w:type="spellStart"/>
            <w:r>
              <w:t>Subclasificación</w:t>
            </w:r>
            <w:proofErr w:type="spellEnd"/>
          </w:p>
        </w:tc>
        <w:tc>
          <w:tcPr>
            <w:tcW w:w="1920" w:type="dxa"/>
            <w:tcBorders>
              <w:top w:val="single" w:sz="8" w:space="0" w:color="000000"/>
              <w:left w:val="single" w:sz="8" w:space="0" w:color="000000"/>
              <w:bottom w:val="single" w:sz="8" w:space="0" w:color="000000"/>
              <w:right w:val="single" w:sz="8" w:space="0" w:color="000000"/>
            </w:tcBorders>
          </w:tcPr>
          <w:p w14:paraId="0676EF07" w14:textId="77777777" w:rsidR="00FB7D14" w:rsidRDefault="00C75C0B">
            <w:pPr>
              <w:spacing w:after="0"/>
              <w:ind w:left="68"/>
              <w:jc w:val="center"/>
            </w:pPr>
            <w:r>
              <w:rPr>
                <w:sz w:val="20"/>
              </w:rPr>
              <w:t>(</w:t>
            </w:r>
            <w:proofErr w:type="spellStart"/>
            <w:r>
              <w:rPr>
                <w:sz w:val="20"/>
              </w:rPr>
              <w:t>texto</w:t>
            </w:r>
            <w:proofErr w:type="spellEnd"/>
            <w:r>
              <w:rPr>
                <w:sz w:val="20"/>
              </w:rPr>
              <w:t>)</w:t>
            </w:r>
          </w:p>
        </w:tc>
      </w:tr>
      <w:tr w:rsidR="00FB7D14" w14:paraId="0108D89A" w14:textId="77777777">
        <w:trPr>
          <w:trHeight w:val="480"/>
        </w:trPr>
        <w:tc>
          <w:tcPr>
            <w:tcW w:w="2323" w:type="dxa"/>
            <w:tcBorders>
              <w:top w:val="single" w:sz="8" w:space="0" w:color="000000"/>
              <w:left w:val="single" w:sz="8" w:space="0" w:color="000000"/>
              <w:bottom w:val="single" w:sz="8" w:space="0" w:color="000000"/>
              <w:right w:val="single" w:sz="8" w:space="0" w:color="000000"/>
            </w:tcBorders>
          </w:tcPr>
          <w:p w14:paraId="2D976A86" w14:textId="77777777" w:rsidR="00FB7D14" w:rsidRDefault="00C75C0B">
            <w:pPr>
              <w:spacing w:after="0"/>
            </w:pPr>
            <w:r>
              <w:t xml:space="preserve">Prod </w:t>
            </w:r>
            <w:proofErr w:type="spellStart"/>
            <w:r>
              <w:t>petróleo</w:t>
            </w:r>
            <w:proofErr w:type="spellEnd"/>
          </w:p>
        </w:tc>
        <w:tc>
          <w:tcPr>
            <w:tcW w:w="1920" w:type="dxa"/>
            <w:tcBorders>
              <w:top w:val="single" w:sz="8" w:space="0" w:color="000000"/>
              <w:left w:val="single" w:sz="8" w:space="0" w:color="000000"/>
              <w:bottom w:val="single" w:sz="8" w:space="0" w:color="000000"/>
              <w:right w:val="single" w:sz="8" w:space="0" w:color="000000"/>
            </w:tcBorders>
          </w:tcPr>
          <w:p w14:paraId="24DE58FE" w14:textId="77777777" w:rsidR="00FB7D14" w:rsidRDefault="00C75C0B">
            <w:pPr>
              <w:spacing w:after="0"/>
              <w:ind w:left="68"/>
              <w:jc w:val="center"/>
            </w:pPr>
            <w:r>
              <w:rPr>
                <w:sz w:val="20"/>
              </w:rPr>
              <w:t>(</w:t>
            </w:r>
            <w:proofErr w:type="spellStart"/>
            <w:r>
              <w:rPr>
                <w:sz w:val="20"/>
              </w:rPr>
              <w:t>número</w:t>
            </w:r>
            <w:proofErr w:type="spellEnd"/>
            <w:r>
              <w:rPr>
                <w:sz w:val="20"/>
              </w:rPr>
              <w:t>)</w:t>
            </w:r>
          </w:p>
        </w:tc>
      </w:tr>
      <w:tr w:rsidR="00FB7D14" w14:paraId="630B8FE1" w14:textId="77777777">
        <w:trPr>
          <w:trHeight w:val="480"/>
        </w:trPr>
        <w:tc>
          <w:tcPr>
            <w:tcW w:w="2323" w:type="dxa"/>
            <w:tcBorders>
              <w:top w:val="single" w:sz="8" w:space="0" w:color="000000"/>
              <w:left w:val="single" w:sz="8" w:space="0" w:color="000000"/>
              <w:bottom w:val="single" w:sz="8" w:space="0" w:color="000000"/>
              <w:right w:val="single" w:sz="8" w:space="0" w:color="000000"/>
            </w:tcBorders>
          </w:tcPr>
          <w:p w14:paraId="4B6A34A2" w14:textId="77777777" w:rsidR="00FB7D14" w:rsidRDefault="00C75C0B">
            <w:pPr>
              <w:spacing w:after="0"/>
            </w:pPr>
            <w:r>
              <w:t>Prod gas</w:t>
            </w:r>
          </w:p>
        </w:tc>
        <w:tc>
          <w:tcPr>
            <w:tcW w:w="1920" w:type="dxa"/>
            <w:tcBorders>
              <w:top w:val="single" w:sz="8" w:space="0" w:color="000000"/>
              <w:left w:val="single" w:sz="8" w:space="0" w:color="000000"/>
              <w:bottom w:val="single" w:sz="8" w:space="0" w:color="000000"/>
              <w:right w:val="single" w:sz="8" w:space="0" w:color="000000"/>
            </w:tcBorders>
          </w:tcPr>
          <w:p w14:paraId="4471F688" w14:textId="77777777" w:rsidR="00FB7D14" w:rsidRDefault="00C75C0B">
            <w:pPr>
              <w:spacing w:after="0"/>
              <w:ind w:left="68"/>
              <w:jc w:val="center"/>
            </w:pPr>
            <w:r>
              <w:rPr>
                <w:sz w:val="20"/>
              </w:rPr>
              <w:t>(</w:t>
            </w:r>
            <w:proofErr w:type="spellStart"/>
            <w:r>
              <w:rPr>
                <w:sz w:val="20"/>
              </w:rPr>
              <w:t>número</w:t>
            </w:r>
            <w:proofErr w:type="spellEnd"/>
            <w:r>
              <w:rPr>
                <w:sz w:val="20"/>
              </w:rPr>
              <w:t>)</w:t>
            </w:r>
          </w:p>
        </w:tc>
      </w:tr>
      <w:tr w:rsidR="00FB7D14" w14:paraId="7BCA487B" w14:textId="77777777">
        <w:trPr>
          <w:trHeight w:val="480"/>
        </w:trPr>
        <w:tc>
          <w:tcPr>
            <w:tcW w:w="2323" w:type="dxa"/>
            <w:tcBorders>
              <w:top w:val="single" w:sz="8" w:space="0" w:color="000000"/>
              <w:left w:val="single" w:sz="8" w:space="0" w:color="000000"/>
              <w:bottom w:val="single" w:sz="8" w:space="0" w:color="000000"/>
              <w:right w:val="single" w:sz="8" w:space="0" w:color="000000"/>
            </w:tcBorders>
          </w:tcPr>
          <w:p w14:paraId="4D9B87B9" w14:textId="77777777" w:rsidR="00FB7D14" w:rsidRDefault="00C75C0B">
            <w:pPr>
              <w:spacing w:after="0"/>
            </w:pPr>
            <w:r>
              <w:t xml:space="preserve">Prod </w:t>
            </w:r>
            <w:proofErr w:type="spellStart"/>
            <w:r>
              <w:t>agua</w:t>
            </w:r>
            <w:proofErr w:type="spellEnd"/>
          </w:p>
        </w:tc>
        <w:tc>
          <w:tcPr>
            <w:tcW w:w="1920" w:type="dxa"/>
            <w:tcBorders>
              <w:top w:val="single" w:sz="8" w:space="0" w:color="000000"/>
              <w:left w:val="single" w:sz="8" w:space="0" w:color="000000"/>
              <w:bottom w:val="single" w:sz="8" w:space="0" w:color="000000"/>
              <w:right w:val="single" w:sz="8" w:space="0" w:color="000000"/>
            </w:tcBorders>
          </w:tcPr>
          <w:p w14:paraId="62B2AE01" w14:textId="77777777" w:rsidR="00FB7D14" w:rsidRDefault="00C75C0B">
            <w:pPr>
              <w:spacing w:after="0"/>
              <w:ind w:left="68"/>
              <w:jc w:val="center"/>
            </w:pPr>
            <w:r>
              <w:rPr>
                <w:sz w:val="20"/>
              </w:rPr>
              <w:t>(</w:t>
            </w:r>
            <w:proofErr w:type="spellStart"/>
            <w:r>
              <w:rPr>
                <w:sz w:val="20"/>
              </w:rPr>
              <w:t>número</w:t>
            </w:r>
            <w:proofErr w:type="spellEnd"/>
            <w:r>
              <w:rPr>
                <w:sz w:val="20"/>
              </w:rPr>
              <w:t>)</w:t>
            </w:r>
          </w:p>
        </w:tc>
      </w:tr>
      <w:tr w:rsidR="00FB7D14" w14:paraId="7D171BD4" w14:textId="77777777">
        <w:trPr>
          <w:trHeight w:val="480"/>
        </w:trPr>
        <w:tc>
          <w:tcPr>
            <w:tcW w:w="2323" w:type="dxa"/>
            <w:tcBorders>
              <w:top w:val="single" w:sz="8" w:space="0" w:color="000000"/>
              <w:left w:val="single" w:sz="8" w:space="0" w:color="000000"/>
              <w:bottom w:val="single" w:sz="8" w:space="0" w:color="000000"/>
              <w:right w:val="single" w:sz="8" w:space="0" w:color="000000"/>
            </w:tcBorders>
          </w:tcPr>
          <w:p w14:paraId="1A4B9B02" w14:textId="77777777" w:rsidR="00FB7D14" w:rsidRDefault="00C75C0B">
            <w:pPr>
              <w:spacing w:after="0"/>
            </w:pPr>
            <w:r>
              <w:t>Año</w:t>
            </w:r>
          </w:p>
        </w:tc>
        <w:tc>
          <w:tcPr>
            <w:tcW w:w="1920" w:type="dxa"/>
            <w:tcBorders>
              <w:top w:val="single" w:sz="8" w:space="0" w:color="000000"/>
              <w:left w:val="single" w:sz="8" w:space="0" w:color="000000"/>
              <w:bottom w:val="single" w:sz="8" w:space="0" w:color="000000"/>
              <w:right w:val="single" w:sz="8" w:space="0" w:color="000000"/>
            </w:tcBorders>
          </w:tcPr>
          <w:p w14:paraId="61866D2C" w14:textId="77777777" w:rsidR="00FB7D14" w:rsidRDefault="00C75C0B">
            <w:pPr>
              <w:spacing w:after="0"/>
              <w:ind w:left="68"/>
              <w:jc w:val="center"/>
            </w:pPr>
            <w:r>
              <w:rPr>
                <w:sz w:val="20"/>
              </w:rPr>
              <w:t>(</w:t>
            </w:r>
            <w:proofErr w:type="spellStart"/>
            <w:r>
              <w:rPr>
                <w:sz w:val="20"/>
              </w:rPr>
              <w:t>texto</w:t>
            </w:r>
            <w:proofErr w:type="spellEnd"/>
            <w:r>
              <w:rPr>
                <w:sz w:val="20"/>
              </w:rPr>
              <w:t>)</w:t>
            </w:r>
          </w:p>
        </w:tc>
      </w:tr>
      <w:tr w:rsidR="00FB7D14" w14:paraId="04AC47B3" w14:textId="77777777">
        <w:trPr>
          <w:trHeight w:val="500"/>
        </w:trPr>
        <w:tc>
          <w:tcPr>
            <w:tcW w:w="2323" w:type="dxa"/>
            <w:tcBorders>
              <w:top w:val="single" w:sz="8" w:space="0" w:color="000000"/>
              <w:left w:val="single" w:sz="8" w:space="0" w:color="000000"/>
              <w:bottom w:val="single" w:sz="8" w:space="0" w:color="000000"/>
              <w:right w:val="single" w:sz="8" w:space="0" w:color="000000"/>
            </w:tcBorders>
          </w:tcPr>
          <w:p w14:paraId="7A9394F7" w14:textId="77777777" w:rsidR="00FB7D14" w:rsidRDefault="00C75C0B">
            <w:pPr>
              <w:spacing w:after="0"/>
            </w:pPr>
            <w:proofErr w:type="spellStart"/>
            <w:r>
              <w:t>Mes</w:t>
            </w:r>
            <w:proofErr w:type="spellEnd"/>
          </w:p>
        </w:tc>
        <w:tc>
          <w:tcPr>
            <w:tcW w:w="1920" w:type="dxa"/>
            <w:tcBorders>
              <w:top w:val="single" w:sz="8" w:space="0" w:color="000000"/>
              <w:left w:val="single" w:sz="8" w:space="0" w:color="000000"/>
              <w:bottom w:val="single" w:sz="8" w:space="0" w:color="000000"/>
              <w:right w:val="single" w:sz="8" w:space="0" w:color="000000"/>
            </w:tcBorders>
          </w:tcPr>
          <w:p w14:paraId="0AC6B8CD" w14:textId="77777777" w:rsidR="00FB7D14" w:rsidRDefault="00C75C0B">
            <w:pPr>
              <w:spacing w:after="0"/>
              <w:ind w:left="68"/>
              <w:jc w:val="center"/>
            </w:pPr>
            <w:r>
              <w:rPr>
                <w:sz w:val="20"/>
              </w:rPr>
              <w:t>(</w:t>
            </w:r>
            <w:proofErr w:type="spellStart"/>
            <w:r>
              <w:rPr>
                <w:sz w:val="20"/>
              </w:rPr>
              <w:t>texto</w:t>
            </w:r>
            <w:proofErr w:type="spellEnd"/>
            <w:r>
              <w:rPr>
                <w:sz w:val="20"/>
              </w:rPr>
              <w:t>)</w:t>
            </w:r>
          </w:p>
        </w:tc>
      </w:tr>
    </w:tbl>
    <w:p w14:paraId="60474C7B" w14:textId="77777777" w:rsidR="00FB7D14" w:rsidRPr="00C75C0B" w:rsidRDefault="00C75C0B">
      <w:pPr>
        <w:spacing w:after="113"/>
        <w:ind w:left="-5" w:hanging="10"/>
        <w:rPr>
          <w:lang w:val="es-CO"/>
        </w:rPr>
      </w:pPr>
      <w:r w:rsidRPr="00C75C0B">
        <w:rPr>
          <w:sz w:val="18"/>
          <w:lang w:val="es-CO"/>
        </w:rPr>
        <w:t xml:space="preserve">Archivo descargado desde: </w:t>
      </w:r>
      <w:hyperlink r:id="rId15">
        <w:r w:rsidRPr="00C75C0B">
          <w:rPr>
            <w:color w:val="1155CC"/>
            <w:sz w:val="18"/>
            <w:u w:val="single" w:color="1155CC"/>
            <w:lang w:val="es-CO"/>
          </w:rPr>
          <w:t>http://datos.minem.gob.ar/dataset/produccion-de-petroleo-y-gas-por-pozo</w:t>
        </w:r>
      </w:hyperlink>
    </w:p>
    <w:tbl>
      <w:tblPr>
        <w:tblStyle w:val="TableGrid"/>
        <w:tblW w:w="3283" w:type="dxa"/>
        <w:tblInd w:w="8" w:type="dxa"/>
        <w:tblCellMar>
          <w:top w:w="75" w:type="dxa"/>
          <w:left w:w="38" w:type="dxa"/>
          <w:bottom w:w="0" w:type="dxa"/>
          <w:right w:w="115" w:type="dxa"/>
        </w:tblCellMar>
        <w:tblLook w:val="04A0" w:firstRow="1" w:lastRow="0" w:firstColumn="1" w:lastColumn="0" w:noHBand="0" w:noVBand="1"/>
      </w:tblPr>
      <w:tblGrid>
        <w:gridCol w:w="1923"/>
        <w:gridCol w:w="1360"/>
      </w:tblGrid>
      <w:tr w:rsidR="00FB7D14" w14:paraId="0CD1117D" w14:textId="77777777">
        <w:trPr>
          <w:trHeight w:val="458"/>
        </w:trPr>
        <w:tc>
          <w:tcPr>
            <w:tcW w:w="3283" w:type="dxa"/>
            <w:gridSpan w:val="2"/>
            <w:tcBorders>
              <w:top w:val="nil"/>
              <w:left w:val="single" w:sz="8" w:space="0" w:color="000000"/>
              <w:bottom w:val="single" w:sz="8" w:space="0" w:color="000000"/>
              <w:right w:val="single" w:sz="8" w:space="0" w:color="000000"/>
            </w:tcBorders>
            <w:shd w:val="clear" w:color="auto" w:fill="3B8D61"/>
          </w:tcPr>
          <w:p w14:paraId="2A4DFC34" w14:textId="77777777" w:rsidR="00FB7D14" w:rsidRDefault="00C75C0B">
            <w:pPr>
              <w:spacing w:after="0"/>
              <w:ind w:left="65"/>
              <w:jc w:val="center"/>
            </w:pPr>
            <w:proofErr w:type="spellStart"/>
            <w:r>
              <w:rPr>
                <w:sz w:val="20"/>
              </w:rPr>
              <w:t>Proyectos</w:t>
            </w:r>
            <w:proofErr w:type="spellEnd"/>
            <w:r>
              <w:rPr>
                <w:sz w:val="20"/>
              </w:rPr>
              <w:t xml:space="preserve"> </w:t>
            </w:r>
            <w:proofErr w:type="spellStart"/>
            <w:r>
              <w:rPr>
                <w:sz w:val="20"/>
              </w:rPr>
              <w:t>mineros</w:t>
            </w:r>
            <w:proofErr w:type="spellEnd"/>
          </w:p>
        </w:tc>
      </w:tr>
      <w:tr w:rsidR="00FB7D14" w14:paraId="1327A2B4" w14:textId="77777777">
        <w:trPr>
          <w:trHeight w:val="482"/>
        </w:trPr>
        <w:tc>
          <w:tcPr>
            <w:tcW w:w="1923" w:type="dxa"/>
            <w:tcBorders>
              <w:top w:val="single" w:sz="8" w:space="0" w:color="000000"/>
              <w:left w:val="single" w:sz="8" w:space="0" w:color="000000"/>
              <w:bottom w:val="single" w:sz="8" w:space="0" w:color="000000"/>
              <w:right w:val="single" w:sz="8" w:space="0" w:color="000000"/>
            </w:tcBorders>
          </w:tcPr>
          <w:p w14:paraId="4B989D89" w14:textId="77777777" w:rsidR="00FB7D14" w:rsidRDefault="00C75C0B">
            <w:pPr>
              <w:spacing w:after="0"/>
            </w:pPr>
            <w:r>
              <w:rPr>
                <w:b/>
              </w:rPr>
              <w:t>Nombre PK</w:t>
            </w:r>
          </w:p>
        </w:tc>
        <w:tc>
          <w:tcPr>
            <w:tcW w:w="1360" w:type="dxa"/>
            <w:tcBorders>
              <w:top w:val="single" w:sz="8" w:space="0" w:color="000000"/>
              <w:left w:val="single" w:sz="8" w:space="0" w:color="000000"/>
              <w:bottom w:val="single" w:sz="8" w:space="0" w:color="000000"/>
              <w:right w:val="single" w:sz="8" w:space="0" w:color="000000"/>
            </w:tcBorders>
          </w:tcPr>
          <w:p w14:paraId="38E0624B" w14:textId="77777777" w:rsidR="00FB7D14" w:rsidRDefault="00C75C0B">
            <w:pPr>
              <w:spacing w:after="0"/>
              <w:ind w:left="63"/>
              <w:jc w:val="center"/>
            </w:pPr>
            <w:r>
              <w:rPr>
                <w:sz w:val="20"/>
              </w:rPr>
              <w:t>(</w:t>
            </w:r>
            <w:proofErr w:type="spellStart"/>
            <w:r>
              <w:rPr>
                <w:sz w:val="20"/>
              </w:rPr>
              <w:t>texto</w:t>
            </w:r>
            <w:proofErr w:type="spellEnd"/>
            <w:r>
              <w:rPr>
                <w:sz w:val="20"/>
              </w:rPr>
              <w:t>)</w:t>
            </w:r>
          </w:p>
        </w:tc>
      </w:tr>
      <w:tr w:rsidR="00FB7D14" w14:paraId="3C32BA2D" w14:textId="77777777">
        <w:trPr>
          <w:trHeight w:val="480"/>
        </w:trPr>
        <w:tc>
          <w:tcPr>
            <w:tcW w:w="1923" w:type="dxa"/>
            <w:tcBorders>
              <w:top w:val="single" w:sz="8" w:space="0" w:color="000000"/>
              <w:left w:val="single" w:sz="8" w:space="0" w:color="000000"/>
              <w:bottom w:val="single" w:sz="8" w:space="0" w:color="000000"/>
              <w:right w:val="single" w:sz="8" w:space="0" w:color="000000"/>
            </w:tcBorders>
          </w:tcPr>
          <w:p w14:paraId="7299837E" w14:textId="77777777" w:rsidR="00FB7D14" w:rsidRDefault="00C75C0B">
            <w:pPr>
              <w:spacing w:after="0"/>
            </w:pPr>
            <w:r>
              <w:t xml:space="preserve">ID </w:t>
            </w:r>
            <w:proofErr w:type="spellStart"/>
            <w:r>
              <w:t>Empresa</w:t>
            </w:r>
            <w:proofErr w:type="spellEnd"/>
            <w:r>
              <w:t xml:space="preserve"> FK</w:t>
            </w:r>
          </w:p>
        </w:tc>
        <w:tc>
          <w:tcPr>
            <w:tcW w:w="1360" w:type="dxa"/>
            <w:tcBorders>
              <w:top w:val="single" w:sz="8" w:space="0" w:color="000000"/>
              <w:left w:val="single" w:sz="8" w:space="0" w:color="000000"/>
              <w:bottom w:val="single" w:sz="8" w:space="0" w:color="000000"/>
              <w:right w:val="single" w:sz="8" w:space="0" w:color="000000"/>
            </w:tcBorders>
          </w:tcPr>
          <w:p w14:paraId="06566A25" w14:textId="77777777" w:rsidR="00FB7D14" w:rsidRDefault="00C75C0B">
            <w:pPr>
              <w:spacing w:after="0"/>
              <w:ind w:left="63"/>
              <w:jc w:val="center"/>
            </w:pPr>
            <w:r>
              <w:rPr>
                <w:sz w:val="20"/>
              </w:rPr>
              <w:t>(</w:t>
            </w:r>
            <w:proofErr w:type="spellStart"/>
            <w:r>
              <w:rPr>
                <w:sz w:val="20"/>
              </w:rPr>
              <w:t>texto</w:t>
            </w:r>
            <w:proofErr w:type="spellEnd"/>
            <w:r>
              <w:rPr>
                <w:sz w:val="20"/>
              </w:rPr>
              <w:t>)</w:t>
            </w:r>
          </w:p>
        </w:tc>
      </w:tr>
      <w:tr w:rsidR="00FB7D14" w14:paraId="06BF65F2" w14:textId="77777777">
        <w:trPr>
          <w:trHeight w:val="480"/>
        </w:trPr>
        <w:tc>
          <w:tcPr>
            <w:tcW w:w="1923" w:type="dxa"/>
            <w:tcBorders>
              <w:top w:val="single" w:sz="8" w:space="0" w:color="000000"/>
              <w:left w:val="single" w:sz="8" w:space="0" w:color="000000"/>
              <w:bottom w:val="single" w:sz="8" w:space="0" w:color="000000"/>
              <w:right w:val="single" w:sz="8" w:space="0" w:color="000000"/>
            </w:tcBorders>
          </w:tcPr>
          <w:p w14:paraId="011D14B0" w14:textId="77777777" w:rsidR="00FB7D14" w:rsidRDefault="00C75C0B">
            <w:pPr>
              <w:spacing w:after="0"/>
            </w:pPr>
            <w:proofErr w:type="spellStart"/>
            <w:r>
              <w:t>Provincia</w:t>
            </w:r>
            <w:proofErr w:type="spellEnd"/>
          </w:p>
        </w:tc>
        <w:tc>
          <w:tcPr>
            <w:tcW w:w="1360" w:type="dxa"/>
            <w:tcBorders>
              <w:top w:val="single" w:sz="8" w:space="0" w:color="000000"/>
              <w:left w:val="single" w:sz="8" w:space="0" w:color="000000"/>
              <w:bottom w:val="single" w:sz="8" w:space="0" w:color="000000"/>
              <w:right w:val="single" w:sz="8" w:space="0" w:color="000000"/>
            </w:tcBorders>
          </w:tcPr>
          <w:p w14:paraId="53AF4A3A" w14:textId="77777777" w:rsidR="00FB7D14" w:rsidRDefault="00C75C0B">
            <w:pPr>
              <w:spacing w:after="0"/>
              <w:ind w:left="63"/>
              <w:jc w:val="center"/>
            </w:pPr>
            <w:r>
              <w:rPr>
                <w:sz w:val="20"/>
              </w:rPr>
              <w:t>(</w:t>
            </w:r>
            <w:proofErr w:type="spellStart"/>
            <w:r>
              <w:rPr>
                <w:sz w:val="20"/>
              </w:rPr>
              <w:t>texto</w:t>
            </w:r>
            <w:proofErr w:type="spellEnd"/>
            <w:r>
              <w:rPr>
                <w:sz w:val="20"/>
              </w:rPr>
              <w:t>)</w:t>
            </w:r>
          </w:p>
        </w:tc>
      </w:tr>
      <w:tr w:rsidR="00FB7D14" w14:paraId="6A678AA3" w14:textId="77777777">
        <w:trPr>
          <w:trHeight w:val="480"/>
        </w:trPr>
        <w:tc>
          <w:tcPr>
            <w:tcW w:w="1923" w:type="dxa"/>
            <w:tcBorders>
              <w:top w:val="single" w:sz="8" w:space="0" w:color="000000"/>
              <w:left w:val="single" w:sz="8" w:space="0" w:color="000000"/>
              <w:bottom w:val="single" w:sz="8" w:space="0" w:color="000000"/>
              <w:right w:val="single" w:sz="8" w:space="0" w:color="000000"/>
            </w:tcBorders>
          </w:tcPr>
          <w:p w14:paraId="77B6AFCE" w14:textId="77777777" w:rsidR="00FB7D14" w:rsidRDefault="00C75C0B">
            <w:pPr>
              <w:spacing w:after="0"/>
            </w:pPr>
            <w:proofErr w:type="spellStart"/>
            <w:r>
              <w:t>Geolocalización</w:t>
            </w:r>
            <w:proofErr w:type="spellEnd"/>
          </w:p>
        </w:tc>
        <w:tc>
          <w:tcPr>
            <w:tcW w:w="1360" w:type="dxa"/>
            <w:tcBorders>
              <w:top w:val="single" w:sz="8" w:space="0" w:color="000000"/>
              <w:left w:val="single" w:sz="8" w:space="0" w:color="000000"/>
              <w:bottom w:val="single" w:sz="8" w:space="0" w:color="000000"/>
              <w:right w:val="single" w:sz="8" w:space="0" w:color="000000"/>
            </w:tcBorders>
          </w:tcPr>
          <w:p w14:paraId="36836933" w14:textId="77777777" w:rsidR="00FB7D14" w:rsidRDefault="00C75C0B">
            <w:pPr>
              <w:spacing w:after="0"/>
              <w:ind w:left="150"/>
            </w:pPr>
            <w:r>
              <w:rPr>
                <w:sz w:val="20"/>
              </w:rPr>
              <w:t>(</w:t>
            </w:r>
            <w:proofErr w:type="spellStart"/>
            <w:r>
              <w:rPr>
                <w:sz w:val="20"/>
              </w:rPr>
              <w:t>número</w:t>
            </w:r>
            <w:proofErr w:type="spellEnd"/>
            <w:r>
              <w:rPr>
                <w:sz w:val="20"/>
              </w:rPr>
              <w:t>)</w:t>
            </w:r>
          </w:p>
        </w:tc>
      </w:tr>
      <w:tr w:rsidR="00FB7D14" w14:paraId="2FEF7986" w14:textId="77777777">
        <w:trPr>
          <w:trHeight w:val="500"/>
        </w:trPr>
        <w:tc>
          <w:tcPr>
            <w:tcW w:w="1923" w:type="dxa"/>
            <w:tcBorders>
              <w:top w:val="single" w:sz="8" w:space="0" w:color="000000"/>
              <w:left w:val="single" w:sz="8" w:space="0" w:color="000000"/>
              <w:bottom w:val="single" w:sz="8" w:space="0" w:color="000000"/>
              <w:right w:val="single" w:sz="8" w:space="0" w:color="000000"/>
            </w:tcBorders>
          </w:tcPr>
          <w:p w14:paraId="213E8980" w14:textId="77777777" w:rsidR="00FB7D14" w:rsidRDefault="00C75C0B">
            <w:pPr>
              <w:spacing w:after="0"/>
            </w:pPr>
            <w:r>
              <w:t>Estado</w:t>
            </w:r>
          </w:p>
        </w:tc>
        <w:tc>
          <w:tcPr>
            <w:tcW w:w="1360" w:type="dxa"/>
            <w:tcBorders>
              <w:top w:val="single" w:sz="8" w:space="0" w:color="000000"/>
              <w:left w:val="single" w:sz="8" w:space="0" w:color="000000"/>
              <w:bottom w:val="single" w:sz="8" w:space="0" w:color="000000"/>
              <w:right w:val="single" w:sz="8" w:space="0" w:color="000000"/>
            </w:tcBorders>
          </w:tcPr>
          <w:p w14:paraId="772DB7C2" w14:textId="77777777" w:rsidR="00FB7D14" w:rsidRDefault="00C75C0B">
            <w:pPr>
              <w:spacing w:after="0"/>
              <w:ind w:left="63"/>
              <w:jc w:val="center"/>
            </w:pPr>
            <w:r>
              <w:rPr>
                <w:sz w:val="20"/>
              </w:rPr>
              <w:t>(</w:t>
            </w:r>
            <w:proofErr w:type="spellStart"/>
            <w:r>
              <w:rPr>
                <w:sz w:val="20"/>
              </w:rPr>
              <w:t>texto</w:t>
            </w:r>
            <w:proofErr w:type="spellEnd"/>
            <w:r>
              <w:rPr>
                <w:sz w:val="20"/>
              </w:rPr>
              <w:t>)</w:t>
            </w:r>
          </w:p>
        </w:tc>
      </w:tr>
      <w:tr w:rsidR="00FB7D14" w14:paraId="40517D3C" w14:textId="77777777">
        <w:trPr>
          <w:trHeight w:val="480"/>
        </w:trPr>
        <w:tc>
          <w:tcPr>
            <w:tcW w:w="1923" w:type="dxa"/>
            <w:tcBorders>
              <w:top w:val="single" w:sz="8" w:space="0" w:color="000000"/>
              <w:left w:val="single" w:sz="8" w:space="0" w:color="000000"/>
              <w:bottom w:val="single" w:sz="8" w:space="0" w:color="000000"/>
              <w:right w:val="single" w:sz="8" w:space="0" w:color="000000"/>
            </w:tcBorders>
          </w:tcPr>
          <w:p w14:paraId="1115E0D3" w14:textId="77777777" w:rsidR="00FB7D14" w:rsidRDefault="00C75C0B">
            <w:pPr>
              <w:spacing w:after="0"/>
            </w:pPr>
            <w:r>
              <w:t>Mineral</w:t>
            </w:r>
          </w:p>
        </w:tc>
        <w:tc>
          <w:tcPr>
            <w:tcW w:w="1360" w:type="dxa"/>
            <w:tcBorders>
              <w:top w:val="single" w:sz="8" w:space="0" w:color="000000"/>
              <w:left w:val="single" w:sz="8" w:space="0" w:color="000000"/>
              <w:bottom w:val="single" w:sz="8" w:space="0" w:color="000000"/>
              <w:right w:val="single" w:sz="8" w:space="0" w:color="000000"/>
            </w:tcBorders>
          </w:tcPr>
          <w:p w14:paraId="0F5EBBA6" w14:textId="77777777" w:rsidR="00FB7D14" w:rsidRDefault="00C75C0B">
            <w:pPr>
              <w:spacing w:after="0"/>
              <w:ind w:left="63"/>
              <w:jc w:val="center"/>
            </w:pPr>
            <w:r>
              <w:rPr>
                <w:sz w:val="20"/>
              </w:rPr>
              <w:t>(</w:t>
            </w:r>
            <w:proofErr w:type="spellStart"/>
            <w:r>
              <w:rPr>
                <w:sz w:val="20"/>
              </w:rPr>
              <w:t>texto</w:t>
            </w:r>
            <w:proofErr w:type="spellEnd"/>
            <w:r>
              <w:rPr>
                <w:sz w:val="20"/>
              </w:rPr>
              <w:t>)</w:t>
            </w:r>
          </w:p>
        </w:tc>
      </w:tr>
    </w:tbl>
    <w:p w14:paraId="113E4DE7" w14:textId="77777777" w:rsidR="00FB7D14" w:rsidRDefault="00C75C0B">
      <w:pPr>
        <w:spacing w:after="31" w:line="265" w:lineRule="auto"/>
        <w:ind w:left="-5" w:hanging="10"/>
        <w:jc w:val="both"/>
      </w:pPr>
      <w:proofErr w:type="spellStart"/>
      <w:r>
        <w:rPr>
          <w:sz w:val="18"/>
        </w:rPr>
        <w:t>Archivo</w:t>
      </w:r>
      <w:proofErr w:type="spellEnd"/>
      <w:r>
        <w:rPr>
          <w:sz w:val="18"/>
        </w:rPr>
        <w:t xml:space="preserve"> </w:t>
      </w:r>
      <w:proofErr w:type="spellStart"/>
      <w:r>
        <w:rPr>
          <w:sz w:val="18"/>
        </w:rPr>
        <w:t>descargado</w:t>
      </w:r>
      <w:proofErr w:type="spellEnd"/>
      <w:r>
        <w:rPr>
          <w:sz w:val="18"/>
        </w:rPr>
        <w:t xml:space="preserve"> </w:t>
      </w:r>
      <w:proofErr w:type="spellStart"/>
      <w:r>
        <w:rPr>
          <w:sz w:val="18"/>
        </w:rPr>
        <w:t>desde</w:t>
      </w:r>
      <w:proofErr w:type="spellEnd"/>
      <w:r>
        <w:rPr>
          <w:sz w:val="18"/>
        </w:rPr>
        <w:t>=</w:t>
      </w:r>
    </w:p>
    <w:p w14:paraId="1E3F4800" w14:textId="77777777" w:rsidR="00FB7D14" w:rsidRPr="00C75C0B" w:rsidRDefault="00C75C0B">
      <w:pPr>
        <w:spacing w:after="188"/>
        <w:ind w:left="-5" w:hanging="10"/>
        <w:rPr>
          <w:lang w:val="es-CO"/>
        </w:rPr>
      </w:pPr>
      <w:hyperlink r:id="rId16">
        <w:r w:rsidRPr="00C75C0B">
          <w:rPr>
            <w:rFonts w:ascii="Arial" w:eastAsia="Arial" w:hAnsi="Arial" w:cs="Arial"/>
            <w:color w:val="1155CC"/>
            <w:sz w:val="18"/>
            <w:u w:val="single" w:color="1155CC"/>
            <w:lang w:val="es-CO"/>
          </w:rPr>
          <w:t xml:space="preserve">https://datos.gob.ar/dataset/energia-proyectos-mineros-ubicacion-aproximada/archivo/energia_0c8317ac-eacb-4 </w:t>
        </w:r>
      </w:hyperlink>
      <w:hyperlink r:id="rId17">
        <w:r w:rsidRPr="00C75C0B">
          <w:rPr>
            <w:rFonts w:ascii="Arial" w:eastAsia="Arial" w:hAnsi="Arial" w:cs="Arial"/>
            <w:color w:val="1155CC"/>
            <w:sz w:val="18"/>
            <w:u w:val="single" w:color="1155CC"/>
            <w:lang w:val="es-CO"/>
          </w:rPr>
          <w:t>826-b7e7-8f0a15a62ac1</w:t>
        </w:r>
      </w:hyperlink>
    </w:p>
    <w:tbl>
      <w:tblPr>
        <w:tblStyle w:val="TableGrid"/>
        <w:tblW w:w="5383" w:type="dxa"/>
        <w:tblInd w:w="8" w:type="dxa"/>
        <w:tblCellMar>
          <w:top w:w="72" w:type="dxa"/>
          <w:left w:w="35" w:type="dxa"/>
          <w:bottom w:w="0" w:type="dxa"/>
          <w:right w:w="115" w:type="dxa"/>
        </w:tblCellMar>
        <w:tblLook w:val="04A0" w:firstRow="1" w:lastRow="0" w:firstColumn="1" w:lastColumn="0" w:noHBand="0" w:noVBand="1"/>
      </w:tblPr>
      <w:tblGrid>
        <w:gridCol w:w="3663"/>
        <w:gridCol w:w="1720"/>
      </w:tblGrid>
      <w:tr w:rsidR="00FB7D14" w:rsidRPr="00C75C0B" w14:paraId="01004AAD" w14:textId="77777777">
        <w:trPr>
          <w:trHeight w:val="442"/>
        </w:trPr>
        <w:tc>
          <w:tcPr>
            <w:tcW w:w="5383" w:type="dxa"/>
            <w:gridSpan w:val="2"/>
            <w:tcBorders>
              <w:top w:val="nil"/>
              <w:left w:val="single" w:sz="8" w:space="0" w:color="000000"/>
              <w:bottom w:val="single" w:sz="8" w:space="0" w:color="000000"/>
              <w:right w:val="single" w:sz="8" w:space="0" w:color="000000"/>
            </w:tcBorders>
            <w:shd w:val="clear" w:color="auto" w:fill="3B8D61"/>
          </w:tcPr>
          <w:p w14:paraId="7CB9DA80" w14:textId="77777777" w:rsidR="00FB7D14" w:rsidRPr="00C75C0B" w:rsidRDefault="00C75C0B">
            <w:pPr>
              <w:spacing w:after="0"/>
              <w:ind w:left="65"/>
              <w:jc w:val="center"/>
              <w:rPr>
                <w:lang w:val="es-CO"/>
              </w:rPr>
            </w:pPr>
            <w:r w:rsidRPr="00C75C0B">
              <w:rPr>
                <w:sz w:val="20"/>
                <w:lang w:val="es-CO"/>
              </w:rPr>
              <w:t>Ministerio de Obras Públicas - Obras y estados</w:t>
            </w:r>
          </w:p>
        </w:tc>
      </w:tr>
      <w:tr w:rsidR="00FB7D14" w14:paraId="6FBA18E4" w14:textId="77777777">
        <w:trPr>
          <w:trHeight w:val="498"/>
        </w:trPr>
        <w:tc>
          <w:tcPr>
            <w:tcW w:w="3663" w:type="dxa"/>
            <w:tcBorders>
              <w:top w:val="single" w:sz="8" w:space="0" w:color="000000"/>
              <w:left w:val="single" w:sz="8" w:space="0" w:color="000000"/>
              <w:bottom w:val="single" w:sz="8" w:space="0" w:color="000000"/>
              <w:right w:val="single" w:sz="8" w:space="0" w:color="000000"/>
            </w:tcBorders>
          </w:tcPr>
          <w:p w14:paraId="033D912A" w14:textId="77777777" w:rsidR="00FB7D14" w:rsidRDefault="00C75C0B">
            <w:pPr>
              <w:spacing w:after="0"/>
            </w:pPr>
            <w:r>
              <w:rPr>
                <w:b/>
              </w:rPr>
              <w:t>Id Proyecto PK</w:t>
            </w:r>
          </w:p>
        </w:tc>
        <w:tc>
          <w:tcPr>
            <w:tcW w:w="1720" w:type="dxa"/>
            <w:tcBorders>
              <w:top w:val="single" w:sz="8" w:space="0" w:color="000000"/>
              <w:left w:val="single" w:sz="8" w:space="0" w:color="000000"/>
              <w:bottom w:val="single" w:sz="8" w:space="0" w:color="000000"/>
              <w:right w:val="single" w:sz="8" w:space="0" w:color="000000"/>
            </w:tcBorders>
          </w:tcPr>
          <w:p w14:paraId="6BF6A237" w14:textId="77777777" w:rsidR="00FB7D14" w:rsidRDefault="00C75C0B">
            <w:pPr>
              <w:spacing w:after="0"/>
              <w:ind w:left="63"/>
              <w:jc w:val="center"/>
            </w:pPr>
            <w:r>
              <w:rPr>
                <w:sz w:val="20"/>
              </w:rPr>
              <w:t>(</w:t>
            </w:r>
            <w:proofErr w:type="spellStart"/>
            <w:r>
              <w:rPr>
                <w:sz w:val="20"/>
              </w:rPr>
              <w:t>número</w:t>
            </w:r>
            <w:proofErr w:type="spellEnd"/>
            <w:r>
              <w:rPr>
                <w:sz w:val="20"/>
              </w:rPr>
              <w:t>)</w:t>
            </w:r>
          </w:p>
        </w:tc>
      </w:tr>
      <w:tr w:rsidR="00FB7D14" w14:paraId="627B7ED3" w14:textId="77777777">
        <w:trPr>
          <w:trHeight w:val="480"/>
        </w:trPr>
        <w:tc>
          <w:tcPr>
            <w:tcW w:w="3663" w:type="dxa"/>
            <w:tcBorders>
              <w:top w:val="single" w:sz="8" w:space="0" w:color="000000"/>
              <w:left w:val="single" w:sz="8" w:space="0" w:color="000000"/>
              <w:bottom w:val="single" w:sz="8" w:space="0" w:color="000000"/>
              <w:right w:val="single" w:sz="8" w:space="0" w:color="000000"/>
            </w:tcBorders>
          </w:tcPr>
          <w:p w14:paraId="5159CC8D" w14:textId="77777777" w:rsidR="00FB7D14" w:rsidRDefault="00C75C0B">
            <w:pPr>
              <w:spacing w:after="0"/>
            </w:pPr>
            <w:proofErr w:type="spellStart"/>
            <w:r>
              <w:lastRenderedPageBreak/>
              <w:t>Fecha</w:t>
            </w:r>
            <w:proofErr w:type="spellEnd"/>
            <w:r>
              <w:t xml:space="preserve"> </w:t>
            </w:r>
            <w:proofErr w:type="spellStart"/>
            <w:r>
              <w:t>inicio</w:t>
            </w:r>
            <w:proofErr w:type="spellEnd"/>
          </w:p>
        </w:tc>
        <w:tc>
          <w:tcPr>
            <w:tcW w:w="1720" w:type="dxa"/>
            <w:tcBorders>
              <w:top w:val="single" w:sz="8" w:space="0" w:color="000000"/>
              <w:left w:val="single" w:sz="8" w:space="0" w:color="000000"/>
              <w:bottom w:val="single" w:sz="8" w:space="0" w:color="000000"/>
              <w:right w:val="single" w:sz="8" w:space="0" w:color="000000"/>
            </w:tcBorders>
          </w:tcPr>
          <w:p w14:paraId="7D092273" w14:textId="77777777" w:rsidR="00FB7D14" w:rsidRDefault="00C75C0B">
            <w:pPr>
              <w:spacing w:after="0"/>
              <w:ind w:left="63"/>
              <w:jc w:val="center"/>
            </w:pPr>
            <w:r>
              <w:rPr>
                <w:sz w:val="20"/>
              </w:rPr>
              <w:t>(</w:t>
            </w:r>
            <w:proofErr w:type="spellStart"/>
            <w:r>
              <w:rPr>
                <w:sz w:val="20"/>
              </w:rPr>
              <w:t>fecha</w:t>
            </w:r>
            <w:proofErr w:type="spellEnd"/>
            <w:r>
              <w:rPr>
                <w:sz w:val="20"/>
              </w:rPr>
              <w:t>)</w:t>
            </w:r>
          </w:p>
        </w:tc>
      </w:tr>
      <w:tr w:rsidR="00FB7D14" w14:paraId="131446A2" w14:textId="77777777">
        <w:trPr>
          <w:trHeight w:val="480"/>
        </w:trPr>
        <w:tc>
          <w:tcPr>
            <w:tcW w:w="3663" w:type="dxa"/>
            <w:tcBorders>
              <w:top w:val="single" w:sz="8" w:space="0" w:color="000000"/>
              <w:left w:val="single" w:sz="8" w:space="0" w:color="000000"/>
              <w:bottom w:val="single" w:sz="8" w:space="0" w:color="000000"/>
              <w:right w:val="single" w:sz="8" w:space="0" w:color="000000"/>
            </w:tcBorders>
          </w:tcPr>
          <w:p w14:paraId="36BD57F8" w14:textId="77777777" w:rsidR="00FB7D14" w:rsidRDefault="00C75C0B">
            <w:pPr>
              <w:spacing w:after="0"/>
            </w:pPr>
            <w:proofErr w:type="spellStart"/>
            <w:r>
              <w:t>Fecha</w:t>
            </w:r>
            <w:proofErr w:type="spellEnd"/>
            <w:r>
              <w:t xml:space="preserve"> fin</w:t>
            </w:r>
          </w:p>
        </w:tc>
        <w:tc>
          <w:tcPr>
            <w:tcW w:w="1720" w:type="dxa"/>
            <w:tcBorders>
              <w:top w:val="single" w:sz="8" w:space="0" w:color="000000"/>
              <w:left w:val="single" w:sz="8" w:space="0" w:color="000000"/>
              <w:bottom w:val="single" w:sz="8" w:space="0" w:color="000000"/>
              <w:right w:val="single" w:sz="8" w:space="0" w:color="000000"/>
            </w:tcBorders>
          </w:tcPr>
          <w:p w14:paraId="18E48D7A" w14:textId="77777777" w:rsidR="00FB7D14" w:rsidRDefault="00C75C0B">
            <w:pPr>
              <w:spacing w:after="0"/>
              <w:ind w:left="63"/>
              <w:jc w:val="center"/>
            </w:pPr>
            <w:r>
              <w:rPr>
                <w:sz w:val="20"/>
              </w:rPr>
              <w:t>(</w:t>
            </w:r>
            <w:proofErr w:type="spellStart"/>
            <w:r>
              <w:rPr>
                <w:sz w:val="20"/>
              </w:rPr>
              <w:t>fecha</w:t>
            </w:r>
            <w:proofErr w:type="spellEnd"/>
            <w:r>
              <w:rPr>
                <w:sz w:val="20"/>
              </w:rPr>
              <w:t>)</w:t>
            </w:r>
          </w:p>
        </w:tc>
      </w:tr>
      <w:tr w:rsidR="00FB7D14" w14:paraId="23E833D8" w14:textId="77777777">
        <w:trPr>
          <w:trHeight w:val="480"/>
        </w:trPr>
        <w:tc>
          <w:tcPr>
            <w:tcW w:w="3663" w:type="dxa"/>
            <w:tcBorders>
              <w:top w:val="single" w:sz="8" w:space="0" w:color="000000"/>
              <w:left w:val="single" w:sz="8" w:space="0" w:color="000000"/>
              <w:bottom w:val="single" w:sz="8" w:space="0" w:color="000000"/>
              <w:right w:val="single" w:sz="8" w:space="0" w:color="000000"/>
            </w:tcBorders>
          </w:tcPr>
          <w:p w14:paraId="0BE66901" w14:textId="77777777" w:rsidR="00FB7D14" w:rsidRDefault="00C75C0B">
            <w:pPr>
              <w:spacing w:after="0"/>
            </w:pPr>
            <w:r>
              <w:t xml:space="preserve">Nombre </w:t>
            </w:r>
            <w:proofErr w:type="spellStart"/>
            <w:r>
              <w:t>obra</w:t>
            </w:r>
            <w:proofErr w:type="spellEnd"/>
          </w:p>
        </w:tc>
        <w:tc>
          <w:tcPr>
            <w:tcW w:w="1720" w:type="dxa"/>
            <w:tcBorders>
              <w:top w:val="single" w:sz="8" w:space="0" w:color="000000"/>
              <w:left w:val="single" w:sz="8" w:space="0" w:color="000000"/>
              <w:bottom w:val="single" w:sz="8" w:space="0" w:color="000000"/>
              <w:right w:val="single" w:sz="8" w:space="0" w:color="000000"/>
            </w:tcBorders>
          </w:tcPr>
          <w:p w14:paraId="21570F07" w14:textId="77777777" w:rsidR="00FB7D14" w:rsidRDefault="00C75C0B">
            <w:pPr>
              <w:spacing w:after="0"/>
              <w:ind w:left="65"/>
              <w:jc w:val="center"/>
            </w:pPr>
            <w:r>
              <w:rPr>
                <w:sz w:val="20"/>
              </w:rPr>
              <w:t>(</w:t>
            </w:r>
            <w:proofErr w:type="spellStart"/>
            <w:r>
              <w:rPr>
                <w:sz w:val="20"/>
              </w:rPr>
              <w:t>texto</w:t>
            </w:r>
            <w:proofErr w:type="spellEnd"/>
            <w:r>
              <w:rPr>
                <w:sz w:val="20"/>
              </w:rPr>
              <w:t>)</w:t>
            </w:r>
          </w:p>
        </w:tc>
      </w:tr>
      <w:tr w:rsidR="00FB7D14" w14:paraId="5EF894ED" w14:textId="77777777">
        <w:trPr>
          <w:trHeight w:val="480"/>
        </w:trPr>
        <w:tc>
          <w:tcPr>
            <w:tcW w:w="3663" w:type="dxa"/>
            <w:tcBorders>
              <w:top w:val="single" w:sz="8" w:space="0" w:color="000000"/>
              <w:left w:val="single" w:sz="8" w:space="0" w:color="000000"/>
              <w:bottom w:val="single" w:sz="8" w:space="0" w:color="000000"/>
              <w:right w:val="single" w:sz="8" w:space="0" w:color="000000"/>
            </w:tcBorders>
          </w:tcPr>
          <w:p w14:paraId="1E19B711" w14:textId="77777777" w:rsidR="00FB7D14" w:rsidRDefault="00C75C0B">
            <w:pPr>
              <w:spacing w:after="0"/>
            </w:pPr>
            <w:proofErr w:type="spellStart"/>
            <w:r>
              <w:t>Descripción</w:t>
            </w:r>
            <w:proofErr w:type="spellEnd"/>
            <w:r>
              <w:t xml:space="preserve"> </w:t>
            </w:r>
            <w:proofErr w:type="spellStart"/>
            <w:r>
              <w:t>física</w:t>
            </w:r>
            <w:proofErr w:type="spellEnd"/>
          </w:p>
        </w:tc>
        <w:tc>
          <w:tcPr>
            <w:tcW w:w="1720" w:type="dxa"/>
            <w:tcBorders>
              <w:top w:val="single" w:sz="8" w:space="0" w:color="000000"/>
              <w:left w:val="single" w:sz="8" w:space="0" w:color="000000"/>
              <w:bottom w:val="single" w:sz="8" w:space="0" w:color="000000"/>
              <w:right w:val="single" w:sz="8" w:space="0" w:color="000000"/>
            </w:tcBorders>
          </w:tcPr>
          <w:p w14:paraId="5B90D998" w14:textId="77777777" w:rsidR="00FB7D14" w:rsidRDefault="00C75C0B">
            <w:pPr>
              <w:spacing w:after="0"/>
              <w:ind w:left="65"/>
              <w:jc w:val="center"/>
            </w:pPr>
            <w:r>
              <w:rPr>
                <w:sz w:val="20"/>
              </w:rPr>
              <w:t>(</w:t>
            </w:r>
            <w:proofErr w:type="spellStart"/>
            <w:r>
              <w:rPr>
                <w:sz w:val="20"/>
              </w:rPr>
              <w:t>texto</w:t>
            </w:r>
            <w:proofErr w:type="spellEnd"/>
            <w:r>
              <w:rPr>
                <w:sz w:val="20"/>
              </w:rPr>
              <w:t>)</w:t>
            </w:r>
          </w:p>
        </w:tc>
      </w:tr>
      <w:tr w:rsidR="00FB7D14" w14:paraId="1E715570" w14:textId="77777777">
        <w:trPr>
          <w:trHeight w:val="480"/>
        </w:trPr>
        <w:tc>
          <w:tcPr>
            <w:tcW w:w="3663" w:type="dxa"/>
            <w:tcBorders>
              <w:top w:val="single" w:sz="8" w:space="0" w:color="000000"/>
              <w:left w:val="single" w:sz="8" w:space="0" w:color="000000"/>
              <w:bottom w:val="single" w:sz="8" w:space="0" w:color="000000"/>
              <w:right w:val="single" w:sz="8" w:space="0" w:color="000000"/>
            </w:tcBorders>
          </w:tcPr>
          <w:p w14:paraId="017639D8" w14:textId="77777777" w:rsidR="00FB7D14" w:rsidRDefault="00C75C0B">
            <w:pPr>
              <w:spacing w:after="0"/>
            </w:pPr>
            <w:r>
              <w:t>Monto total</w:t>
            </w:r>
          </w:p>
        </w:tc>
        <w:tc>
          <w:tcPr>
            <w:tcW w:w="1720" w:type="dxa"/>
            <w:tcBorders>
              <w:top w:val="single" w:sz="8" w:space="0" w:color="000000"/>
              <w:left w:val="single" w:sz="8" w:space="0" w:color="000000"/>
              <w:bottom w:val="single" w:sz="8" w:space="0" w:color="000000"/>
              <w:right w:val="single" w:sz="8" w:space="0" w:color="000000"/>
            </w:tcBorders>
          </w:tcPr>
          <w:p w14:paraId="2F95BC9B" w14:textId="77777777" w:rsidR="00FB7D14" w:rsidRDefault="00C75C0B">
            <w:pPr>
              <w:spacing w:after="0"/>
              <w:ind w:left="65"/>
              <w:jc w:val="center"/>
            </w:pPr>
            <w:r>
              <w:rPr>
                <w:sz w:val="20"/>
              </w:rPr>
              <w:t>(</w:t>
            </w:r>
            <w:proofErr w:type="spellStart"/>
            <w:r>
              <w:rPr>
                <w:sz w:val="20"/>
              </w:rPr>
              <w:t>número</w:t>
            </w:r>
            <w:proofErr w:type="spellEnd"/>
            <w:r>
              <w:rPr>
                <w:sz w:val="20"/>
              </w:rPr>
              <w:t>)</w:t>
            </w:r>
          </w:p>
        </w:tc>
      </w:tr>
      <w:tr w:rsidR="00FB7D14" w14:paraId="506B7D9A" w14:textId="77777777">
        <w:trPr>
          <w:trHeight w:val="480"/>
        </w:trPr>
        <w:tc>
          <w:tcPr>
            <w:tcW w:w="3663" w:type="dxa"/>
            <w:tcBorders>
              <w:top w:val="single" w:sz="8" w:space="0" w:color="000000"/>
              <w:left w:val="single" w:sz="8" w:space="0" w:color="000000"/>
              <w:bottom w:val="single" w:sz="8" w:space="0" w:color="000000"/>
              <w:right w:val="single" w:sz="8" w:space="0" w:color="000000"/>
            </w:tcBorders>
          </w:tcPr>
          <w:p w14:paraId="7CE76178" w14:textId="77777777" w:rsidR="00FB7D14" w:rsidRDefault="00C75C0B">
            <w:pPr>
              <w:spacing w:after="0"/>
            </w:pPr>
            <w:r>
              <w:t>Sector ID</w:t>
            </w:r>
          </w:p>
        </w:tc>
        <w:tc>
          <w:tcPr>
            <w:tcW w:w="1720" w:type="dxa"/>
            <w:tcBorders>
              <w:top w:val="single" w:sz="8" w:space="0" w:color="000000"/>
              <w:left w:val="single" w:sz="8" w:space="0" w:color="000000"/>
              <w:bottom w:val="single" w:sz="8" w:space="0" w:color="000000"/>
              <w:right w:val="single" w:sz="8" w:space="0" w:color="000000"/>
            </w:tcBorders>
          </w:tcPr>
          <w:p w14:paraId="53932E7E" w14:textId="77777777" w:rsidR="00FB7D14" w:rsidRDefault="00C75C0B">
            <w:pPr>
              <w:spacing w:after="0"/>
              <w:ind w:left="65"/>
              <w:jc w:val="center"/>
            </w:pPr>
            <w:r>
              <w:rPr>
                <w:sz w:val="20"/>
              </w:rPr>
              <w:t>(</w:t>
            </w:r>
            <w:proofErr w:type="spellStart"/>
            <w:r>
              <w:rPr>
                <w:sz w:val="20"/>
              </w:rPr>
              <w:t>número</w:t>
            </w:r>
            <w:proofErr w:type="spellEnd"/>
            <w:r>
              <w:rPr>
                <w:sz w:val="20"/>
              </w:rPr>
              <w:t>)</w:t>
            </w:r>
          </w:p>
        </w:tc>
      </w:tr>
      <w:tr w:rsidR="00FB7D14" w14:paraId="69223C1B" w14:textId="77777777">
        <w:trPr>
          <w:trHeight w:val="500"/>
        </w:trPr>
        <w:tc>
          <w:tcPr>
            <w:tcW w:w="3663" w:type="dxa"/>
            <w:tcBorders>
              <w:top w:val="single" w:sz="8" w:space="0" w:color="000000"/>
              <w:left w:val="single" w:sz="8" w:space="0" w:color="000000"/>
              <w:bottom w:val="single" w:sz="8" w:space="0" w:color="000000"/>
              <w:right w:val="single" w:sz="8" w:space="0" w:color="000000"/>
            </w:tcBorders>
          </w:tcPr>
          <w:p w14:paraId="46BE5104" w14:textId="77777777" w:rsidR="00FB7D14" w:rsidRDefault="00C75C0B">
            <w:pPr>
              <w:spacing w:after="0"/>
            </w:pPr>
            <w:r>
              <w:t xml:space="preserve">Sector </w:t>
            </w:r>
            <w:proofErr w:type="spellStart"/>
            <w:r>
              <w:t>nombre</w:t>
            </w:r>
            <w:proofErr w:type="spellEnd"/>
          </w:p>
        </w:tc>
        <w:tc>
          <w:tcPr>
            <w:tcW w:w="1720" w:type="dxa"/>
            <w:tcBorders>
              <w:top w:val="single" w:sz="8" w:space="0" w:color="000000"/>
              <w:left w:val="single" w:sz="8" w:space="0" w:color="000000"/>
              <w:bottom w:val="single" w:sz="8" w:space="0" w:color="000000"/>
              <w:right w:val="single" w:sz="8" w:space="0" w:color="000000"/>
            </w:tcBorders>
          </w:tcPr>
          <w:p w14:paraId="0E36D8A7" w14:textId="77777777" w:rsidR="00FB7D14" w:rsidRDefault="00C75C0B">
            <w:pPr>
              <w:spacing w:after="0"/>
              <w:ind w:left="65"/>
              <w:jc w:val="center"/>
            </w:pPr>
            <w:r>
              <w:rPr>
                <w:sz w:val="20"/>
              </w:rPr>
              <w:t>(</w:t>
            </w:r>
            <w:proofErr w:type="spellStart"/>
            <w:r>
              <w:rPr>
                <w:sz w:val="20"/>
              </w:rPr>
              <w:t>texto</w:t>
            </w:r>
            <w:proofErr w:type="spellEnd"/>
            <w:r>
              <w:rPr>
                <w:sz w:val="20"/>
              </w:rPr>
              <w:t>)</w:t>
            </w:r>
          </w:p>
        </w:tc>
      </w:tr>
      <w:tr w:rsidR="00FB7D14" w14:paraId="6229C94A" w14:textId="77777777">
        <w:trPr>
          <w:trHeight w:val="480"/>
        </w:trPr>
        <w:tc>
          <w:tcPr>
            <w:tcW w:w="3663" w:type="dxa"/>
            <w:tcBorders>
              <w:top w:val="single" w:sz="8" w:space="0" w:color="000000"/>
              <w:left w:val="single" w:sz="8" w:space="0" w:color="000000"/>
              <w:bottom w:val="single" w:sz="8" w:space="0" w:color="000000"/>
              <w:right w:val="single" w:sz="8" w:space="0" w:color="000000"/>
            </w:tcBorders>
          </w:tcPr>
          <w:p w14:paraId="6168D5E9" w14:textId="77777777" w:rsidR="00FB7D14" w:rsidRDefault="00C75C0B">
            <w:pPr>
              <w:spacing w:after="0"/>
            </w:pPr>
            <w:r>
              <w:t xml:space="preserve">Avance </w:t>
            </w:r>
            <w:proofErr w:type="spellStart"/>
            <w:r>
              <w:t>financiero</w:t>
            </w:r>
            <w:proofErr w:type="spellEnd"/>
          </w:p>
        </w:tc>
        <w:tc>
          <w:tcPr>
            <w:tcW w:w="1720" w:type="dxa"/>
            <w:tcBorders>
              <w:top w:val="single" w:sz="8" w:space="0" w:color="000000"/>
              <w:left w:val="single" w:sz="8" w:space="0" w:color="000000"/>
              <w:bottom w:val="single" w:sz="8" w:space="0" w:color="000000"/>
              <w:right w:val="single" w:sz="8" w:space="0" w:color="000000"/>
            </w:tcBorders>
          </w:tcPr>
          <w:p w14:paraId="0DE34063" w14:textId="77777777" w:rsidR="00FB7D14" w:rsidRDefault="00C75C0B">
            <w:pPr>
              <w:spacing w:after="0"/>
              <w:ind w:left="65"/>
              <w:jc w:val="center"/>
            </w:pPr>
            <w:r>
              <w:rPr>
                <w:sz w:val="20"/>
              </w:rPr>
              <w:t>(</w:t>
            </w:r>
            <w:proofErr w:type="spellStart"/>
            <w:r>
              <w:rPr>
                <w:sz w:val="20"/>
              </w:rPr>
              <w:t>número</w:t>
            </w:r>
            <w:proofErr w:type="spellEnd"/>
            <w:r>
              <w:rPr>
                <w:sz w:val="20"/>
              </w:rPr>
              <w:t>)</w:t>
            </w:r>
          </w:p>
        </w:tc>
      </w:tr>
      <w:tr w:rsidR="00FB7D14" w14:paraId="33E8D27A" w14:textId="77777777">
        <w:trPr>
          <w:trHeight w:val="480"/>
        </w:trPr>
        <w:tc>
          <w:tcPr>
            <w:tcW w:w="3663" w:type="dxa"/>
            <w:tcBorders>
              <w:top w:val="single" w:sz="8" w:space="0" w:color="000000"/>
              <w:left w:val="single" w:sz="8" w:space="0" w:color="000000"/>
              <w:bottom w:val="single" w:sz="8" w:space="0" w:color="000000"/>
              <w:right w:val="single" w:sz="8" w:space="0" w:color="000000"/>
            </w:tcBorders>
          </w:tcPr>
          <w:p w14:paraId="781C05FA" w14:textId="77777777" w:rsidR="00FB7D14" w:rsidRDefault="00C75C0B">
            <w:pPr>
              <w:spacing w:after="0"/>
            </w:pPr>
            <w:r>
              <w:t xml:space="preserve">Avance </w:t>
            </w:r>
            <w:proofErr w:type="spellStart"/>
            <w:r>
              <w:t>físico</w:t>
            </w:r>
            <w:proofErr w:type="spellEnd"/>
          </w:p>
        </w:tc>
        <w:tc>
          <w:tcPr>
            <w:tcW w:w="1720" w:type="dxa"/>
            <w:tcBorders>
              <w:top w:val="single" w:sz="8" w:space="0" w:color="000000"/>
              <w:left w:val="single" w:sz="8" w:space="0" w:color="000000"/>
              <w:bottom w:val="single" w:sz="8" w:space="0" w:color="000000"/>
              <w:right w:val="single" w:sz="8" w:space="0" w:color="000000"/>
            </w:tcBorders>
          </w:tcPr>
          <w:p w14:paraId="661E4FD0" w14:textId="77777777" w:rsidR="00FB7D14" w:rsidRDefault="00C75C0B">
            <w:pPr>
              <w:spacing w:after="0"/>
              <w:ind w:left="65"/>
              <w:jc w:val="center"/>
            </w:pPr>
            <w:r>
              <w:rPr>
                <w:sz w:val="20"/>
              </w:rPr>
              <w:t>(</w:t>
            </w:r>
            <w:proofErr w:type="spellStart"/>
            <w:r>
              <w:rPr>
                <w:sz w:val="20"/>
              </w:rPr>
              <w:t>número</w:t>
            </w:r>
            <w:proofErr w:type="spellEnd"/>
            <w:r>
              <w:rPr>
                <w:sz w:val="20"/>
              </w:rPr>
              <w:t>)</w:t>
            </w:r>
          </w:p>
        </w:tc>
      </w:tr>
      <w:tr w:rsidR="00FB7D14" w14:paraId="766B542C" w14:textId="77777777">
        <w:trPr>
          <w:trHeight w:val="480"/>
        </w:trPr>
        <w:tc>
          <w:tcPr>
            <w:tcW w:w="3663" w:type="dxa"/>
            <w:tcBorders>
              <w:top w:val="single" w:sz="8" w:space="0" w:color="000000"/>
              <w:left w:val="single" w:sz="8" w:space="0" w:color="000000"/>
              <w:bottom w:val="single" w:sz="8" w:space="0" w:color="000000"/>
              <w:right w:val="single" w:sz="8" w:space="0" w:color="000000"/>
            </w:tcBorders>
          </w:tcPr>
          <w:p w14:paraId="05DF6C17" w14:textId="77777777" w:rsidR="00FB7D14" w:rsidRDefault="00C75C0B">
            <w:pPr>
              <w:spacing w:after="0"/>
            </w:pPr>
            <w:proofErr w:type="spellStart"/>
            <w:r>
              <w:t>Entidad</w:t>
            </w:r>
            <w:proofErr w:type="spellEnd"/>
            <w:r>
              <w:t xml:space="preserve"> </w:t>
            </w:r>
            <w:proofErr w:type="spellStart"/>
            <w:r>
              <w:t>ejecutora</w:t>
            </w:r>
            <w:proofErr w:type="spellEnd"/>
            <w:r>
              <w:t xml:space="preserve"> ID </w:t>
            </w:r>
            <w:r>
              <w:rPr>
                <w:b/>
              </w:rPr>
              <w:t>FK</w:t>
            </w:r>
          </w:p>
        </w:tc>
        <w:tc>
          <w:tcPr>
            <w:tcW w:w="1720" w:type="dxa"/>
            <w:tcBorders>
              <w:top w:val="single" w:sz="8" w:space="0" w:color="000000"/>
              <w:left w:val="single" w:sz="8" w:space="0" w:color="000000"/>
              <w:bottom w:val="single" w:sz="8" w:space="0" w:color="000000"/>
              <w:right w:val="single" w:sz="8" w:space="0" w:color="000000"/>
            </w:tcBorders>
          </w:tcPr>
          <w:p w14:paraId="674252B2" w14:textId="77777777" w:rsidR="00FB7D14" w:rsidRDefault="00C75C0B">
            <w:pPr>
              <w:spacing w:after="0"/>
              <w:ind w:left="65"/>
              <w:jc w:val="center"/>
            </w:pPr>
            <w:r>
              <w:rPr>
                <w:sz w:val="20"/>
              </w:rPr>
              <w:t>(</w:t>
            </w:r>
            <w:proofErr w:type="spellStart"/>
            <w:r>
              <w:rPr>
                <w:sz w:val="20"/>
              </w:rPr>
              <w:t>texto</w:t>
            </w:r>
            <w:proofErr w:type="spellEnd"/>
            <w:r>
              <w:rPr>
                <w:sz w:val="20"/>
              </w:rPr>
              <w:t>)</w:t>
            </w:r>
          </w:p>
        </w:tc>
      </w:tr>
      <w:tr w:rsidR="00FB7D14" w14:paraId="051BCFEE" w14:textId="77777777">
        <w:trPr>
          <w:trHeight w:val="500"/>
        </w:trPr>
        <w:tc>
          <w:tcPr>
            <w:tcW w:w="3663" w:type="dxa"/>
            <w:tcBorders>
              <w:top w:val="single" w:sz="8" w:space="0" w:color="000000"/>
              <w:left w:val="single" w:sz="8" w:space="0" w:color="000000"/>
              <w:bottom w:val="single" w:sz="8" w:space="0" w:color="000000"/>
              <w:right w:val="single" w:sz="8" w:space="0" w:color="000000"/>
            </w:tcBorders>
          </w:tcPr>
          <w:p w14:paraId="0E891034" w14:textId="77777777" w:rsidR="00FB7D14" w:rsidRDefault="00C75C0B">
            <w:pPr>
              <w:spacing w:after="0"/>
            </w:pPr>
            <w:proofErr w:type="spellStart"/>
            <w:r>
              <w:t>Duración</w:t>
            </w:r>
            <w:proofErr w:type="spellEnd"/>
            <w:r>
              <w:t xml:space="preserve"> </w:t>
            </w:r>
            <w:proofErr w:type="spellStart"/>
            <w:r>
              <w:t>obra</w:t>
            </w:r>
            <w:proofErr w:type="spellEnd"/>
            <w:r>
              <w:t xml:space="preserve"> </w:t>
            </w:r>
            <w:proofErr w:type="spellStart"/>
            <w:r>
              <w:t>años</w:t>
            </w:r>
            <w:proofErr w:type="spellEnd"/>
          </w:p>
        </w:tc>
        <w:tc>
          <w:tcPr>
            <w:tcW w:w="1720" w:type="dxa"/>
            <w:tcBorders>
              <w:top w:val="single" w:sz="8" w:space="0" w:color="000000"/>
              <w:left w:val="single" w:sz="8" w:space="0" w:color="000000"/>
              <w:bottom w:val="single" w:sz="8" w:space="0" w:color="000000"/>
              <w:right w:val="single" w:sz="8" w:space="0" w:color="000000"/>
            </w:tcBorders>
          </w:tcPr>
          <w:p w14:paraId="3B3F43E1" w14:textId="77777777" w:rsidR="00FB7D14" w:rsidRDefault="00C75C0B">
            <w:pPr>
              <w:spacing w:after="0"/>
              <w:ind w:left="65"/>
              <w:jc w:val="center"/>
            </w:pPr>
            <w:r>
              <w:rPr>
                <w:sz w:val="20"/>
              </w:rPr>
              <w:t>(</w:t>
            </w:r>
            <w:proofErr w:type="spellStart"/>
            <w:r>
              <w:rPr>
                <w:sz w:val="20"/>
              </w:rPr>
              <w:t>número</w:t>
            </w:r>
            <w:proofErr w:type="spellEnd"/>
            <w:r>
              <w:rPr>
                <w:sz w:val="20"/>
              </w:rPr>
              <w:t>)</w:t>
            </w:r>
          </w:p>
        </w:tc>
      </w:tr>
      <w:tr w:rsidR="00FB7D14" w14:paraId="225553C8" w14:textId="77777777">
        <w:trPr>
          <w:trHeight w:val="480"/>
        </w:trPr>
        <w:tc>
          <w:tcPr>
            <w:tcW w:w="3663" w:type="dxa"/>
            <w:tcBorders>
              <w:top w:val="single" w:sz="8" w:space="0" w:color="000000"/>
              <w:left w:val="single" w:sz="8" w:space="0" w:color="000000"/>
              <w:bottom w:val="single" w:sz="8" w:space="0" w:color="000000"/>
              <w:right w:val="single" w:sz="8" w:space="0" w:color="000000"/>
            </w:tcBorders>
          </w:tcPr>
          <w:p w14:paraId="170491FD" w14:textId="77777777" w:rsidR="00FB7D14" w:rsidRDefault="00C75C0B">
            <w:pPr>
              <w:spacing w:after="0"/>
            </w:pPr>
            <w:r>
              <w:t xml:space="preserve">Tipo de </w:t>
            </w:r>
            <w:proofErr w:type="spellStart"/>
            <w:r>
              <w:t>proyecto</w:t>
            </w:r>
            <w:proofErr w:type="spellEnd"/>
          </w:p>
        </w:tc>
        <w:tc>
          <w:tcPr>
            <w:tcW w:w="1720" w:type="dxa"/>
            <w:tcBorders>
              <w:top w:val="single" w:sz="8" w:space="0" w:color="000000"/>
              <w:left w:val="single" w:sz="8" w:space="0" w:color="000000"/>
              <w:bottom w:val="single" w:sz="8" w:space="0" w:color="000000"/>
              <w:right w:val="single" w:sz="8" w:space="0" w:color="000000"/>
            </w:tcBorders>
          </w:tcPr>
          <w:p w14:paraId="2561570D" w14:textId="77777777" w:rsidR="00FB7D14" w:rsidRDefault="00C75C0B">
            <w:pPr>
              <w:spacing w:after="0"/>
              <w:ind w:left="65"/>
              <w:jc w:val="center"/>
            </w:pPr>
            <w:r>
              <w:rPr>
                <w:sz w:val="20"/>
              </w:rPr>
              <w:t>(</w:t>
            </w:r>
            <w:proofErr w:type="spellStart"/>
            <w:r>
              <w:rPr>
                <w:sz w:val="20"/>
              </w:rPr>
              <w:t>texto</w:t>
            </w:r>
            <w:proofErr w:type="spellEnd"/>
            <w:r>
              <w:rPr>
                <w:sz w:val="20"/>
              </w:rPr>
              <w:t>)</w:t>
            </w:r>
          </w:p>
        </w:tc>
      </w:tr>
      <w:tr w:rsidR="00FB7D14" w14:paraId="6FBE0BE1" w14:textId="77777777">
        <w:trPr>
          <w:trHeight w:val="480"/>
        </w:trPr>
        <w:tc>
          <w:tcPr>
            <w:tcW w:w="3663" w:type="dxa"/>
            <w:tcBorders>
              <w:top w:val="single" w:sz="8" w:space="0" w:color="000000"/>
              <w:left w:val="single" w:sz="8" w:space="0" w:color="000000"/>
              <w:bottom w:val="single" w:sz="8" w:space="0" w:color="000000"/>
              <w:right w:val="single" w:sz="8" w:space="0" w:color="000000"/>
            </w:tcBorders>
          </w:tcPr>
          <w:p w14:paraId="3E7BF320" w14:textId="77777777" w:rsidR="00FB7D14" w:rsidRDefault="00C75C0B">
            <w:pPr>
              <w:spacing w:after="0"/>
            </w:pPr>
            <w:r>
              <w:t xml:space="preserve">Nombre </w:t>
            </w:r>
            <w:proofErr w:type="spellStart"/>
            <w:r>
              <w:t>Departamento</w:t>
            </w:r>
            <w:proofErr w:type="spellEnd"/>
          </w:p>
        </w:tc>
        <w:tc>
          <w:tcPr>
            <w:tcW w:w="1720" w:type="dxa"/>
            <w:tcBorders>
              <w:top w:val="single" w:sz="8" w:space="0" w:color="000000"/>
              <w:left w:val="single" w:sz="8" w:space="0" w:color="000000"/>
              <w:bottom w:val="single" w:sz="8" w:space="0" w:color="000000"/>
              <w:right w:val="single" w:sz="8" w:space="0" w:color="000000"/>
            </w:tcBorders>
          </w:tcPr>
          <w:p w14:paraId="342AF9CD" w14:textId="77777777" w:rsidR="00FB7D14" w:rsidRDefault="00C75C0B">
            <w:pPr>
              <w:spacing w:after="0"/>
              <w:ind w:left="65"/>
              <w:jc w:val="center"/>
            </w:pPr>
            <w:r>
              <w:rPr>
                <w:sz w:val="20"/>
              </w:rPr>
              <w:t>(</w:t>
            </w:r>
            <w:proofErr w:type="spellStart"/>
            <w:r>
              <w:rPr>
                <w:sz w:val="20"/>
              </w:rPr>
              <w:t>texto</w:t>
            </w:r>
            <w:proofErr w:type="spellEnd"/>
            <w:r>
              <w:rPr>
                <w:sz w:val="20"/>
              </w:rPr>
              <w:t>)</w:t>
            </w:r>
          </w:p>
        </w:tc>
      </w:tr>
      <w:tr w:rsidR="00FB7D14" w14:paraId="0ABBDC68" w14:textId="77777777">
        <w:trPr>
          <w:trHeight w:val="480"/>
        </w:trPr>
        <w:tc>
          <w:tcPr>
            <w:tcW w:w="3663" w:type="dxa"/>
            <w:tcBorders>
              <w:top w:val="single" w:sz="8" w:space="0" w:color="000000"/>
              <w:left w:val="single" w:sz="8" w:space="0" w:color="000000"/>
              <w:bottom w:val="single" w:sz="8" w:space="0" w:color="000000"/>
              <w:right w:val="single" w:sz="8" w:space="0" w:color="000000"/>
            </w:tcBorders>
          </w:tcPr>
          <w:p w14:paraId="68DAB1D8" w14:textId="77777777" w:rsidR="00FB7D14" w:rsidRDefault="00C75C0B">
            <w:pPr>
              <w:spacing w:after="0"/>
            </w:pPr>
            <w:r>
              <w:t xml:space="preserve">Nombre </w:t>
            </w:r>
            <w:proofErr w:type="spellStart"/>
            <w:r>
              <w:t>Provincia</w:t>
            </w:r>
            <w:proofErr w:type="spellEnd"/>
          </w:p>
        </w:tc>
        <w:tc>
          <w:tcPr>
            <w:tcW w:w="1720" w:type="dxa"/>
            <w:tcBorders>
              <w:top w:val="single" w:sz="8" w:space="0" w:color="000000"/>
              <w:left w:val="single" w:sz="8" w:space="0" w:color="000000"/>
              <w:bottom w:val="single" w:sz="8" w:space="0" w:color="000000"/>
              <w:right w:val="single" w:sz="8" w:space="0" w:color="000000"/>
            </w:tcBorders>
          </w:tcPr>
          <w:p w14:paraId="28E59618" w14:textId="77777777" w:rsidR="00FB7D14" w:rsidRDefault="00C75C0B">
            <w:pPr>
              <w:spacing w:after="0"/>
              <w:ind w:left="65"/>
              <w:jc w:val="center"/>
            </w:pPr>
            <w:r>
              <w:rPr>
                <w:sz w:val="20"/>
              </w:rPr>
              <w:t>(</w:t>
            </w:r>
            <w:proofErr w:type="spellStart"/>
            <w:r>
              <w:rPr>
                <w:sz w:val="20"/>
              </w:rPr>
              <w:t>texto</w:t>
            </w:r>
            <w:proofErr w:type="spellEnd"/>
            <w:r>
              <w:rPr>
                <w:sz w:val="20"/>
              </w:rPr>
              <w:t>)</w:t>
            </w:r>
          </w:p>
        </w:tc>
      </w:tr>
      <w:tr w:rsidR="00FB7D14" w14:paraId="62755FD9" w14:textId="77777777">
        <w:trPr>
          <w:trHeight w:val="480"/>
        </w:trPr>
        <w:tc>
          <w:tcPr>
            <w:tcW w:w="3663" w:type="dxa"/>
            <w:tcBorders>
              <w:top w:val="single" w:sz="8" w:space="0" w:color="000000"/>
              <w:left w:val="single" w:sz="8" w:space="0" w:color="000000"/>
              <w:bottom w:val="single" w:sz="8" w:space="0" w:color="000000"/>
              <w:right w:val="single" w:sz="8" w:space="0" w:color="000000"/>
            </w:tcBorders>
          </w:tcPr>
          <w:p w14:paraId="64033268" w14:textId="77777777" w:rsidR="00FB7D14" w:rsidRDefault="00C75C0B">
            <w:pPr>
              <w:spacing w:after="0"/>
            </w:pPr>
            <w:r>
              <w:t xml:space="preserve">Etapa </w:t>
            </w:r>
            <w:proofErr w:type="spellStart"/>
            <w:r>
              <w:t>obra</w:t>
            </w:r>
            <w:proofErr w:type="spellEnd"/>
          </w:p>
        </w:tc>
        <w:tc>
          <w:tcPr>
            <w:tcW w:w="1720" w:type="dxa"/>
            <w:tcBorders>
              <w:top w:val="single" w:sz="8" w:space="0" w:color="000000"/>
              <w:left w:val="single" w:sz="8" w:space="0" w:color="000000"/>
              <w:bottom w:val="single" w:sz="8" w:space="0" w:color="000000"/>
              <w:right w:val="single" w:sz="8" w:space="0" w:color="000000"/>
            </w:tcBorders>
          </w:tcPr>
          <w:p w14:paraId="69B1BB90" w14:textId="77777777" w:rsidR="00FB7D14" w:rsidRDefault="00C75C0B">
            <w:pPr>
              <w:spacing w:after="0"/>
              <w:ind w:left="65"/>
              <w:jc w:val="center"/>
            </w:pPr>
            <w:r>
              <w:rPr>
                <w:sz w:val="20"/>
              </w:rPr>
              <w:t>(</w:t>
            </w:r>
            <w:proofErr w:type="spellStart"/>
            <w:r>
              <w:rPr>
                <w:sz w:val="20"/>
              </w:rPr>
              <w:t>texto</w:t>
            </w:r>
            <w:proofErr w:type="spellEnd"/>
            <w:r>
              <w:rPr>
                <w:sz w:val="20"/>
              </w:rPr>
              <w:t>)</w:t>
            </w:r>
          </w:p>
        </w:tc>
      </w:tr>
    </w:tbl>
    <w:p w14:paraId="4BEAEE2F" w14:textId="77777777" w:rsidR="00FB7D14" w:rsidRPr="00C75C0B" w:rsidRDefault="00C75C0B">
      <w:pPr>
        <w:spacing w:after="220"/>
        <w:ind w:left="-5" w:hanging="10"/>
        <w:rPr>
          <w:lang w:val="es-CO"/>
        </w:rPr>
      </w:pPr>
      <w:r w:rsidRPr="00C75C0B">
        <w:rPr>
          <w:sz w:val="18"/>
          <w:lang w:val="es-CO"/>
        </w:rPr>
        <w:t xml:space="preserve">Archivo descargado desde= </w:t>
      </w:r>
      <w:hyperlink r:id="rId18">
        <w:r w:rsidRPr="00C75C0B">
          <w:rPr>
            <w:rFonts w:ascii="Arial" w:eastAsia="Arial" w:hAnsi="Arial" w:cs="Arial"/>
            <w:color w:val="1155CC"/>
            <w:sz w:val="18"/>
            <w:u w:val="single" w:color="1155CC"/>
            <w:lang w:val="es-CO"/>
          </w:rPr>
          <w:t>https://datos.gob.ar/dataset/obras-mapa-inversiones-argentina</w:t>
        </w:r>
      </w:hyperlink>
    </w:p>
    <w:tbl>
      <w:tblPr>
        <w:tblStyle w:val="TableGrid"/>
        <w:tblW w:w="3223" w:type="dxa"/>
        <w:tblInd w:w="8" w:type="dxa"/>
        <w:tblCellMar>
          <w:top w:w="76" w:type="dxa"/>
          <w:left w:w="0" w:type="dxa"/>
          <w:bottom w:w="0" w:type="dxa"/>
          <w:right w:w="29" w:type="dxa"/>
        </w:tblCellMar>
        <w:tblLook w:val="04A0" w:firstRow="1" w:lastRow="0" w:firstColumn="1" w:lastColumn="0" w:noHBand="0" w:noVBand="1"/>
      </w:tblPr>
      <w:tblGrid>
        <w:gridCol w:w="2023"/>
        <w:gridCol w:w="1200"/>
      </w:tblGrid>
      <w:tr w:rsidR="00FB7D14" w14:paraId="099E55D3" w14:textId="77777777">
        <w:trPr>
          <w:trHeight w:val="459"/>
        </w:trPr>
        <w:tc>
          <w:tcPr>
            <w:tcW w:w="2023" w:type="dxa"/>
            <w:tcBorders>
              <w:top w:val="single" w:sz="8" w:space="0" w:color="000000"/>
              <w:left w:val="single" w:sz="8" w:space="0" w:color="000000"/>
              <w:bottom w:val="single" w:sz="8" w:space="0" w:color="000000"/>
              <w:right w:val="nil"/>
            </w:tcBorders>
            <w:shd w:val="clear" w:color="auto" w:fill="3B8D61"/>
          </w:tcPr>
          <w:p w14:paraId="0EC05F90" w14:textId="77777777" w:rsidR="00FB7D14" w:rsidRDefault="00C75C0B">
            <w:pPr>
              <w:spacing w:after="0"/>
              <w:jc w:val="right"/>
            </w:pPr>
            <w:proofErr w:type="spellStart"/>
            <w:r>
              <w:rPr>
                <w:sz w:val="20"/>
              </w:rPr>
              <w:t>Empresa</w:t>
            </w:r>
            <w:proofErr w:type="spellEnd"/>
          </w:p>
        </w:tc>
        <w:tc>
          <w:tcPr>
            <w:tcW w:w="1200" w:type="dxa"/>
            <w:tcBorders>
              <w:top w:val="nil"/>
              <w:left w:val="nil"/>
              <w:bottom w:val="single" w:sz="8" w:space="0" w:color="000000"/>
              <w:right w:val="single" w:sz="8" w:space="0" w:color="000000"/>
            </w:tcBorders>
            <w:shd w:val="clear" w:color="auto" w:fill="3B8D61"/>
          </w:tcPr>
          <w:p w14:paraId="051ECCAA" w14:textId="77777777" w:rsidR="00FB7D14" w:rsidRDefault="00C75C0B">
            <w:pPr>
              <w:spacing w:after="0"/>
              <w:ind w:left="-29"/>
            </w:pPr>
            <w:r>
              <w:rPr>
                <w:sz w:val="20"/>
              </w:rPr>
              <w:t>s</w:t>
            </w:r>
          </w:p>
        </w:tc>
      </w:tr>
      <w:tr w:rsidR="00FB7D14" w14:paraId="06042BD7" w14:textId="77777777">
        <w:trPr>
          <w:trHeight w:val="481"/>
        </w:trPr>
        <w:tc>
          <w:tcPr>
            <w:tcW w:w="2023" w:type="dxa"/>
            <w:tcBorders>
              <w:top w:val="single" w:sz="8" w:space="0" w:color="000000"/>
              <w:left w:val="single" w:sz="8" w:space="0" w:color="000000"/>
              <w:bottom w:val="single" w:sz="8" w:space="0" w:color="000000"/>
              <w:right w:val="single" w:sz="8" w:space="0" w:color="000000"/>
            </w:tcBorders>
          </w:tcPr>
          <w:p w14:paraId="1A4F3EBF" w14:textId="77777777" w:rsidR="00FB7D14" w:rsidRDefault="00C75C0B">
            <w:pPr>
              <w:spacing w:after="0"/>
              <w:ind w:left="38"/>
            </w:pPr>
            <w:r>
              <w:rPr>
                <w:b/>
              </w:rPr>
              <w:t xml:space="preserve">Id </w:t>
            </w:r>
            <w:proofErr w:type="spellStart"/>
            <w:r>
              <w:rPr>
                <w:b/>
              </w:rPr>
              <w:t>Empresa</w:t>
            </w:r>
            <w:proofErr w:type="spellEnd"/>
            <w:r>
              <w:rPr>
                <w:b/>
              </w:rPr>
              <w:t xml:space="preserve"> PK</w:t>
            </w:r>
          </w:p>
        </w:tc>
        <w:tc>
          <w:tcPr>
            <w:tcW w:w="1200" w:type="dxa"/>
            <w:tcBorders>
              <w:top w:val="single" w:sz="8" w:space="0" w:color="000000"/>
              <w:left w:val="single" w:sz="8" w:space="0" w:color="000000"/>
              <w:bottom w:val="single" w:sz="8" w:space="0" w:color="000000"/>
              <w:right w:val="single" w:sz="8" w:space="0" w:color="000000"/>
            </w:tcBorders>
          </w:tcPr>
          <w:p w14:paraId="6D26D69D" w14:textId="77777777" w:rsidR="00FB7D14" w:rsidRDefault="00C75C0B">
            <w:pPr>
              <w:spacing w:after="0"/>
              <w:ind w:left="19"/>
              <w:jc w:val="center"/>
            </w:pPr>
            <w:r>
              <w:rPr>
                <w:sz w:val="20"/>
              </w:rPr>
              <w:t>(</w:t>
            </w:r>
            <w:proofErr w:type="spellStart"/>
            <w:r>
              <w:rPr>
                <w:sz w:val="20"/>
              </w:rPr>
              <w:t>texto</w:t>
            </w:r>
            <w:proofErr w:type="spellEnd"/>
            <w:r>
              <w:rPr>
                <w:sz w:val="20"/>
              </w:rPr>
              <w:t>)</w:t>
            </w:r>
          </w:p>
        </w:tc>
      </w:tr>
      <w:tr w:rsidR="00FB7D14" w14:paraId="5993090D" w14:textId="77777777">
        <w:trPr>
          <w:trHeight w:val="480"/>
        </w:trPr>
        <w:tc>
          <w:tcPr>
            <w:tcW w:w="2023" w:type="dxa"/>
            <w:tcBorders>
              <w:top w:val="single" w:sz="8" w:space="0" w:color="000000"/>
              <w:left w:val="single" w:sz="8" w:space="0" w:color="000000"/>
              <w:bottom w:val="single" w:sz="8" w:space="0" w:color="000000"/>
              <w:right w:val="single" w:sz="8" w:space="0" w:color="000000"/>
            </w:tcBorders>
          </w:tcPr>
          <w:p w14:paraId="691292AC" w14:textId="77777777" w:rsidR="00FB7D14" w:rsidRDefault="00C75C0B">
            <w:pPr>
              <w:spacing w:after="0"/>
              <w:ind w:left="38"/>
              <w:jc w:val="both"/>
            </w:pPr>
            <w:r>
              <w:t xml:space="preserve">Nombre </w:t>
            </w:r>
            <w:proofErr w:type="spellStart"/>
            <w:r>
              <w:t>Empresa</w:t>
            </w:r>
            <w:proofErr w:type="spellEnd"/>
          </w:p>
        </w:tc>
        <w:tc>
          <w:tcPr>
            <w:tcW w:w="1200" w:type="dxa"/>
            <w:tcBorders>
              <w:top w:val="single" w:sz="8" w:space="0" w:color="000000"/>
              <w:left w:val="single" w:sz="8" w:space="0" w:color="000000"/>
              <w:bottom w:val="single" w:sz="8" w:space="0" w:color="000000"/>
              <w:right w:val="single" w:sz="8" w:space="0" w:color="000000"/>
            </w:tcBorders>
          </w:tcPr>
          <w:p w14:paraId="0891B9D6" w14:textId="77777777" w:rsidR="00FB7D14" w:rsidRDefault="00C75C0B">
            <w:pPr>
              <w:spacing w:after="0"/>
              <w:ind w:left="19"/>
              <w:jc w:val="center"/>
            </w:pPr>
            <w:r>
              <w:rPr>
                <w:sz w:val="20"/>
              </w:rPr>
              <w:t>(</w:t>
            </w:r>
            <w:proofErr w:type="spellStart"/>
            <w:r>
              <w:rPr>
                <w:sz w:val="20"/>
              </w:rPr>
              <w:t>texto</w:t>
            </w:r>
            <w:proofErr w:type="spellEnd"/>
            <w:r>
              <w:rPr>
                <w:sz w:val="20"/>
              </w:rPr>
              <w:t>)</w:t>
            </w:r>
          </w:p>
        </w:tc>
      </w:tr>
    </w:tbl>
    <w:p w14:paraId="78CF2E68" w14:textId="77777777" w:rsidR="00FB7D14" w:rsidRPr="00C75C0B" w:rsidRDefault="00C75C0B">
      <w:pPr>
        <w:spacing w:after="168" w:line="265" w:lineRule="auto"/>
        <w:ind w:left="-5" w:hanging="10"/>
        <w:jc w:val="both"/>
        <w:rPr>
          <w:lang w:val="es-CO"/>
        </w:rPr>
      </w:pPr>
      <w:r w:rsidRPr="00C75C0B">
        <w:rPr>
          <w:sz w:val="18"/>
          <w:lang w:val="es-CO"/>
        </w:rPr>
        <w:t>Tabla creada manualmente en excel.</w:t>
      </w:r>
    </w:p>
    <w:tbl>
      <w:tblPr>
        <w:tblStyle w:val="TableGrid"/>
        <w:tblW w:w="4200" w:type="dxa"/>
        <w:tblInd w:w="8" w:type="dxa"/>
        <w:tblCellMar>
          <w:top w:w="72" w:type="dxa"/>
          <w:left w:w="38" w:type="dxa"/>
          <w:bottom w:w="0" w:type="dxa"/>
          <w:right w:w="105" w:type="dxa"/>
        </w:tblCellMar>
        <w:tblLook w:val="04A0" w:firstRow="1" w:lastRow="0" w:firstColumn="1" w:lastColumn="0" w:noHBand="0" w:noVBand="1"/>
      </w:tblPr>
      <w:tblGrid>
        <w:gridCol w:w="2700"/>
        <w:gridCol w:w="1500"/>
      </w:tblGrid>
      <w:tr w:rsidR="00FB7D14" w14:paraId="52B5E6EA" w14:textId="77777777">
        <w:trPr>
          <w:trHeight w:val="459"/>
        </w:trPr>
        <w:tc>
          <w:tcPr>
            <w:tcW w:w="4200" w:type="dxa"/>
            <w:gridSpan w:val="2"/>
            <w:tcBorders>
              <w:top w:val="nil"/>
              <w:left w:val="single" w:sz="8" w:space="0" w:color="000000"/>
              <w:bottom w:val="single" w:sz="8" w:space="0" w:color="000000"/>
              <w:right w:val="single" w:sz="8" w:space="0" w:color="000000"/>
            </w:tcBorders>
            <w:shd w:val="clear" w:color="auto" w:fill="3B8D61"/>
          </w:tcPr>
          <w:p w14:paraId="3F344132" w14:textId="77777777" w:rsidR="00FB7D14" w:rsidRDefault="00C75C0B">
            <w:pPr>
              <w:spacing w:after="0"/>
              <w:ind w:left="53"/>
              <w:jc w:val="center"/>
            </w:pPr>
            <w:proofErr w:type="spellStart"/>
            <w:r>
              <w:rPr>
                <w:sz w:val="20"/>
              </w:rPr>
              <w:t>Detalle</w:t>
            </w:r>
            <w:proofErr w:type="spellEnd"/>
            <w:r>
              <w:rPr>
                <w:sz w:val="20"/>
              </w:rPr>
              <w:t xml:space="preserve"> </w:t>
            </w:r>
            <w:proofErr w:type="spellStart"/>
            <w:r>
              <w:rPr>
                <w:sz w:val="20"/>
              </w:rPr>
              <w:t>geográfico</w:t>
            </w:r>
            <w:proofErr w:type="spellEnd"/>
            <w:r>
              <w:rPr>
                <w:sz w:val="20"/>
              </w:rPr>
              <w:t xml:space="preserve"> </w:t>
            </w:r>
            <w:proofErr w:type="spellStart"/>
            <w:r>
              <w:rPr>
                <w:sz w:val="20"/>
              </w:rPr>
              <w:t>por</w:t>
            </w:r>
            <w:proofErr w:type="spellEnd"/>
            <w:r>
              <w:rPr>
                <w:sz w:val="20"/>
              </w:rPr>
              <w:t xml:space="preserve"> </w:t>
            </w:r>
            <w:proofErr w:type="spellStart"/>
            <w:r>
              <w:rPr>
                <w:sz w:val="20"/>
              </w:rPr>
              <w:t>localidad</w:t>
            </w:r>
            <w:proofErr w:type="spellEnd"/>
          </w:p>
        </w:tc>
      </w:tr>
      <w:tr w:rsidR="00FB7D14" w14:paraId="2AEBE680" w14:textId="77777777">
        <w:trPr>
          <w:trHeight w:val="480"/>
        </w:trPr>
        <w:tc>
          <w:tcPr>
            <w:tcW w:w="2700" w:type="dxa"/>
            <w:tcBorders>
              <w:top w:val="single" w:sz="8" w:space="0" w:color="000000"/>
              <w:left w:val="single" w:sz="8" w:space="0" w:color="000000"/>
              <w:bottom w:val="single" w:sz="8" w:space="0" w:color="000000"/>
              <w:right w:val="single" w:sz="8" w:space="0" w:color="000000"/>
            </w:tcBorders>
            <w:shd w:val="clear" w:color="auto" w:fill="FFFFFF"/>
          </w:tcPr>
          <w:p w14:paraId="2768915A" w14:textId="77777777" w:rsidR="00FB7D14" w:rsidRDefault="00C75C0B">
            <w:pPr>
              <w:spacing w:after="0"/>
            </w:pPr>
            <w:proofErr w:type="spellStart"/>
            <w:r>
              <w:t>Departamento</w:t>
            </w:r>
            <w:proofErr w:type="spellEnd"/>
            <w:r>
              <w:t xml:space="preserve"> ID</w:t>
            </w:r>
          </w:p>
        </w:tc>
        <w:tc>
          <w:tcPr>
            <w:tcW w:w="1500" w:type="dxa"/>
            <w:tcBorders>
              <w:top w:val="single" w:sz="8" w:space="0" w:color="000000"/>
              <w:left w:val="single" w:sz="8" w:space="0" w:color="000000"/>
              <w:bottom w:val="single" w:sz="8" w:space="0" w:color="000000"/>
              <w:right w:val="single" w:sz="8" w:space="0" w:color="000000"/>
            </w:tcBorders>
          </w:tcPr>
          <w:p w14:paraId="719CE436" w14:textId="77777777" w:rsidR="00FB7D14" w:rsidRDefault="00C75C0B">
            <w:pPr>
              <w:spacing w:after="0"/>
              <w:ind w:left="53"/>
              <w:jc w:val="center"/>
            </w:pPr>
            <w:r>
              <w:rPr>
                <w:sz w:val="20"/>
              </w:rPr>
              <w:t>(</w:t>
            </w:r>
            <w:proofErr w:type="spellStart"/>
            <w:r>
              <w:rPr>
                <w:sz w:val="20"/>
              </w:rPr>
              <w:t>número</w:t>
            </w:r>
            <w:proofErr w:type="spellEnd"/>
            <w:r>
              <w:rPr>
                <w:sz w:val="20"/>
              </w:rPr>
              <w:t>)</w:t>
            </w:r>
          </w:p>
        </w:tc>
      </w:tr>
      <w:tr w:rsidR="00FB7D14" w14:paraId="48F0A84E" w14:textId="77777777">
        <w:trPr>
          <w:trHeight w:val="480"/>
        </w:trPr>
        <w:tc>
          <w:tcPr>
            <w:tcW w:w="2700" w:type="dxa"/>
            <w:tcBorders>
              <w:top w:val="single" w:sz="8" w:space="0" w:color="000000"/>
              <w:left w:val="single" w:sz="8" w:space="0" w:color="000000"/>
              <w:bottom w:val="single" w:sz="8" w:space="0" w:color="000000"/>
              <w:right w:val="single" w:sz="8" w:space="0" w:color="000000"/>
            </w:tcBorders>
          </w:tcPr>
          <w:p w14:paraId="36F69225" w14:textId="77777777" w:rsidR="00FB7D14" w:rsidRDefault="00C75C0B">
            <w:pPr>
              <w:spacing w:after="0"/>
              <w:jc w:val="both"/>
            </w:pPr>
            <w:proofErr w:type="spellStart"/>
            <w:r>
              <w:t>Departamento</w:t>
            </w:r>
            <w:proofErr w:type="spellEnd"/>
            <w:r>
              <w:t xml:space="preserve"> </w:t>
            </w:r>
            <w:proofErr w:type="spellStart"/>
            <w:r>
              <w:t>nombre</w:t>
            </w:r>
            <w:proofErr w:type="spellEnd"/>
          </w:p>
        </w:tc>
        <w:tc>
          <w:tcPr>
            <w:tcW w:w="1500" w:type="dxa"/>
            <w:tcBorders>
              <w:top w:val="single" w:sz="8" w:space="0" w:color="000000"/>
              <w:left w:val="single" w:sz="8" w:space="0" w:color="000000"/>
              <w:bottom w:val="single" w:sz="8" w:space="0" w:color="000000"/>
              <w:right w:val="single" w:sz="8" w:space="0" w:color="000000"/>
            </w:tcBorders>
          </w:tcPr>
          <w:p w14:paraId="2C516085" w14:textId="77777777" w:rsidR="00FB7D14" w:rsidRDefault="00C75C0B">
            <w:pPr>
              <w:spacing w:after="0"/>
              <w:ind w:left="53"/>
              <w:jc w:val="center"/>
            </w:pPr>
            <w:r>
              <w:rPr>
                <w:sz w:val="20"/>
              </w:rPr>
              <w:t>(</w:t>
            </w:r>
            <w:proofErr w:type="spellStart"/>
            <w:r>
              <w:rPr>
                <w:sz w:val="20"/>
              </w:rPr>
              <w:t>texto</w:t>
            </w:r>
            <w:proofErr w:type="spellEnd"/>
            <w:r>
              <w:rPr>
                <w:sz w:val="20"/>
              </w:rPr>
              <w:t>)</w:t>
            </w:r>
          </w:p>
        </w:tc>
      </w:tr>
      <w:tr w:rsidR="00FB7D14" w14:paraId="45D064C9" w14:textId="77777777">
        <w:trPr>
          <w:trHeight w:val="500"/>
        </w:trPr>
        <w:tc>
          <w:tcPr>
            <w:tcW w:w="2700" w:type="dxa"/>
            <w:tcBorders>
              <w:top w:val="single" w:sz="8" w:space="0" w:color="000000"/>
              <w:left w:val="single" w:sz="8" w:space="0" w:color="000000"/>
              <w:bottom w:val="single" w:sz="8" w:space="0" w:color="000000"/>
              <w:right w:val="single" w:sz="8" w:space="0" w:color="000000"/>
            </w:tcBorders>
          </w:tcPr>
          <w:p w14:paraId="537597F2" w14:textId="77777777" w:rsidR="00FB7D14" w:rsidRDefault="00C75C0B">
            <w:pPr>
              <w:spacing w:after="0"/>
            </w:pPr>
            <w:r>
              <w:t>Municipio ID</w:t>
            </w:r>
          </w:p>
        </w:tc>
        <w:tc>
          <w:tcPr>
            <w:tcW w:w="1500" w:type="dxa"/>
            <w:tcBorders>
              <w:top w:val="single" w:sz="8" w:space="0" w:color="000000"/>
              <w:left w:val="single" w:sz="8" w:space="0" w:color="000000"/>
              <w:bottom w:val="single" w:sz="8" w:space="0" w:color="000000"/>
              <w:right w:val="single" w:sz="8" w:space="0" w:color="000000"/>
            </w:tcBorders>
            <w:vAlign w:val="center"/>
          </w:tcPr>
          <w:p w14:paraId="6152F00F" w14:textId="77777777" w:rsidR="00FB7D14" w:rsidRDefault="00C75C0B">
            <w:pPr>
              <w:spacing w:after="0"/>
              <w:ind w:left="53"/>
              <w:jc w:val="center"/>
            </w:pPr>
            <w:r>
              <w:rPr>
                <w:sz w:val="20"/>
              </w:rPr>
              <w:t>(</w:t>
            </w:r>
            <w:proofErr w:type="spellStart"/>
            <w:r>
              <w:rPr>
                <w:sz w:val="20"/>
              </w:rPr>
              <w:t>número</w:t>
            </w:r>
            <w:proofErr w:type="spellEnd"/>
            <w:r>
              <w:rPr>
                <w:sz w:val="20"/>
              </w:rPr>
              <w:t>)</w:t>
            </w:r>
          </w:p>
        </w:tc>
      </w:tr>
      <w:tr w:rsidR="00FB7D14" w14:paraId="06E57477" w14:textId="77777777">
        <w:trPr>
          <w:trHeight w:val="480"/>
        </w:trPr>
        <w:tc>
          <w:tcPr>
            <w:tcW w:w="2700" w:type="dxa"/>
            <w:tcBorders>
              <w:top w:val="single" w:sz="8" w:space="0" w:color="000000"/>
              <w:left w:val="single" w:sz="8" w:space="0" w:color="000000"/>
              <w:bottom w:val="single" w:sz="8" w:space="0" w:color="000000"/>
              <w:right w:val="single" w:sz="8" w:space="0" w:color="000000"/>
            </w:tcBorders>
          </w:tcPr>
          <w:p w14:paraId="66B75E17" w14:textId="77777777" w:rsidR="00FB7D14" w:rsidRDefault="00C75C0B">
            <w:pPr>
              <w:spacing w:after="0"/>
            </w:pPr>
            <w:r>
              <w:lastRenderedPageBreak/>
              <w:t xml:space="preserve">Municipio </w:t>
            </w:r>
            <w:proofErr w:type="spellStart"/>
            <w:r>
              <w:t>nombre</w:t>
            </w:r>
            <w:proofErr w:type="spellEnd"/>
          </w:p>
        </w:tc>
        <w:tc>
          <w:tcPr>
            <w:tcW w:w="1500" w:type="dxa"/>
            <w:tcBorders>
              <w:top w:val="single" w:sz="8" w:space="0" w:color="000000"/>
              <w:left w:val="single" w:sz="8" w:space="0" w:color="000000"/>
              <w:bottom w:val="single" w:sz="8" w:space="0" w:color="000000"/>
              <w:right w:val="single" w:sz="8" w:space="0" w:color="000000"/>
            </w:tcBorders>
          </w:tcPr>
          <w:p w14:paraId="23A187DA" w14:textId="77777777" w:rsidR="00FB7D14" w:rsidRDefault="00C75C0B">
            <w:pPr>
              <w:spacing w:after="0"/>
              <w:ind w:left="53"/>
              <w:jc w:val="center"/>
            </w:pPr>
            <w:r>
              <w:rPr>
                <w:sz w:val="20"/>
              </w:rPr>
              <w:t>(</w:t>
            </w:r>
            <w:proofErr w:type="spellStart"/>
            <w:r>
              <w:rPr>
                <w:sz w:val="20"/>
              </w:rPr>
              <w:t>texto</w:t>
            </w:r>
            <w:proofErr w:type="spellEnd"/>
            <w:r>
              <w:rPr>
                <w:sz w:val="20"/>
              </w:rPr>
              <w:t>)</w:t>
            </w:r>
          </w:p>
        </w:tc>
      </w:tr>
      <w:tr w:rsidR="00FB7D14" w14:paraId="36E7C929" w14:textId="77777777">
        <w:trPr>
          <w:trHeight w:val="480"/>
        </w:trPr>
        <w:tc>
          <w:tcPr>
            <w:tcW w:w="2700" w:type="dxa"/>
            <w:tcBorders>
              <w:top w:val="single" w:sz="8" w:space="0" w:color="000000"/>
              <w:left w:val="single" w:sz="8" w:space="0" w:color="000000"/>
              <w:bottom w:val="single" w:sz="8" w:space="0" w:color="000000"/>
              <w:right w:val="single" w:sz="8" w:space="0" w:color="000000"/>
            </w:tcBorders>
          </w:tcPr>
          <w:p w14:paraId="2BB1AA89" w14:textId="77777777" w:rsidR="00FB7D14" w:rsidRDefault="00C75C0B">
            <w:pPr>
              <w:spacing w:after="0"/>
            </w:pPr>
            <w:proofErr w:type="spellStart"/>
            <w:r>
              <w:rPr>
                <w:b/>
              </w:rPr>
              <w:t>Localidad</w:t>
            </w:r>
            <w:proofErr w:type="spellEnd"/>
            <w:r>
              <w:rPr>
                <w:b/>
              </w:rPr>
              <w:t xml:space="preserve"> ID PK</w:t>
            </w:r>
          </w:p>
        </w:tc>
        <w:tc>
          <w:tcPr>
            <w:tcW w:w="1500" w:type="dxa"/>
            <w:tcBorders>
              <w:top w:val="single" w:sz="8" w:space="0" w:color="000000"/>
              <w:left w:val="single" w:sz="8" w:space="0" w:color="000000"/>
              <w:bottom w:val="single" w:sz="8" w:space="0" w:color="000000"/>
              <w:right w:val="single" w:sz="8" w:space="0" w:color="000000"/>
            </w:tcBorders>
          </w:tcPr>
          <w:p w14:paraId="59E8112D" w14:textId="77777777" w:rsidR="00FB7D14" w:rsidRDefault="00C75C0B">
            <w:pPr>
              <w:spacing w:after="0"/>
              <w:ind w:left="53"/>
              <w:jc w:val="center"/>
            </w:pPr>
            <w:r>
              <w:rPr>
                <w:sz w:val="20"/>
              </w:rPr>
              <w:t>(</w:t>
            </w:r>
            <w:proofErr w:type="spellStart"/>
            <w:r>
              <w:rPr>
                <w:sz w:val="20"/>
              </w:rPr>
              <w:t>número</w:t>
            </w:r>
            <w:proofErr w:type="spellEnd"/>
            <w:r>
              <w:rPr>
                <w:sz w:val="20"/>
              </w:rPr>
              <w:t>)</w:t>
            </w:r>
          </w:p>
        </w:tc>
      </w:tr>
      <w:tr w:rsidR="00FB7D14" w14:paraId="701E306E" w14:textId="77777777">
        <w:trPr>
          <w:trHeight w:val="480"/>
        </w:trPr>
        <w:tc>
          <w:tcPr>
            <w:tcW w:w="2700" w:type="dxa"/>
            <w:tcBorders>
              <w:top w:val="single" w:sz="8" w:space="0" w:color="000000"/>
              <w:left w:val="single" w:sz="8" w:space="0" w:color="000000"/>
              <w:bottom w:val="single" w:sz="8" w:space="0" w:color="000000"/>
              <w:right w:val="single" w:sz="8" w:space="0" w:color="000000"/>
            </w:tcBorders>
          </w:tcPr>
          <w:p w14:paraId="751CED41" w14:textId="77777777" w:rsidR="00FB7D14" w:rsidRDefault="00C75C0B">
            <w:pPr>
              <w:spacing w:after="0"/>
            </w:pPr>
            <w:proofErr w:type="spellStart"/>
            <w:r>
              <w:t>Localidad</w:t>
            </w:r>
            <w:proofErr w:type="spellEnd"/>
            <w:r>
              <w:t xml:space="preserve"> </w:t>
            </w:r>
            <w:proofErr w:type="spellStart"/>
            <w:r>
              <w:t>nombre</w:t>
            </w:r>
            <w:proofErr w:type="spellEnd"/>
          </w:p>
        </w:tc>
        <w:tc>
          <w:tcPr>
            <w:tcW w:w="1500" w:type="dxa"/>
            <w:tcBorders>
              <w:top w:val="single" w:sz="8" w:space="0" w:color="000000"/>
              <w:left w:val="single" w:sz="8" w:space="0" w:color="000000"/>
              <w:bottom w:val="single" w:sz="8" w:space="0" w:color="000000"/>
              <w:right w:val="single" w:sz="8" w:space="0" w:color="000000"/>
            </w:tcBorders>
          </w:tcPr>
          <w:p w14:paraId="71C6BBC4" w14:textId="77777777" w:rsidR="00FB7D14" w:rsidRDefault="00C75C0B">
            <w:pPr>
              <w:spacing w:after="0"/>
              <w:ind w:left="53"/>
              <w:jc w:val="center"/>
            </w:pPr>
            <w:r>
              <w:rPr>
                <w:sz w:val="20"/>
              </w:rPr>
              <w:t>(</w:t>
            </w:r>
            <w:proofErr w:type="spellStart"/>
            <w:r>
              <w:rPr>
                <w:sz w:val="20"/>
              </w:rPr>
              <w:t>texto</w:t>
            </w:r>
            <w:proofErr w:type="spellEnd"/>
            <w:r>
              <w:rPr>
                <w:sz w:val="20"/>
              </w:rPr>
              <w:t>)</w:t>
            </w:r>
          </w:p>
        </w:tc>
      </w:tr>
      <w:tr w:rsidR="00FB7D14" w14:paraId="7AC9FC48" w14:textId="77777777">
        <w:trPr>
          <w:trHeight w:val="480"/>
        </w:trPr>
        <w:tc>
          <w:tcPr>
            <w:tcW w:w="2700" w:type="dxa"/>
            <w:tcBorders>
              <w:top w:val="single" w:sz="8" w:space="0" w:color="000000"/>
              <w:left w:val="single" w:sz="8" w:space="0" w:color="000000"/>
              <w:bottom w:val="single" w:sz="8" w:space="0" w:color="000000"/>
              <w:right w:val="single" w:sz="8" w:space="0" w:color="000000"/>
            </w:tcBorders>
          </w:tcPr>
          <w:p w14:paraId="5134F142" w14:textId="77777777" w:rsidR="00FB7D14" w:rsidRDefault="00C75C0B">
            <w:pPr>
              <w:spacing w:after="0"/>
            </w:pPr>
            <w:proofErr w:type="spellStart"/>
            <w:r>
              <w:t>Provincia</w:t>
            </w:r>
            <w:proofErr w:type="spellEnd"/>
            <w:r>
              <w:t xml:space="preserve"> ID</w:t>
            </w:r>
          </w:p>
        </w:tc>
        <w:tc>
          <w:tcPr>
            <w:tcW w:w="1500" w:type="dxa"/>
            <w:tcBorders>
              <w:top w:val="single" w:sz="8" w:space="0" w:color="000000"/>
              <w:left w:val="single" w:sz="8" w:space="0" w:color="000000"/>
              <w:bottom w:val="single" w:sz="8" w:space="0" w:color="000000"/>
              <w:right w:val="single" w:sz="8" w:space="0" w:color="000000"/>
            </w:tcBorders>
          </w:tcPr>
          <w:p w14:paraId="77185035" w14:textId="77777777" w:rsidR="00FB7D14" w:rsidRDefault="00C75C0B">
            <w:pPr>
              <w:spacing w:after="0"/>
              <w:ind w:left="53"/>
              <w:jc w:val="center"/>
            </w:pPr>
            <w:r>
              <w:rPr>
                <w:sz w:val="20"/>
              </w:rPr>
              <w:t>(</w:t>
            </w:r>
            <w:proofErr w:type="spellStart"/>
            <w:r>
              <w:rPr>
                <w:sz w:val="20"/>
              </w:rPr>
              <w:t>número</w:t>
            </w:r>
            <w:proofErr w:type="spellEnd"/>
            <w:r>
              <w:rPr>
                <w:sz w:val="20"/>
              </w:rPr>
              <w:t>)</w:t>
            </w:r>
          </w:p>
        </w:tc>
      </w:tr>
      <w:tr w:rsidR="00FB7D14" w14:paraId="35AFC08C" w14:textId="77777777">
        <w:trPr>
          <w:trHeight w:val="500"/>
        </w:trPr>
        <w:tc>
          <w:tcPr>
            <w:tcW w:w="2700" w:type="dxa"/>
            <w:tcBorders>
              <w:top w:val="single" w:sz="8" w:space="0" w:color="000000"/>
              <w:left w:val="single" w:sz="8" w:space="0" w:color="000000"/>
              <w:bottom w:val="single" w:sz="8" w:space="0" w:color="000000"/>
              <w:right w:val="single" w:sz="8" w:space="0" w:color="000000"/>
            </w:tcBorders>
          </w:tcPr>
          <w:p w14:paraId="31E06040" w14:textId="77777777" w:rsidR="00FB7D14" w:rsidRDefault="00C75C0B">
            <w:pPr>
              <w:spacing w:after="0"/>
            </w:pPr>
            <w:proofErr w:type="spellStart"/>
            <w:r>
              <w:t>Provincia</w:t>
            </w:r>
            <w:proofErr w:type="spellEnd"/>
            <w:r>
              <w:t xml:space="preserve"> </w:t>
            </w:r>
            <w:proofErr w:type="spellStart"/>
            <w:r>
              <w:t>nombre</w:t>
            </w:r>
            <w:proofErr w:type="spellEnd"/>
          </w:p>
        </w:tc>
        <w:tc>
          <w:tcPr>
            <w:tcW w:w="1500" w:type="dxa"/>
            <w:tcBorders>
              <w:top w:val="single" w:sz="8" w:space="0" w:color="000000"/>
              <w:left w:val="single" w:sz="8" w:space="0" w:color="000000"/>
              <w:bottom w:val="single" w:sz="8" w:space="0" w:color="000000"/>
              <w:right w:val="single" w:sz="8" w:space="0" w:color="000000"/>
            </w:tcBorders>
          </w:tcPr>
          <w:p w14:paraId="07D9481A" w14:textId="77777777" w:rsidR="00FB7D14" w:rsidRDefault="00C75C0B">
            <w:pPr>
              <w:spacing w:after="0"/>
              <w:ind w:left="53"/>
              <w:jc w:val="center"/>
            </w:pPr>
            <w:r>
              <w:rPr>
                <w:sz w:val="20"/>
              </w:rPr>
              <w:t>(</w:t>
            </w:r>
            <w:proofErr w:type="spellStart"/>
            <w:r>
              <w:rPr>
                <w:sz w:val="20"/>
              </w:rPr>
              <w:t>texto</w:t>
            </w:r>
            <w:proofErr w:type="spellEnd"/>
            <w:r>
              <w:rPr>
                <w:sz w:val="20"/>
              </w:rPr>
              <w:t>)</w:t>
            </w:r>
          </w:p>
        </w:tc>
      </w:tr>
    </w:tbl>
    <w:p w14:paraId="327A900E" w14:textId="77777777" w:rsidR="00FB7D14" w:rsidRPr="00C75C0B" w:rsidRDefault="00C75C0B">
      <w:pPr>
        <w:spacing w:after="874" w:line="339" w:lineRule="auto"/>
        <w:ind w:left="-5" w:hanging="10"/>
        <w:rPr>
          <w:lang w:val="es-CO"/>
        </w:rPr>
      </w:pPr>
      <w:r w:rsidRPr="00C75C0B">
        <w:rPr>
          <w:sz w:val="18"/>
          <w:lang w:val="es-CO"/>
        </w:rPr>
        <w:t xml:space="preserve">Archivo descargado desde: </w:t>
      </w:r>
      <w:hyperlink r:id="rId19">
        <w:r w:rsidRPr="00C75C0B">
          <w:rPr>
            <w:color w:val="1155CC"/>
            <w:sz w:val="18"/>
            <w:u w:val="single" w:color="1155CC"/>
            <w:lang w:val="es-CO"/>
          </w:rPr>
          <w:t>https://datos.gob.ar/ar/dataset/jgm-servicio-normalizacion-datos-geograficos/archivo/jgm_8.9</w:t>
        </w:r>
      </w:hyperlink>
    </w:p>
    <w:p w14:paraId="22F530B8" w14:textId="77777777" w:rsidR="00FB7D14" w:rsidRPr="00C75C0B" w:rsidRDefault="00C75C0B">
      <w:pPr>
        <w:pStyle w:val="Heading1"/>
        <w:ind w:left="-5"/>
        <w:rPr>
          <w:lang w:val="es-CO"/>
        </w:rPr>
      </w:pPr>
      <w:r w:rsidRPr="00C75C0B">
        <w:rPr>
          <w:lang w:val="es-CO"/>
        </w:rPr>
        <w:t>Modelo relacional en Power BI</w:t>
      </w:r>
    </w:p>
    <w:p w14:paraId="335ACF32" w14:textId="77777777" w:rsidR="00FB7D14" w:rsidRPr="00C75C0B" w:rsidRDefault="00C75C0B">
      <w:pPr>
        <w:tabs>
          <w:tab w:val="center" w:pos="1112"/>
          <w:tab w:val="center" w:pos="2034"/>
          <w:tab w:val="center" w:pos="2650"/>
          <w:tab w:val="center" w:pos="3286"/>
          <w:tab w:val="center" w:pos="3748"/>
          <w:tab w:val="center" w:pos="4171"/>
          <w:tab w:val="center" w:pos="4766"/>
          <w:tab w:val="center" w:pos="6256"/>
          <w:tab w:val="center" w:pos="7983"/>
          <w:tab w:val="right" w:pos="9026"/>
        </w:tabs>
        <w:spacing w:after="84" w:line="261" w:lineRule="auto"/>
        <w:ind w:left="-15"/>
        <w:rPr>
          <w:lang w:val="es-CO"/>
        </w:rPr>
      </w:pPr>
      <w:r w:rsidRPr="00C75C0B">
        <w:rPr>
          <w:lang w:val="es-CO"/>
        </w:rPr>
        <w:t>Se</w:t>
      </w:r>
      <w:r w:rsidRPr="00C75C0B">
        <w:rPr>
          <w:lang w:val="es-CO"/>
        </w:rPr>
        <w:tab/>
        <w:t>conectaron</w:t>
      </w:r>
      <w:r w:rsidRPr="00C75C0B">
        <w:rPr>
          <w:lang w:val="es-CO"/>
        </w:rPr>
        <w:tab/>
        <w:t>a</w:t>
      </w:r>
      <w:r w:rsidRPr="00C75C0B">
        <w:rPr>
          <w:lang w:val="es-CO"/>
        </w:rPr>
        <w:tab/>
        <w:t>Power</w:t>
      </w:r>
      <w:r w:rsidRPr="00C75C0B">
        <w:rPr>
          <w:lang w:val="es-CO"/>
        </w:rPr>
        <w:tab/>
        <w:t>BI</w:t>
      </w:r>
      <w:r w:rsidRPr="00C75C0B">
        <w:rPr>
          <w:lang w:val="es-CO"/>
        </w:rPr>
        <w:tab/>
        <w:t>las</w:t>
      </w:r>
      <w:r w:rsidRPr="00C75C0B">
        <w:rPr>
          <w:lang w:val="es-CO"/>
        </w:rPr>
        <w:tab/>
        <w:t>6</w:t>
      </w:r>
      <w:r w:rsidRPr="00C75C0B">
        <w:rPr>
          <w:lang w:val="es-CO"/>
        </w:rPr>
        <w:tab/>
        <w:t>bases</w:t>
      </w:r>
      <w:r w:rsidRPr="00C75C0B">
        <w:rPr>
          <w:lang w:val="es-CO"/>
        </w:rPr>
        <w:tab/>
        <w:t>correspondientes</w:t>
      </w:r>
      <w:r w:rsidRPr="00C75C0B">
        <w:rPr>
          <w:lang w:val="es-CO"/>
        </w:rPr>
        <w:tab/>
        <w:t>(ubicadas</w:t>
      </w:r>
      <w:r w:rsidRPr="00C75C0B">
        <w:rPr>
          <w:lang w:val="es-CO"/>
        </w:rPr>
        <w:tab/>
        <w:t>en</w:t>
      </w:r>
    </w:p>
    <w:p w14:paraId="3DCB8E86" w14:textId="77777777" w:rsidR="00FB7D14" w:rsidRPr="00C75C0B" w:rsidRDefault="00C75C0B">
      <w:pPr>
        <w:spacing w:after="468" w:line="261" w:lineRule="auto"/>
        <w:ind w:left="-5" w:hanging="10"/>
        <w:jc w:val="both"/>
        <w:rPr>
          <w:lang w:val="es-CO"/>
        </w:rPr>
      </w:pPr>
      <w:r w:rsidRPr="00C75C0B">
        <w:rPr>
          <w:lang w:val="es-CO"/>
        </w:rPr>
        <w:t xml:space="preserve">C:\Users\usuario\Desktop\Data analytics) a través de </w:t>
      </w:r>
      <w:r w:rsidRPr="00C75C0B">
        <w:rPr>
          <w:u w:val="single" w:color="000000"/>
          <w:lang w:val="es-CO"/>
        </w:rPr>
        <w:t>EXCEL</w:t>
      </w:r>
      <w:r w:rsidRPr="00C75C0B">
        <w:rPr>
          <w:lang w:val="es-CO"/>
        </w:rPr>
        <w:t>.</w:t>
      </w:r>
    </w:p>
    <w:p w14:paraId="452790F5" w14:textId="77777777" w:rsidR="00FB7D14" w:rsidRPr="00C75C0B" w:rsidRDefault="00C75C0B">
      <w:pPr>
        <w:spacing w:after="84" w:line="261" w:lineRule="auto"/>
        <w:ind w:left="-5" w:hanging="10"/>
        <w:jc w:val="both"/>
        <w:rPr>
          <w:lang w:val="es-CO"/>
        </w:rPr>
      </w:pPr>
      <w:r w:rsidRPr="00C75C0B">
        <w:rPr>
          <w:lang w:val="es-CO"/>
        </w:rPr>
        <w:t>Power BI automáticamente conectó =</w:t>
      </w:r>
    </w:p>
    <w:p w14:paraId="19F0DE86" w14:textId="77777777" w:rsidR="00FB7D14" w:rsidRPr="00C75C0B" w:rsidRDefault="00C75C0B">
      <w:pPr>
        <w:spacing w:after="84" w:line="261" w:lineRule="auto"/>
        <w:ind w:left="-5" w:hanging="10"/>
        <w:jc w:val="both"/>
        <w:rPr>
          <w:lang w:val="es-CO"/>
        </w:rPr>
      </w:pPr>
      <w:r w:rsidRPr="00C75C0B">
        <w:rPr>
          <w:lang w:val="es-CO"/>
        </w:rPr>
        <w:t>Empresas - Producción de pozos en relación 1*</w:t>
      </w:r>
    </w:p>
    <w:p w14:paraId="48957426" w14:textId="77777777" w:rsidR="00FB7D14" w:rsidRPr="00C75C0B" w:rsidRDefault="00C75C0B">
      <w:pPr>
        <w:spacing w:after="468" w:line="261" w:lineRule="auto"/>
        <w:ind w:left="-5" w:hanging="10"/>
        <w:jc w:val="both"/>
        <w:rPr>
          <w:lang w:val="es-CO"/>
        </w:rPr>
      </w:pPr>
      <w:r w:rsidRPr="00C75C0B">
        <w:rPr>
          <w:lang w:val="es-CO"/>
        </w:rPr>
        <w:t>Listado de pozos - Producción de pozos en relación 1*</w:t>
      </w:r>
    </w:p>
    <w:p w14:paraId="2895BBDC" w14:textId="77777777" w:rsidR="00FB7D14" w:rsidRPr="00C75C0B" w:rsidRDefault="00C75C0B">
      <w:pPr>
        <w:spacing w:after="84" w:line="261" w:lineRule="auto"/>
        <w:ind w:left="-5" w:hanging="10"/>
        <w:jc w:val="both"/>
        <w:rPr>
          <w:lang w:val="es-CO"/>
        </w:rPr>
      </w:pPr>
      <w:r w:rsidRPr="00C75C0B">
        <w:rPr>
          <w:lang w:val="es-CO"/>
        </w:rPr>
        <w:t>Se conectaron manualmente ID Empresas de tabla “Empresas” con Entidad</w:t>
      </w:r>
    </w:p>
    <w:p w14:paraId="1354A989" w14:textId="77777777" w:rsidR="00FB7D14" w:rsidRPr="00C75C0B" w:rsidRDefault="00C75C0B">
      <w:pPr>
        <w:spacing w:after="84" w:line="261" w:lineRule="auto"/>
        <w:ind w:left="-5" w:hanging="10"/>
        <w:jc w:val="both"/>
        <w:rPr>
          <w:lang w:val="es-CO"/>
        </w:rPr>
      </w:pPr>
      <w:r w:rsidRPr="00C75C0B">
        <w:rPr>
          <w:lang w:val="es-CO"/>
        </w:rPr>
        <w:t>Ejecutora ID de la tabla “Ministerio de Obras Públicas - Obras y estados”</w:t>
      </w:r>
    </w:p>
    <w:p w14:paraId="31F8B29B" w14:textId="77777777" w:rsidR="00FB7D14" w:rsidRPr="00C75C0B" w:rsidRDefault="00C75C0B">
      <w:pPr>
        <w:spacing w:after="84" w:line="339" w:lineRule="auto"/>
        <w:ind w:left="-5" w:hanging="10"/>
        <w:jc w:val="both"/>
        <w:rPr>
          <w:lang w:val="es-CO"/>
        </w:rPr>
      </w:pPr>
      <w:r w:rsidRPr="00C75C0B">
        <w:rPr>
          <w:lang w:val="es-CO"/>
        </w:rPr>
        <w:t>Se conecta manualmente ID Empresas de tabla “Empresas” con Id Empresa de la tabla “Proyectos mineros ubicación aproximada”.</w:t>
      </w:r>
      <w:r w:rsidRPr="00C75C0B">
        <w:rPr>
          <w:lang w:val="es-CO"/>
        </w:rPr>
        <w:br w:type="page"/>
      </w:r>
    </w:p>
    <w:p w14:paraId="2CE8A2E0" w14:textId="77777777" w:rsidR="00FB7D14" w:rsidRPr="00C75C0B" w:rsidRDefault="00C75C0B">
      <w:pPr>
        <w:pStyle w:val="Heading2"/>
        <w:ind w:left="-5"/>
        <w:rPr>
          <w:lang w:val="es-CO"/>
        </w:rPr>
      </w:pPr>
      <w:r w:rsidRPr="00C75C0B">
        <w:rPr>
          <w:lang w:val="es-CO"/>
        </w:rPr>
        <w:lastRenderedPageBreak/>
        <w:t>Transformación de datos</w:t>
      </w:r>
    </w:p>
    <w:p w14:paraId="73BD388C" w14:textId="77777777" w:rsidR="00FB7D14" w:rsidRPr="00C75C0B" w:rsidRDefault="00C75C0B">
      <w:pPr>
        <w:spacing w:after="468" w:line="261" w:lineRule="auto"/>
        <w:ind w:left="-5" w:hanging="10"/>
        <w:jc w:val="both"/>
        <w:rPr>
          <w:lang w:val="es-CO"/>
        </w:rPr>
      </w:pPr>
      <w:r w:rsidRPr="00C75C0B">
        <w:rPr>
          <w:lang w:val="es-CO"/>
        </w:rPr>
        <w:t>Se detalla a continuación lo realizado con cada tabla:</w:t>
      </w:r>
    </w:p>
    <w:p w14:paraId="3D2F5682" w14:textId="77777777" w:rsidR="00FB7D14" w:rsidRPr="00C75C0B" w:rsidRDefault="00C75C0B">
      <w:pPr>
        <w:spacing w:after="88" w:line="261" w:lineRule="auto"/>
        <w:ind w:left="-5" w:hanging="10"/>
        <w:rPr>
          <w:lang w:val="es-CO"/>
        </w:rPr>
      </w:pPr>
      <w:r w:rsidRPr="00C75C0B">
        <w:rPr>
          <w:u w:val="single" w:color="000000"/>
          <w:lang w:val="es-CO"/>
        </w:rPr>
        <w:t>Listado de pozos cargados por empresas operadoras:</w:t>
      </w:r>
    </w:p>
    <w:p w14:paraId="5C16989C" w14:textId="77777777" w:rsidR="00FB7D14" w:rsidRPr="00C75C0B" w:rsidRDefault="00C75C0B">
      <w:pPr>
        <w:spacing w:after="468" w:line="261" w:lineRule="auto"/>
        <w:ind w:left="-5" w:hanging="10"/>
        <w:jc w:val="both"/>
        <w:rPr>
          <w:lang w:val="es-CO"/>
        </w:rPr>
      </w:pPr>
      <w:r w:rsidRPr="00C75C0B">
        <w:rPr>
          <w:lang w:val="es-CO"/>
        </w:rPr>
        <w:t>-Se completa el nombre de la tabla, ya que al conectar estaba incompleto.</w:t>
      </w:r>
    </w:p>
    <w:p w14:paraId="69E97B46" w14:textId="77777777" w:rsidR="00FB7D14" w:rsidRPr="00C75C0B" w:rsidRDefault="00C75C0B">
      <w:pPr>
        <w:spacing w:after="88" w:line="261" w:lineRule="auto"/>
        <w:ind w:left="-5" w:hanging="10"/>
        <w:rPr>
          <w:lang w:val="es-CO"/>
        </w:rPr>
      </w:pPr>
      <w:r w:rsidRPr="00C75C0B">
        <w:rPr>
          <w:u w:val="single" w:color="000000"/>
          <w:lang w:val="es-CO"/>
        </w:rPr>
        <w:t>Producción de pozos de gas y petróleo:</w:t>
      </w:r>
    </w:p>
    <w:p w14:paraId="3D2B2E22" w14:textId="77777777" w:rsidR="00FB7D14" w:rsidRPr="00C75C0B" w:rsidRDefault="00C75C0B">
      <w:pPr>
        <w:spacing w:after="84" w:line="261" w:lineRule="auto"/>
        <w:ind w:left="-5" w:hanging="10"/>
        <w:jc w:val="both"/>
        <w:rPr>
          <w:lang w:val="es-CO"/>
        </w:rPr>
      </w:pPr>
      <w:r w:rsidRPr="00C75C0B">
        <w:rPr>
          <w:lang w:val="es-CO"/>
        </w:rPr>
        <w:t>-Se completa el nombre de la tabla, ya que al conectar estaba incompleto.</w:t>
      </w:r>
    </w:p>
    <w:p w14:paraId="3C9591F0" w14:textId="77777777" w:rsidR="00FB7D14" w:rsidRPr="00C75C0B" w:rsidRDefault="00C75C0B">
      <w:pPr>
        <w:spacing w:after="84" w:line="261" w:lineRule="auto"/>
        <w:ind w:left="-5" w:hanging="10"/>
        <w:jc w:val="both"/>
        <w:rPr>
          <w:lang w:val="es-CO"/>
        </w:rPr>
      </w:pPr>
      <w:r w:rsidRPr="00C75C0B">
        <w:rPr>
          <w:lang w:val="es-CO"/>
        </w:rPr>
        <w:t>-Se unifica la información de las 3 bases de datos (con detalle de producción por</w:t>
      </w:r>
    </w:p>
    <w:p w14:paraId="510C77E2" w14:textId="77777777" w:rsidR="00FB7D14" w:rsidRPr="00C75C0B" w:rsidRDefault="00C75C0B">
      <w:pPr>
        <w:spacing w:after="422" w:line="261" w:lineRule="auto"/>
        <w:ind w:left="-5" w:hanging="10"/>
        <w:jc w:val="both"/>
        <w:rPr>
          <w:lang w:val="es-CO"/>
        </w:rPr>
      </w:pPr>
      <w:r w:rsidRPr="00C75C0B">
        <w:rPr>
          <w:lang w:val="es-CO"/>
        </w:rPr>
        <w:t>2019, 2020 y 2021 en una sola tabla)</w:t>
      </w:r>
    </w:p>
    <w:p w14:paraId="665FEED1" w14:textId="77777777" w:rsidR="00FB7D14" w:rsidRPr="00C75C0B" w:rsidRDefault="00C75C0B">
      <w:pPr>
        <w:spacing w:after="0" w:line="339" w:lineRule="auto"/>
        <w:ind w:left="-5" w:hanging="10"/>
        <w:jc w:val="both"/>
        <w:rPr>
          <w:lang w:val="es-CO"/>
        </w:rPr>
      </w:pPr>
      <w:r w:rsidRPr="00C75C0B">
        <w:rPr>
          <w:sz w:val="18"/>
          <w:lang w:val="es-CO"/>
        </w:rPr>
        <w:t>( #"Archivos ocultos filtrados1" = Table.SelectRows(Origen, each [Attributes]?[Hidden]? &lt;&gt; true), #"Invocar función personalizada1" = Table.AddColumn(#"Archivos ocultos filtrados1", "Transformar archivo", each #"Transformar archivo"([Content])),</w:t>
      </w:r>
    </w:p>
    <w:p w14:paraId="0959C057" w14:textId="77777777" w:rsidR="00FB7D14" w:rsidRPr="00C75C0B" w:rsidRDefault="00C75C0B">
      <w:pPr>
        <w:spacing w:after="0" w:line="339" w:lineRule="auto"/>
        <w:ind w:left="-5" w:hanging="10"/>
        <w:jc w:val="both"/>
        <w:rPr>
          <w:lang w:val="es-CO"/>
        </w:rPr>
      </w:pPr>
      <w:r w:rsidRPr="00C75C0B">
        <w:rPr>
          <w:sz w:val="18"/>
          <w:lang w:val="es-CO"/>
        </w:rPr>
        <w:t>#"Columnas con nombre cambiado1" = Table.RenameColumns(#"Invocar función personalizada1", {"Name", "Source.Name"}),</w:t>
      </w:r>
    </w:p>
    <w:p w14:paraId="5334791C" w14:textId="77777777" w:rsidR="00FB7D14" w:rsidRPr="00C75C0B" w:rsidRDefault="00C75C0B">
      <w:pPr>
        <w:tabs>
          <w:tab w:val="center" w:pos="1312"/>
          <w:tab w:val="center" w:pos="2388"/>
          <w:tab w:val="center" w:pos="3079"/>
          <w:tab w:val="center" w:pos="4865"/>
          <w:tab w:val="center" w:pos="6741"/>
          <w:tab w:val="center" w:pos="7422"/>
          <w:tab w:val="right" w:pos="9026"/>
        </w:tabs>
        <w:spacing w:after="69" w:line="265" w:lineRule="auto"/>
        <w:ind w:left="-15"/>
        <w:rPr>
          <w:lang w:val="es-CO"/>
        </w:rPr>
      </w:pPr>
      <w:r w:rsidRPr="00C75C0B">
        <w:rPr>
          <w:sz w:val="18"/>
          <w:lang w:val="es-CO"/>
        </w:rPr>
        <w:t>#"Otras</w:t>
      </w:r>
      <w:r w:rsidRPr="00C75C0B">
        <w:rPr>
          <w:sz w:val="18"/>
          <w:lang w:val="es-CO"/>
        </w:rPr>
        <w:tab/>
        <w:t>columnas</w:t>
      </w:r>
      <w:r w:rsidRPr="00C75C0B">
        <w:rPr>
          <w:sz w:val="18"/>
          <w:lang w:val="es-CO"/>
        </w:rPr>
        <w:tab/>
        <w:t>quitadas1"</w:t>
      </w:r>
      <w:r w:rsidRPr="00C75C0B">
        <w:rPr>
          <w:sz w:val="18"/>
          <w:lang w:val="es-CO"/>
        </w:rPr>
        <w:tab/>
        <w:t>=</w:t>
      </w:r>
      <w:r w:rsidRPr="00C75C0B">
        <w:rPr>
          <w:sz w:val="18"/>
          <w:lang w:val="es-CO"/>
        </w:rPr>
        <w:tab/>
        <w:t>Table.SelectColumns(#"Columnas</w:t>
      </w:r>
      <w:r w:rsidRPr="00C75C0B">
        <w:rPr>
          <w:sz w:val="18"/>
          <w:lang w:val="es-CO"/>
        </w:rPr>
        <w:tab/>
        <w:t>con</w:t>
      </w:r>
      <w:r w:rsidRPr="00C75C0B">
        <w:rPr>
          <w:sz w:val="18"/>
          <w:lang w:val="es-CO"/>
        </w:rPr>
        <w:tab/>
        <w:t>nombre</w:t>
      </w:r>
      <w:r w:rsidRPr="00C75C0B">
        <w:rPr>
          <w:sz w:val="18"/>
          <w:lang w:val="es-CO"/>
        </w:rPr>
        <w:tab/>
        <w:t>cambiado1",</w:t>
      </w:r>
    </w:p>
    <w:p w14:paraId="1F170728" w14:textId="77777777" w:rsidR="00FB7D14" w:rsidRPr="00C75C0B" w:rsidRDefault="00C75C0B">
      <w:pPr>
        <w:spacing w:after="69" w:line="265" w:lineRule="auto"/>
        <w:ind w:left="-5" w:hanging="10"/>
        <w:jc w:val="both"/>
        <w:rPr>
          <w:lang w:val="es-CO"/>
        </w:rPr>
      </w:pPr>
      <w:r w:rsidRPr="00C75C0B">
        <w:rPr>
          <w:sz w:val="18"/>
          <w:lang w:val="es-CO"/>
        </w:rPr>
        <w:t xml:space="preserve">{"Source.Name", "Transformar </w:t>
      </w:r>
      <w:proofErr w:type="gramStart"/>
      <w:r w:rsidRPr="00C75C0B">
        <w:rPr>
          <w:sz w:val="18"/>
          <w:lang w:val="es-CO"/>
        </w:rPr>
        <w:t>archivo"})</w:t>
      </w:r>
      <w:proofErr w:type="gramEnd"/>
      <w:r w:rsidRPr="00C75C0B">
        <w:rPr>
          <w:sz w:val="18"/>
          <w:lang w:val="es-CO"/>
        </w:rPr>
        <w:t>,</w:t>
      </w:r>
    </w:p>
    <w:p w14:paraId="517A5728" w14:textId="77777777" w:rsidR="00FB7D14" w:rsidRPr="00C75C0B" w:rsidRDefault="00C75C0B">
      <w:pPr>
        <w:tabs>
          <w:tab w:val="center" w:pos="1309"/>
          <w:tab w:val="center" w:pos="1817"/>
          <w:tab w:val="center" w:pos="2745"/>
          <w:tab w:val="right" w:pos="9026"/>
        </w:tabs>
        <w:spacing w:after="69" w:line="265" w:lineRule="auto"/>
        <w:ind w:left="-15"/>
        <w:rPr>
          <w:lang w:val="es-CO"/>
        </w:rPr>
      </w:pPr>
      <w:r w:rsidRPr="00C75C0B">
        <w:rPr>
          <w:sz w:val="18"/>
          <w:lang w:val="es-CO"/>
        </w:rPr>
        <w:t>#"Columna</w:t>
      </w:r>
      <w:r w:rsidRPr="00C75C0B">
        <w:rPr>
          <w:sz w:val="18"/>
          <w:lang w:val="es-CO"/>
        </w:rPr>
        <w:tab/>
        <w:t>de</w:t>
      </w:r>
      <w:r w:rsidRPr="00C75C0B">
        <w:rPr>
          <w:sz w:val="18"/>
          <w:lang w:val="es-CO"/>
        </w:rPr>
        <w:tab/>
        <w:t>tabla</w:t>
      </w:r>
      <w:r w:rsidRPr="00C75C0B">
        <w:rPr>
          <w:sz w:val="18"/>
          <w:lang w:val="es-CO"/>
        </w:rPr>
        <w:tab/>
        <w:t>expandida1"</w:t>
      </w:r>
      <w:r w:rsidRPr="00C75C0B">
        <w:rPr>
          <w:sz w:val="18"/>
          <w:lang w:val="es-CO"/>
        </w:rPr>
        <w:tab/>
        <w:t>= Table.ExpandTableColumn(#"Otras columnas quitadas1",</w:t>
      </w:r>
    </w:p>
    <w:p w14:paraId="5D6E7A43" w14:textId="77777777" w:rsidR="00FB7D14" w:rsidRPr="00C75C0B" w:rsidRDefault="00C75C0B">
      <w:pPr>
        <w:spacing w:after="425" w:line="265" w:lineRule="auto"/>
        <w:ind w:left="-5" w:hanging="10"/>
        <w:jc w:val="both"/>
        <w:rPr>
          <w:lang w:val="es-CO"/>
        </w:rPr>
      </w:pPr>
      <w:r w:rsidRPr="00C75C0B">
        <w:rPr>
          <w:sz w:val="18"/>
          <w:lang w:val="es-CO"/>
        </w:rPr>
        <w:t>"Transformar archivo", Table.ColumnNames(#"Transformar archivo"(#"Archivo de ejemplo"))),</w:t>
      </w:r>
    </w:p>
    <w:p w14:paraId="72554948" w14:textId="77777777" w:rsidR="00FB7D14" w:rsidRPr="00C75C0B" w:rsidRDefault="00C75C0B">
      <w:pPr>
        <w:spacing w:after="353" w:line="261" w:lineRule="auto"/>
        <w:ind w:left="-5" w:hanging="10"/>
        <w:jc w:val="both"/>
        <w:rPr>
          <w:lang w:val="es-CO"/>
        </w:rPr>
      </w:pPr>
      <w:r w:rsidRPr="00C75C0B">
        <w:rPr>
          <w:lang w:val="es-CO"/>
        </w:rPr>
        <w:t>-Se corrige el tipo de datos para las columnas con números decimales</w:t>
      </w:r>
    </w:p>
    <w:p w14:paraId="4CE95367" w14:textId="77777777" w:rsidR="00FB7D14" w:rsidRPr="00C75C0B" w:rsidRDefault="00C75C0B">
      <w:pPr>
        <w:tabs>
          <w:tab w:val="center" w:pos="1620"/>
          <w:tab w:val="center" w:pos="2631"/>
          <w:tab w:val="center" w:pos="4464"/>
          <w:tab w:val="center" w:pos="6349"/>
          <w:tab w:val="center" w:pos="7006"/>
          <w:tab w:val="right" w:pos="9026"/>
        </w:tabs>
        <w:spacing w:after="69" w:line="265" w:lineRule="auto"/>
        <w:ind w:left="-15"/>
        <w:rPr>
          <w:lang w:val="es-CO"/>
        </w:rPr>
      </w:pPr>
      <w:r w:rsidRPr="00C75C0B">
        <w:rPr>
          <w:sz w:val="18"/>
          <w:lang w:val="es-CO"/>
        </w:rPr>
        <w:t>#"Valor</w:t>
      </w:r>
      <w:r w:rsidRPr="00C75C0B">
        <w:rPr>
          <w:sz w:val="18"/>
          <w:lang w:val="es-CO"/>
        </w:rPr>
        <w:tab/>
        <w:t>reemplazado"</w:t>
      </w:r>
      <w:r w:rsidRPr="00C75C0B">
        <w:rPr>
          <w:sz w:val="18"/>
          <w:lang w:val="es-CO"/>
        </w:rPr>
        <w:tab/>
        <w:t>=</w:t>
      </w:r>
      <w:r w:rsidRPr="00C75C0B">
        <w:rPr>
          <w:sz w:val="18"/>
          <w:lang w:val="es-CO"/>
        </w:rPr>
        <w:tab/>
        <w:t>Table.ReplaceValue(#"Columna</w:t>
      </w:r>
      <w:r w:rsidRPr="00C75C0B">
        <w:rPr>
          <w:sz w:val="18"/>
          <w:lang w:val="es-CO"/>
        </w:rPr>
        <w:tab/>
        <w:t>de</w:t>
      </w:r>
      <w:r w:rsidRPr="00C75C0B">
        <w:rPr>
          <w:sz w:val="18"/>
          <w:lang w:val="es-CO"/>
        </w:rPr>
        <w:tab/>
        <w:t>tabla</w:t>
      </w:r>
      <w:r w:rsidRPr="00C75C0B">
        <w:rPr>
          <w:sz w:val="18"/>
          <w:lang w:val="es-CO"/>
        </w:rPr>
        <w:tab/>
        <w:t>expandida1</w:t>
      </w:r>
      <w:proofErr w:type="gramStart"/>
      <w:r w:rsidRPr="00C75C0B">
        <w:rPr>
          <w:sz w:val="18"/>
          <w:lang w:val="es-CO"/>
        </w:rPr>
        <w:t>","."</w:t>
      </w:r>
      <w:proofErr w:type="gramEnd"/>
      <w:r w:rsidRPr="00C75C0B">
        <w:rPr>
          <w:sz w:val="18"/>
          <w:lang w:val="es-CO"/>
        </w:rPr>
        <w:t>,",",</w:t>
      </w:r>
    </w:p>
    <w:p w14:paraId="2E318730" w14:textId="77777777" w:rsidR="00FB7D14" w:rsidRPr="00C75C0B" w:rsidRDefault="00C75C0B">
      <w:pPr>
        <w:spacing w:after="69" w:line="265" w:lineRule="auto"/>
        <w:ind w:left="-5" w:hanging="10"/>
        <w:jc w:val="both"/>
        <w:rPr>
          <w:lang w:val="es-CO"/>
        </w:rPr>
      </w:pPr>
      <w:proofErr w:type="gramStart"/>
      <w:r w:rsidRPr="00C75C0B">
        <w:rPr>
          <w:sz w:val="18"/>
          <w:lang w:val="es-CO"/>
        </w:rPr>
        <w:t>Replacer.ReplaceText,{</w:t>
      </w:r>
      <w:proofErr w:type="gramEnd"/>
      <w:r w:rsidRPr="00C75C0B">
        <w:rPr>
          <w:sz w:val="18"/>
          <w:lang w:val="es-CO"/>
        </w:rPr>
        <w:t>"prod_</w:t>
      </w:r>
      <w:proofErr w:type="gramStart"/>
      <w:r w:rsidRPr="00C75C0B">
        <w:rPr>
          <w:sz w:val="18"/>
          <w:lang w:val="es-CO"/>
        </w:rPr>
        <w:t>pet"}</w:t>
      </w:r>
      <w:proofErr w:type="gramEnd"/>
      <w:r w:rsidRPr="00C75C0B">
        <w:rPr>
          <w:sz w:val="18"/>
          <w:lang w:val="es-CO"/>
        </w:rPr>
        <w:t>),</w:t>
      </w:r>
    </w:p>
    <w:p w14:paraId="3D1BFE13" w14:textId="77777777" w:rsidR="00FB7D14" w:rsidRPr="00C75C0B" w:rsidRDefault="00C75C0B">
      <w:pPr>
        <w:spacing w:after="0" w:line="339" w:lineRule="auto"/>
        <w:ind w:left="-5" w:hanging="10"/>
        <w:jc w:val="both"/>
        <w:rPr>
          <w:lang w:val="es-CO"/>
        </w:rPr>
      </w:pPr>
      <w:r w:rsidRPr="00C75C0B">
        <w:rPr>
          <w:sz w:val="18"/>
          <w:lang w:val="es-CO"/>
        </w:rPr>
        <w:t xml:space="preserve">#"Valor reemplazado1" = </w:t>
      </w:r>
      <w:r w:rsidRPr="00C75C0B">
        <w:rPr>
          <w:sz w:val="18"/>
          <w:lang w:val="es-CO"/>
        </w:rPr>
        <w:t>Table.ReplaceValue(#"Valor reemplazado</w:t>
      </w:r>
      <w:proofErr w:type="gramStart"/>
      <w:r w:rsidRPr="00C75C0B">
        <w:rPr>
          <w:sz w:val="18"/>
          <w:lang w:val="es-CO"/>
        </w:rPr>
        <w:t>","."</w:t>
      </w:r>
      <w:proofErr w:type="gramEnd"/>
      <w:r w:rsidRPr="00C75C0B">
        <w:rPr>
          <w:sz w:val="18"/>
          <w:lang w:val="es-CO"/>
        </w:rPr>
        <w:t>,",",Replacer.ReplaceText, {"prod_gas", "prod_</w:t>
      </w:r>
      <w:proofErr w:type="gramStart"/>
      <w:r w:rsidRPr="00C75C0B">
        <w:rPr>
          <w:sz w:val="18"/>
          <w:lang w:val="es-CO"/>
        </w:rPr>
        <w:t>agua"}</w:t>
      </w:r>
      <w:proofErr w:type="gramEnd"/>
      <w:r w:rsidRPr="00C75C0B">
        <w:rPr>
          <w:sz w:val="18"/>
          <w:lang w:val="es-CO"/>
        </w:rPr>
        <w:t>),</w:t>
      </w:r>
    </w:p>
    <w:p w14:paraId="75EEFD3C" w14:textId="77777777" w:rsidR="00FB7D14" w:rsidRPr="00C75C0B" w:rsidRDefault="00C75C0B">
      <w:pPr>
        <w:spacing w:after="356" w:line="339" w:lineRule="auto"/>
        <w:ind w:left="-5" w:hanging="10"/>
        <w:jc w:val="both"/>
        <w:rPr>
          <w:lang w:val="es-CO"/>
        </w:rPr>
      </w:pPr>
      <w:r w:rsidRPr="00C75C0B">
        <w:rPr>
          <w:sz w:val="18"/>
          <w:lang w:val="es-CO"/>
        </w:rPr>
        <w:t>#"Tipo cambiado" = Table.TransformColumnTypes(#"Valor reemplazado1</w:t>
      </w:r>
      <w:proofErr w:type="gramStart"/>
      <w:r w:rsidRPr="00C75C0B">
        <w:rPr>
          <w:sz w:val="18"/>
          <w:lang w:val="es-CO"/>
        </w:rPr>
        <w:t>",{</w:t>
      </w:r>
      <w:proofErr w:type="gramEnd"/>
      <w:r w:rsidRPr="00C75C0B">
        <w:rPr>
          <w:sz w:val="18"/>
          <w:lang w:val="es-CO"/>
        </w:rPr>
        <w:t>{"prod_agua", type number}, {"prod_gas", type number}, {"prod_pet", type number}}),</w:t>
      </w:r>
    </w:p>
    <w:p w14:paraId="6C75DAEF" w14:textId="77777777" w:rsidR="00FB7D14" w:rsidRPr="00C75C0B" w:rsidRDefault="00C75C0B">
      <w:pPr>
        <w:spacing w:after="353" w:line="261" w:lineRule="auto"/>
        <w:ind w:left="-5" w:hanging="10"/>
        <w:jc w:val="both"/>
        <w:rPr>
          <w:lang w:val="es-CO"/>
        </w:rPr>
      </w:pPr>
      <w:r w:rsidRPr="00C75C0B">
        <w:rPr>
          <w:lang w:val="es-CO"/>
        </w:rPr>
        <w:t>-Se eliminan columnas innecesarias y se reordenan</w:t>
      </w:r>
    </w:p>
    <w:p w14:paraId="005CF1A6" w14:textId="77777777" w:rsidR="00FB7D14" w:rsidRPr="00C75C0B" w:rsidRDefault="00C75C0B">
      <w:pPr>
        <w:spacing w:after="69" w:line="265" w:lineRule="auto"/>
        <w:ind w:left="-5" w:hanging="10"/>
        <w:jc w:val="both"/>
        <w:rPr>
          <w:lang w:val="es-CO"/>
        </w:rPr>
      </w:pPr>
      <w:r w:rsidRPr="00C75C0B">
        <w:rPr>
          <w:sz w:val="18"/>
          <w:lang w:val="es-CO"/>
        </w:rPr>
        <w:t>#"Columnas quitadas" = Table.RemoveColumns(#"Columna duplicada</w:t>
      </w:r>
      <w:proofErr w:type="gramStart"/>
      <w:r w:rsidRPr="00C75C0B">
        <w:rPr>
          <w:sz w:val="18"/>
          <w:lang w:val="es-CO"/>
        </w:rPr>
        <w:t>",{</w:t>
      </w:r>
      <w:proofErr w:type="gramEnd"/>
      <w:r w:rsidRPr="00C75C0B">
        <w:rPr>
          <w:sz w:val="18"/>
          <w:lang w:val="es-CO"/>
        </w:rPr>
        <w:t>"Source.Name", "iny_agua",</w:t>
      </w:r>
    </w:p>
    <w:p w14:paraId="08AF134C" w14:textId="77777777" w:rsidR="00FB7D14" w:rsidRPr="00C75C0B" w:rsidRDefault="00C75C0B">
      <w:pPr>
        <w:tabs>
          <w:tab w:val="center" w:pos="1470"/>
          <w:tab w:val="center" w:pos="2517"/>
          <w:tab w:val="center" w:pos="3322"/>
          <w:tab w:val="center" w:pos="4144"/>
          <w:tab w:val="center" w:pos="5508"/>
          <w:tab w:val="center" w:pos="7071"/>
          <w:tab w:val="right" w:pos="9026"/>
        </w:tabs>
        <w:spacing w:after="69" w:line="265" w:lineRule="auto"/>
        <w:ind w:left="-15"/>
        <w:rPr>
          <w:lang w:val="es-CO"/>
        </w:rPr>
      </w:pPr>
      <w:r w:rsidRPr="00C75C0B">
        <w:rPr>
          <w:sz w:val="18"/>
          <w:lang w:val="es-CO"/>
        </w:rPr>
        <w:t>"iny_gas",</w:t>
      </w:r>
      <w:r w:rsidRPr="00C75C0B">
        <w:rPr>
          <w:sz w:val="18"/>
          <w:lang w:val="es-CO"/>
        </w:rPr>
        <w:tab/>
        <w:t>"iny_co2",</w:t>
      </w:r>
      <w:r w:rsidRPr="00C75C0B">
        <w:rPr>
          <w:sz w:val="18"/>
          <w:lang w:val="es-CO"/>
        </w:rPr>
        <w:tab/>
        <w:t>"iny_otro",</w:t>
      </w:r>
      <w:r w:rsidRPr="00C75C0B">
        <w:rPr>
          <w:sz w:val="18"/>
          <w:lang w:val="es-CO"/>
        </w:rPr>
        <w:tab/>
        <w:t>"tef",</w:t>
      </w:r>
      <w:r w:rsidRPr="00C75C0B">
        <w:rPr>
          <w:sz w:val="18"/>
          <w:lang w:val="es-CO"/>
        </w:rPr>
        <w:tab/>
        <w:t>"vida_util",</w:t>
      </w:r>
      <w:r w:rsidRPr="00C75C0B">
        <w:rPr>
          <w:sz w:val="18"/>
          <w:lang w:val="es-CO"/>
        </w:rPr>
        <w:tab/>
        <w:t>"observaciones",</w:t>
      </w:r>
      <w:r w:rsidRPr="00C75C0B">
        <w:rPr>
          <w:sz w:val="18"/>
          <w:lang w:val="es-CO"/>
        </w:rPr>
        <w:tab/>
        <w:t>"fechaingreso",</w:t>
      </w:r>
      <w:r w:rsidRPr="00C75C0B">
        <w:rPr>
          <w:sz w:val="18"/>
          <w:lang w:val="es-CO"/>
        </w:rPr>
        <w:tab/>
        <w:t>"rectificado",</w:t>
      </w:r>
    </w:p>
    <w:p w14:paraId="3F84019C" w14:textId="77777777" w:rsidR="00FB7D14" w:rsidRPr="00C75C0B" w:rsidRDefault="00C75C0B">
      <w:pPr>
        <w:spacing w:after="0" w:line="339" w:lineRule="auto"/>
        <w:rPr>
          <w:lang w:val="es-CO"/>
        </w:rPr>
      </w:pPr>
      <w:r w:rsidRPr="00C75C0B">
        <w:rPr>
          <w:sz w:val="18"/>
          <w:lang w:val="es-CO"/>
        </w:rPr>
        <w:t>"habilitado",</w:t>
      </w:r>
      <w:r w:rsidRPr="00C75C0B">
        <w:rPr>
          <w:sz w:val="18"/>
          <w:lang w:val="es-CO"/>
        </w:rPr>
        <w:tab/>
        <w:t>"idusuario",</w:t>
      </w:r>
      <w:r w:rsidRPr="00C75C0B">
        <w:rPr>
          <w:sz w:val="18"/>
          <w:lang w:val="es-CO"/>
        </w:rPr>
        <w:tab/>
        <w:t>"empresa",</w:t>
      </w:r>
      <w:r w:rsidRPr="00C75C0B">
        <w:rPr>
          <w:sz w:val="18"/>
          <w:lang w:val="es-CO"/>
        </w:rPr>
        <w:tab/>
        <w:t>"sigla",</w:t>
      </w:r>
      <w:r w:rsidRPr="00C75C0B">
        <w:rPr>
          <w:sz w:val="18"/>
          <w:lang w:val="es-CO"/>
        </w:rPr>
        <w:tab/>
        <w:t>"formprod",</w:t>
      </w:r>
      <w:r w:rsidRPr="00C75C0B">
        <w:rPr>
          <w:sz w:val="18"/>
          <w:lang w:val="es-CO"/>
        </w:rPr>
        <w:tab/>
        <w:t>"profundidad",</w:t>
      </w:r>
      <w:r w:rsidRPr="00C75C0B">
        <w:rPr>
          <w:sz w:val="18"/>
          <w:lang w:val="es-CO"/>
        </w:rPr>
        <w:tab/>
        <w:t>"formacion", "idareapermisoconcesion", "areapermisoconcesion", "idareayacimiento", "areayacimiento", "cuenca", "provincia", "proyecto", "clasificacion", "sub_tipo_recurso", "fecha_data"}),</w:t>
      </w:r>
    </w:p>
    <w:p w14:paraId="463E8BF6" w14:textId="77777777" w:rsidR="00FB7D14" w:rsidRPr="00C75C0B" w:rsidRDefault="00C75C0B">
      <w:pPr>
        <w:spacing w:after="168" w:line="339" w:lineRule="auto"/>
        <w:ind w:left="-5" w:hanging="10"/>
        <w:jc w:val="both"/>
        <w:rPr>
          <w:lang w:val="es-CO"/>
        </w:rPr>
      </w:pPr>
      <w:r w:rsidRPr="00C75C0B">
        <w:rPr>
          <w:sz w:val="18"/>
          <w:lang w:val="es-CO"/>
        </w:rPr>
        <w:t>#"Columnas reordenadas" = Table.ReorderColumns(#"Columnas quitadas</w:t>
      </w:r>
      <w:proofErr w:type="gramStart"/>
      <w:r w:rsidRPr="00C75C0B">
        <w:rPr>
          <w:sz w:val="18"/>
          <w:lang w:val="es-CO"/>
        </w:rPr>
        <w:t>",{</w:t>
      </w:r>
      <w:proofErr w:type="gramEnd"/>
      <w:r w:rsidRPr="00C75C0B">
        <w:rPr>
          <w:sz w:val="18"/>
          <w:lang w:val="es-CO"/>
        </w:rPr>
        <w:t>"idpozo", "anio", "prod_pet", "prod_gas", "prod_agua", "tipoextraccion", "tipoestado", "tipopozo", "idempresa", "tipo_de_recurso", "subclasificacion"}),</w:t>
      </w:r>
    </w:p>
    <w:p w14:paraId="688C462A" w14:textId="77777777" w:rsidR="00FB7D14" w:rsidRPr="00C75C0B" w:rsidRDefault="00C75C0B">
      <w:pPr>
        <w:spacing w:after="353" w:line="261" w:lineRule="auto"/>
        <w:ind w:left="-5" w:hanging="10"/>
        <w:jc w:val="both"/>
        <w:rPr>
          <w:lang w:val="es-CO"/>
        </w:rPr>
      </w:pPr>
      <w:r w:rsidRPr="00C75C0B">
        <w:rPr>
          <w:lang w:val="es-CO"/>
        </w:rPr>
        <w:t>-Se combinan las columnas de año y mes para crear una única columna</w:t>
      </w:r>
    </w:p>
    <w:p w14:paraId="686CA561" w14:textId="77777777" w:rsidR="00FB7D14" w:rsidRPr="00C75C0B" w:rsidRDefault="00C75C0B">
      <w:pPr>
        <w:spacing w:after="69" w:line="265" w:lineRule="auto"/>
        <w:ind w:left="-5" w:hanging="10"/>
        <w:jc w:val="both"/>
        <w:rPr>
          <w:lang w:val="es-CO"/>
        </w:rPr>
      </w:pPr>
      <w:r w:rsidRPr="00C75C0B">
        <w:rPr>
          <w:sz w:val="18"/>
          <w:lang w:val="es-CO"/>
        </w:rPr>
        <w:t>#"Personalizada agregada" = Table.AddColumn(#"Columnas reordenadas1", "Personalizado", each</w:t>
      </w:r>
    </w:p>
    <w:p w14:paraId="2B115833" w14:textId="77777777" w:rsidR="00FB7D14" w:rsidRPr="00C75C0B" w:rsidRDefault="00C75C0B">
      <w:pPr>
        <w:spacing w:after="69" w:line="265" w:lineRule="auto"/>
        <w:ind w:left="-5" w:hanging="10"/>
        <w:jc w:val="both"/>
        <w:rPr>
          <w:lang w:val="es-CO"/>
        </w:rPr>
      </w:pPr>
      <w:r w:rsidRPr="00C75C0B">
        <w:rPr>
          <w:sz w:val="18"/>
          <w:lang w:val="es-CO"/>
        </w:rPr>
        <w:lastRenderedPageBreak/>
        <w:t>0),</w:t>
      </w:r>
    </w:p>
    <w:p w14:paraId="53716DD3" w14:textId="77777777" w:rsidR="00FB7D14" w:rsidRPr="00C75C0B" w:rsidRDefault="00C75C0B">
      <w:pPr>
        <w:spacing w:after="0" w:line="339" w:lineRule="auto"/>
        <w:ind w:left="-5" w:hanging="10"/>
        <w:jc w:val="both"/>
        <w:rPr>
          <w:lang w:val="es-CO"/>
        </w:rPr>
      </w:pPr>
      <w:r w:rsidRPr="00C75C0B">
        <w:rPr>
          <w:sz w:val="18"/>
          <w:lang w:val="es-CO"/>
        </w:rPr>
        <w:t xml:space="preserve">#"Tipo cambiado1" = </w:t>
      </w:r>
      <w:r w:rsidRPr="00C75C0B">
        <w:rPr>
          <w:sz w:val="18"/>
          <w:lang w:val="es-CO"/>
        </w:rPr>
        <w:t>Table.TransformColumnTypes(#"Personalizada agregada",{{"Personalizado", type text}}),</w:t>
      </w:r>
    </w:p>
    <w:p w14:paraId="418F1490" w14:textId="77777777" w:rsidR="00FB7D14" w:rsidRPr="00C75C0B" w:rsidRDefault="00C75C0B">
      <w:pPr>
        <w:spacing w:after="69" w:line="265" w:lineRule="auto"/>
        <w:ind w:left="-5" w:hanging="10"/>
        <w:jc w:val="both"/>
        <w:rPr>
          <w:lang w:val="es-CO"/>
        </w:rPr>
      </w:pPr>
      <w:r w:rsidRPr="00C75C0B">
        <w:rPr>
          <w:sz w:val="18"/>
          <w:lang w:val="es-CO"/>
        </w:rPr>
        <w:t>#"Columnas combinadas" = Table.CombineColumns(#"Tipo cambiado1</w:t>
      </w:r>
      <w:proofErr w:type="gramStart"/>
      <w:r w:rsidRPr="00C75C0B">
        <w:rPr>
          <w:sz w:val="18"/>
          <w:lang w:val="es-CO"/>
        </w:rPr>
        <w:t>",{</w:t>
      </w:r>
      <w:proofErr w:type="gramEnd"/>
      <w:r w:rsidRPr="00C75C0B">
        <w:rPr>
          <w:sz w:val="18"/>
          <w:lang w:val="es-CO"/>
        </w:rPr>
        <w:t>"Personalizado", "mes"},</w:t>
      </w:r>
    </w:p>
    <w:p w14:paraId="2914BB25" w14:textId="77777777" w:rsidR="00FB7D14" w:rsidRPr="00C75C0B" w:rsidRDefault="00C75C0B">
      <w:pPr>
        <w:spacing w:after="69" w:line="265" w:lineRule="auto"/>
        <w:ind w:left="-5" w:hanging="10"/>
        <w:jc w:val="both"/>
        <w:rPr>
          <w:lang w:val="es-CO"/>
        </w:rPr>
      </w:pPr>
      <w:r w:rsidRPr="00C75C0B">
        <w:rPr>
          <w:sz w:val="18"/>
          <w:lang w:val="es-CO"/>
        </w:rPr>
        <w:t>Combiner.CombineTextByDelimiter("", QuoteStyle.None),"Combinada"),</w:t>
      </w:r>
    </w:p>
    <w:p w14:paraId="1B5C4453" w14:textId="77777777" w:rsidR="00FB7D14" w:rsidRPr="00C75C0B" w:rsidRDefault="00C75C0B">
      <w:pPr>
        <w:tabs>
          <w:tab w:val="center" w:pos="1651"/>
          <w:tab w:val="center" w:pos="2869"/>
          <w:tab w:val="center" w:pos="3662"/>
          <w:tab w:val="center" w:pos="5755"/>
          <w:tab w:val="right" w:pos="9026"/>
        </w:tabs>
        <w:spacing w:after="69" w:line="265" w:lineRule="auto"/>
        <w:ind w:left="-15"/>
        <w:rPr>
          <w:lang w:val="es-CO"/>
        </w:rPr>
      </w:pPr>
      <w:r w:rsidRPr="00C75C0B">
        <w:rPr>
          <w:sz w:val="18"/>
          <w:lang w:val="es-CO"/>
        </w:rPr>
        <w:t>#"Últimos</w:t>
      </w:r>
      <w:r w:rsidRPr="00C75C0B">
        <w:rPr>
          <w:sz w:val="18"/>
          <w:lang w:val="es-CO"/>
        </w:rPr>
        <w:tab/>
        <w:t>caracteres</w:t>
      </w:r>
      <w:r w:rsidRPr="00C75C0B">
        <w:rPr>
          <w:sz w:val="18"/>
          <w:lang w:val="es-CO"/>
        </w:rPr>
        <w:tab/>
        <w:t>extraídos"</w:t>
      </w:r>
      <w:r w:rsidRPr="00C75C0B">
        <w:rPr>
          <w:sz w:val="18"/>
          <w:lang w:val="es-CO"/>
        </w:rPr>
        <w:tab/>
        <w:t>=</w:t>
      </w:r>
      <w:r w:rsidRPr="00C75C0B">
        <w:rPr>
          <w:sz w:val="18"/>
          <w:lang w:val="es-CO"/>
        </w:rPr>
        <w:tab/>
        <w:t>Table.TransformColumns(#"Columnas</w:t>
      </w:r>
      <w:r w:rsidRPr="00C75C0B">
        <w:rPr>
          <w:sz w:val="18"/>
          <w:lang w:val="es-CO"/>
        </w:rPr>
        <w:tab/>
        <w:t>combinadas",</w:t>
      </w:r>
    </w:p>
    <w:p w14:paraId="3DB5DB60" w14:textId="77777777" w:rsidR="00FB7D14" w:rsidRDefault="00C75C0B">
      <w:pPr>
        <w:spacing w:after="69" w:line="265" w:lineRule="auto"/>
        <w:ind w:left="-5" w:hanging="10"/>
        <w:jc w:val="both"/>
      </w:pPr>
      <w:r>
        <w:rPr>
          <w:sz w:val="18"/>
        </w:rPr>
        <w:t>{{"</w:t>
      </w:r>
      <w:proofErr w:type="spellStart"/>
      <w:r>
        <w:rPr>
          <w:sz w:val="18"/>
        </w:rPr>
        <w:t>Combinada</w:t>
      </w:r>
      <w:proofErr w:type="spellEnd"/>
      <w:r>
        <w:rPr>
          <w:sz w:val="18"/>
        </w:rPr>
        <w:t xml:space="preserve">", each </w:t>
      </w:r>
      <w:proofErr w:type="spellStart"/>
      <w:r>
        <w:rPr>
          <w:sz w:val="18"/>
        </w:rPr>
        <w:t>Text.End</w:t>
      </w:r>
      <w:proofErr w:type="spellEnd"/>
      <w:r>
        <w:rPr>
          <w:sz w:val="18"/>
        </w:rPr>
        <w:t xml:space="preserve">(_, 2), type </w:t>
      </w:r>
      <w:proofErr w:type="gramStart"/>
      <w:r>
        <w:rPr>
          <w:sz w:val="18"/>
        </w:rPr>
        <w:t>text}})</w:t>
      </w:r>
      <w:proofErr w:type="gramEnd"/>
      <w:r>
        <w:rPr>
          <w:sz w:val="18"/>
        </w:rPr>
        <w:t>,</w:t>
      </w:r>
    </w:p>
    <w:p w14:paraId="04ADC6B3" w14:textId="77777777" w:rsidR="00FB7D14" w:rsidRPr="00C75C0B" w:rsidRDefault="00C75C0B">
      <w:pPr>
        <w:spacing w:after="69" w:line="265" w:lineRule="auto"/>
        <w:ind w:left="-5" w:hanging="10"/>
        <w:jc w:val="both"/>
        <w:rPr>
          <w:lang w:val="es-CO"/>
        </w:rPr>
      </w:pPr>
      <w:r w:rsidRPr="00C75C0B">
        <w:rPr>
          <w:sz w:val="18"/>
          <w:lang w:val="es-CO"/>
        </w:rPr>
        <w:t>#"Columnas con nombre cambiado2" = Table.RenameColumns(#"Últimos caracteres extraídos",</w:t>
      </w:r>
    </w:p>
    <w:p w14:paraId="19AC65D2" w14:textId="77777777" w:rsidR="00FB7D14" w:rsidRPr="00C75C0B" w:rsidRDefault="00C75C0B">
      <w:pPr>
        <w:spacing w:after="69" w:line="265" w:lineRule="auto"/>
        <w:ind w:left="-5" w:hanging="10"/>
        <w:jc w:val="both"/>
        <w:rPr>
          <w:lang w:val="es-CO"/>
        </w:rPr>
      </w:pPr>
      <w:r w:rsidRPr="00C75C0B">
        <w:rPr>
          <w:sz w:val="18"/>
          <w:lang w:val="es-CO"/>
        </w:rPr>
        <w:t>{{"Combinada", "</w:t>
      </w:r>
      <w:proofErr w:type="gramStart"/>
      <w:r w:rsidRPr="00C75C0B">
        <w:rPr>
          <w:sz w:val="18"/>
          <w:lang w:val="es-CO"/>
        </w:rPr>
        <w:t>Monthnumber"}</w:t>
      </w:r>
      <w:proofErr w:type="gramEnd"/>
      <w:r w:rsidRPr="00C75C0B">
        <w:rPr>
          <w:sz w:val="18"/>
          <w:lang w:val="es-CO"/>
        </w:rPr>
        <w:t>, {"anio", "Year"}}),</w:t>
      </w:r>
    </w:p>
    <w:p w14:paraId="05CAE3E3" w14:textId="77777777" w:rsidR="00FB7D14" w:rsidRPr="00C75C0B" w:rsidRDefault="00C75C0B">
      <w:pPr>
        <w:tabs>
          <w:tab w:val="center" w:pos="1917"/>
          <w:tab w:val="center" w:pos="2765"/>
          <w:tab w:val="center" w:pos="4678"/>
          <w:tab w:val="center" w:pos="6696"/>
          <w:tab w:val="center" w:pos="7377"/>
          <w:tab w:val="right" w:pos="9026"/>
        </w:tabs>
        <w:spacing w:after="69" w:line="265" w:lineRule="auto"/>
        <w:ind w:left="-15"/>
        <w:rPr>
          <w:lang w:val="es-CO"/>
        </w:rPr>
      </w:pPr>
      <w:r w:rsidRPr="00C75C0B">
        <w:rPr>
          <w:sz w:val="18"/>
          <w:lang w:val="es-CO"/>
        </w:rPr>
        <w:t>#"Columnas</w:t>
      </w:r>
      <w:r w:rsidRPr="00C75C0B">
        <w:rPr>
          <w:sz w:val="18"/>
          <w:lang w:val="es-CO"/>
        </w:rPr>
        <w:tab/>
        <w:t>combinadas1"</w:t>
      </w:r>
      <w:r w:rsidRPr="00C75C0B">
        <w:rPr>
          <w:sz w:val="18"/>
          <w:lang w:val="es-CO"/>
        </w:rPr>
        <w:tab/>
        <w:t>=</w:t>
      </w:r>
      <w:r w:rsidRPr="00C75C0B">
        <w:rPr>
          <w:sz w:val="18"/>
          <w:lang w:val="es-CO"/>
        </w:rPr>
        <w:tab/>
        <w:t>Table.CombineColumns(#"Columnas</w:t>
      </w:r>
      <w:r w:rsidRPr="00C75C0B">
        <w:rPr>
          <w:sz w:val="18"/>
          <w:lang w:val="es-CO"/>
        </w:rPr>
        <w:tab/>
        <w:t>con</w:t>
      </w:r>
      <w:r w:rsidRPr="00C75C0B">
        <w:rPr>
          <w:sz w:val="18"/>
          <w:lang w:val="es-CO"/>
        </w:rPr>
        <w:tab/>
        <w:t>nombre</w:t>
      </w:r>
      <w:r w:rsidRPr="00C75C0B">
        <w:rPr>
          <w:sz w:val="18"/>
          <w:lang w:val="es-CO"/>
        </w:rPr>
        <w:tab/>
        <w:t>cambiado2",</w:t>
      </w:r>
    </w:p>
    <w:p w14:paraId="53953097" w14:textId="77777777" w:rsidR="00FB7D14" w:rsidRDefault="00C75C0B">
      <w:pPr>
        <w:spacing w:after="425" w:line="265" w:lineRule="auto"/>
        <w:ind w:left="-5" w:hanging="10"/>
        <w:jc w:val="both"/>
      </w:pPr>
      <w:r>
        <w:rPr>
          <w:sz w:val="18"/>
        </w:rPr>
        <w:t>{"Year","</w:t>
      </w:r>
      <w:proofErr w:type="spellStart"/>
      <w:r>
        <w:rPr>
          <w:sz w:val="18"/>
        </w:rPr>
        <w:t>Monthnumber</w:t>
      </w:r>
      <w:proofErr w:type="spellEnd"/>
      <w:r>
        <w:rPr>
          <w:sz w:val="18"/>
        </w:rPr>
        <w:t>"</w:t>
      </w:r>
      <w:proofErr w:type="gramStart"/>
      <w:r>
        <w:rPr>
          <w:sz w:val="18"/>
        </w:rPr>
        <w:t>},</w:t>
      </w:r>
      <w:proofErr w:type="spellStart"/>
      <w:r>
        <w:rPr>
          <w:sz w:val="18"/>
        </w:rPr>
        <w:t>Combiner.CombineTextByDelimiter</w:t>
      </w:r>
      <w:proofErr w:type="spellEnd"/>
      <w:proofErr w:type="gramEnd"/>
      <w:r>
        <w:rPr>
          <w:sz w:val="18"/>
        </w:rPr>
        <w:t xml:space="preserve">("/", </w:t>
      </w:r>
      <w:proofErr w:type="spellStart"/>
      <w:r>
        <w:rPr>
          <w:sz w:val="18"/>
        </w:rPr>
        <w:t>QuoteStyle.None</w:t>
      </w:r>
      <w:proofErr w:type="spellEnd"/>
      <w:r>
        <w:rPr>
          <w:sz w:val="18"/>
        </w:rPr>
        <w:t>), "</w:t>
      </w:r>
      <w:proofErr w:type="spellStart"/>
      <w:r>
        <w:rPr>
          <w:sz w:val="18"/>
        </w:rPr>
        <w:t>YearMonth</w:t>
      </w:r>
      <w:proofErr w:type="spellEnd"/>
      <w:r>
        <w:rPr>
          <w:sz w:val="18"/>
        </w:rPr>
        <w:t>"),</w:t>
      </w:r>
    </w:p>
    <w:p w14:paraId="1D75E261" w14:textId="77777777" w:rsidR="00FB7D14" w:rsidRPr="00C75C0B" w:rsidRDefault="00C75C0B">
      <w:pPr>
        <w:spacing w:after="264" w:line="339" w:lineRule="auto"/>
        <w:ind w:left="-5" w:hanging="10"/>
        <w:jc w:val="both"/>
        <w:rPr>
          <w:lang w:val="es-CO"/>
        </w:rPr>
      </w:pPr>
      <w:r w:rsidRPr="00C75C0B">
        <w:rPr>
          <w:lang w:val="es-CO"/>
        </w:rPr>
        <w:t>-Excluimos de la base el último mes, ya que todavía estaba en curso cuando se creó la base y por lo tanto generaría una distorsión en la comparativa.</w:t>
      </w:r>
    </w:p>
    <w:p w14:paraId="4E7A6EB1" w14:textId="77777777" w:rsidR="00FB7D14" w:rsidRPr="00C75C0B" w:rsidRDefault="00C75C0B">
      <w:pPr>
        <w:spacing w:after="494" w:line="265" w:lineRule="auto"/>
        <w:ind w:left="-5" w:hanging="10"/>
        <w:jc w:val="both"/>
        <w:rPr>
          <w:lang w:val="es-CO"/>
        </w:rPr>
      </w:pPr>
      <w:r w:rsidRPr="00C75C0B">
        <w:rPr>
          <w:sz w:val="18"/>
          <w:lang w:val="es-CO"/>
        </w:rPr>
        <w:t>#"Filas filtradas" = Table.</w:t>
      </w:r>
      <w:proofErr w:type="gramStart"/>
      <w:r w:rsidRPr="00C75C0B">
        <w:rPr>
          <w:sz w:val="18"/>
          <w:lang w:val="es-CO"/>
        </w:rPr>
        <w:t>SelectRows(#</w:t>
      </w:r>
      <w:proofErr w:type="gramEnd"/>
      <w:r w:rsidRPr="00C75C0B">
        <w:rPr>
          <w:sz w:val="18"/>
          <w:lang w:val="es-CO"/>
        </w:rPr>
        <w:t>"Columnas combinadas1", each ([YearMonth] &lt;&gt; "2021/05"))</w:t>
      </w:r>
    </w:p>
    <w:p w14:paraId="49F552C5" w14:textId="77777777" w:rsidR="00FB7D14" w:rsidRPr="00C75C0B" w:rsidRDefault="00C75C0B">
      <w:pPr>
        <w:spacing w:after="110" w:line="261" w:lineRule="auto"/>
        <w:ind w:left="-5" w:hanging="10"/>
        <w:rPr>
          <w:lang w:val="es-CO"/>
        </w:rPr>
      </w:pPr>
      <w:r w:rsidRPr="00C75C0B">
        <w:rPr>
          <w:u w:val="single" w:color="000000"/>
          <w:lang w:val="es-CO"/>
        </w:rPr>
        <w:t>Proyectos mineros ubicación aproximada:</w:t>
      </w:r>
    </w:p>
    <w:p w14:paraId="63751A91" w14:textId="77777777" w:rsidR="00FB7D14" w:rsidRPr="00C75C0B" w:rsidRDefault="00C75C0B">
      <w:pPr>
        <w:spacing w:after="93" w:line="265" w:lineRule="auto"/>
        <w:ind w:left="-5" w:hanging="10"/>
        <w:jc w:val="both"/>
        <w:rPr>
          <w:lang w:val="es-CO"/>
        </w:rPr>
      </w:pPr>
      <w:r w:rsidRPr="00C75C0B">
        <w:rPr>
          <w:lang w:val="es-CO"/>
        </w:rPr>
        <w:t xml:space="preserve">-Se agrega nombre a la tabla </w:t>
      </w:r>
      <w:r w:rsidRPr="00C75C0B">
        <w:rPr>
          <w:sz w:val="18"/>
          <w:lang w:val="es-CO"/>
        </w:rPr>
        <w:t>(“Hoja 1” por “Proyectos mineros ubicación aproximada”)</w:t>
      </w:r>
    </w:p>
    <w:p w14:paraId="1E892610" w14:textId="77777777" w:rsidR="00FB7D14" w:rsidRPr="00C75C0B" w:rsidRDefault="00C75C0B">
      <w:pPr>
        <w:spacing w:after="422" w:line="261" w:lineRule="auto"/>
        <w:ind w:left="-5" w:hanging="10"/>
        <w:jc w:val="both"/>
        <w:rPr>
          <w:lang w:val="es-CO"/>
        </w:rPr>
      </w:pPr>
      <w:r w:rsidRPr="00C75C0B">
        <w:rPr>
          <w:lang w:val="es-CO"/>
        </w:rPr>
        <w:t>-Se eliminan columnas vacías por ser irrelevantes para el desarrollo del tablero</w:t>
      </w:r>
    </w:p>
    <w:p w14:paraId="0E85F12F" w14:textId="77777777" w:rsidR="00FB7D14" w:rsidRPr="00C75C0B" w:rsidRDefault="00C75C0B">
      <w:pPr>
        <w:spacing w:after="356" w:line="339" w:lineRule="auto"/>
        <w:ind w:left="-5" w:hanging="10"/>
        <w:jc w:val="both"/>
        <w:rPr>
          <w:lang w:val="es-CO"/>
        </w:rPr>
      </w:pPr>
      <w:proofErr w:type="gramStart"/>
      <w:r w:rsidRPr="00C75C0B">
        <w:rPr>
          <w:sz w:val="18"/>
          <w:lang w:val="es-CO"/>
        </w:rPr>
        <w:t>( #</w:t>
      </w:r>
      <w:proofErr w:type="gramEnd"/>
      <w:r w:rsidRPr="00C75C0B">
        <w:rPr>
          <w:sz w:val="18"/>
          <w:lang w:val="es-CO"/>
        </w:rPr>
        <w:t>"Columnas quitadas" = Table.RemoveColumns(#"Tipo cambiado",{"Column7", "Column8", "Column9", "Column10", "Column11", "Column12", "Column13", "Column14", "Column15", "Column16", "Column17", "Column18", "Column19", "Column20", "Column21", "Column22", "Column23", "Column24", "Column25", "Column26"}),</w:t>
      </w:r>
    </w:p>
    <w:p w14:paraId="4382427C" w14:textId="77777777" w:rsidR="00FB7D14" w:rsidRPr="00C75C0B" w:rsidRDefault="00C75C0B">
      <w:pPr>
        <w:spacing w:after="422" w:line="261" w:lineRule="auto"/>
        <w:ind w:left="-5" w:hanging="10"/>
        <w:jc w:val="both"/>
        <w:rPr>
          <w:lang w:val="es-CO"/>
        </w:rPr>
      </w:pPr>
      <w:r w:rsidRPr="00C75C0B">
        <w:rPr>
          <w:lang w:val="es-CO"/>
        </w:rPr>
        <w:t>-Se eliminan filas en blanco por ser irrelevantes para el desarrollo del tablero</w:t>
      </w:r>
    </w:p>
    <w:p w14:paraId="773D618A" w14:textId="77777777" w:rsidR="00FB7D14" w:rsidRPr="00C75C0B" w:rsidRDefault="00C75C0B">
      <w:pPr>
        <w:tabs>
          <w:tab w:val="center" w:pos="594"/>
          <w:tab w:val="center" w:pos="1220"/>
          <w:tab w:val="center" w:pos="1860"/>
          <w:tab w:val="center" w:pos="2915"/>
          <w:tab w:val="center" w:pos="3721"/>
          <w:tab w:val="center" w:pos="5382"/>
          <w:tab w:val="center" w:pos="7424"/>
          <w:tab w:val="center" w:pos="8297"/>
          <w:tab w:val="right" w:pos="9026"/>
        </w:tabs>
        <w:spacing w:after="69" w:line="265" w:lineRule="auto"/>
        <w:ind w:left="-15"/>
        <w:rPr>
          <w:lang w:val="es-CO"/>
        </w:rPr>
      </w:pPr>
      <w:r w:rsidRPr="00C75C0B">
        <w:rPr>
          <w:sz w:val="18"/>
          <w:lang w:val="es-CO"/>
        </w:rPr>
        <w:t>(</w:t>
      </w:r>
      <w:r w:rsidRPr="00C75C0B">
        <w:rPr>
          <w:sz w:val="18"/>
          <w:lang w:val="es-CO"/>
        </w:rPr>
        <w:tab/>
        <w:t>#"Filas</w:t>
      </w:r>
      <w:r w:rsidRPr="00C75C0B">
        <w:rPr>
          <w:sz w:val="18"/>
          <w:lang w:val="es-CO"/>
        </w:rPr>
        <w:tab/>
        <w:t>en</w:t>
      </w:r>
      <w:r w:rsidRPr="00C75C0B">
        <w:rPr>
          <w:sz w:val="18"/>
          <w:lang w:val="es-CO"/>
        </w:rPr>
        <w:tab/>
        <w:t>blanco</w:t>
      </w:r>
      <w:r w:rsidRPr="00C75C0B">
        <w:rPr>
          <w:sz w:val="18"/>
          <w:lang w:val="es-CO"/>
        </w:rPr>
        <w:tab/>
        <w:t>eliminadas"</w:t>
      </w:r>
      <w:r w:rsidRPr="00C75C0B">
        <w:rPr>
          <w:sz w:val="18"/>
          <w:lang w:val="es-CO"/>
        </w:rPr>
        <w:tab/>
        <w:t>=</w:t>
      </w:r>
      <w:r w:rsidRPr="00C75C0B">
        <w:rPr>
          <w:sz w:val="18"/>
          <w:lang w:val="es-CO"/>
        </w:rPr>
        <w:tab/>
        <w:t>Table.SelectRows(#"Columnas</w:t>
      </w:r>
      <w:r w:rsidRPr="00C75C0B">
        <w:rPr>
          <w:sz w:val="18"/>
          <w:lang w:val="es-CO"/>
        </w:rPr>
        <w:tab/>
        <w:t>quitadas",</w:t>
      </w:r>
      <w:r w:rsidRPr="00C75C0B">
        <w:rPr>
          <w:sz w:val="18"/>
          <w:lang w:val="es-CO"/>
        </w:rPr>
        <w:tab/>
        <w:t>each</w:t>
      </w:r>
      <w:r w:rsidRPr="00C75C0B">
        <w:rPr>
          <w:sz w:val="18"/>
          <w:lang w:val="es-CO"/>
        </w:rPr>
        <w:tab/>
        <w:t>not</w:t>
      </w:r>
    </w:p>
    <w:p w14:paraId="08D3EAD0" w14:textId="77777777" w:rsidR="00FB7D14" w:rsidRDefault="00C75C0B">
      <w:pPr>
        <w:spacing w:after="425" w:line="265" w:lineRule="auto"/>
        <w:ind w:left="-5" w:hanging="10"/>
        <w:jc w:val="both"/>
      </w:pPr>
      <w:proofErr w:type="spellStart"/>
      <w:r>
        <w:rPr>
          <w:sz w:val="18"/>
        </w:rPr>
        <w:t>List.IsEmpty</w:t>
      </w:r>
      <w:proofErr w:type="spellEnd"/>
      <w:r>
        <w:rPr>
          <w:sz w:val="18"/>
        </w:rPr>
        <w:t>(</w:t>
      </w:r>
      <w:proofErr w:type="spellStart"/>
      <w:r>
        <w:rPr>
          <w:sz w:val="18"/>
        </w:rPr>
        <w:t>List.RemoveMatchingItems</w:t>
      </w:r>
      <w:proofErr w:type="spellEnd"/>
      <w:r>
        <w:rPr>
          <w:sz w:val="18"/>
        </w:rPr>
        <w:t>(</w:t>
      </w:r>
      <w:proofErr w:type="spellStart"/>
      <w:r>
        <w:rPr>
          <w:sz w:val="18"/>
        </w:rPr>
        <w:t>Record.FieldValues</w:t>
      </w:r>
      <w:proofErr w:type="spellEnd"/>
      <w:r>
        <w:rPr>
          <w:sz w:val="18"/>
        </w:rPr>
        <w:t>(_</w:t>
      </w:r>
      <w:proofErr w:type="gramStart"/>
      <w:r>
        <w:rPr>
          <w:sz w:val="18"/>
        </w:rPr>
        <w:t>), {</w:t>
      </w:r>
      <w:proofErr w:type="gramEnd"/>
      <w:r>
        <w:rPr>
          <w:sz w:val="18"/>
        </w:rPr>
        <w:t>"", null})))</w:t>
      </w:r>
    </w:p>
    <w:p w14:paraId="44E3F4D2" w14:textId="77777777" w:rsidR="00FB7D14" w:rsidRPr="00C75C0B" w:rsidRDefault="00C75C0B">
      <w:pPr>
        <w:spacing w:after="334" w:line="339" w:lineRule="auto"/>
        <w:ind w:left="-5" w:hanging="10"/>
        <w:jc w:val="both"/>
        <w:rPr>
          <w:lang w:val="es-CO"/>
        </w:rPr>
      </w:pPr>
      <w:r w:rsidRPr="00C75C0B">
        <w:rPr>
          <w:lang w:val="es-CO"/>
        </w:rPr>
        <w:t>-Se agrega una columna condicional para poder generar solo 3 estados y varias subcategorías dentro que sirven a fines de estudio de mercado más orientado.</w:t>
      </w:r>
    </w:p>
    <w:p w14:paraId="7833EC29" w14:textId="77777777" w:rsidR="00FB7D14" w:rsidRPr="00C75C0B" w:rsidRDefault="00C75C0B">
      <w:pPr>
        <w:spacing w:after="0" w:line="339" w:lineRule="auto"/>
        <w:ind w:left="-5" w:hanging="10"/>
        <w:jc w:val="both"/>
        <w:rPr>
          <w:lang w:val="es-CO"/>
        </w:rPr>
      </w:pPr>
      <w:r w:rsidRPr="00C75C0B">
        <w:rPr>
          <w:sz w:val="18"/>
          <w:lang w:val="es-CO"/>
        </w:rPr>
        <w:t>(#"Columna condicional agregada" = Table.AddColumn(#"Filas en blanco eliminadas", "Personalizado", each if [estado] = "Mantenimiento" then "Producción" else if [estado] = "Exploración avanzada" then "Inicial" else if [estado] = "Producción" then "Producción" else if [estado] = "Evaluación económica preliminar" then "Inicial" else if [estado] = "Proceso de Cierre" then "Final" else if [estado] = "Construcción" then "Inicial" else if [estado] = "Factibilidad" then "Inicial" else if [estado] = "Prefactibilidad</w:t>
      </w:r>
      <w:r w:rsidRPr="00C75C0B">
        <w:rPr>
          <w:sz w:val="18"/>
          <w:lang w:val="es-CO"/>
        </w:rPr>
        <w:t>" then "Inicial" else null),</w:t>
      </w:r>
    </w:p>
    <w:p w14:paraId="7AF7D2DB" w14:textId="77777777" w:rsidR="00FB7D14" w:rsidRPr="00C75C0B" w:rsidRDefault="00C75C0B">
      <w:pPr>
        <w:tabs>
          <w:tab w:val="center" w:pos="780"/>
          <w:tab w:val="center" w:pos="1730"/>
          <w:tab w:val="center" w:pos="2471"/>
          <w:tab w:val="center" w:pos="3523"/>
          <w:tab w:val="center" w:pos="4283"/>
          <w:tab w:val="center" w:pos="6156"/>
          <w:tab w:val="right" w:pos="9026"/>
        </w:tabs>
        <w:spacing w:after="69" w:line="265" w:lineRule="auto"/>
        <w:rPr>
          <w:lang w:val="es-CO"/>
        </w:rPr>
      </w:pPr>
      <w:r w:rsidRPr="00C75C0B">
        <w:rPr>
          <w:lang w:val="es-CO"/>
        </w:rPr>
        <w:tab/>
      </w:r>
      <w:r w:rsidRPr="00C75C0B">
        <w:rPr>
          <w:sz w:val="18"/>
          <w:lang w:val="es-CO"/>
        </w:rPr>
        <w:t>#"Columnas</w:t>
      </w:r>
      <w:r w:rsidRPr="00C75C0B">
        <w:rPr>
          <w:sz w:val="18"/>
          <w:lang w:val="es-CO"/>
        </w:rPr>
        <w:tab/>
        <w:t>con</w:t>
      </w:r>
      <w:r w:rsidRPr="00C75C0B">
        <w:rPr>
          <w:sz w:val="18"/>
          <w:lang w:val="es-CO"/>
        </w:rPr>
        <w:tab/>
        <w:t>nombre</w:t>
      </w:r>
      <w:r w:rsidRPr="00C75C0B">
        <w:rPr>
          <w:sz w:val="18"/>
          <w:lang w:val="es-CO"/>
        </w:rPr>
        <w:tab/>
        <w:t>cambiado"</w:t>
      </w:r>
      <w:r w:rsidRPr="00C75C0B">
        <w:rPr>
          <w:sz w:val="18"/>
          <w:lang w:val="es-CO"/>
        </w:rPr>
        <w:tab/>
        <w:t>=</w:t>
      </w:r>
      <w:r w:rsidRPr="00C75C0B">
        <w:rPr>
          <w:sz w:val="18"/>
          <w:lang w:val="es-CO"/>
        </w:rPr>
        <w:tab/>
        <w:t>Table.RenameColumns(#"Columna</w:t>
      </w:r>
      <w:r w:rsidRPr="00C75C0B">
        <w:rPr>
          <w:sz w:val="18"/>
          <w:lang w:val="es-CO"/>
        </w:rPr>
        <w:tab/>
        <w:t>condicional</w:t>
      </w:r>
    </w:p>
    <w:p w14:paraId="10612667" w14:textId="77777777" w:rsidR="00FB7D14" w:rsidRPr="00C75C0B" w:rsidRDefault="00C75C0B">
      <w:pPr>
        <w:spacing w:after="425" w:line="265" w:lineRule="auto"/>
        <w:ind w:left="-5" w:hanging="10"/>
        <w:jc w:val="both"/>
        <w:rPr>
          <w:lang w:val="es-CO"/>
        </w:rPr>
      </w:pPr>
      <w:r w:rsidRPr="00C75C0B">
        <w:rPr>
          <w:sz w:val="18"/>
          <w:lang w:val="es-CO"/>
        </w:rPr>
        <w:t>agregada</w:t>
      </w:r>
      <w:proofErr w:type="gramStart"/>
      <w:r w:rsidRPr="00C75C0B">
        <w:rPr>
          <w:sz w:val="18"/>
          <w:lang w:val="es-CO"/>
        </w:rPr>
        <w:t>",{</w:t>
      </w:r>
      <w:proofErr w:type="gramEnd"/>
      <w:r w:rsidRPr="00C75C0B">
        <w:rPr>
          <w:sz w:val="18"/>
          <w:lang w:val="es-CO"/>
        </w:rPr>
        <w:t>{"Personalizado", "Etapa"}, {"estado", "Subcategoria Etapa"}})</w:t>
      </w:r>
    </w:p>
    <w:p w14:paraId="7A0B0738" w14:textId="77777777" w:rsidR="00FB7D14" w:rsidRPr="00C75C0B" w:rsidRDefault="00C75C0B">
      <w:pPr>
        <w:spacing w:after="334" w:line="339" w:lineRule="auto"/>
        <w:ind w:left="-5" w:hanging="10"/>
        <w:jc w:val="both"/>
        <w:rPr>
          <w:lang w:val="es-CO"/>
        </w:rPr>
      </w:pPr>
      <w:r w:rsidRPr="00C75C0B">
        <w:rPr>
          <w:lang w:val="es-CO"/>
        </w:rPr>
        <w:lastRenderedPageBreak/>
        <w:t>-Se agregan columnas para dividir la información de la columna de “Geolocalización” a fin de poder realizar un gráfico de mapa por coordenadas geográficas.</w:t>
      </w:r>
    </w:p>
    <w:p w14:paraId="1420EC54" w14:textId="77777777" w:rsidR="00FB7D14" w:rsidRPr="00C75C0B" w:rsidRDefault="00C75C0B">
      <w:pPr>
        <w:spacing w:after="69" w:line="265" w:lineRule="auto"/>
        <w:ind w:left="-5" w:hanging="10"/>
        <w:jc w:val="both"/>
        <w:rPr>
          <w:lang w:val="es-CO"/>
        </w:rPr>
      </w:pPr>
      <w:r w:rsidRPr="00C75C0B">
        <w:rPr>
          <w:sz w:val="18"/>
          <w:lang w:val="es-CO"/>
        </w:rPr>
        <w:t xml:space="preserve">(#"Texto insertado entre delimitadores" = </w:t>
      </w:r>
      <w:r w:rsidRPr="00C75C0B">
        <w:rPr>
          <w:sz w:val="18"/>
          <w:lang w:val="es-CO"/>
        </w:rPr>
        <w:t>Table.AddColumn(#"Columnas con nombre cambiado",</w:t>
      </w:r>
    </w:p>
    <w:p w14:paraId="4E170517" w14:textId="77777777" w:rsidR="00FB7D14" w:rsidRPr="00C75C0B" w:rsidRDefault="00C75C0B">
      <w:pPr>
        <w:spacing w:after="69" w:line="265" w:lineRule="auto"/>
        <w:ind w:left="-5" w:hanging="10"/>
        <w:jc w:val="both"/>
        <w:rPr>
          <w:lang w:val="es-CO"/>
        </w:rPr>
      </w:pPr>
      <w:r w:rsidRPr="00C75C0B">
        <w:rPr>
          <w:sz w:val="18"/>
          <w:lang w:val="es-CO"/>
        </w:rPr>
        <w:t>"Texto entre delimitadores", each Text.BetweenDelimiters([geolocalización], "[[", "]]"), type text),</w:t>
      </w:r>
    </w:p>
    <w:p w14:paraId="642B347F" w14:textId="77777777" w:rsidR="00FB7D14" w:rsidRPr="00C75C0B" w:rsidRDefault="00C75C0B">
      <w:pPr>
        <w:spacing w:after="0" w:line="339" w:lineRule="auto"/>
        <w:ind w:left="-5" w:hanging="10"/>
        <w:jc w:val="both"/>
        <w:rPr>
          <w:lang w:val="es-CO"/>
        </w:rPr>
      </w:pPr>
      <w:r w:rsidRPr="00C75C0B">
        <w:rPr>
          <w:sz w:val="18"/>
          <w:lang w:val="es-CO"/>
        </w:rPr>
        <w:t xml:space="preserve">#"Valor reemplazado" = </w:t>
      </w:r>
      <w:r w:rsidRPr="00C75C0B">
        <w:rPr>
          <w:sz w:val="18"/>
          <w:lang w:val="es-CO"/>
        </w:rPr>
        <w:t>Table.ReplaceValue(#"Texto insertado entre delimitadores",",",";", Replacer.ReplaceText,{"Texto entre delimitadores"}),</w:t>
      </w:r>
    </w:p>
    <w:p w14:paraId="6889D09D" w14:textId="77777777" w:rsidR="00FB7D14" w:rsidRPr="00C75C0B" w:rsidRDefault="00C75C0B">
      <w:pPr>
        <w:spacing w:after="0" w:line="339" w:lineRule="auto"/>
        <w:ind w:left="-5" w:hanging="10"/>
        <w:jc w:val="both"/>
        <w:rPr>
          <w:lang w:val="es-CO"/>
        </w:rPr>
      </w:pPr>
      <w:r w:rsidRPr="00C75C0B">
        <w:rPr>
          <w:sz w:val="18"/>
          <w:lang w:val="es-CO"/>
        </w:rPr>
        <w:t>#"Valor reemplazado1" = Table.ReplaceValue(#"Valor reemplazado</w:t>
      </w:r>
      <w:proofErr w:type="gramStart"/>
      <w:r w:rsidRPr="00C75C0B">
        <w:rPr>
          <w:sz w:val="18"/>
          <w:lang w:val="es-CO"/>
        </w:rPr>
        <w:t>","."</w:t>
      </w:r>
      <w:proofErr w:type="gramEnd"/>
      <w:r w:rsidRPr="00C75C0B">
        <w:rPr>
          <w:sz w:val="18"/>
          <w:lang w:val="es-CO"/>
        </w:rPr>
        <w:t>,",", Replacer.ReplaceText, {"Texto entre delimitadores"}),</w:t>
      </w:r>
    </w:p>
    <w:p w14:paraId="0A150722" w14:textId="77777777" w:rsidR="00FB7D14" w:rsidRPr="00C75C0B" w:rsidRDefault="00C75C0B">
      <w:pPr>
        <w:spacing w:after="0" w:line="339" w:lineRule="auto"/>
        <w:ind w:left="-5" w:hanging="10"/>
        <w:jc w:val="both"/>
        <w:rPr>
          <w:lang w:val="es-CO"/>
        </w:rPr>
      </w:pPr>
      <w:r w:rsidRPr="00C75C0B">
        <w:rPr>
          <w:sz w:val="18"/>
          <w:lang w:val="es-CO"/>
        </w:rPr>
        <w:t>#"Dividir columna por delimitador" = Table.SplitColumn(#"Valor reemplazado1", "Texto entre delimitadores", Splitter.SplitTextByDelimiter(";", QuoteStyle.None), {"Texto entre delimitadores.1", "Texto entre delimitadores.2"}),</w:t>
      </w:r>
    </w:p>
    <w:p w14:paraId="63BF4CA3" w14:textId="77777777" w:rsidR="00FB7D14" w:rsidRPr="00C75C0B" w:rsidRDefault="00C75C0B">
      <w:pPr>
        <w:spacing w:after="0" w:line="339" w:lineRule="auto"/>
        <w:ind w:left="-5" w:hanging="10"/>
        <w:jc w:val="both"/>
        <w:rPr>
          <w:lang w:val="es-CO"/>
        </w:rPr>
      </w:pPr>
      <w:r w:rsidRPr="00C75C0B">
        <w:rPr>
          <w:sz w:val="18"/>
          <w:lang w:val="es-CO"/>
        </w:rPr>
        <w:t>#"Tipo cambiado1" = Table.TransformColumnTypes(#"Dividir columna por delimitador</w:t>
      </w:r>
      <w:proofErr w:type="gramStart"/>
      <w:r w:rsidRPr="00C75C0B">
        <w:rPr>
          <w:sz w:val="18"/>
          <w:lang w:val="es-CO"/>
        </w:rPr>
        <w:t>",{</w:t>
      </w:r>
      <w:proofErr w:type="gramEnd"/>
      <w:r w:rsidRPr="00C75C0B">
        <w:rPr>
          <w:sz w:val="18"/>
          <w:lang w:val="es-CO"/>
        </w:rPr>
        <w:t>{"Texto entre delimitadores.1", type number}, {"Texto entre delimitadores.2", type number}}),</w:t>
      </w:r>
    </w:p>
    <w:p w14:paraId="3CEBE647" w14:textId="77777777" w:rsidR="00FB7D14" w:rsidRPr="00C75C0B" w:rsidRDefault="00C75C0B">
      <w:pPr>
        <w:spacing w:after="426" w:line="339" w:lineRule="auto"/>
        <w:ind w:left="-5" w:hanging="10"/>
        <w:jc w:val="both"/>
        <w:rPr>
          <w:lang w:val="es-CO"/>
        </w:rPr>
      </w:pPr>
      <w:r w:rsidRPr="00C75C0B">
        <w:rPr>
          <w:sz w:val="18"/>
          <w:lang w:val="es-CO"/>
        </w:rPr>
        <w:t>#"Columnas con nombre cambiado1" = Table.RenameColumns(#"Tipo cambiado1</w:t>
      </w:r>
      <w:proofErr w:type="gramStart"/>
      <w:r w:rsidRPr="00C75C0B">
        <w:rPr>
          <w:sz w:val="18"/>
          <w:lang w:val="es-CO"/>
        </w:rPr>
        <w:t>",{</w:t>
      </w:r>
      <w:proofErr w:type="gramEnd"/>
      <w:r w:rsidRPr="00C75C0B">
        <w:rPr>
          <w:sz w:val="18"/>
          <w:lang w:val="es-CO"/>
        </w:rPr>
        <w:t>{"Texto entre delimitadores.1", "Coordenada1"}, {"Texto entre delimitadores.2", "Coordenada2"}}))</w:t>
      </w:r>
    </w:p>
    <w:p w14:paraId="40EDFC32" w14:textId="77777777" w:rsidR="00FB7D14" w:rsidRPr="00C75C0B" w:rsidRDefault="00C75C0B">
      <w:pPr>
        <w:spacing w:after="110" w:line="261" w:lineRule="auto"/>
        <w:ind w:left="-5" w:hanging="10"/>
        <w:rPr>
          <w:lang w:val="es-CO"/>
        </w:rPr>
      </w:pPr>
      <w:r w:rsidRPr="00C75C0B">
        <w:rPr>
          <w:u w:val="single" w:color="000000"/>
          <w:lang w:val="es-CO"/>
        </w:rPr>
        <w:t>Ministerio de Obras Públicas - Obras y estados:</w:t>
      </w:r>
    </w:p>
    <w:p w14:paraId="04F0F22B" w14:textId="77777777" w:rsidR="00FB7D14" w:rsidRPr="00C75C0B" w:rsidRDefault="00C75C0B">
      <w:pPr>
        <w:spacing w:after="325" w:line="347" w:lineRule="auto"/>
        <w:ind w:left="-5" w:hanging="10"/>
        <w:jc w:val="both"/>
        <w:rPr>
          <w:lang w:val="es-CO"/>
        </w:rPr>
      </w:pPr>
      <w:r w:rsidRPr="00C75C0B">
        <w:rPr>
          <w:lang w:val="es-CO"/>
        </w:rPr>
        <w:t xml:space="preserve">-Se agrega nombre a la tabla </w:t>
      </w:r>
      <w:r w:rsidRPr="00C75C0B">
        <w:rPr>
          <w:sz w:val="18"/>
          <w:lang w:val="es-CO"/>
        </w:rPr>
        <w:t xml:space="preserve">(“Hoja 1” por “Ministerio de Obras Públicas - Obras y estados”) </w:t>
      </w:r>
      <w:r w:rsidRPr="00C75C0B">
        <w:rPr>
          <w:lang w:val="es-CO"/>
        </w:rPr>
        <w:t>-Se eliminan columnas vacías por ser irrelevantes para el desarrollo del tablero</w:t>
      </w:r>
    </w:p>
    <w:p w14:paraId="2A871398" w14:textId="77777777" w:rsidR="00FB7D14" w:rsidRPr="00C75C0B" w:rsidRDefault="00C75C0B">
      <w:pPr>
        <w:spacing w:after="425" w:line="265" w:lineRule="auto"/>
        <w:ind w:left="-5" w:hanging="10"/>
        <w:jc w:val="both"/>
        <w:rPr>
          <w:lang w:val="es-CO"/>
        </w:rPr>
      </w:pPr>
      <w:proofErr w:type="gramStart"/>
      <w:r w:rsidRPr="00C75C0B">
        <w:rPr>
          <w:sz w:val="18"/>
          <w:lang w:val="es-CO"/>
        </w:rPr>
        <w:t>( #</w:t>
      </w:r>
      <w:proofErr w:type="gramEnd"/>
      <w:r w:rsidRPr="00C75C0B">
        <w:rPr>
          <w:sz w:val="18"/>
          <w:lang w:val="es-CO"/>
        </w:rPr>
        <w:t>"Columnas quitadas" = Table.RemoveColumns(#"Tipo cambiado",{"Column18", "Column17"})</w:t>
      </w:r>
    </w:p>
    <w:p w14:paraId="1B077BFF" w14:textId="77777777" w:rsidR="00FB7D14" w:rsidRPr="00C75C0B" w:rsidRDefault="00C75C0B">
      <w:pPr>
        <w:spacing w:after="84" w:line="261" w:lineRule="auto"/>
        <w:ind w:left="-5" w:hanging="10"/>
        <w:jc w:val="both"/>
        <w:rPr>
          <w:lang w:val="es-CO"/>
        </w:rPr>
      </w:pPr>
      <w:r w:rsidRPr="00C75C0B">
        <w:rPr>
          <w:lang w:val="es-CO"/>
        </w:rPr>
        <w:t>-Se elimina ícono de medida de sector ID</w:t>
      </w:r>
    </w:p>
    <w:p w14:paraId="092CADF2" w14:textId="77777777" w:rsidR="00FB7D14" w:rsidRPr="00C75C0B" w:rsidRDefault="00C75C0B">
      <w:pPr>
        <w:spacing w:after="334" w:line="339" w:lineRule="auto"/>
        <w:ind w:left="-5" w:hanging="10"/>
        <w:jc w:val="both"/>
        <w:rPr>
          <w:lang w:val="es-CO"/>
        </w:rPr>
      </w:pPr>
      <w:r w:rsidRPr="00C75C0B">
        <w:rPr>
          <w:lang w:val="es-CO"/>
        </w:rPr>
        <w:t>-Se filtran las “obras finalizadas” y “null” en ETAPA de obra, ya que no son útiles para la hipótesis del trabajo.</w:t>
      </w:r>
    </w:p>
    <w:p w14:paraId="1219DB42" w14:textId="77777777" w:rsidR="00FB7D14" w:rsidRPr="00C75C0B" w:rsidRDefault="00C75C0B">
      <w:pPr>
        <w:spacing w:after="357" w:line="339" w:lineRule="auto"/>
        <w:ind w:left="-5" w:hanging="10"/>
        <w:jc w:val="both"/>
        <w:rPr>
          <w:lang w:val="es-CO"/>
        </w:rPr>
      </w:pPr>
      <w:r w:rsidRPr="00C75C0B">
        <w:rPr>
          <w:sz w:val="18"/>
          <w:lang w:val="es-CO"/>
        </w:rPr>
        <w:t>(#"Filas filtradas" = Table.SelectRows(#"Valor reemplazado5", each ([etapa obra] &lt;&gt; null and [etapa obra] &lt;&gt; "FINALIZADA"))</w:t>
      </w:r>
    </w:p>
    <w:p w14:paraId="04FD2B40" w14:textId="77777777" w:rsidR="00FB7D14" w:rsidRPr="00C75C0B" w:rsidRDefault="00C75C0B">
      <w:pPr>
        <w:spacing w:after="0" w:line="339" w:lineRule="auto"/>
        <w:ind w:left="-5" w:hanging="10"/>
        <w:jc w:val="both"/>
        <w:rPr>
          <w:lang w:val="es-CO"/>
        </w:rPr>
      </w:pPr>
      <w:r w:rsidRPr="00C75C0B">
        <w:rPr>
          <w:lang w:val="es-CO"/>
        </w:rPr>
        <w:t xml:space="preserve">-Se crean las siguientes </w:t>
      </w:r>
      <w:r w:rsidRPr="00C75C0B">
        <w:rPr>
          <w:b/>
          <w:lang w:val="es-CO"/>
        </w:rPr>
        <w:t>Columnas Calculadas</w:t>
      </w:r>
      <w:r w:rsidRPr="00C75C0B">
        <w:rPr>
          <w:lang w:val="es-CO"/>
        </w:rPr>
        <w:t xml:space="preserve">: DIFERENCIA entre </w:t>
      </w:r>
      <w:r w:rsidRPr="00C75C0B">
        <w:rPr>
          <w:u w:val="single" w:color="000000"/>
          <w:lang w:val="es-CO"/>
        </w:rPr>
        <w:t xml:space="preserve">fecha inicio </w:t>
      </w:r>
      <w:r w:rsidRPr="00C75C0B">
        <w:rPr>
          <w:lang w:val="es-CO"/>
        </w:rPr>
        <w:t xml:space="preserve">y </w:t>
      </w:r>
      <w:r w:rsidRPr="00C75C0B">
        <w:rPr>
          <w:u w:val="single" w:color="000000"/>
          <w:lang w:val="es-CO"/>
        </w:rPr>
        <w:t xml:space="preserve">fecha fin </w:t>
      </w:r>
      <w:r w:rsidRPr="00C75C0B">
        <w:rPr>
          <w:lang w:val="es-CO"/>
        </w:rPr>
        <w:t>en meses y días para poder tener información sobre los plazos de cada obra (ya que se vincularía al plazo de alquiler de la maquinaria).</w:t>
      </w:r>
    </w:p>
    <w:p w14:paraId="7F70F988" w14:textId="77777777" w:rsidR="00FB7D14" w:rsidRPr="00C75C0B" w:rsidRDefault="00C75C0B">
      <w:pPr>
        <w:spacing w:after="168" w:line="265" w:lineRule="auto"/>
        <w:ind w:left="-5" w:hanging="10"/>
        <w:jc w:val="both"/>
        <w:rPr>
          <w:lang w:val="es-CO"/>
        </w:rPr>
      </w:pPr>
      <w:r w:rsidRPr="00C75C0B">
        <w:rPr>
          <w:sz w:val="18"/>
          <w:lang w:val="es-CO"/>
        </w:rPr>
        <w:t>FÓRMULA:</w:t>
      </w:r>
    </w:p>
    <w:p w14:paraId="2C21DAF5" w14:textId="77777777" w:rsidR="00FB7D14" w:rsidRPr="00C75C0B" w:rsidRDefault="00C75C0B">
      <w:pPr>
        <w:spacing w:after="168" w:line="265" w:lineRule="auto"/>
        <w:ind w:left="-5" w:hanging="10"/>
        <w:jc w:val="both"/>
        <w:rPr>
          <w:lang w:val="es-CO"/>
        </w:rPr>
      </w:pPr>
      <w:r w:rsidRPr="00C75C0B">
        <w:rPr>
          <w:sz w:val="18"/>
          <w:lang w:val="es-CO"/>
        </w:rPr>
        <w:t>duracion obra meses = DATEDIFF('Ministerio de Obras Públicas - Obras y estado'[fecha inicio],</w:t>
      </w:r>
    </w:p>
    <w:p w14:paraId="29D9A8EB" w14:textId="77777777" w:rsidR="00FB7D14" w:rsidRPr="00C75C0B" w:rsidRDefault="00C75C0B">
      <w:pPr>
        <w:spacing w:after="0" w:line="442" w:lineRule="auto"/>
        <w:ind w:left="-5" w:hanging="10"/>
        <w:jc w:val="both"/>
        <w:rPr>
          <w:lang w:val="es-CO"/>
        </w:rPr>
      </w:pPr>
      <w:r w:rsidRPr="00C75C0B">
        <w:rPr>
          <w:sz w:val="18"/>
          <w:lang w:val="es-CO"/>
        </w:rPr>
        <w:t>'Ministerio de Obras Públicas - Obras y estado'[fecha fin</w:t>
      </w:r>
      <w:proofErr w:type="gramStart"/>
      <w:r w:rsidRPr="00C75C0B">
        <w:rPr>
          <w:sz w:val="18"/>
          <w:lang w:val="es-CO"/>
        </w:rPr>
        <w:t>],MONTH</w:t>
      </w:r>
      <w:proofErr w:type="gramEnd"/>
      <w:r w:rsidRPr="00C75C0B">
        <w:rPr>
          <w:sz w:val="18"/>
          <w:lang w:val="es-CO"/>
        </w:rPr>
        <w:t>) duracion obra dias = DATEDIFF('Ministerio de Obras Públicas - Obras y estado'[fecha inicio],</w:t>
      </w:r>
    </w:p>
    <w:p w14:paraId="1E3216E4" w14:textId="77777777" w:rsidR="00FB7D14" w:rsidRPr="00C75C0B" w:rsidRDefault="00C75C0B">
      <w:pPr>
        <w:spacing w:after="589" w:line="265" w:lineRule="auto"/>
        <w:ind w:left="-5" w:hanging="10"/>
        <w:jc w:val="both"/>
        <w:rPr>
          <w:lang w:val="es-CO"/>
        </w:rPr>
      </w:pPr>
      <w:r w:rsidRPr="00C75C0B">
        <w:rPr>
          <w:sz w:val="18"/>
          <w:lang w:val="es-CO"/>
        </w:rPr>
        <w:t>'Ministerio de Obras Públicas - Obras y estado'[fecha fin</w:t>
      </w:r>
      <w:proofErr w:type="gramStart"/>
      <w:r w:rsidRPr="00C75C0B">
        <w:rPr>
          <w:sz w:val="18"/>
          <w:lang w:val="es-CO"/>
        </w:rPr>
        <w:t>],DAY</w:t>
      </w:r>
      <w:proofErr w:type="gramEnd"/>
      <w:r w:rsidRPr="00C75C0B">
        <w:rPr>
          <w:sz w:val="18"/>
          <w:lang w:val="es-CO"/>
        </w:rPr>
        <w:t>)</w:t>
      </w:r>
    </w:p>
    <w:p w14:paraId="02A4E24D" w14:textId="77777777" w:rsidR="00FB7D14" w:rsidRPr="00C75C0B" w:rsidRDefault="00C75C0B">
      <w:pPr>
        <w:spacing w:after="110" w:line="261" w:lineRule="auto"/>
        <w:ind w:left="-5" w:hanging="10"/>
        <w:rPr>
          <w:lang w:val="es-CO"/>
        </w:rPr>
      </w:pPr>
      <w:r w:rsidRPr="00C75C0B">
        <w:rPr>
          <w:u w:val="single" w:color="000000"/>
          <w:lang w:val="es-CO"/>
        </w:rPr>
        <w:t>Empresas:</w:t>
      </w:r>
    </w:p>
    <w:p w14:paraId="0A8A63AA" w14:textId="77777777" w:rsidR="00FB7D14" w:rsidRPr="00C75C0B" w:rsidRDefault="00C75C0B">
      <w:pPr>
        <w:spacing w:after="84" w:line="261" w:lineRule="auto"/>
        <w:ind w:left="-5" w:hanging="10"/>
        <w:jc w:val="both"/>
        <w:rPr>
          <w:lang w:val="es-CO"/>
        </w:rPr>
      </w:pPr>
      <w:r w:rsidRPr="00C75C0B">
        <w:rPr>
          <w:lang w:val="es-CO"/>
        </w:rPr>
        <w:t xml:space="preserve">-Se agrega nombre a la tabla </w:t>
      </w:r>
      <w:r w:rsidRPr="00C75C0B">
        <w:rPr>
          <w:sz w:val="18"/>
          <w:lang w:val="es-CO"/>
        </w:rPr>
        <w:t>(“Hoja 1” por “Empresas”)</w:t>
      </w:r>
    </w:p>
    <w:p w14:paraId="7A1E335E" w14:textId="77777777" w:rsidR="00FB7D14" w:rsidRPr="00C75C0B" w:rsidRDefault="00C75C0B">
      <w:pPr>
        <w:spacing w:after="422" w:line="261" w:lineRule="auto"/>
        <w:ind w:left="-5" w:hanging="10"/>
        <w:jc w:val="both"/>
        <w:rPr>
          <w:lang w:val="es-CO"/>
        </w:rPr>
      </w:pPr>
      <w:r w:rsidRPr="00C75C0B">
        <w:rPr>
          <w:lang w:val="es-CO"/>
        </w:rPr>
        <w:lastRenderedPageBreak/>
        <w:t>-Se eliminan filas en blanco por ser irrelevantes para el desarrollo del tablero</w:t>
      </w:r>
    </w:p>
    <w:p w14:paraId="73A5A056" w14:textId="77777777" w:rsidR="00FB7D14" w:rsidRPr="00C75C0B" w:rsidRDefault="00C75C0B">
      <w:pPr>
        <w:spacing w:after="425" w:line="339" w:lineRule="auto"/>
        <w:ind w:left="-5" w:hanging="10"/>
        <w:jc w:val="both"/>
        <w:rPr>
          <w:lang w:val="es-CO"/>
        </w:rPr>
      </w:pPr>
      <w:proofErr w:type="gramStart"/>
      <w:r w:rsidRPr="00C75C0B">
        <w:rPr>
          <w:sz w:val="18"/>
          <w:lang w:val="es-CO"/>
        </w:rPr>
        <w:t>(#"</w:t>
      </w:r>
      <w:proofErr w:type="gramEnd"/>
      <w:r w:rsidRPr="00C75C0B">
        <w:rPr>
          <w:sz w:val="18"/>
          <w:lang w:val="es-CO"/>
        </w:rPr>
        <w:t>Filas en blanco eliminadas" = Table.SelectRows(#"Tipo cambiado", each not List.IsEmpty (List.RemoveMatchingItems(Record.FieldValues(_), {"", null})))</w:t>
      </w:r>
    </w:p>
    <w:p w14:paraId="3404F642" w14:textId="77777777" w:rsidR="00FB7D14" w:rsidRPr="00C75C0B" w:rsidRDefault="00C75C0B">
      <w:pPr>
        <w:spacing w:after="110" w:line="261" w:lineRule="auto"/>
        <w:ind w:left="-5" w:hanging="10"/>
        <w:rPr>
          <w:lang w:val="es-CO"/>
        </w:rPr>
      </w:pPr>
      <w:r w:rsidRPr="00C75C0B">
        <w:rPr>
          <w:u w:val="single" w:color="000000"/>
          <w:lang w:val="es-CO"/>
        </w:rPr>
        <w:t>Detalle geográfico por localidad:</w:t>
      </w:r>
    </w:p>
    <w:p w14:paraId="3D6814EC" w14:textId="77777777" w:rsidR="00FB7D14" w:rsidRPr="00C75C0B" w:rsidRDefault="00C75C0B">
      <w:pPr>
        <w:spacing w:after="93" w:line="265" w:lineRule="auto"/>
        <w:ind w:left="-5" w:hanging="10"/>
        <w:jc w:val="both"/>
        <w:rPr>
          <w:lang w:val="es-CO"/>
        </w:rPr>
      </w:pPr>
      <w:r w:rsidRPr="00C75C0B">
        <w:rPr>
          <w:lang w:val="es-CO"/>
        </w:rPr>
        <w:t xml:space="preserve">-Se cambia nombre a la tabla </w:t>
      </w:r>
      <w:r w:rsidRPr="00C75C0B">
        <w:rPr>
          <w:sz w:val="18"/>
          <w:lang w:val="es-CO"/>
        </w:rPr>
        <w:t>(“Hoja 1” por “Detalle geográfico por localidad”)</w:t>
      </w:r>
    </w:p>
    <w:p w14:paraId="5CF77E7F" w14:textId="77777777" w:rsidR="00FB7D14" w:rsidRPr="00C75C0B" w:rsidRDefault="00C75C0B">
      <w:pPr>
        <w:spacing w:after="422" w:line="261" w:lineRule="auto"/>
        <w:ind w:left="-5" w:hanging="10"/>
        <w:jc w:val="both"/>
        <w:rPr>
          <w:lang w:val="es-CO"/>
        </w:rPr>
      </w:pPr>
      <w:r w:rsidRPr="00C75C0B">
        <w:rPr>
          <w:lang w:val="es-CO"/>
        </w:rPr>
        <w:t>-Se eliminan columnas vacías por ser irrelevantes para el desarrollo del tablero</w:t>
      </w:r>
    </w:p>
    <w:p w14:paraId="1DBCA308" w14:textId="77777777" w:rsidR="00FB7D14" w:rsidRPr="00C75C0B" w:rsidRDefault="00C75C0B">
      <w:pPr>
        <w:spacing w:after="357" w:line="339" w:lineRule="auto"/>
        <w:ind w:left="-5" w:hanging="10"/>
        <w:jc w:val="both"/>
        <w:rPr>
          <w:lang w:val="es-CO"/>
        </w:rPr>
      </w:pPr>
      <w:r w:rsidRPr="00C75C0B">
        <w:rPr>
          <w:sz w:val="18"/>
          <w:lang w:val="es-CO"/>
        </w:rPr>
        <w:t>(#"Columnas quitadas" = Table.RemoveColumns(#"Tipo cambiado</w:t>
      </w:r>
      <w:proofErr w:type="gramStart"/>
      <w:r w:rsidRPr="00C75C0B">
        <w:rPr>
          <w:sz w:val="18"/>
          <w:lang w:val="es-CO"/>
        </w:rPr>
        <w:t>",{</w:t>
      </w:r>
      <w:proofErr w:type="gramEnd"/>
      <w:r w:rsidRPr="00C75C0B">
        <w:rPr>
          <w:sz w:val="18"/>
          <w:lang w:val="es-CO"/>
        </w:rPr>
        <w:t>"Column9", "Column10", "Column11", "Column12", "Column13", "Column14", "Column15", "Column16", "Column17", "Column18", "Column19", "Column20", "Column21", "Column22", "Column23", "Column24"})</w:t>
      </w:r>
    </w:p>
    <w:p w14:paraId="68C73C07" w14:textId="77777777" w:rsidR="00FB7D14" w:rsidRPr="00C75C0B" w:rsidRDefault="00C75C0B">
      <w:pPr>
        <w:spacing w:after="448" w:line="339" w:lineRule="auto"/>
        <w:ind w:left="-5" w:hanging="10"/>
        <w:jc w:val="both"/>
        <w:rPr>
          <w:lang w:val="es-CO"/>
        </w:rPr>
      </w:pPr>
      <w:r w:rsidRPr="00C75C0B">
        <w:rPr>
          <w:lang w:val="es-CO"/>
        </w:rPr>
        <w:t>-Se elimina ícono de medida de los siguientes campos numéricos a ID departamento, ID localidad, ID municipio e ID provincia).</w:t>
      </w:r>
    </w:p>
    <w:p w14:paraId="3E56B561" w14:textId="77777777" w:rsidR="00FB7D14" w:rsidRPr="00C75C0B" w:rsidRDefault="00C75C0B">
      <w:pPr>
        <w:pStyle w:val="Heading1"/>
        <w:ind w:left="-5"/>
        <w:rPr>
          <w:lang w:val="es-CO"/>
        </w:rPr>
      </w:pPr>
      <w:r w:rsidRPr="00C75C0B">
        <w:rPr>
          <w:lang w:val="es-CO"/>
        </w:rPr>
        <w:t>Tablas creadas en Power BI</w:t>
      </w:r>
    </w:p>
    <w:p w14:paraId="1F79261A" w14:textId="77777777" w:rsidR="00FB7D14" w:rsidRPr="00C75C0B" w:rsidRDefault="00C75C0B">
      <w:pPr>
        <w:spacing w:after="0" w:line="261" w:lineRule="auto"/>
        <w:ind w:left="-5" w:hanging="10"/>
        <w:rPr>
          <w:lang w:val="es-CO"/>
        </w:rPr>
      </w:pPr>
      <w:r w:rsidRPr="00C75C0B">
        <w:rPr>
          <w:u w:val="single" w:color="000000"/>
          <w:lang w:val="es-CO"/>
        </w:rPr>
        <w:t>Provincias:</w:t>
      </w:r>
    </w:p>
    <w:tbl>
      <w:tblPr>
        <w:tblStyle w:val="TableGrid"/>
        <w:tblW w:w="3480" w:type="dxa"/>
        <w:tblInd w:w="8" w:type="dxa"/>
        <w:tblCellMar>
          <w:top w:w="81" w:type="dxa"/>
          <w:left w:w="38" w:type="dxa"/>
          <w:bottom w:w="0" w:type="dxa"/>
          <w:right w:w="115" w:type="dxa"/>
        </w:tblCellMar>
        <w:tblLook w:val="04A0" w:firstRow="1" w:lastRow="0" w:firstColumn="1" w:lastColumn="0" w:noHBand="0" w:noVBand="1"/>
      </w:tblPr>
      <w:tblGrid>
        <w:gridCol w:w="2182"/>
        <w:gridCol w:w="1298"/>
      </w:tblGrid>
      <w:tr w:rsidR="00FB7D14" w14:paraId="6BEDCF9F" w14:textId="77777777">
        <w:trPr>
          <w:trHeight w:val="458"/>
        </w:trPr>
        <w:tc>
          <w:tcPr>
            <w:tcW w:w="3480" w:type="dxa"/>
            <w:gridSpan w:val="2"/>
            <w:tcBorders>
              <w:top w:val="nil"/>
              <w:left w:val="single" w:sz="8" w:space="0" w:color="000000"/>
              <w:bottom w:val="single" w:sz="8" w:space="0" w:color="000000"/>
              <w:right w:val="single" w:sz="8" w:space="0" w:color="000000"/>
            </w:tcBorders>
            <w:shd w:val="clear" w:color="auto" w:fill="3B8D61"/>
          </w:tcPr>
          <w:p w14:paraId="05B78173" w14:textId="77777777" w:rsidR="00FB7D14" w:rsidRDefault="00C75C0B">
            <w:pPr>
              <w:spacing w:after="0"/>
              <w:ind w:left="63"/>
              <w:jc w:val="center"/>
            </w:pPr>
            <w:proofErr w:type="spellStart"/>
            <w:r>
              <w:rPr>
                <w:sz w:val="20"/>
              </w:rPr>
              <w:t>Provincias</w:t>
            </w:r>
            <w:proofErr w:type="spellEnd"/>
          </w:p>
        </w:tc>
      </w:tr>
      <w:tr w:rsidR="00FB7D14" w14:paraId="3364F9DE" w14:textId="77777777">
        <w:trPr>
          <w:trHeight w:val="480"/>
        </w:trPr>
        <w:tc>
          <w:tcPr>
            <w:tcW w:w="2183" w:type="dxa"/>
            <w:tcBorders>
              <w:top w:val="single" w:sz="8" w:space="0" w:color="000000"/>
              <w:left w:val="single" w:sz="8" w:space="0" w:color="000000"/>
              <w:bottom w:val="single" w:sz="8" w:space="0" w:color="000000"/>
              <w:right w:val="single" w:sz="8" w:space="0" w:color="000000"/>
            </w:tcBorders>
            <w:shd w:val="clear" w:color="auto" w:fill="FFFFFF"/>
          </w:tcPr>
          <w:p w14:paraId="1D430578" w14:textId="77777777" w:rsidR="00FB7D14" w:rsidRDefault="00C75C0B">
            <w:pPr>
              <w:spacing w:after="0"/>
            </w:pPr>
            <w:proofErr w:type="spellStart"/>
            <w:r>
              <w:t>Provincia</w:t>
            </w:r>
            <w:proofErr w:type="spellEnd"/>
            <w:r>
              <w:t xml:space="preserve"> ID</w:t>
            </w:r>
          </w:p>
        </w:tc>
        <w:tc>
          <w:tcPr>
            <w:tcW w:w="1298" w:type="dxa"/>
            <w:tcBorders>
              <w:top w:val="single" w:sz="8" w:space="0" w:color="000000"/>
              <w:left w:val="single" w:sz="8" w:space="0" w:color="000000"/>
              <w:bottom w:val="single" w:sz="8" w:space="0" w:color="000000"/>
              <w:right w:val="single" w:sz="8" w:space="0" w:color="000000"/>
            </w:tcBorders>
          </w:tcPr>
          <w:p w14:paraId="2F358611" w14:textId="77777777" w:rsidR="00FB7D14" w:rsidRDefault="00C75C0B">
            <w:pPr>
              <w:spacing w:after="0"/>
              <w:ind w:left="123"/>
            </w:pPr>
            <w:r>
              <w:rPr>
                <w:sz w:val="20"/>
              </w:rPr>
              <w:t>(</w:t>
            </w:r>
            <w:proofErr w:type="spellStart"/>
            <w:r>
              <w:rPr>
                <w:sz w:val="20"/>
              </w:rPr>
              <w:t>número</w:t>
            </w:r>
            <w:proofErr w:type="spellEnd"/>
            <w:r>
              <w:rPr>
                <w:sz w:val="20"/>
              </w:rPr>
              <w:t>)</w:t>
            </w:r>
          </w:p>
        </w:tc>
      </w:tr>
      <w:tr w:rsidR="00FB7D14" w14:paraId="7F0C68E9" w14:textId="77777777">
        <w:trPr>
          <w:trHeight w:val="480"/>
        </w:trPr>
        <w:tc>
          <w:tcPr>
            <w:tcW w:w="2183" w:type="dxa"/>
            <w:tcBorders>
              <w:top w:val="single" w:sz="8" w:space="0" w:color="000000"/>
              <w:left w:val="single" w:sz="8" w:space="0" w:color="000000"/>
              <w:bottom w:val="single" w:sz="8" w:space="0" w:color="000000"/>
              <w:right w:val="single" w:sz="8" w:space="0" w:color="000000"/>
            </w:tcBorders>
          </w:tcPr>
          <w:p w14:paraId="43D27C43" w14:textId="77777777" w:rsidR="00FB7D14" w:rsidRDefault="00C75C0B">
            <w:pPr>
              <w:spacing w:after="0"/>
            </w:pPr>
            <w:proofErr w:type="spellStart"/>
            <w:r>
              <w:t>Provincia</w:t>
            </w:r>
            <w:proofErr w:type="spellEnd"/>
            <w:r>
              <w:t xml:space="preserve"> </w:t>
            </w:r>
            <w:proofErr w:type="spellStart"/>
            <w:r>
              <w:t>nombre</w:t>
            </w:r>
            <w:proofErr w:type="spellEnd"/>
          </w:p>
        </w:tc>
        <w:tc>
          <w:tcPr>
            <w:tcW w:w="1298" w:type="dxa"/>
            <w:tcBorders>
              <w:top w:val="single" w:sz="8" w:space="0" w:color="000000"/>
              <w:left w:val="single" w:sz="8" w:space="0" w:color="000000"/>
              <w:bottom w:val="single" w:sz="8" w:space="0" w:color="000000"/>
              <w:right w:val="single" w:sz="8" w:space="0" w:color="000000"/>
            </w:tcBorders>
          </w:tcPr>
          <w:p w14:paraId="7CF5DC2B" w14:textId="77777777" w:rsidR="00FB7D14" w:rsidRDefault="00C75C0B">
            <w:pPr>
              <w:spacing w:after="0"/>
              <w:ind w:left="70"/>
              <w:jc w:val="center"/>
            </w:pPr>
            <w:r>
              <w:rPr>
                <w:sz w:val="20"/>
              </w:rPr>
              <w:t>(</w:t>
            </w:r>
            <w:proofErr w:type="spellStart"/>
            <w:r>
              <w:rPr>
                <w:sz w:val="20"/>
              </w:rPr>
              <w:t>texto</w:t>
            </w:r>
            <w:proofErr w:type="spellEnd"/>
            <w:r>
              <w:rPr>
                <w:sz w:val="20"/>
              </w:rPr>
              <w:t>)</w:t>
            </w:r>
          </w:p>
        </w:tc>
      </w:tr>
    </w:tbl>
    <w:p w14:paraId="1A21A643" w14:textId="77777777" w:rsidR="00FB7D14" w:rsidRPr="00C75C0B" w:rsidRDefault="00C75C0B">
      <w:pPr>
        <w:spacing w:after="334" w:line="339" w:lineRule="auto"/>
        <w:ind w:left="-5" w:hanging="10"/>
        <w:jc w:val="both"/>
        <w:rPr>
          <w:lang w:val="es-CO"/>
        </w:rPr>
      </w:pPr>
      <w:r w:rsidRPr="00C75C0B">
        <w:rPr>
          <w:lang w:val="es-CO"/>
        </w:rPr>
        <w:t>-Se genera la tabla mediante la copia de la tabla “Detalle geográfico por localidad” y se realizaron las siguientes transformaciones: -Se eliminan columnas restantes salvo las relacionadas a Provincia</w:t>
      </w:r>
    </w:p>
    <w:p w14:paraId="17F4164F" w14:textId="77777777" w:rsidR="00FB7D14" w:rsidRPr="00C75C0B" w:rsidRDefault="00C75C0B">
      <w:pPr>
        <w:spacing w:after="0" w:line="339" w:lineRule="auto"/>
        <w:ind w:left="-5" w:hanging="10"/>
        <w:jc w:val="both"/>
        <w:rPr>
          <w:lang w:val="es-CO"/>
        </w:rPr>
      </w:pPr>
      <w:r w:rsidRPr="00C75C0B">
        <w:rPr>
          <w:sz w:val="18"/>
          <w:lang w:val="es-CO"/>
        </w:rPr>
        <w:t>(#"Columnas quitadas" = Table.RemoveColumns(#"Tipo cambiado</w:t>
      </w:r>
      <w:proofErr w:type="gramStart"/>
      <w:r w:rsidRPr="00C75C0B">
        <w:rPr>
          <w:sz w:val="18"/>
          <w:lang w:val="es-CO"/>
        </w:rPr>
        <w:t>",{</w:t>
      </w:r>
      <w:proofErr w:type="gramEnd"/>
      <w:r w:rsidRPr="00C75C0B">
        <w:rPr>
          <w:sz w:val="18"/>
          <w:lang w:val="es-CO"/>
        </w:rPr>
        <w:t>"Column9", "Column10", "Column11", "Column12", "Column13", "Column14", "Column15", "Column16", "Column17", "Column18",</w:t>
      </w:r>
    </w:p>
    <w:p w14:paraId="0A08907F" w14:textId="77777777" w:rsidR="00FB7D14" w:rsidRPr="00C75C0B" w:rsidRDefault="00C75C0B">
      <w:pPr>
        <w:tabs>
          <w:tab w:val="center" w:pos="1715"/>
          <w:tab w:val="center" w:pos="2912"/>
          <w:tab w:val="center" w:pos="4104"/>
          <w:tab w:val="center" w:pos="5320"/>
          <w:tab w:val="center" w:pos="6541"/>
          <w:tab w:val="center" w:pos="7919"/>
          <w:tab w:val="right" w:pos="9026"/>
        </w:tabs>
        <w:spacing w:after="69" w:line="265" w:lineRule="auto"/>
        <w:ind w:left="-15"/>
        <w:rPr>
          <w:lang w:val="es-CO"/>
        </w:rPr>
      </w:pPr>
      <w:r w:rsidRPr="00C75C0B">
        <w:rPr>
          <w:sz w:val="18"/>
          <w:lang w:val="es-CO"/>
        </w:rPr>
        <w:t>"Column19",</w:t>
      </w:r>
      <w:r w:rsidRPr="00C75C0B">
        <w:rPr>
          <w:sz w:val="18"/>
          <w:lang w:val="es-CO"/>
        </w:rPr>
        <w:tab/>
        <w:t>"Column20",</w:t>
      </w:r>
      <w:r w:rsidRPr="00C75C0B">
        <w:rPr>
          <w:sz w:val="18"/>
          <w:lang w:val="es-CO"/>
        </w:rPr>
        <w:tab/>
        <w:t>"Column21",</w:t>
      </w:r>
      <w:r w:rsidRPr="00C75C0B">
        <w:rPr>
          <w:sz w:val="18"/>
          <w:lang w:val="es-CO"/>
        </w:rPr>
        <w:tab/>
        <w:t>"Column22",</w:t>
      </w:r>
      <w:r w:rsidRPr="00C75C0B">
        <w:rPr>
          <w:sz w:val="18"/>
          <w:lang w:val="es-CO"/>
        </w:rPr>
        <w:tab/>
        <w:t>"Column23",</w:t>
      </w:r>
      <w:r w:rsidRPr="00C75C0B">
        <w:rPr>
          <w:sz w:val="18"/>
          <w:lang w:val="es-CO"/>
        </w:rPr>
        <w:tab/>
        <w:t>"Column24",</w:t>
      </w:r>
      <w:r w:rsidRPr="00C75C0B">
        <w:rPr>
          <w:sz w:val="18"/>
          <w:lang w:val="es-CO"/>
        </w:rPr>
        <w:tab/>
        <w:t>"departamento</w:t>
      </w:r>
      <w:r w:rsidRPr="00C75C0B">
        <w:rPr>
          <w:sz w:val="18"/>
          <w:lang w:val="es-CO"/>
        </w:rPr>
        <w:tab/>
        <w:t>ID",</w:t>
      </w:r>
    </w:p>
    <w:p w14:paraId="059C09AB" w14:textId="77777777" w:rsidR="00FB7D14" w:rsidRPr="00C75C0B" w:rsidRDefault="00C75C0B">
      <w:pPr>
        <w:spacing w:after="168" w:line="265" w:lineRule="auto"/>
        <w:ind w:left="-5" w:hanging="10"/>
        <w:jc w:val="both"/>
        <w:rPr>
          <w:lang w:val="es-CO"/>
        </w:rPr>
      </w:pPr>
      <w:r w:rsidRPr="00C75C0B">
        <w:rPr>
          <w:sz w:val="18"/>
          <w:lang w:val="es-CO"/>
        </w:rPr>
        <w:t>"departamento nombre", "municipio ID", "municipio nombre", "localidad ID", "localidad nombre"})</w:t>
      </w:r>
    </w:p>
    <w:p w14:paraId="4E2B9B12" w14:textId="77777777" w:rsidR="00FB7D14" w:rsidRPr="00C75C0B" w:rsidRDefault="00C75C0B">
      <w:pPr>
        <w:spacing w:after="334" w:line="339" w:lineRule="auto"/>
        <w:ind w:left="-5" w:hanging="10"/>
        <w:jc w:val="both"/>
        <w:rPr>
          <w:lang w:val="es-CO"/>
        </w:rPr>
      </w:pPr>
      <w:r w:rsidRPr="00C75C0B">
        <w:rPr>
          <w:lang w:val="es-CO"/>
        </w:rPr>
        <w:t>-Se eliminan duplicados para lograr que el ID de Provincia pueda utilizarse como PK</w:t>
      </w:r>
    </w:p>
    <w:p w14:paraId="79E8D2FC" w14:textId="77777777" w:rsidR="00FB7D14" w:rsidRPr="00C75C0B" w:rsidRDefault="00C75C0B">
      <w:pPr>
        <w:spacing w:after="425" w:line="265" w:lineRule="auto"/>
        <w:ind w:left="-5" w:hanging="10"/>
        <w:jc w:val="both"/>
        <w:rPr>
          <w:lang w:val="es-CO"/>
        </w:rPr>
      </w:pPr>
      <w:proofErr w:type="gramStart"/>
      <w:r w:rsidRPr="00C75C0B">
        <w:rPr>
          <w:sz w:val="18"/>
          <w:lang w:val="es-CO"/>
        </w:rPr>
        <w:t>( #</w:t>
      </w:r>
      <w:proofErr w:type="gramEnd"/>
      <w:r w:rsidRPr="00C75C0B">
        <w:rPr>
          <w:sz w:val="18"/>
          <w:lang w:val="es-CO"/>
        </w:rPr>
        <w:t>"Duplicados quitados" = Table.Distinct(#"Columnas quitadas", {"provincia ID"})</w:t>
      </w:r>
    </w:p>
    <w:p w14:paraId="73F2F864" w14:textId="77777777" w:rsidR="00FB7D14" w:rsidRPr="00C75C0B" w:rsidRDefault="00C75C0B">
      <w:pPr>
        <w:spacing w:after="422" w:line="261" w:lineRule="auto"/>
        <w:ind w:left="-5" w:hanging="10"/>
        <w:jc w:val="both"/>
        <w:rPr>
          <w:lang w:val="es-CO"/>
        </w:rPr>
      </w:pPr>
      <w:r w:rsidRPr="00C75C0B">
        <w:rPr>
          <w:lang w:val="es-CO"/>
        </w:rPr>
        <w:t>-Se modifican caracteres erróneos</w:t>
      </w:r>
    </w:p>
    <w:p w14:paraId="4B30156E" w14:textId="77777777" w:rsidR="00FB7D14" w:rsidRPr="00C75C0B" w:rsidRDefault="00C75C0B">
      <w:pPr>
        <w:spacing w:after="0" w:line="339" w:lineRule="auto"/>
        <w:ind w:left="-5" w:hanging="10"/>
        <w:jc w:val="both"/>
        <w:rPr>
          <w:lang w:val="es-CO"/>
        </w:rPr>
      </w:pPr>
      <w:r w:rsidRPr="00C75C0B">
        <w:rPr>
          <w:sz w:val="18"/>
          <w:lang w:val="es-CO"/>
        </w:rPr>
        <w:t xml:space="preserve">(#"Valor reemplazado" = </w:t>
      </w:r>
      <w:r w:rsidRPr="00C75C0B">
        <w:rPr>
          <w:sz w:val="18"/>
          <w:lang w:val="es-CO"/>
        </w:rPr>
        <w:t>Table.ReplaceValue(#"Duplicados quitados","Ã¡","á",Replacer.ReplaceText, {"provincia nombre"}),</w:t>
      </w:r>
    </w:p>
    <w:p w14:paraId="0EB2F59B" w14:textId="77777777" w:rsidR="00FB7D14" w:rsidRPr="00C75C0B" w:rsidRDefault="00C75C0B">
      <w:pPr>
        <w:spacing w:after="0" w:line="339" w:lineRule="auto"/>
        <w:ind w:left="-5" w:hanging="10"/>
        <w:jc w:val="both"/>
        <w:rPr>
          <w:lang w:val="es-CO"/>
        </w:rPr>
      </w:pPr>
      <w:r w:rsidRPr="00C75C0B">
        <w:rPr>
          <w:sz w:val="18"/>
          <w:lang w:val="es-CO"/>
        </w:rPr>
        <w:t>#"Valor reemplazado1" = Table.ReplaceValue(#"Valor reemplazado","Ã ","í</w:t>
      </w:r>
      <w:proofErr w:type="gramStart"/>
      <w:r w:rsidRPr="00C75C0B">
        <w:rPr>
          <w:sz w:val="18"/>
          <w:lang w:val="es-CO"/>
        </w:rPr>
        <w:t>",Replacer.ReplaceText</w:t>
      </w:r>
      <w:proofErr w:type="gramEnd"/>
      <w:r w:rsidRPr="00C75C0B">
        <w:rPr>
          <w:sz w:val="18"/>
          <w:lang w:val="es-CO"/>
        </w:rPr>
        <w:t>, {"provincia nombre"}),</w:t>
      </w:r>
    </w:p>
    <w:p w14:paraId="0284EA38" w14:textId="77777777" w:rsidR="00FB7D14" w:rsidRPr="00C75C0B" w:rsidRDefault="00C75C0B">
      <w:pPr>
        <w:spacing w:after="0" w:line="339" w:lineRule="auto"/>
        <w:ind w:left="-5" w:hanging="10"/>
        <w:jc w:val="both"/>
        <w:rPr>
          <w:lang w:val="es-CO"/>
        </w:rPr>
      </w:pPr>
      <w:r w:rsidRPr="00C75C0B">
        <w:rPr>
          <w:sz w:val="18"/>
          <w:lang w:val="es-CO"/>
        </w:rPr>
        <w:t>#"Valor reemplazado2" = Table.ReplaceValue(#"Valor reemplazado1","Ã³","ó</w:t>
      </w:r>
      <w:proofErr w:type="gramStart"/>
      <w:r w:rsidRPr="00C75C0B">
        <w:rPr>
          <w:sz w:val="18"/>
          <w:lang w:val="es-CO"/>
        </w:rPr>
        <w:t>",Replacer.ReplaceText</w:t>
      </w:r>
      <w:proofErr w:type="gramEnd"/>
      <w:r w:rsidRPr="00C75C0B">
        <w:rPr>
          <w:sz w:val="18"/>
          <w:lang w:val="es-CO"/>
        </w:rPr>
        <w:t>, {"provincia nombre"}),</w:t>
      </w:r>
    </w:p>
    <w:p w14:paraId="401A0E95" w14:textId="77777777" w:rsidR="00FB7D14" w:rsidRPr="00C75C0B" w:rsidRDefault="00C75C0B">
      <w:pPr>
        <w:spacing w:after="357" w:line="339" w:lineRule="auto"/>
        <w:ind w:left="-5" w:hanging="10"/>
        <w:jc w:val="both"/>
        <w:rPr>
          <w:lang w:val="es-CO"/>
        </w:rPr>
      </w:pPr>
      <w:r w:rsidRPr="00C75C0B">
        <w:rPr>
          <w:sz w:val="18"/>
          <w:lang w:val="es-CO"/>
        </w:rPr>
        <w:t>#"Valor reemplazado3" = Table.ReplaceValue(#"Valor reemplazado2","Ã©","é", Replacer.ReplaceText, {"provincia nombre"}))</w:t>
      </w:r>
    </w:p>
    <w:p w14:paraId="42AE325D" w14:textId="77777777" w:rsidR="00FB7D14" w:rsidRPr="00C75C0B" w:rsidRDefault="00C75C0B">
      <w:pPr>
        <w:spacing w:after="379" w:line="339" w:lineRule="auto"/>
        <w:ind w:left="-5" w:hanging="10"/>
        <w:jc w:val="both"/>
        <w:rPr>
          <w:lang w:val="es-CO"/>
        </w:rPr>
      </w:pPr>
      <w:r w:rsidRPr="00C75C0B">
        <w:rPr>
          <w:lang w:val="es-CO"/>
        </w:rPr>
        <w:lastRenderedPageBreak/>
        <w:t>Una vez generada la tabla, se conectó de manera manual con las tablas “Listado de pozos cargados por empresas operadoras”, “Proyectos mineros ubicación aproximada” y “Ministerio de Obras Públicas - Obras y estados” a través de Provincia, y con la tabla “Detalle geográfico por localidad” a través del Id Provincia. logrando que las relaciones sean “uno a muchos” y no “muchos a muchos” entre las ciudades y provincias trabajadas en el tablero.</w:t>
      </w:r>
    </w:p>
    <w:p w14:paraId="2FCEE829" w14:textId="77777777" w:rsidR="00FB7D14" w:rsidRPr="00C75C0B" w:rsidRDefault="00C75C0B">
      <w:pPr>
        <w:spacing w:after="468" w:line="261" w:lineRule="auto"/>
        <w:ind w:left="-5" w:hanging="10"/>
        <w:rPr>
          <w:lang w:val="es-CO"/>
        </w:rPr>
      </w:pPr>
      <w:r w:rsidRPr="00C75C0B">
        <w:rPr>
          <w:u w:val="single" w:color="000000"/>
          <w:lang w:val="es-CO"/>
        </w:rPr>
        <w:t>Tabla calendario:</w:t>
      </w:r>
    </w:p>
    <w:p w14:paraId="2FAD4696" w14:textId="77777777" w:rsidR="00FB7D14" w:rsidRPr="00C75C0B" w:rsidRDefault="00C75C0B">
      <w:pPr>
        <w:spacing w:after="143" w:line="261" w:lineRule="auto"/>
        <w:ind w:left="-5" w:hanging="10"/>
        <w:jc w:val="both"/>
        <w:rPr>
          <w:lang w:val="es-CO"/>
        </w:rPr>
      </w:pPr>
      <w:r w:rsidRPr="00C75C0B">
        <w:rPr>
          <w:lang w:val="es-CO"/>
        </w:rPr>
        <w:t>Se generó una tabla calendario para utilizar en relación a la tabla “Producción de pozos de gas y petróleo” que nos brinda la información de producción durante 2019, 2020 y los primeros meses de 2021 para poder hacer comparativos. Además, también se contempla su uso con la tabla de “Obras Públicas”, ya que la misma cuenta con información sobre la fecha de inicio y finalización de las obras detalladas, importante para conocer el promedio de meses que dura la ejecución de las distintas obras.</w:t>
      </w:r>
    </w:p>
    <w:tbl>
      <w:tblPr>
        <w:tblStyle w:val="TableGrid"/>
        <w:tblW w:w="3903" w:type="dxa"/>
        <w:tblInd w:w="8" w:type="dxa"/>
        <w:tblCellMar>
          <w:top w:w="72" w:type="dxa"/>
          <w:left w:w="35" w:type="dxa"/>
          <w:bottom w:w="0" w:type="dxa"/>
          <w:right w:w="103" w:type="dxa"/>
        </w:tblCellMar>
        <w:tblLook w:val="04A0" w:firstRow="1" w:lastRow="0" w:firstColumn="1" w:lastColumn="0" w:noHBand="0" w:noVBand="1"/>
      </w:tblPr>
      <w:tblGrid>
        <w:gridCol w:w="2303"/>
        <w:gridCol w:w="1600"/>
      </w:tblGrid>
      <w:tr w:rsidR="00FB7D14" w14:paraId="47D10EB4" w14:textId="77777777">
        <w:trPr>
          <w:trHeight w:val="440"/>
        </w:trPr>
        <w:tc>
          <w:tcPr>
            <w:tcW w:w="3903" w:type="dxa"/>
            <w:gridSpan w:val="2"/>
            <w:tcBorders>
              <w:top w:val="nil"/>
              <w:left w:val="single" w:sz="8" w:space="0" w:color="000000"/>
              <w:bottom w:val="single" w:sz="8" w:space="0" w:color="000000"/>
              <w:right w:val="single" w:sz="8" w:space="0" w:color="000000"/>
            </w:tcBorders>
            <w:shd w:val="clear" w:color="auto" w:fill="3B8D61"/>
          </w:tcPr>
          <w:p w14:paraId="2579AC3B" w14:textId="77777777" w:rsidR="00FB7D14" w:rsidRDefault="00C75C0B">
            <w:pPr>
              <w:spacing w:after="0"/>
              <w:ind w:left="74"/>
              <w:jc w:val="center"/>
            </w:pPr>
            <w:r>
              <w:rPr>
                <w:sz w:val="20"/>
              </w:rPr>
              <w:t>Calendario</w:t>
            </w:r>
          </w:p>
        </w:tc>
      </w:tr>
      <w:tr w:rsidR="00FB7D14" w14:paraId="7FB3FB3C" w14:textId="77777777">
        <w:trPr>
          <w:trHeight w:val="460"/>
        </w:trPr>
        <w:tc>
          <w:tcPr>
            <w:tcW w:w="2303" w:type="dxa"/>
            <w:tcBorders>
              <w:top w:val="single" w:sz="8" w:space="0" w:color="000000"/>
              <w:left w:val="single" w:sz="8" w:space="0" w:color="000000"/>
              <w:bottom w:val="single" w:sz="8" w:space="0" w:color="000000"/>
              <w:right w:val="single" w:sz="8" w:space="0" w:color="000000"/>
            </w:tcBorders>
          </w:tcPr>
          <w:p w14:paraId="3A2DDCDE" w14:textId="77777777" w:rsidR="00FB7D14" w:rsidRDefault="00C75C0B">
            <w:pPr>
              <w:spacing w:after="0"/>
            </w:pPr>
            <w:r>
              <w:rPr>
                <w:sz w:val="20"/>
              </w:rPr>
              <w:t>Date</w:t>
            </w:r>
          </w:p>
        </w:tc>
        <w:tc>
          <w:tcPr>
            <w:tcW w:w="1600" w:type="dxa"/>
            <w:tcBorders>
              <w:top w:val="single" w:sz="8" w:space="0" w:color="000000"/>
              <w:left w:val="single" w:sz="8" w:space="0" w:color="000000"/>
              <w:bottom w:val="single" w:sz="8" w:space="0" w:color="000000"/>
              <w:right w:val="single" w:sz="8" w:space="0" w:color="000000"/>
            </w:tcBorders>
          </w:tcPr>
          <w:p w14:paraId="0C7F0373" w14:textId="77777777" w:rsidR="00FB7D14" w:rsidRDefault="00C75C0B">
            <w:pPr>
              <w:spacing w:after="0"/>
              <w:ind w:left="8"/>
            </w:pPr>
            <w:r>
              <w:rPr>
                <w:sz w:val="20"/>
              </w:rPr>
              <w:t>(</w:t>
            </w:r>
            <w:proofErr w:type="spellStart"/>
            <w:r>
              <w:rPr>
                <w:sz w:val="20"/>
              </w:rPr>
              <w:t>fecha</w:t>
            </w:r>
            <w:proofErr w:type="spellEnd"/>
            <w:r>
              <w:rPr>
                <w:sz w:val="20"/>
              </w:rPr>
              <w:t xml:space="preserve"> y hora)</w:t>
            </w:r>
          </w:p>
        </w:tc>
      </w:tr>
      <w:tr w:rsidR="00FB7D14" w14:paraId="4857F4EF" w14:textId="77777777">
        <w:trPr>
          <w:trHeight w:val="480"/>
        </w:trPr>
        <w:tc>
          <w:tcPr>
            <w:tcW w:w="2303" w:type="dxa"/>
            <w:tcBorders>
              <w:top w:val="single" w:sz="8" w:space="0" w:color="000000"/>
              <w:left w:val="single" w:sz="8" w:space="0" w:color="000000"/>
              <w:bottom w:val="single" w:sz="8" w:space="0" w:color="000000"/>
              <w:right w:val="single" w:sz="8" w:space="0" w:color="000000"/>
            </w:tcBorders>
          </w:tcPr>
          <w:p w14:paraId="36BA304C" w14:textId="77777777" w:rsidR="00FB7D14" w:rsidRDefault="00C75C0B">
            <w:pPr>
              <w:spacing w:after="0"/>
            </w:pPr>
            <w:proofErr w:type="spellStart"/>
            <w:r>
              <w:t>DateAsInteger</w:t>
            </w:r>
            <w:proofErr w:type="spellEnd"/>
          </w:p>
        </w:tc>
        <w:tc>
          <w:tcPr>
            <w:tcW w:w="1600" w:type="dxa"/>
            <w:tcBorders>
              <w:top w:val="single" w:sz="8" w:space="0" w:color="000000"/>
              <w:left w:val="single" w:sz="8" w:space="0" w:color="000000"/>
              <w:bottom w:val="single" w:sz="8" w:space="0" w:color="000000"/>
              <w:right w:val="single" w:sz="8" w:space="0" w:color="000000"/>
            </w:tcBorders>
          </w:tcPr>
          <w:p w14:paraId="1FDBA50F" w14:textId="77777777" w:rsidR="00FB7D14" w:rsidRDefault="00C75C0B">
            <w:pPr>
              <w:spacing w:after="0"/>
              <w:ind w:left="82"/>
              <w:jc w:val="center"/>
            </w:pPr>
            <w:r>
              <w:rPr>
                <w:sz w:val="20"/>
              </w:rPr>
              <w:t>(</w:t>
            </w:r>
            <w:proofErr w:type="spellStart"/>
            <w:r>
              <w:rPr>
                <w:sz w:val="20"/>
              </w:rPr>
              <w:t>texto</w:t>
            </w:r>
            <w:proofErr w:type="spellEnd"/>
            <w:r>
              <w:rPr>
                <w:sz w:val="20"/>
              </w:rPr>
              <w:t>)</w:t>
            </w:r>
          </w:p>
        </w:tc>
      </w:tr>
      <w:tr w:rsidR="00FB7D14" w14:paraId="4EF7F542" w14:textId="77777777">
        <w:trPr>
          <w:trHeight w:val="480"/>
        </w:trPr>
        <w:tc>
          <w:tcPr>
            <w:tcW w:w="2303" w:type="dxa"/>
            <w:tcBorders>
              <w:top w:val="single" w:sz="8" w:space="0" w:color="000000"/>
              <w:left w:val="single" w:sz="8" w:space="0" w:color="000000"/>
              <w:bottom w:val="single" w:sz="8" w:space="0" w:color="000000"/>
              <w:right w:val="single" w:sz="8" w:space="0" w:color="000000"/>
            </w:tcBorders>
          </w:tcPr>
          <w:p w14:paraId="715C4F69" w14:textId="77777777" w:rsidR="00FB7D14" w:rsidRDefault="00C75C0B">
            <w:pPr>
              <w:spacing w:after="0"/>
            </w:pPr>
            <w:r>
              <w:t>Year</w:t>
            </w:r>
          </w:p>
        </w:tc>
        <w:tc>
          <w:tcPr>
            <w:tcW w:w="1600" w:type="dxa"/>
            <w:tcBorders>
              <w:top w:val="single" w:sz="8" w:space="0" w:color="000000"/>
              <w:left w:val="single" w:sz="8" w:space="0" w:color="000000"/>
              <w:bottom w:val="single" w:sz="8" w:space="0" w:color="000000"/>
              <w:right w:val="single" w:sz="8" w:space="0" w:color="000000"/>
            </w:tcBorders>
          </w:tcPr>
          <w:p w14:paraId="7D5F6022" w14:textId="77777777" w:rsidR="00FB7D14" w:rsidRDefault="00C75C0B">
            <w:pPr>
              <w:spacing w:after="0"/>
              <w:ind w:left="82"/>
              <w:jc w:val="center"/>
            </w:pPr>
            <w:r>
              <w:rPr>
                <w:sz w:val="20"/>
              </w:rPr>
              <w:t>(</w:t>
            </w:r>
            <w:proofErr w:type="spellStart"/>
            <w:r>
              <w:rPr>
                <w:sz w:val="20"/>
              </w:rPr>
              <w:t>número</w:t>
            </w:r>
            <w:proofErr w:type="spellEnd"/>
            <w:r>
              <w:rPr>
                <w:sz w:val="20"/>
              </w:rPr>
              <w:t>)</w:t>
            </w:r>
          </w:p>
        </w:tc>
      </w:tr>
      <w:tr w:rsidR="00FB7D14" w14:paraId="7D66A757" w14:textId="77777777">
        <w:trPr>
          <w:trHeight w:val="480"/>
        </w:trPr>
        <w:tc>
          <w:tcPr>
            <w:tcW w:w="2303" w:type="dxa"/>
            <w:tcBorders>
              <w:top w:val="single" w:sz="8" w:space="0" w:color="000000"/>
              <w:left w:val="single" w:sz="8" w:space="0" w:color="000000"/>
              <w:bottom w:val="single" w:sz="8" w:space="0" w:color="000000"/>
              <w:right w:val="single" w:sz="8" w:space="0" w:color="000000"/>
            </w:tcBorders>
          </w:tcPr>
          <w:p w14:paraId="1988B707" w14:textId="77777777" w:rsidR="00FB7D14" w:rsidRDefault="00C75C0B">
            <w:pPr>
              <w:spacing w:after="0"/>
            </w:pPr>
            <w:proofErr w:type="spellStart"/>
            <w:r>
              <w:t>Monthnumber</w:t>
            </w:r>
            <w:proofErr w:type="spellEnd"/>
          </w:p>
        </w:tc>
        <w:tc>
          <w:tcPr>
            <w:tcW w:w="1600" w:type="dxa"/>
            <w:tcBorders>
              <w:top w:val="single" w:sz="8" w:space="0" w:color="000000"/>
              <w:left w:val="single" w:sz="8" w:space="0" w:color="000000"/>
              <w:bottom w:val="single" w:sz="8" w:space="0" w:color="000000"/>
              <w:right w:val="single" w:sz="8" w:space="0" w:color="000000"/>
            </w:tcBorders>
          </w:tcPr>
          <w:p w14:paraId="2CE2370D" w14:textId="77777777" w:rsidR="00FB7D14" w:rsidRDefault="00C75C0B">
            <w:pPr>
              <w:spacing w:after="0"/>
              <w:ind w:left="73"/>
              <w:jc w:val="center"/>
            </w:pPr>
            <w:r>
              <w:rPr>
                <w:sz w:val="20"/>
              </w:rPr>
              <w:t>(</w:t>
            </w:r>
            <w:proofErr w:type="spellStart"/>
            <w:r>
              <w:rPr>
                <w:sz w:val="20"/>
              </w:rPr>
              <w:t>texto</w:t>
            </w:r>
            <w:proofErr w:type="spellEnd"/>
            <w:r>
              <w:rPr>
                <w:sz w:val="20"/>
              </w:rPr>
              <w:t>)</w:t>
            </w:r>
          </w:p>
        </w:tc>
      </w:tr>
      <w:tr w:rsidR="00FB7D14" w14:paraId="4698EA39" w14:textId="77777777">
        <w:trPr>
          <w:trHeight w:val="480"/>
        </w:trPr>
        <w:tc>
          <w:tcPr>
            <w:tcW w:w="2303" w:type="dxa"/>
            <w:tcBorders>
              <w:top w:val="single" w:sz="8" w:space="0" w:color="000000"/>
              <w:left w:val="single" w:sz="8" w:space="0" w:color="000000"/>
              <w:bottom w:val="single" w:sz="8" w:space="0" w:color="000000"/>
              <w:right w:val="single" w:sz="8" w:space="0" w:color="000000"/>
            </w:tcBorders>
          </w:tcPr>
          <w:p w14:paraId="662EA898" w14:textId="77777777" w:rsidR="00FB7D14" w:rsidRDefault="00C75C0B">
            <w:pPr>
              <w:spacing w:after="0"/>
            </w:pPr>
            <w:proofErr w:type="spellStart"/>
            <w:r>
              <w:t>YearMonthnumber</w:t>
            </w:r>
            <w:proofErr w:type="spellEnd"/>
          </w:p>
        </w:tc>
        <w:tc>
          <w:tcPr>
            <w:tcW w:w="1600" w:type="dxa"/>
            <w:tcBorders>
              <w:top w:val="single" w:sz="8" w:space="0" w:color="000000"/>
              <w:left w:val="single" w:sz="8" w:space="0" w:color="000000"/>
              <w:bottom w:val="single" w:sz="8" w:space="0" w:color="000000"/>
              <w:right w:val="single" w:sz="8" w:space="0" w:color="000000"/>
            </w:tcBorders>
          </w:tcPr>
          <w:p w14:paraId="2706AFF4" w14:textId="77777777" w:rsidR="00FB7D14" w:rsidRDefault="00C75C0B">
            <w:pPr>
              <w:spacing w:after="0"/>
              <w:ind w:left="73"/>
              <w:jc w:val="center"/>
            </w:pPr>
            <w:r>
              <w:rPr>
                <w:sz w:val="20"/>
              </w:rPr>
              <w:t>(</w:t>
            </w:r>
            <w:proofErr w:type="spellStart"/>
            <w:r>
              <w:rPr>
                <w:sz w:val="20"/>
              </w:rPr>
              <w:t>texto</w:t>
            </w:r>
            <w:proofErr w:type="spellEnd"/>
            <w:r>
              <w:rPr>
                <w:sz w:val="20"/>
              </w:rPr>
              <w:t>)</w:t>
            </w:r>
          </w:p>
        </w:tc>
      </w:tr>
      <w:tr w:rsidR="00FB7D14" w14:paraId="1DF6C2E5" w14:textId="77777777">
        <w:trPr>
          <w:trHeight w:val="480"/>
        </w:trPr>
        <w:tc>
          <w:tcPr>
            <w:tcW w:w="2303" w:type="dxa"/>
            <w:tcBorders>
              <w:top w:val="single" w:sz="8" w:space="0" w:color="000000"/>
              <w:left w:val="single" w:sz="8" w:space="0" w:color="000000"/>
              <w:bottom w:val="single" w:sz="8" w:space="0" w:color="000000"/>
              <w:right w:val="single" w:sz="8" w:space="0" w:color="000000"/>
            </w:tcBorders>
          </w:tcPr>
          <w:p w14:paraId="735E6A97" w14:textId="77777777" w:rsidR="00FB7D14" w:rsidRDefault="00C75C0B">
            <w:pPr>
              <w:spacing w:after="0"/>
            </w:pPr>
            <w:proofErr w:type="spellStart"/>
            <w:r>
              <w:t>YearMonthShort</w:t>
            </w:r>
            <w:proofErr w:type="spellEnd"/>
          </w:p>
        </w:tc>
        <w:tc>
          <w:tcPr>
            <w:tcW w:w="1600" w:type="dxa"/>
            <w:tcBorders>
              <w:top w:val="single" w:sz="8" w:space="0" w:color="000000"/>
              <w:left w:val="single" w:sz="8" w:space="0" w:color="000000"/>
              <w:bottom w:val="single" w:sz="8" w:space="0" w:color="000000"/>
              <w:right w:val="single" w:sz="8" w:space="0" w:color="000000"/>
            </w:tcBorders>
          </w:tcPr>
          <w:p w14:paraId="082C138D" w14:textId="77777777" w:rsidR="00FB7D14" w:rsidRDefault="00C75C0B">
            <w:pPr>
              <w:spacing w:after="0"/>
              <w:ind w:left="73"/>
              <w:jc w:val="center"/>
            </w:pPr>
            <w:r>
              <w:rPr>
                <w:sz w:val="20"/>
              </w:rPr>
              <w:t>(</w:t>
            </w:r>
            <w:proofErr w:type="spellStart"/>
            <w:r>
              <w:rPr>
                <w:sz w:val="20"/>
              </w:rPr>
              <w:t>texto</w:t>
            </w:r>
            <w:proofErr w:type="spellEnd"/>
            <w:r>
              <w:rPr>
                <w:sz w:val="20"/>
              </w:rPr>
              <w:t>)</w:t>
            </w:r>
          </w:p>
        </w:tc>
      </w:tr>
      <w:tr w:rsidR="00FB7D14" w14:paraId="03C9D191" w14:textId="77777777">
        <w:trPr>
          <w:trHeight w:val="480"/>
        </w:trPr>
        <w:tc>
          <w:tcPr>
            <w:tcW w:w="2303" w:type="dxa"/>
            <w:tcBorders>
              <w:top w:val="single" w:sz="8" w:space="0" w:color="000000"/>
              <w:left w:val="single" w:sz="8" w:space="0" w:color="000000"/>
              <w:bottom w:val="single" w:sz="8" w:space="0" w:color="000000"/>
              <w:right w:val="single" w:sz="8" w:space="0" w:color="000000"/>
            </w:tcBorders>
          </w:tcPr>
          <w:p w14:paraId="1E9F8749" w14:textId="77777777" w:rsidR="00FB7D14" w:rsidRDefault="00C75C0B">
            <w:pPr>
              <w:spacing w:after="0"/>
            </w:pPr>
            <w:proofErr w:type="spellStart"/>
            <w:r>
              <w:t>MonthNameShort</w:t>
            </w:r>
            <w:proofErr w:type="spellEnd"/>
          </w:p>
        </w:tc>
        <w:tc>
          <w:tcPr>
            <w:tcW w:w="1600" w:type="dxa"/>
            <w:tcBorders>
              <w:top w:val="single" w:sz="8" w:space="0" w:color="000000"/>
              <w:left w:val="single" w:sz="8" w:space="0" w:color="000000"/>
              <w:bottom w:val="single" w:sz="8" w:space="0" w:color="000000"/>
              <w:right w:val="single" w:sz="8" w:space="0" w:color="000000"/>
            </w:tcBorders>
          </w:tcPr>
          <w:p w14:paraId="6915C8EB" w14:textId="77777777" w:rsidR="00FB7D14" w:rsidRDefault="00C75C0B">
            <w:pPr>
              <w:spacing w:after="0"/>
              <w:ind w:left="73"/>
              <w:jc w:val="center"/>
            </w:pPr>
            <w:r>
              <w:rPr>
                <w:sz w:val="20"/>
              </w:rPr>
              <w:t>(</w:t>
            </w:r>
            <w:proofErr w:type="spellStart"/>
            <w:r>
              <w:rPr>
                <w:sz w:val="20"/>
              </w:rPr>
              <w:t>texto</w:t>
            </w:r>
            <w:proofErr w:type="spellEnd"/>
            <w:r>
              <w:rPr>
                <w:sz w:val="20"/>
              </w:rPr>
              <w:t>)</w:t>
            </w:r>
          </w:p>
        </w:tc>
      </w:tr>
      <w:tr w:rsidR="00FB7D14" w14:paraId="6133DBB4" w14:textId="77777777">
        <w:trPr>
          <w:trHeight w:val="500"/>
        </w:trPr>
        <w:tc>
          <w:tcPr>
            <w:tcW w:w="2303" w:type="dxa"/>
            <w:tcBorders>
              <w:top w:val="single" w:sz="8" w:space="0" w:color="000000"/>
              <w:left w:val="single" w:sz="8" w:space="0" w:color="000000"/>
              <w:bottom w:val="single" w:sz="8" w:space="0" w:color="000000"/>
              <w:right w:val="single" w:sz="8" w:space="0" w:color="000000"/>
            </w:tcBorders>
          </w:tcPr>
          <w:p w14:paraId="70795441" w14:textId="77777777" w:rsidR="00FB7D14" w:rsidRDefault="00C75C0B">
            <w:pPr>
              <w:spacing w:after="0"/>
            </w:pPr>
            <w:proofErr w:type="spellStart"/>
            <w:r>
              <w:t>MonthNameLong</w:t>
            </w:r>
            <w:proofErr w:type="spellEnd"/>
          </w:p>
        </w:tc>
        <w:tc>
          <w:tcPr>
            <w:tcW w:w="1600" w:type="dxa"/>
            <w:tcBorders>
              <w:top w:val="single" w:sz="8" w:space="0" w:color="000000"/>
              <w:left w:val="single" w:sz="8" w:space="0" w:color="000000"/>
              <w:bottom w:val="single" w:sz="8" w:space="0" w:color="000000"/>
              <w:right w:val="single" w:sz="8" w:space="0" w:color="000000"/>
            </w:tcBorders>
          </w:tcPr>
          <w:p w14:paraId="79A244BC" w14:textId="77777777" w:rsidR="00FB7D14" w:rsidRDefault="00C75C0B">
            <w:pPr>
              <w:spacing w:after="0"/>
              <w:ind w:left="73"/>
              <w:jc w:val="center"/>
            </w:pPr>
            <w:r>
              <w:rPr>
                <w:sz w:val="20"/>
              </w:rPr>
              <w:t>(</w:t>
            </w:r>
            <w:proofErr w:type="spellStart"/>
            <w:r>
              <w:rPr>
                <w:sz w:val="20"/>
              </w:rPr>
              <w:t>texto</w:t>
            </w:r>
            <w:proofErr w:type="spellEnd"/>
            <w:r>
              <w:rPr>
                <w:sz w:val="20"/>
              </w:rPr>
              <w:t>)</w:t>
            </w:r>
          </w:p>
        </w:tc>
      </w:tr>
      <w:tr w:rsidR="00FB7D14" w14:paraId="6846FB03" w14:textId="77777777">
        <w:trPr>
          <w:trHeight w:val="480"/>
        </w:trPr>
        <w:tc>
          <w:tcPr>
            <w:tcW w:w="2303" w:type="dxa"/>
            <w:tcBorders>
              <w:top w:val="single" w:sz="8" w:space="0" w:color="000000"/>
              <w:left w:val="single" w:sz="8" w:space="0" w:color="000000"/>
              <w:bottom w:val="single" w:sz="8" w:space="0" w:color="000000"/>
              <w:right w:val="single" w:sz="8" w:space="0" w:color="000000"/>
            </w:tcBorders>
          </w:tcPr>
          <w:p w14:paraId="1D806887" w14:textId="77777777" w:rsidR="00FB7D14" w:rsidRDefault="00C75C0B">
            <w:pPr>
              <w:spacing w:after="0"/>
              <w:jc w:val="both"/>
            </w:pPr>
            <w:proofErr w:type="spellStart"/>
            <w:r>
              <w:t>DayOfWeekNumber</w:t>
            </w:r>
            <w:proofErr w:type="spellEnd"/>
          </w:p>
        </w:tc>
        <w:tc>
          <w:tcPr>
            <w:tcW w:w="1600" w:type="dxa"/>
            <w:tcBorders>
              <w:top w:val="single" w:sz="8" w:space="0" w:color="000000"/>
              <w:left w:val="single" w:sz="8" w:space="0" w:color="000000"/>
              <w:bottom w:val="single" w:sz="8" w:space="0" w:color="000000"/>
              <w:right w:val="single" w:sz="8" w:space="0" w:color="000000"/>
            </w:tcBorders>
          </w:tcPr>
          <w:p w14:paraId="6236B83E" w14:textId="77777777" w:rsidR="00FB7D14" w:rsidRDefault="00C75C0B">
            <w:pPr>
              <w:spacing w:after="0"/>
              <w:ind w:left="73"/>
              <w:jc w:val="center"/>
            </w:pPr>
            <w:r>
              <w:rPr>
                <w:sz w:val="20"/>
              </w:rPr>
              <w:t>(</w:t>
            </w:r>
            <w:proofErr w:type="spellStart"/>
            <w:r>
              <w:rPr>
                <w:sz w:val="20"/>
              </w:rPr>
              <w:t>número</w:t>
            </w:r>
            <w:proofErr w:type="spellEnd"/>
            <w:r>
              <w:rPr>
                <w:sz w:val="20"/>
              </w:rPr>
              <w:t>)</w:t>
            </w:r>
          </w:p>
        </w:tc>
      </w:tr>
      <w:tr w:rsidR="00FB7D14" w14:paraId="76022DC4" w14:textId="77777777">
        <w:trPr>
          <w:trHeight w:val="480"/>
        </w:trPr>
        <w:tc>
          <w:tcPr>
            <w:tcW w:w="2303" w:type="dxa"/>
            <w:tcBorders>
              <w:top w:val="single" w:sz="8" w:space="0" w:color="000000"/>
              <w:left w:val="single" w:sz="8" w:space="0" w:color="000000"/>
              <w:bottom w:val="single" w:sz="8" w:space="0" w:color="000000"/>
              <w:right w:val="single" w:sz="8" w:space="0" w:color="000000"/>
            </w:tcBorders>
          </w:tcPr>
          <w:p w14:paraId="06188FCA" w14:textId="77777777" w:rsidR="00FB7D14" w:rsidRDefault="00C75C0B">
            <w:pPr>
              <w:spacing w:after="0"/>
            </w:pPr>
            <w:proofErr w:type="spellStart"/>
            <w:r>
              <w:t>DayOfWeek</w:t>
            </w:r>
            <w:proofErr w:type="spellEnd"/>
          </w:p>
        </w:tc>
        <w:tc>
          <w:tcPr>
            <w:tcW w:w="1600" w:type="dxa"/>
            <w:tcBorders>
              <w:top w:val="single" w:sz="8" w:space="0" w:color="000000"/>
              <w:left w:val="single" w:sz="8" w:space="0" w:color="000000"/>
              <w:bottom w:val="single" w:sz="8" w:space="0" w:color="000000"/>
              <w:right w:val="single" w:sz="8" w:space="0" w:color="000000"/>
            </w:tcBorders>
          </w:tcPr>
          <w:p w14:paraId="7750E8DC" w14:textId="77777777" w:rsidR="00FB7D14" w:rsidRDefault="00C75C0B">
            <w:pPr>
              <w:spacing w:after="0"/>
              <w:ind w:left="73"/>
              <w:jc w:val="center"/>
            </w:pPr>
            <w:r>
              <w:rPr>
                <w:sz w:val="20"/>
              </w:rPr>
              <w:t>(</w:t>
            </w:r>
            <w:proofErr w:type="spellStart"/>
            <w:r>
              <w:rPr>
                <w:sz w:val="20"/>
              </w:rPr>
              <w:t>texto</w:t>
            </w:r>
            <w:proofErr w:type="spellEnd"/>
            <w:r>
              <w:rPr>
                <w:sz w:val="20"/>
              </w:rPr>
              <w:t>)</w:t>
            </w:r>
          </w:p>
        </w:tc>
      </w:tr>
      <w:tr w:rsidR="00FB7D14" w14:paraId="75386E32" w14:textId="77777777">
        <w:trPr>
          <w:trHeight w:val="480"/>
        </w:trPr>
        <w:tc>
          <w:tcPr>
            <w:tcW w:w="2303" w:type="dxa"/>
            <w:tcBorders>
              <w:top w:val="single" w:sz="8" w:space="0" w:color="000000"/>
              <w:left w:val="single" w:sz="8" w:space="0" w:color="000000"/>
              <w:bottom w:val="single" w:sz="8" w:space="0" w:color="000000"/>
              <w:right w:val="single" w:sz="8" w:space="0" w:color="000000"/>
            </w:tcBorders>
          </w:tcPr>
          <w:p w14:paraId="4CA29D22" w14:textId="77777777" w:rsidR="00FB7D14" w:rsidRDefault="00C75C0B">
            <w:pPr>
              <w:spacing w:after="0"/>
            </w:pPr>
            <w:proofErr w:type="spellStart"/>
            <w:r>
              <w:t>DayOfWeekShort</w:t>
            </w:r>
            <w:proofErr w:type="spellEnd"/>
          </w:p>
        </w:tc>
        <w:tc>
          <w:tcPr>
            <w:tcW w:w="1600" w:type="dxa"/>
            <w:tcBorders>
              <w:top w:val="single" w:sz="8" w:space="0" w:color="000000"/>
              <w:left w:val="single" w:sz="8" w:space="0" w:color="000000"/>
              <w:bottom w:val="single" w:sz="8" w:space="0" w:color="000000"/>
              <w:right w:val="single" w:sz="8" w:space="0" w:color="000000"/>
            </w:tcBorders>
          </w:tcPr>
          <w:p w14:paraId="1572EE9B" w14:textId="77777777" w:rsidR="00FB7D14" w:rsidRDefault="00C75C0B">
            <w:pPr>
              <w:spacing w:after="0"/>
              <w:ind w:left="73"/>
              <w:jc w:val="center"/>
            </w:pPr>
            <w:r>
              <w:rPr>
                <w:sz w:val="20"/>
              </w:rPr>
              <w:t>(</w:t>
            </w:r>
            <w:proofErr w:type="spellStart"/>
            <w:r>
              <w:rPr>
                <w:sz w:val="20"/>
              </w:rPr>
              <w:t>texto</w:t>
            </w:r>
            <w:proofErr w:type="spellEnd"/>
            <w:r>
              <w:rPr>
                <w:sz w:val="20"/>
              </w:rPr>
              <w:t>)</w:t>
            </w:r>
          </w:p>
        </w:tc>
      </w:tr>
      <w:tr w:rsidR="00FB7D14" w14:paraId="2359A295" w14:textId="77777777">
        <w:trPr>
          <w:trHeight w:val="500"/>
        </w:trPr>
        <w:tc>
          <w:tcPr>
            <w:tcW w:w="2303" w:type="dxa"/>
            <w:tcBorders>
              <w:top w:val="single" w:sz="8" w:space="0" w:color="000000"/>
              <w:left w:val="single" w:sz="8" w:space="0" w:color="000000"/>
              <w:bottom w:val="single" w:sz="8" w:space="0" w:color="000000"/>
              <w:right w:val="single" w:sz="8" w:space="0" w:color="000000"/>
            </w:tcBorders>
          </w:tcPr>
          <w:p w14:paraId="10E875B8" w14:textId="77777777" w:rsidR="00FB7D14" w:rsidRDefault="00C75C0B">
            <w:pPr>
              <w:spacing w:after="0"/>
            </w:pPr>
            <w:r>
              <w:t>Quarter</w:t>
            </w:r>
          </w:p>
        </w:tc>
        <w:tc>
          <w:tcPr>
            <w:tcW w:w="1600" w:type="dxa"/>
            <w:tcBorders>
              <w:top w:val="single" w:sz="8" w:space="0" w:color="000000"/>
              <w:left w:val="single" w:sz="8" w:space="0" w:color="000000"/>
              <w:bottom w:val="single" w:sz="8" w:space="0" w:color="000000"/>
              <w:right w:val="single" w:sz="8" w:space="0" w:color="000000"/>
            </w:tcBorders>
          </w:tcPr>
          <w:p w14:paraId="40F8C991" w14:textId="77777777" w:rsidR="00FB7D14" w:rsidRDefault="00C75C0B">
            <w:pPr>
              <w:spacing w:after="0"/>
              <w:ind w:left="73"/>
              <w:jc w:val="center"/>
            </w:pPr>
            <w:r>
              <w:rPr>
                <w:sz w:val="20"/>
              </w:rPr>
              <w:t>(</w:t>
            </w:r>
            <w:proofErr w:type="spellStart"/>
            <w:r>
              <w:rPr>
                <w:sz w:val="20"/>
              </w:rPr>
              <w:t>texto</w:t>
            </w:r>
            <w:proofErr w:type="spellEnd"/>
            <w:r>
              <w:rPr>
                <w:sz w:val="20"/>
              </w:rPr>
              <w:t>)</w:t>
            </w:r>
          </w:p>
        </w:tc>
      </w:tr>
      <w:tr w:rsidR="00FB7D14" w14:paraId="4DBA43B6" w14:textId="77777777">
        <w:trPr>
          <w:trHeight w:val="480"/>
        </w:trPr>
        <w:tc>
          <w:tcPr>
            <w:tcW w:w="2303" w:type="dxa"/>
            <w:tcBorders>
              <w:top w:val="single" w:sz="8" w:space="0" w:color="000000"/>
              <w:left w:val="single" w:sz="8" w:space="0" w:color="000000"/>
              <w:bottom w:val="single" w:sz="8" w:space="0" w:color="000000"/>
              <w:right w:val="single" w:sz="8" w:space="0" w:color="000000"/>
            </w:tcBorders>
          </w:tcPr>
          <w:p w14:paraId="40BEFEFA" w14:textId="77777777" w:rsidR="00FB7D14" w:rsidRDefault="00C75C0B">
            <w:pPr>
              <w:spacing w:after="0"/>
            </w:pPr>
            <w:proofErr w:type="spellStart"/>
            <w:r>
              <w:t>YearQuarter</w:t>
            </w:r>
            <w:proofErr w:type="spellEnd"/>
          </w:p>
        </w:tc>
        <w:tc>
          <w:tcPr>
            <w:tcW w:w="1600" w:type="dxa"/>
            <w:tcBorders>
              <w:top w:val="single" w:sz="8" w:space="0" w:color="000000"/>
              <w:left w:val="single" w:sz="8" w:space="0" w:color="000000"/>
              <w:bottom w:val="single" w:sz="8" w:space="0" w:color="000000"/>
              <w:right w:val="single" w:sz="8" w:space="0" w:color="000000"/>
            </w:tcBorders>
          </w:tcPr>
          <w:p w14:paraId="7A489648" w14:textId="77777777" w:rsidR="00FB7D14" w:rsidRDefault="00C75C0B">
            <w:pPr>
              <w:spacing w:after="0"/>
              <w:ind w:left="73"/>
              <w:jc w:val="center"/>
            </w:pPr>
            <w:r>
              <w:rPr>
                <w:sz w:val="20"/>
              </w:rPr>
              <w:t>(</w:t>
            </w:r>
            <w:proofErr w:type="spellStart"/>
            <w:r>
              <w:rPr>
                <w:sz w:val="20"/>
              </w:rPr>
              <w:t>texto</w:t>
            </w:r>
            <w:proofErr w:type="spellEnd"/>
            <w:r>
              <w:rPr>
                <w:sz w:val="20"/>
              </w:rPr>
              <w:t>)</w:t>
            </w:r>
          </w:p>
        </w:tc>
      </w:tr>
    </w:tbl>
    <w:p w14:paraId="7DC48B2F" w14:textId="77777777" w:rsidR="00FB7D14" w:rsidRPr="00C75C0B" w:rsidRDefault="00C75C0B">
      <w:pPr>
        <w:spacing w:after="422" w:line="261" w:lineRule="auto"/>
        <w:ind w:left="-5" w:hanging="10"/>
        <w:jc w:val="both"/>
        <w:rPr>
          <w:lang w:val="es-CO"/>
        </w:rPr>
      </w:pPr>
      <w:r w:rsidRPr="00C75C0B">
        <w:rPr>
          <w:lang w:val="es-CO"/>
        </w:rPr>
        <w:t>-Se crea la tabla utilizando la siguiente fórmula:</w:t>
      </w:r>
    </w:p>
    <w:p w14:paraId="781C83C1" w14:textId="77777777" w:rsidR="00FB7D14" w:rsidRDefault="00C75C0B">
      <w:pPr>
        <w:spacing w:after="168" w:line="265" w:lineRule="auto"/>
        <w:ind w:left="-5" w:hanging="10"/>
        <w:jc w:val="both"/>
      </w:pPr>
      <w:r>
        <w:rPr>
          <w:sz w:val="18"/>
        </w:rPr>
        <w:t>Calendario =</w:t>
      </w:r>
    </w:p>
    <w:p w14:paraId="78F782B7" w14:textId="77777777" w:rsidR="00FB7D14" w:rsidRDefault="00C75C0B">
      <w:pPr>
        <w:spacing w:after="168" w:line="265" w:lineRule="auto"/>
        <w:ind w:left="-5" w:hanging="10"/>
        <w:jc w:val="both"/>
      </w:pPr>
      <w:r>
        <w:rPr>
          <w:sz w:val="18"/>
        </w:rPr>
        <w:lastRenderedPageBreak/>
        <w:t>ADDCOLUMNS (</w:t>
      </w:r>
    </w:p>
    <w:p w14:paraId="4A5E8D35" w14:textId="77777777" w:rsidR="00FB7D14" w:rsidRDefault="00C75C0B">
      <w:pPr>
        <w:spacing w:after="168" w:line="265" w:lineRule="auto"/>
        <w:ind w:left="-5" w:hanging="10"/>
        <w:jc w:val="both"/>
      </w:pPr>
      <w:proofErr w:type="gramStart"/>
      <w:r>
        <w:rPr>
          <w:sz w:val="18"/>
        </w:rPr>
        <w:t>CALENDARAUTO(</w:t>
      </w:r>
      <w:proofErr w:type="gramEnd"/>
      <w:r>
        <w:rPr>
          <w:sz w:val="18"/>
        </w:rPr>
        <w:t>12),</w:t>
      </w:r>
    </w:p>
    <w:p w14:paraId="285C054B" w14:textId="77777777" w:rsidR="00FB7D14" w:rsidRDefault="00C75C0B">
      <w:pPr>
        <w:spacing w:after="168" w:line="265" w:lineRule="auto"/>
        <w:ind w:left="-5" w:hanging="10"/>
        <w:jc w:val="both"/>
      </w:pPr>
      <w:r>
        <w:rPr>
          <w:sz w:val="18"/>
        </w:rPr>
        <w:t>"</w:t>
      </w:r>
      <w:proofErr w:type="spellStart"/>
      <w:r>
        <w:rPr>
          <w:sz w:val="18"/>
        </w:rPr>
        <w:t>DateAsInteger</w:t>
      </w:r>
      <w:proofErr w:type="spellEnd"/>
      <w:r>
        <w:rPr>
          <w:sz w:val="18"/>
        </w:rPr>
        <w:t xml:space="preserve">", FORMAT </w:t>
      </w:r>
      <w:proofErr w:type="gramStart"/>
      <w:r>
        <w:rPr>
          <w:sz w:val="18"/>
        </w:rPr>
        <w:t>( [</w:t>
      </w:r>
      <w:proofErr w:type="gramEnd"/>
      <w:r>
        <w:rPr>
          <w:sz w:val="18"/>
        </w:rPr>
        <w:t>Date], "YYYYMMDD" ),</w:t>
      </w:r>
    </w:p>
    <w:p w14:paraId="6D43DC52" w14:textId="77777777" w:rsidR="00FB7D14" w:rsidRDefault="00C75C0B">
      <w:pPr>
        <w:spacing w:after="168" w:line="265" w:lineRule="auto"/>
        <w:ind w:left="-5" w:hanging="10"/>
        <w:jc w:val="both"/>
      </w:pPr>
      <w:r>
        <w:rPr>
          <w:sz w:val="18"/>
        </w:rPr>
        <w:t xml:space="preserve">"Year", YEAR </w:t>
      </w:r>
      <w:proofErr w:type="gramStart"/>
      <w:r>
        <w:rPr>
          <w:sz w:val="18"/>
        </w:rPr>
        <w:t>( [</w:t>
      </w:r>
      <w:proofErr w:type="gramEnd"/>
      <w:r>
        <w:rPr>
          <w:sz w:val="18"/>
        </w:rPr>
        <w:t>Date] ),</w:t>
      </w:r>
    </w:p>
    <w:p w14:paraId="5F6819F7" w14:textId="77777777" w:rsidR="00FB7D14" w:rsidRDefault="00C75C0B">
      <w:pPr>
        <w:spacing w:after="168" w:line="265" w:lineRule="auto"/>
        <w:ind w:left="-5" w:hanging="10"/>
        <w:jc w:val="both"/>
      </w:pPr>
      <w:r>
        <w:rPr>
          <w:sz w:val="18"/>
        </w:rPr>
        <w:t>"</w:t>
      </w:r>
      <w:proofErr w:type="spellStart"/>
      <w:r>
        <w:rPr>
          <w:sz w:val="18"/>
        </w:rPr>
        <w:t>Monthnumber</w:t>
      </w:r>
      <w:proofErr w:type="spellEnd"/>
      <w:r>
        <w:rPr>
          <w:sz w:val="18"/>
        </w:rPr>
        <w:t xml:space="preserve">", FORMAT </w:t>
      </w:r>
      <w:proofErr w:type="gramStart"/>
      <w:r>
        <w:rPr>
          <w:sz w:val="18"/>
        </w:rPr>
        <w:t>( [</w:t>
      </w:r>
      <w:proofErr w:type="gramEnd"/>
      <w:r>
        <w:rPr>
          <w:sz w:val="18"/>
        </w:rPr>
        <w:t>Date], "MM" ),</w:t>
      </w:r>
    </w:p>
    <w:p w14:paraId="37B91364" w14:textId="77777777" w:rsidR="00FB7D14" w:rsidRDefault="00C75C0B">
      <w:pPr>
        <w:spacing w:after="0" w:line="442" w:lineRule="auto"/>
        <w:ind w:left="-5" w:right="2926" w:hanging="10"/>
        <w:jc w:val="both"/>
      </w:pPr>
      <w:r>
        <w:rPr>
          <w:sz w:val="18"/>
        </w:rPr>
        <w:t>"</w:t>
      </w:r>
      <w:proofErr w:type="spellStart"/>
      <w:r>
        <w:rPr>
          <w:sz w:val="18"/>
        </w:rPr>
        <w:t>YearMonthnumber</w:t>
      </w:r>
      <w:proofErr w:type="spellEnd"/>
      <w:r>
        <w:rPr>
          <w:sz w:val="18"/>
        </w:rPr>
        <w:t xml:space="preserve">", FORMAT </w:t>
      </w:r>
      <w:proofErr w:type="gramStart"/>
      <w:r>
        <w:rPr>
          <w:sz w:val="18"/>
        </w:rPr>
        <w:t>( [</w:t>
      </w:r>
      <w:proofErr w:type="gramEnd"/>
      <w:r>
        <w:rPr>
          <w:sz w:val="18"/>
        </w:rPr>
        <w:t>Date], "YYYY/MM" ), "</w:t>
      </w:r>
      <w:proofErr w:type="spellStart"/>
      <w:r>
        <w:rPr>
          <w:sz w:val="18"/>
        </w:rPr>
        <w:t>YearMonthShort</w:t>
      </w:r>
      <w:proofErr w:type="spellEnd"/>
      <w:r>
        <w:rPr>
          <w:sz w:val="18"/>
        </w:rPr>
        <w:t>", FORMAT ( [Date], "YYYY/mmm" ),</w:t>
      </w:r>
    </w:p>
    <w:p w14:paraId="5229A411" w14:textId="77777777" w:rsidR="00FB7D14" w:rsidRDefault="00C75C0B">
      <w:pPr>
        <w:spacing w:after="168" w:line="265" w:lineRule="auto"/>
        <w:ind w:left="-5" w:hanging="10"/>
        <w:jc w:val="both"/>
      </w:pPr>
      <w:r>
        <w:rPr>
          <w:sz w:val="18"/>
        </w:rPr>
        <w:t>"</w:t>
      </w:r>
      <w:proofErr w:type="spellStart"/>
      <w:r>
        <w:rPr>
          <w:sz w:val="18"/>
        </w:rPr>
        <w:t>MonthNameShort</w:t>
      </w:r>
      <w:proofErr w:type="spellEnd"/>
      <w:r>
        <w:rPr>
          <w:sz w:val="18"/>
        </w:rPr>
        <w:t xml:space="preserve">", FORMAT </w:t>
      </w:r>
      <w:proofErr w:type="gramStart"/>
      <w:r>
        <w:rPr>
          <w:sz w:val="18"/>
        </w:rPr>
        <w:t>( [</w:t>
      </w:r>
      <w:proofErr w:type="gramEnd"/>
      <w:r>
        <w:rPr>
          <w:sz w:val="18"/>
        </w:rPr>
        <w:t>Date], "mmm" ),</w:t>
      </w:r>
    </w:p>
    <w:p w14:paraId="2287F79F" w14:textId="77777777" w:rsidR="00FB7D14" w:rsidRDefault="00C75C0B">
      <w:pPr>
        <w:spacing w:after="168" w:line="265" w:lineRule="auto"/>
        <w:ind w:left="-5" w:hanging="10"/>
        <w:jc w:val="both"/>
      </w:pPr>
      <w:r>
        <w:rPr>
          <w:sz w:val="18"/>
        </w:rPr>
        <w:t>"</w:t>
      </w:r>
      <w:proofErr w:type="spellStart"/>
      <w:r>
        <w:rPr>
          <w:sz w:val="18"/>
        </w:rPr>
        <w:t>MonthNameLong</w:t>
      </w:r>
      <w:proofErr w:type="spellEnd"/>
      <w:r>
        <w:rPr>
          <w:sz w:val="18"/>
        </w:rPr>
        <w:t xml:space="preserve">", FORMAT </w:t>
      </w:r>
      <w:proofErr w:type="gramStart"/>
      <w:r>
        <w:rPr>
          <w:sz w:val="18"/>
        </w:rPr>
        <w:t>( [</w:t>
      </w:r>
      <w:proofErr w:type="gramEnd"/>
      <w:r>
        <w:rPr>
          <w:sz w:val="18"/>
        </w:rPr>
        <w:t>Date], "</w:t>
      </w:r>
      <w:proofErr w:type="spellStart"/>
      <w:r>
        <w:rPr>
          <w:sz w:val="18"/>
        </w:rPr>
        <w:t>mmmm</w:t>
      </w:r>
      <w:proofErr w:type="spellEnd"/>
      <w:r>
        <w:rPr>
          <w:sz w:val="18"/>
        </w:rPr>
        <w:t>" ),</w:t>
      </w:r>
    </w:p>
    <w:p w14:paraId="55334143" w14:textId="77777777" w:rsidR="00FB7D14" w:rsidRDefault="00C75C0B">
      <w:pPr>
        <w:spacing w:after="168" w:line="265" w:lineRule="auto"/>
        <w:ind w:left="-5" w:hanging="10"/>
        <w:jc w:val="both"/>
      </w:pPr>
      <w:r>
        <w:rPr>
          <w:sz w:val="18"/>
        </w:rPr>
        <w:t>"</w:t>
      </w:r>
      <w:proofErr w:type="spellStart"/>
      <w:r>
        <w:rPr>
          <w:sz w:val="18"/>
        </w:rPr>
        <w:t>DayOfWeekNumber</w:t>
      </w:r>
      <w:proofErr w:type="spellEnd"/>
      <w:r>
        <w:rPr>
          <w:sz w:val="18"/>
        </w:rPr>
        <w:t xml:space="preserve">", WEEKDAY </w:t>
      </w:r>
      <w:proofErr w:type="gramStart"/>
      <w:r>
        <w:rPr>
          <w:sz w:val="18"/>
        </w:rPr>
        <w:t>( [</w:t>
      </w:r>
      <w:proofErr w:type="gramEnd"/>
      <w:r>
        <w:rPr>
          <w:sz w:val="18"/>
        </w:rPr>
        <w:t>Date] ),</w:t>
      </w:r>
    </w:p>
    <w:p w14:paraId="2A5B9184" w14:textId="77777777" w:rsidR="00FB7D14" w:rsidRDefault="00C75C0B">
      <w:pPr>
        <w:spacing w:after="168" w:line="265" w:lineRule="auto"/>
        <w:ind w:left="-5" w:hanging="10"/>
        <w:jc w:val="both"/>
      </w:pPr>
      <w:r>
        <w:rPr>
          <w:sz w:val="18"/>
        </w:rPr>
        <w:t>"</w:t>
      </w:r>
      <w:proofErr w:type="spellStart"/>
      <w:r>
        <w:rPr>
          <w:sz w:val="18"/>
        </w:rPr>
        <w:t>DayOfWeek</w:t>
      </w:r>
      <w:proofErr w:type="spellEnd"/>
      <w:r>
        <w:rPr>
          <w:sz w:val="18"/>
        </w:rPr>
        <w:t xml:space="preserve">", FORMAT </w:t>
      </w:r>
      <w:proofErr w:type="gramStart"/>
      <w:r>
        <w:rPr>
          <w:sz w:val="18"/>
        </w:rPr>
        <w:t>( [</w:t>
      </w:r>
      <w:proofErr w:type="gramEnd"/>
      <w:r>
        <w:rPr>
          <w:sz w:val="18"/>
        </w:rPr>
        <w:t>Date], "</w:t>
      </w:r>
      <w:proofErr w:type="spellStart"/>
      <w:r>
        <w:rPr>
          <w:sz w:val="18"/>
        </w:rPr>
        <w:t>dddd</w:t>
      </w:r>
      <w:proofErr w:type="spellEnd"/>
      <w:r>
        <w:rPr>
          <w:sz w:val="18"/>
        </w:rPr>
        <w:t>" ),</w:t>
      </w:r>
    </w:p>
    <w:p w14:paraId="15EA3731" w14:textId="77777777" w:rsidR="00FB7D14" w:rsidRDefault="00C75C0B">
      <w:pPr>
        <w:spacing w:after="168" w:line="265" w:lineRule="auto"/>
        <w:ind w:left="-5" w:hanging="10"/>
        <w:jc w:val="both"/>
      </w:pPr>
      <w:r>
        <w:rPr>
          <w:sz w:val="18"/>
        </w:rPr>
        <w:t>"</w:t>
      </w:r>
      <w:proofErr w:type="spellStart"/>
      <w:r>
        <w:rPr>
          <w:sz w:val="18"/>
        </w:rPr>
        <w:t>DayOfWeekShort</w:t>
      </w:r>
      <w:proofErr w:type="spellEnd"/>
      <w:r>
        <w:rPr>
          <w:sz w:val="18"/>
        </w:rPr>
        <w:t xml:space="preserve">", FORMAT </w:t>
      </w:r>
      <w:proofErr w:type="gramStart"/>
      <w:r>
        <w:rPr>
          <w:sz w:val="18"/>
        </w:rPr>
        <w:t>( [</w:t>
      </w:r>
      <w:proofErr w:type="gramEnd"/>
      <w:r>
        <w:rPr>
          <w:sz w:val="18"/>
        </w:rPr>
        <w:t>Date], "</w:t>
      </w:r>
      <w:proofErr w:type="spellStart"/>
      <w:r>
        <w:rPr>
          <w:sz w:val="18"/>
        </w:rPr>
        <w:t>ddd</w:t>
      </w:r>
      <w:proofErr w:type="spellEnd"/>
      <w:r>
        <w:rPr>
          <w:sz w:val="18"/>
        </w:rPr>
        <w:t>" ),</w:t>
      </w:r>
    </w:p>
    <w:p w14:paraId="55541C28" w14:textId="77777777" w:rsidR="00FB7D14" w:rsidRDefault="00C75C0B">
      <w:pPr>
        <w:spacing w:after="168" w:line="265" w:lineRule="auto"/>
        <w:ind w:left="-5" w:hanging="10"/>
        <w:jc w:val="both"/>
      </w:pPr>
      <w:r>
        <w:rPr>
          <w:sz w:val="18"/>
        </w:rPr>
        <w:t xml:space="preserve">"Quarter", "Q" &amp; FORMAT </w:t>
      </w:r>
      <w:proofErr w:type="gramStart"/>
      <w:r>
        <w:rPr>
          <w:sz w:val="18"/>
        </w:rPr>
        <w:t>( [</w:t>
      </w:r>
      <w:proofErr w:type="gramEnd"/>
      <w:r>
        <w:rPr>
          <w:sz w:val="18"/>
        </w:rPr>
        <w:t>Date], "Q" ),</w:t>
      </w:r>
    </w:p>
    <w:p w14:paraId="16C8FDB4" w14:textId="77777777" w:rsidR="00FB7D14" w:rsidRDefault="00C75C0B">
      <w:pPr>
        <w:spacing w:after="168" w:line="265" w:lineRule="auto"/>
        <w:ind w:left="-5" w:hanging="10"/>
        <w:jc w:val="both"/>
      </w:pPr>
      <w:r>
        <w:rPr>
          <w:sz w:val="18"/>
        </w:rPr>
        <w:t>"</w:t>
      </w:r>
      <w:proofErr w:type="spellStart"/>
      <w:r>
        <w:rPr>
          <w:sz w:val="18"/>
        </w:rPr>
        <w:t>YearQuarter</w:t>
      </w:r>
      <w:proofErr w:type="spellEnd"/>
      <w:r>
        <w:rPr>
          <w:sz w:val="18"/>
        </w:rPr>
        <w:t xml:space="preserve">", FORMAT </w:t>
      </w:r>
      <w:proofErr w:type="gramStart"/>
      <w:r>
        <w:rPr>
          <w:sz w:val="18"/>
        </w:rPr>
        <w:t>( [</w:t>
      </w:r>
      <w:proofErr w:type="gramEnd"/>
      <w:r>
        <w:rPr>
          <w:sz w:val="18"/>
        </w:rPr>
        <w:t>Date], "YYYY" ) &amp;</w:t>
      </w:r>
    </w:p>
    <w:p w14:paraId="37B9ADB2" w14:textId="77777777" w:rsidR="00FB7D14" w:rsidRDefault="00C75C0B">
      <w:pPr>
        <w:spacing w:after="615" w:line="265" w:lineRule="auto"/>
        <w:ind w:left="-5" w:hanging="10"/>
        <w:jc w:val="both"/>
      </w:pPr>
      <w:r>
        <w:rPr>
          <w:sz w:val="18"/>
        </w:rPr>
        <w:t xml:space="preserve">"/Q" &amp; FORMAT </w:t>
      </w:r>
      <w:proofErr w:type="gramStart"/>
      <w:r>
        <w:rPr>
          <w:sz w:val="18"/>
        </w:rPr>
        <w:t>( [</w:t>
      </w:r>
      <w:proofErr w:type="gramEnd"/>
      <w:r>
        <w:rPr>
          <w:sz w:val="18"/>
        </w:rPr>
        <w:t>Date], "Q" ))</w:t>
      </w:r>
    </w:p>
    <w:p w14:paraId="69494E31" w14:textId="77777777" w:rsidR="00FB7D14" w:rsidRPr="00C75C0B" w:rsidRDefault="00C75C0B">
      <w:pPr>
        <w:spacing w:after="84" w:line="261" w:lineRule="auto"/>
        <w:ind w:left="-5" w:hanging="10"/>
        <w:jc w:val="both"/>
        <w:rPr>
          <w:lang w:val="es-CO"/>
        </w:rPr>
      </w:pPr>
      <w:r w:rsidRPr="00C75C0B">
        <w:rPr>
          <w:sz w:val="18"/>
          <w:lang w:val="es-CO"/>
        </w:rPr>
        <w:t>-</w:t>
      </w:r>
      <w:r w:rsidRPr="00C75C0B">
        <w:rPr>
          <w:lang w:val="es-CO"/>
        </w:rPr>
        <w:t>Se elimina ícono de medida de Dayoftheweeknumber y year.</w:t>
      </w:r>
    </w:p>
    <w:p w14:paraId="3C49A769" w14:textId="77777777" w:rsidR="00FB7D14" w:rsidRPr="00C75C0B" w:rsidRDefault="00C75C0B">
      <w:pPr>
        <w:pStyle w:val="Heading1"/>
        <w:spacing w:after="0"/>
        <w:ind w:left="-5"/>
        <w:rPr>
          <w:lang w:val="es-CO"/>
        </w:rPr>
      </w:pPr>
      <w:r w:rsidRPr="00C75C0B">
        <w:rPr>
          <w:lang w:val="es-CO"/>
        </w:rPr>
        <w:t>Diagrama entidad-relación actualizado en PBI</w:t>
      </w:r>
    </w:p>
    <w:p w14:paraId="70A8396A" w14:textId="77777777" w:rsidR="00FB7D14" w:rsidRDefault="00C75C0B">
      <w:pPr>
        <w:spacing w:after="699"/>
        <w:ind w:left="-255"/>
      </w:pPr>
      <w:r>
        <w:rPr>
          <w:noProof/>
        </w:rPr>
        <mc:AlternateContent>
          <mc:Choice Requires="wpg">
            <w:drawing>
              <wp:inline distT="0" distB="0" distL="0" distR="0" wp14:anchorId="4AD15E4C" wp14:editId="5D1B5B34">
                <wp:extent cx="5791200" cy="3609975"/>
                <wp:effectExtent l="0" t="0" r="0" b="0"/>
                <wp:docPr id="21416" name="Group 21416"/>
                <wp:cNvGraphicFramePr/>
                <a:graphic xmlns:a="http://schemas.openxmlformats.org/drawingml/2006/main">
                  <a:graphicData uri="http://schemas.microsoft.com/office/word/2010/wordprocessingGroup">
                    <wpg:wgp>
                      <wpg:cNvGrpSpPr/>
                      <wpg:grpSpPr>
                        <a:xfrm>
                          <a:off x="0" y="0"/>
                          <a:ext cx="5791200" cy="3609975"/>
                          <a:chOff x="0" y="0"/>
                          <a:chExt cx="5791200" cy="3609975"/>
                        </a:xfrm>
                      </wpg:grpSpPr>
                      <wps:wsp>
                        <wps:cNvPr id="1920" name="Shape 1920"/>
                        <wps:cNvSpPr/>
                        <wps:spPr>
                          <a:xfrm>
                            <a:off x="0" y="14288"/>
                            <a:ext cx="5776913" cy="0"/>
                          </a:xfrm>
                          <a:custGeom>
                            <a:avLst/>
                            <a:gdLst/>
                            <a:ahLst/>
                            <a:cxnLst/>
                            <a:rect l="0" t="0" r="0" b="0"/>
                            <a:pathLst>
                              <a:path w="5776913">
                                <a:moveTo>
                                  <a:pt x="0" y="0"/>
                                </a:moveTo>
                                <a:lnTo>
                                  <a:pt x="5776913" y="0"/>
                                </a:lnTo>
                              </a:path>
                            </a:pathLst>
                          </a:custGeom>
                          <a:ln w="28575" cap="flat">
                            <a:miter lim="127000"/>
                          </a:ln>
                        </wps:spPr>
                        <wps:style>
                          <a:lnRef idx="1">
                            <a:srgbClr val="3B8D61"/>
                          </a:lnRef>
                          <a:fillRef idx="0">
                            <a:srgbClr val="000000">
                              <a:alpha val="0"/>
                            </a:srgbClr>
                          </a:fillRef>
                          <a:effectRef idx="0">
                            <a:scrgbClr r="0" g="0" b="0"/>
                          </a:effectRef>
                          <a:fontRef idx="none"/>
                        </wps:style>
                        <wps:bodyPr/>
                      </wps:wsp>
                      <wps:wsp>
                        <wps:cNvPr id="1921" name="Shape 1921"/>
                        <wps:cNvSpPr/>
                        <wps:spPr>
                          <a:xfrm>
                            <a:off x="5776913" y="0"/>
                            <a:ext cx="0" cy="3595688"/>
                          </a:xfrm>
                          <a:custGeom>
                            <a:avLst/>
                            <a:gdLst/>
                            <a:ahLst/>
                            <a:cxnLst/>
                            <a:rect l="0" t="0" r="0" b="0"/>
                            <a:pathLst>
                              <a:path h="3595688">
                                <a:moveTo>
                                  <a:pt x="0" y="0"/>
                                </a:moveTo>
                                <a:lnTo>
                                  <a:pt x="0" y="3595688"/>
                                </a:lnTo>
                              </a:path>
                            </a:pathLst>
                          </a:custGeom>
                          <a:ln w="28575" cap="flat">
                            <a:miter lim="127000"/>
                          </a:ln>
                        </wps:spPr>
                        <wps:style>
                          <a:lnRef idx="1">
                            <a:srgbClr val="3B8D61"/>
                          </a:lnRef>
                          <a:fillRef idx="0">
                            <a:srgbClr val="000000">
                              <a:alpha val="0"/>
                            </a:srgbClr>
                          </a:fillRef>
                          <a:effectRef idx="0">
                            <a:scrgbClr r="0" g="0" b="0"/>
                          </a:effectRef>
                          <a:fontRef idx="none"/>
                        </wps:style>
                        <wps:bodyPr/>
                      </wps:wsp>
                      <wps:wsp>
                        <wps:cNvPr id="1922" name="Shape 1922"/>
                        <wps:cNvSpPr/>
                        <wps:spPr>
                          <a:xfrm>
                            <a:off x="14288" y="3595688"/>
                            <a:ext cx="5776913" cy="0"/>
                          </a:xfrm>
                          <a:custGeom>
                            <a:avLst/>
                            <a:gdLst/>
                            <a:ahLst/>
                            <a:cxnLst/>
                            <a:rect l="0" t="0" r="0" b="0"/>
                            <a:pathLst>
                              <a:path w="5776913">
                                <a:moveTo>
                                  <a:pt x="5776913" y="0"/>
                                </a:moveTo>
                                <a:lnTo>
                                  <a:pt x="0" y="0"/>
                                </a:lnTo>
                              </a:path>
                            </a:pathLst>
                          </a:custGeom>
                          <a:ln w="28575" cap="flat">
                            <a:miter lim="127000"/>
                          </a:ln>
                        </wps:spPr>
                        <wps:style>
                          <a:lnRef idx="1">
                            <a:srgbClr val="3B8D61"/>
                          </a:lnRef>
                          <a:fillRef idx="0">
                            <a:srgbClr val="000000">
                              <a:alpha val="0"/>
                            </a:srgbClr>
                          </a:fillRef>
                          <a:effectRef idx="0">
                            <a:scrgbClr r="0" g="0" b="0"/>
                          </a:effectRef>
                          <a:fontRef idx="none"/>
                        </wps:style>
                        <wps:bodyPr/>
                      </wps:wsp>
                      <wps:wsp>
                        <wps:cNvPr id="1923" name="Shape 1923"/>
                        <wps:cNvSpPr/>
                        <wps:spPr>
                          <a:xfrm>
                            <a:off x="14288" y="14288"/>
                            <a:ext cx="0" cy="3595688"/>
                          </a:xfrm>
                          <a:custGeom>
                            <a:avLst/>
                            <a:gdLst/>
                            <a:ahLst/>
                            <a:cxnLst/>
                            <a:rect l="0" t="0" r="0" b="0"/>
                            <a:pathLst>
                              <a:path h="3595688">
                                <a:moveTo>
                                  <a:pt x="0" y="3595688"/>
                                </a:moveTo>
                                <a:lnTo>
                                  <a:pt x="0" y="0"/>
                                </a:lnTo>
                              </a:path>
                            </a:pathLst>
                          </a:custGeom>
                          <a:ln w="28575" cap="flat">
                            <a:miter lim="127000"/>
                          </a:ln>
                        </wps:spPr>
                        <wps:style>
                          <a:lnRef idx="1">
                            <a:srgbClr val="3B8D61"/>
                          </a:lnRef>
                          <a:fillRef idx="0">
                            <a:srgbClr val="000000">
                              <a:alpha val="0"/>
                            </a:srgbClr>
                          </a:fillRef>
                          <a:effectRef idx="0">
                            <a:scrgbClr r="0" g="0" b="0"/>
                          </a:effectRef>
                          <a:fontRef idx="none"/>
                        </wps:style>
                        <wps:bodyPr/>
                      </wps:wsp>
                      <pic:pic xmlns:pic="http://schemas.openxmlformats.org/drawingml/2006/picture">
                        <pic:nvPicPr>
                          <pic:cNvPr id="24793" name="Picture 24793"/>
                          <pic:cNvPicPr/>
                        </pic:nvPicPr>
                        <pic:blipFill>
                          <a:blip r:embed="rId20"/>
                          <a:stretch>
                            <a:fillRect/>
                          </a:stretch>
                        </pic:blipFill>
                        <pic:spPr>
                          <a:xfrm>
                            <a:off x="24765" y="21395"/>
                            <a:ext cx="5736336" cy="3553968"/>
                          </a:xfrm>
                          <a:prstGeom prst="rect">
                            <a:avLst/>
                          </a:prstGeom>
                        </pic:spPr>
                      </pic:pic>
                    </wpg:wgp>
                  </a:graphicData>
                </a:graphic>
              </wp:inline>
            </w:drawing>
          </mc:Choice>
          <mc:Fallback xmlns:a="http://schemas.openxmlformats.org/drawingml/2006/main">
            <w:pict>
              <v:group id="Group 21416" style="width:456pt;height:284.25pt;mso-position-horizontal-relative:char;mso-position-vertical-relative:line" coordsize="57912,36099">
                <v:shape id="Shape 1920" style="position:absolute;width:57769;height:0;left:0;top:142;" coordsize="5776913,0" path="m0,0l5776913,0">
                  <v:stroke weight="2.25pt" endcap="flat" joinstyle="miter" miterlimit="10" on="true" color="#3b8d61"/>
                  <v:fill on="false" color="#000000" opacity="0"/>
                </v:shape>
                <v:shape id="Shape 1921" style="position:absolute;width:0;height:35956;left:57769;top:0;" coordsize="0,3595688" path="m0,0l0,3595688">
                  <v:stroke weight="2.25pt" endcap="flat" joinstyle="miter" miterlimit="10" on="true" color="#3b8d61"/>
                  <v:fill on="false" color="#000000" opacity="0"/>
                </v:shape>
                <v:shape id="Shape 1922" style="position:absolute;width:57769;height:0;left:142;top:35956;" coordsize="5776913,0" path="m5776913,0l0,0">
                  <v:stroke weight="2.25pt" endcap="flat" joinstyle="miter" miterlimit="10" on="true" color="#3b8d61"/>
                  <v:fill on="false" color="#000000" opacity="0"/>
                </v:shape>
                <v:shape id="Shape 1923" style="position:absolute;width:0;height:35956;left:142;top:142;" coordsize="0,3595688" path="m0,3595688l0,0">
                  <v:stroke weight="2.25pt" endcap="flat" joinstyle="miter" miterlimit="10" on="true" color="#3b8d61"/>
                  <v:fill on="false" color="#000000" opacity="0"/>
                </v:shape>
                <v:shape id="Picture 24793" style="position:absolute;width:57363;height:35539;left:247;top:213;" filled="f">
                  <v:imagedata r:id="rId21"/>
                </v:shape>
              </v:group>
            </w:pict>
          </mc:Fallback>
        </mc:AlternateContent>
      </w:r>
    </w:p>
    <w:p w14:paraId="00AF8249" w14:textId="77777777" w:rsidR="00FB7D14" w:rsidRPr="00C75C0B" w:rsidRDefault="00C75C0B">
      <w:pPr>
        <w:pStyle w:val="Heading1"/>
        <w:ind w:left="-5"/>
        <w:rPr>
          <w:lang w:val="es-CO"/>
        </w:rPr>
      </w:pPr>
      <w:r w:rsidRPr="00C75C0B">
        <w:rPr>
          <w:lang w:val="es-CO"/>
        </w:rPr>
        <w:lastRenderedPageBreak/>
        <w:t>Medidas calculadas</w:t>
      </w:r>
    </w:p>
    <w:p w14:paraId="6825D7D9" w14:textId="77777777" w:rsidR="00FB7D14" w:rsidRPr="00C75C0B" w:rsidRDefault="00C75C0B">
      <w:pPr>
        <w:spacing w:after="391" w:line="339" w:lineRule="auto"/>
        <w:rPr>
          <w:lang w:val="es-CO"/>
        </w:rPr>
      </w:pPr>
      <w:r w:rsidRPr="00C75C0B">
        <w:rPr>
          <w:sz w:val="24"/>
          <w:lang w:val="es-CO"/>
        </w:rPr>
        <w:t xml:space="preserve">Se creó una </w:t>
      </w:r>
      <w:r w:rsidRPr="00C75C0B">
        <w:rPr>
          <w:b/>
          <w:sz w:val="24"/>
          <w:lang w:val="es-CO"/>
        </w:rPr>
        <w:t xml:space="preserve">Tabla de Medidas </w:t>
      </w:r>
      <w:r w:rsidRPr="00C75C0B">
        <w:rPr>
          <w:sz w:val="24"/>
          <w:lang w:val="es-CO"/>
        </w:rPr>
        <w:t>para la rápida visualización de las siguientes medidas:</w:t>
      </w:r>
    </w:p>
    <w:p w14:paraId="0ED69BEB" w14:textId="77777777" w:rsidR="00FB7D14" w:rsidRPr="00C75C0B" w:rsidRDefault="00C75C0B">
      <w:pPr>
        <w:spacing w:after="0" w:line="339" w:lineRule="auto"/>
        <w:ind w:left="715" w:right="-8" w:hanging="370"/>
        <w:rPr>
          <w:lang w:val="es-CO"/>
        </w:rPr>
      </w:pPr>
      <w:r w:rsidRPr="00C75C0B">
        <w:rPr>
          <w:b/>
          <w:lang w:val="es-CO"/>
        </w:rPr>
        <w:t>1)</w:t>
      </w:r>
      <w:r w:rsidRPr="00C75C0B">
        <w:rPr>
          <w:b/>
          <w:lang w:val="es-CO"/>
        </w:rPr>
        <w:tab/>
        <w:t>Cantidad de pozos: para conocer la cantidad de pozos por provincia y por empresa.</w:t>
      </w:r>
    </w:p>
    <w:p w14:paraId="5A283D84" w14:textId="77777777" w:rsidR="00FB7D14" w:rsidRPr="00C75C0B" w:rsidRDefault="00C75C0B">
      <w:pPr>
        <w:spacing w:after="69" w:line="265" w:lineRule="auto"/>
        <w:ind w:left="-5" w:hanging="10"/>
        <w:jc w:val="both"/>
        <w:rPr>
          <w:lang w:val="es-CO"/>
        </w:rPr>
      </w:pPr>
      <w:r w:rsidRPr="00C75C0B">
        <w:rPr>
          <w:sz w:val="18"/>
          <w:lang w:val="es-CO"/>
        </w:rPr>
        <w:t>Fórmula:</w:t>
      </w:r>
    </w:p>
    <w:p w14:paraId="54CCE52A" w14:textId="77777777" w:rsidR="00FB7D14" w:rsidRPr="00C75C0B" w:rsidRDefault="00C75C0B">
      <w:pPr>
        <w:spacing w:after="425" w:line="265" w:lineRule="auto"/>
        <w:ind w:left="-5" w:hanging="10"/>
        <w:jc w:val="both"/>
        <w:rPr>
          <w:lang w:val="es-CO"/>
        </w:rPr>
      </w:pPr>
      <w:r w:rsidRPr="00C75C0B">
        <w:rPr>
          <w:sz w:val="18"/>
          <w:lang w:val="es-CO"/>
        </w:rPr>
        <w:t>Cantidad de Pozos = COUNT('Listado pozos cargados por empresas operadoras'[id pozo])</w:t>
      </w:r>
    </w:p>
    <w:p w14:paraId="538071E5" w14:textId="77777777" w:rsidR="00FB7D14" w:rsidRPr="00C75C0B" w:rsidRDefault="00C75C0B">
      <w:pPr>
        <w:pStyle w:val="Heading3"/>
        <w:ind w:left="715" w:right="-8"/>
        <w:rPr>
          <w:lang w:val="es-CO"/>
        </w:rPr>
      </w:pPr>
      <w:r w:rsidRPr="00C75C0B">
        <w:rPr>
          <w:lang w:val="es-CO"/>
        </w:rPr>
        <w:t>2) Total de producción de Gas: para tener un monto aproximado de producción actual y poder comparar con años anteriores</w:t>
      </w:r>
    </w:p>
    <w:p w14:paraId="019E3EC7" w14:textId="77777777" w:rsidR="00FB7D14" w:rsidRPr="00C75C0B" w:rsidRDefault="00C75C0B">
      <w:pPr>
        <w:spacing w:after="69" w:line="265" w:lineRule="auto"/>
        <w:ind w:left="-5" w:hanging="10"/>
        <w:jc w:val="both"/>
        <w:rPr>
          <w:lang w:val="es-CO"/>
        </w:rPr>
      </w:pPr>
      <w:r w:rsidRPr="00C75C0B">
        <w:rPr>
          <w:sz w:val="18"/>
          <w:lang w:val="es-CO"/>
        </w:rPr>
        <w:t>Fórmula:</w:t>
      </w:r>
    </w:p>
    <w:p w14:paraId="2EDB10F1" w14:textId="77777777" w:rsidR="00FB7D14" w:rsidRPr="00C75C0B" w:rsidRDefault="00C75C0B">
      <w:pPr>
        <w:spacing w:after="614" w:line="265" w:lineRule="auto"/>
        <w:ind w:left="-5" w:hanging="10"/>
        <w:jc w:val="both"/>
        <w:rPr>
          <w:lang w:val="es-CO"/>
        </w:rPr>
      </w:pPr>
      <w:r w:rsidRPr="00C75C0B">
        <w:rPr>
          <w:sz w:val="18"/>
          <w:lang w:val="es-CO"/>
        </w:rPr>
        <w:t>Total Prod Gas = SUM('Producción de pozos de gas y petroleo'[prod_gas])</w:t>
      </w:r>
    </w:p>
    <w:p w14:paraId="2525AD51" w14:textId="77777777" w:rsidR="00FB7D14" w:rsidRPr="00C75C0B" w:rsidRDefault="00C75C0B">
      <w:pPr>
        <w:pStyle w:val="Heading3"/>
        <w:ind w:left="715" w:right="-8"/>
        <w:rPr>
          <w:lang w:val="es-CO"/>
        </w:rPr>
      </w:pPr>
      <w:r w:rsidRPr="00C75C0B">
        <w:rPr>
          <w:lang w:val="es-CO"/>
        </w:rPr>
        <w:t>3) Total de produccion de Petroleo: para tener un monto aproximado de producción actual y poder comparar con años anteriores</w:t>
      </w:r>
    </w:p>
    <w:p w14:paraId="3176D182" w14:textId="77777777" w:rsidR="00FB7D14" w:rsidRPr="00C75C0B" w:rsidRDefault="00C75C0B">
      <w:pPr>
        <w:spacing w:after="168" w:line="265" w:lineRule="auto"/>
        <w:ind w:left="-5" w:hanging="10"/>
        <w:jc w:val="both"/>
        <w:rPr>
          <w:lang w:val="es-CO"/>
        </w:rPr>
      </w:pPr>
      <w:r w:rsidRPr="00C75C0B">
        <w:rPr>
          <w:sz w:val="18"/>
          <w:lang w:val="es-CO"/>
        </w:rPr>
        <w:t>Fórmula:</w:t>
      </w:r>
    </w:p>
    <w:p w14:paraId="36503897" w14:textId="77777777" w:rsidR="00FB7D14" w:rsidRPr="00C75C0B" w:rsidRDefault="00C75C0B">
      <w:pPr>
        <w:spacing w:after="168" w:line="265" w:lineRule="auto"/>
        <w:ind w:left="-5" w:hanging="10"/>
        <w:jc w:val="both"/>
        <w:rPr>
          <w:lang w:val="es-CO"/>
        </w:rPr>
      </w:pPr>
      <w:r w:rsidRPr="00C75C0B">
        <w:rPr>
          <w:sz w:val="18"/>
          <w:lang w:val="es-CO"/>
        </w:rPr>
        <w:t>Total Prod Petroleo = SUM('Producción de pozos de gas y petroleo'[prod_pet])</w:t>
      </w:r>
    </w:p>
    <w:p w14:paraId="3E97B835" w14:textId="77777777" w:rsidR="00FB7D14" w:rsidRPr="00C75C0B" w:rsidRDefault="00C75C0B">
      <w:pPr>
        <w:numPr>
          <w:ilvl w:val="0"/>
          <w:numId w:val="1"/>
        </w:numPr>
        <w:spacing w:after="0" w:line="442" w:lineRule="auto"/>
        <w:ind w:right="-8" w:hanging="360"/>
        <w:rPr>
          <w:lang w:val="es-CO"/>
        </w:rPr>
      </w:pPr>
      <w:r w:rsidRPr="00C75C0B">
        <w:rPr>
          <w:b/>
          <w:lang w:val="es-CO"/>
        </w:rPr>
        <w:t>Cantidad de Proyectos Mineros: para conocer la cantidad de proyectos por provincia y por empresa.</w:t>
      </w:r>
    </w:p>
    <w:p w14:paraId="5D82A603" w14:textId="77777777" w:rsidR="00FB7D14" w:rsidRPr="00C75C0B" w:rsidRDefault="00C75C0B">
      <w:pPr>
        <w:spacing w:after="168" w:line="265" w:lineRule="auto"/>
        <w:ind w:left="-5" w:hanging="10"/>
        <w:jc w:val="both"/>
        <w:rPr>
          <w:lang w:val="es-CO"/>
        </w:rPr>
      </w:pPr>
      <w:r w:rsidRPr="00C75C0B">
        <w:rPr>
          <w:sz w:val="18"/>
          <w:lang w:val="es-CO"/>
        </w:rPr>
        <w:t>Fórmula:</w:t>
      </w:r>
    </w:p>
    <w:p w14:paraId="7827BC58" w14:textId="77777777" w:rsidR="00FB7D14" w:rsidRPr="00C75C0B" w:rsidRDefault="00C75C0B">
      <w:pPr>
        <w:spacing w:after="614" w:line="265" w:lineRule="auto"/>
        <w:ind w:left="-5" w:hanging="10"/>
        <w:jc w:val="both"/>
        <w:rPr>
          <w:lang w:val="es-CO"/>
        </w:rPr>
      </w:pPr>
      <w:r w:rsidRPr="00C75C0B">
        <w:rPr>
          <w:sz w:val="18"/>
          <w:lang w:val="es-CO"/>
        </w:rPr>
        <w:t>Cantidad de Proyectos Mineros = COUNT('Proyectos mineros ubicación aproximada'[nombre])</w:t>
      </w:r>
    </w:p>
    <w:p w14:paraId="27717475" w14:textId="77777777" w:rsidR="00FB7D14" w:rsidRPr="00C75C0B" w:rsidRDefault="00C75C0B">
      <w:pPr>
        <w:numPr>
          <w:ilvl w:val="0"/>
          <w:numId w:val="1"/>
        </w:numPr>
        <w:spacing w:after="0" w:line="339" w:lineRule="auto"/>
        <w:ind w:right="-8" w:hanging="360"/>
        <w:rPr>
          <w:lang w:val="es-CO"/>
        </w:rPr>
      </w:pPr>
      <w:r w:rsidRPr="00C75C0B">
        <w:rPr>
          <w:b/>
          <w:lang w:val="es-CO"/>
        </w:rPr>
        <w:t>Cantidad de obras: para conocer la cantidad de obras por provincia y por entidad ejecutora.</w:t>
      </w:r>
    </w:p>
    <w:p w14:paraId="468D62FA" w14:textId="77777777" w:rsidR="00FB7D14" w:rsidRPr="00C75C0B" w:rsidRDefault="00C75C0B">
      <w:pPr>
        <w:spacing w:after="69" w:line="265" w:lineRule="auto"/>
        <w:ind w:left="-5" w:hanging="10"/>
        <w:jc w:val="both"/>
        <w:rPr>
          <w:lang w:val="es-CO"/>
        </w:rPr>
      </w:pPr>
      <w:r w:rsidRPr="00C75C0B">
        <w:rPr>
          <w:sz w:val="18"/>
          <w:lang w:val="es-CO"/>
        </w:rPr>
        <w:t>Fórmula:</w:t>
      </w:r>
    </w:p>
    <w:p w14:paraId="391AECAF" w14:textId="77777777" w:rsidR="00FB7D14" w:rsidRPr="00C75C0B" w:rsidRDefault="00C75C0B">
      <w:pPr>
        <w:spacing w:after="614" w:line="265" w:lineRule="auto"/>
        <w:ind w:left="-5" w:hanging="10"/>
        <w:jc w:val="both"/>
        <w:rPr>
          <w:lang w:val="es-CO"/>
        </w:rPr>
      </w:pPr>
      <w:r w:rsidRPr="00C75C0B">
        <w:rPr>
          <w:sz w:val="18"/>
          <w:lang w:val="es-CO"/>
        </w:rPr>
        <w:t>Cantidad de Obras = DISTINCTCOUNT('Ministerio de Obras Públicas - Obras y estado'[ID proyecto])</w:t>
      </w:r>
    </w:p>
    <w:p w14:paraId="58F6C393" w14:textId="77777777" w:rsidR="00FB7D14" w:rsidRPr="00C75C0B" w:rsidRDefault="00C75C0B">
      <w:pPr>
        <w:pStyle w:val="Heading3"/>
        <w:ind w:left="715" w:right="-8"/>
        <w:rPr>
          <w:lang w:val="es-CO"/>
        </w:rPr>
      </w:pPr>
      <w:r w:rsidRPr="00C75C0B">
        <w:rPr>
          <w:lang w:val="es-CO"/>
        </w:rPr>
        <w:t>6) Moda del monto por obra: elegimos mostrar la moda porque el promedio arroja un valor distorsionado -ya que hay varios importes outliers-</w:t>
      </w:r>
    </w:p>
    <w:p w14:paraId="0DB9BB9E" w14:textId="77777777" w:rsidR="00FB7D14" w:rsidRPr="00C75C0B" w:rsidRDefault="00C75C0B">
      <w:pPr>
        <w:spacing w:after="168" w:line="265" w:lineRule="auto"/>
        <w:ind w:left="-5" w:hanging="10"/>
        <w:jc w:val="both"/>
        <w:rPr>
          <w:lang w:val="es-CO"/>
        </w:rPr>
      </w:pPr>
      <w:r w:rsidRPr="00C75C0B">
        <w:rPr>
          <w:sz w:val="18"/>
          <w:lang w:val="es-CO"/>
        </w:rPr>
        <w:t>MINX(TOPN(</w:t>
      </w:r>
    </w:p>
    <w:p w14:paraId="295F4E61" w14:textId="77777777" w:rsidR="00FB7D14" w:rsidRPr="00C75C0B" w:rsidRDefault="00C75C0B">
      <w:pPr>
        <w:spacing w:after="168" w:line="265" w:lineRule="auto"/>
        <w:ind w:left="298" w:hanging="10"/>
        <w:jc w:val="both"/>
        <w:rPr>
          <w:lang w:val="es-CO"/>
        </w:rPr>
      </w:pPr>
      <w:r w:rsidRPr="00C75C0B">
        <w:rPr>
          <w:sz w:val="18"/>
          <w:lang w:val="es-CO"/>
        </w:rPr>
        <w:t>1,  ADDCOLUMNS(</w:t>
      </w:r>
    </w:p>
    <w:p w14:paraId="484E98A2" w14:textId="77777777" w:rsidR="00FB7D14" w:rsidRPr="00C75C0B" w:rsidRDefault="00C75C0B">
      <w:pPr>
        <w:spacing w:after="168" w:line="265" w:lineRule="auto"/>
        <w:ind w:left="683" w:hanging="10"/>
        <w:jc w:val="both"/>
        <w:rPr>
          <w:lang w:val="es-CO"/>
        </w:rPr>
      </w:pPr>
      <w:proofErr w:type="gramStart"/>
      <w:r w:rsidRPr="00C75C0B">
        <w:rPr>
          <w:sz w:val="18"/>
          <w:lang w:val="es-CO"/>
        </w:rPr>
        <w:t>VALUES(</w:t>
      </w:r>
      <w:proofErr w:type="gramEnd"/>
      <w:r w:rsidRPr="00C75C0B">
        <w:rPr>
          <w:sz w:val="18"/>
          <w:lang w:val="es-CO"/>
        </w:rPr>
        <w:t>'Ministerio de Obras Públicas - Obras y estado'[monto total]),</w:t>
      </w:r>
    </w:p>
    <w:p w14:paraId="0A425DF0" w14:textId="77777777" w:rsidR="00FB7D14" w:rsidRPr="00C75C0B" w:rsidRDefault="00C75C0B">
      <w:pPr>
        <w:spacing w:after="168"/>
        <w:ind w:right="8"/>
        <w:jc w:val="right"/>
        <w:rPr>
          <w:lang w:val="es-CO"/>
        </w:rPr>
      </w:pPr>
      <w:r w:rsidRPr="00C75C0B">
        <w:rPr>
          <w:sz w:val="18"/>
          <w:lang w:val="es-CO"/>
        </w:rPr>
        <w:t xml:space="preserve">"frecuencia", </w:t>
      </w:r>
      <w:proofErr w:type="gramStart"/>
      <w:r w:rsidRPr="00C75C0B">
        <w:rPr>
          <w:sz w:val="18"/>
          <w:lang w:val="es-CO"/>
        </w:rPr>
        <w:t>CALCULATE(</w:t>
      </w:r>
      <w:proofErr w:type="gramEnd"/>
      <w:r w:rsidRPr="00C75C0B">
        <w:rPr>
          <w:sz w:val="18"/>
          <w:lang w:val="es-CO"/>
        </w:rPr>
        <w:t>COUNT('Ministerio de Obras Públicas - Obras y estado'[monto</w:t>
      </w:r>
    </w:p>
    <w:p w14:paraId="2F1A86EC" w14:textId="77777777" w:rsidR="00FB7D14" w:rsidRPr="00C75C0B" w:rsidRDefault="00C75C0B">
      <w:pPr>
        <w:spacing w:after="168" w:line="265" w:lineRule="auto"/>
        <w:ind w:left="730" w:hanging="10"/>
        <w:jc w:val="both"/>
        <w:rPr>
          <w:lang w:val="es-CO"/>
        </w:rPr>
      </w:pPr>
      <w:r w:rsidRPr="00C75C0B">
        <w:rPr>
          <w:sz w:val="18"/>
          <w:lang w:val="es-CO"/>
        </w:rPr>
        <w:t>total]))),</w:t>
      </w:r>
    </w:p>
    <w:p w14:paraId="27B6D132" w14:textId="77777777" w:rsidR="00FB7D14" w:rsidRPr="00C75C0B" w:rsidRDefault="00C75C0B">
      <w:pPr>
        <w:spacing w:after="168" w:line="265" w:lineRule="auto"/>
        <w:ind w:left="875" w:hanging="10"/>
        <w:jc w:val="both"/>
        <w:rPr>
          <w:lang w:val="es-CO"/>
        </w:rPr>
      </w:pPr>
      <w:r w:rsidRPr="00C75C0B">
        <w:rPr>
          <w:sz w:val="18"/>
          <w:lang w:val="es-CO"/>
        </w:rPr>
        <w:t>[frecuencia], 0),</w:t>
      </w:r>
    </w:p>
    <w:p w14:paraId="2B842D41" w14:textId="77777777" w:rsidR="00FB7D14" w:rsidRPr="00C75C0B" w:rsidRDefault="00C75C0B">
      <w:pPr>
        <w:spacing w:after="614" w:line="265" w:lineRule="auto"/>
        <w:ind w:left="875" w:hanging="10"/>
        <w:jc w:val="both"/>
        <w:rPr>
          <w:lang w:val="es-CO"/>
        </w:rPr>
      </w:pPr>
      <w:r w:rsidRPr="00C75C0B">
        <w:rPr>
          <w:sz w:val="18"/>
          <w:lang w:val="es-CO"/>
        </w:rPr>
        <w:t>'Ministerio de Obras Públicas - Obras y estado'[monto total])</w:t>
      </w:r>
    </w:p>
    <w:p w14:paraId="08C8D209" w14:textId="77777777" w:rsidR="00FB7D14" w:rsidRPr="00C75C0B" w:rsidRDefault="00C75C0B">
      <w:pPr>
        <w:pStyle w:val="Heading3"/>
        <w:ind w:left="715" w:right="-8"/>
        <w:rPr>
          <w:lang w:val="es-CO"/>
        </w:rPr>
      </w:pPr>
      <w:r w:rsidRPr="00C75C0B">
        <w:rPr>
          <w:lang w:val="es-CO"/>
        </w:rPr>
        <w:lastRenderedPageBreak/>
        <w:t>7) Variación mensual producción de petróleo: Para conocer si está aumentando o disminuyendo la actividad petrolera en el último mes</w:t>
      </w:r>
    </w:p>
    <w:p w14:paraId="1B2E5852" w14:textId="77777777" w:rsidR="00FB7D14" w:rsidRPr="00C75C0B" w:rsidRDefault="00C75C0B">
      <w:pPr>
        <w:spacing w:after="168" w:line="265" w:lineRule="auto"/>
        <w:ind w:left="-5" w:hanging="10"/>
        <w:jc w:val="both"/>
        <w:rPr>
          <w:lang w:val="es-CO"/>
        </w:rPr>
      </w:pPr>
      <w:r w:rsidRPr="00C75C0B">
        <w:rPr>
          <w:sz w:val="18"/>
          <w:lang w:val="es-CO"/>
        </w:rPr>
        <w:t>Fórmula:</w:t>
      </w:r>
    </w:p>
    <w:p w14:paraId="5BFF0C57" w14:textId="77777777" w:rsidR="00FB7D14" w:rsidRPr="00C75C0B" w:rsidRDefault="00C75C0B">
      <w:pPr>
        <w:spacing w:after="168" w:line="265" w:lineRule="auto"/>
        <w:ind w:left="-5" w:hanging="10"/>
        <w:jc w:val="both"/>
        <w:rPr>
          <w:lang w:val="es-CO"/>
        </w:rPr>
      </w:pPr>
      <w:r w:rsidRPr="00C75C0B">
        <w:rPr>
          <w:sz w:val="18"/>
          <w:lang w:val="es-CO"/>
        </w:rPr>
        <w:t>Variación Mensual Produccion de Petroleo =</w:t>
      </w:r>
    </w:p>
    <w:p w14:paraId="62895B8A" w14:textId="77777777" w:rsidR="00FB7D14" w:rsidRPr="00C75C0B" w:rsidRDefault="00C75C0B">
      <w:pPr>
        <w:spacing w:after="0" w:line="442" w:lineRule="auto"/>
        <w:ind w:left="705" w:hanging="720"/>
        <w:jc w:val="both"/>
        <w:rPr>
          <w:lang w:val="es-CO"/>
        </w:rPr>
      </w:pPr>
      <w:r w:rsidRPr="00C75C0B">
        <w:rPr>
          <w:sz w:val="18"/>
          <w:lang w:val="es-CO"/>
        </w:rPr>
        <w:t xml:space="preserve">VAR MesActual = </w:t>
      </w:r>
      <w:proofErr w:type="gramStart"/>
      <w:r w:rsidRPr="00C75C0B">
        <w:rPr>
          <w:sz w:val="18"/>
          <w:lang w:val="es-CO"/>
        </w:rPr>
        <w:t>CALCULATE(</w:t>
      </w:r>
      <w:proofErr w:type="gramEnd"/>
      <w:r w:rsidRPr="00C75C0B">
        <w:rPr>
          <w:sz w:val="18"/>
          <w:lang w:val="es-CO"/>
        </w:rPr>
        <w:t>SUM('Produccion Petroleo y Gas'[prod_pet]), 'Produccion Petroleo y Gas'[YearMonth]="2021/04")</w:t>
      </w:r>
    </w:p>
    <w:p w14:paraId="4A89B997" w14:textId="77777777" w:rsidR="00FB7D14" w:rsidRPr="00C75C0B" w:rsidRDefault="00C75C0B">
      <w:pPr>
        <w:spacing w:after="0" w:line="442" w:lineRule="auto"/>
        <w:ind w:left="705" w:hanging="720"/>
        <w:jc w:val="both"/>
        <w:rPr>
          <w:lang w:val="es-CO"/>
        </w:rPr>
      </w:pPr>
      <w:r w:rsidRPr="00C75C0B">
        <w:rPr>
          <w:sz w:val="18"/>
          <w:lang w:val="es-CO"/>
        </w:rPr>
        <w:t xml:space="preserve">VAR MesAntes = </w:t>
      </w:r>
      <w:proofErr w:type="gramStart"/>
      <w:r w:rsidRPr="00C75C0B">
        <w:rPr>
          <w:sz w:val="18"/>
          <w:lang w:val="es-CO"/>
        </w:rPr>
        <w:t>CALCULATE(</w:t>
      </w:r>
      <w:proofErr w:type="gramEnd"/>
      <w:r w:rsidRPr="00C75C0B">
        <w:rPr>
          <w:sz w:val="18"/>
          <w:lang w:val="es-CO"/>
        </w:rPr>
        <w:t>SUM('Produccion Petroleo y Gas'[prod_pet]), 'Produccion Petroleo y Gas'[YearMonth]="2021/03")</w:t>
      </w:r>
    </w:p>
    <w:p w14:paraId="20A1A462" w14:textId="77777777" w:rsidR="00FB7D14" w:rsidRPr="00C75C0B" w:rsidRDefault="00C75C0B">
      <w:pPr>
        <w:spacing w:after="614" w:line="265" w:lineRule="auto"/>
        <w:ind w:left="-5" w:hanging="10"/>
        <w:jc w:val="both"/>
        <w:rPr>
          <w:lang w:val="es-CO"/>
        </w:rPr>
      </w:pPr>
      <w:r w:rsidRPr="00C75C0B">
        <w:rPr>
          <w:sz w:val="18"/>
          <w:lang w:val="es-CO"/>
        </w:rPr>
        <w:t>RETURN (MesActual-MesAntes)/MesAntes</w:t>
      </w:r>
    </w:p>
    <w:p w14:paraId="742C04DC" w14:textId="77777777" w:rsidR="00FB7D14" w:rsidRPr="00C75C0B" w:rsidRDefault="00C75C0B">
      <w:pPr>
        <w:pStyle w:val="Heading3"/>
        <w:ind w:left="715" w:right="-8"/>
        <w:rPr>
          <w:lang w:val="es-CO"/>
        </w:rPr>
      </w:pPr>
      <w:r w:rsidRPr="00C75C0B">
        <w:rPr>
          <w:lang w:val="es-CO"/>
        </w:rPr>
        <w:t>8) Variación mensual producción de gas: Para conocer si está aumentando o disminuyendo la actividad gasífera en el último mes</w:t>
      </w:r>
    </w:p>
    <w:p w14:paraId="57C37424" w14:textId="77777777" w:rsidR="00FB7D14" w:rsidRPr="00C75C0B" w:rsidRDefault="00C75C0B">
      <w:pPr>
        <w:spacing w:after="168" w:line="265" w:lineRule="auto"/>
        <w:ind w:left="-5" w:hanging="10"/>
        <w:jc w:val="both"/>
        <w:rPr>
          <w:lang w:val="es-CO"/>
        </w:rPr>
      </w:pPr>
      <w:r w:rsidRPr="00C75C0B">
        <w:rPr>
          <w:sz w:val="18"/>
          <w:lang w:val="es-CO"/>
        </w:rPr>
        <w:t>Fórmula:</w:t>
      </w:r>
    </w:p>
    <w:p w14:paraId="004B6B9D" w14:textId="77777777" w:rsidR="00FB7D14" w:rsidRPr="00C75C0B" w:rsidRDefault="00C75C0B">
      <w:pPr>
        <w:spacing w:after="168" w:line="265" w:lineRule="auto"/>
        <w:ind w:left="-5" w:hanging="10"/>
        <w:jc w:val="both"/>
        <w:rPr>
          <w:lang w:val="es-CO"/>
        </w:rPr>
      </w:pPr>
      <w:r w:rsidRPr="00C75C0B">
        <w:rPr>
          <w:sz w:val="18"/>
          <w:lang w:val="es-CO"/>
        </w:rPr>
        <w:t>Variacion Mensual Produccion de Gas =</w:t>
      </w:r>
    </w:p>
    <w:p w14:paraId="686C140A" w14:textId="77777777" w:rsidR="00FB7D14" w:rsidRPr="00C75C0B" w:rsidRDefault="00C75C0B">
      <w:pPr>
        <w:spacing w:after="0" w:line="442" w:lineRule="auto"/>
        <w:ind w:left="705" w:hanging="720"/>
        <w:jc w:val="both"/>
        <w:rPr>
          <w:lang w:val="es-CO"/>
        </w:rPr>
      </w:pPr>
      <w:r w:rsidRPr="00C75C0B">
        <w:rPr>
          <w:sz w:val="18"/>
          <w:lang w:val="es-CO"/>
        </w:rPr>
        <w:t xml:space="preserve">VAR MesActual = </w:t>
      </w:r>
      <w:proofErr w:type="gramStart"/>
      <w:r w:rsidRPr="00C75C0B">
        <w:rPr>
          <w:sz w:val="18"/>
          <w:lang w:val="es-CO"/>
        </w:rPr>
        <w:t>CALCULATE(</w:t>
      </w:r>
      <w:proofErr w:type="gramEnd"/>
      <w:r w:rsidRPr="00C75C0B">
        <w:rPr>
          <w:sz w:val="18"/>
          <w:lang w:val="es-CO"/>
        </w:rPr>
        <w:t>SUM('Produccion Petroleo y Gas'[prod_gas]), 'Produccion Petroleo y Gas'[YearMonth]="2021/04")</w:t>
      </w:r>
    </w:p>
    <w:p w14:paraId="1549B1B5" w14:textId="77777777" w:rsidR="00FB7D14" w:rsidRPr="00C75C0B" w:rsidRDefault="00C75C0B">
      <w:pPr>
        <w:spacing w:after="168" w:line="265" w:lineRule="auto"/>
        <w:ind w:left="-5" w:hanging="10"/>
        <w:jc w:val="both"/>
        <w:rPr>
          <w:lang w:val="es-CO"/>
        </w:rPr>
      </w:pPr>
      <w:r w:rsidRPr="00C75C0B">
        <w:rPr>
          <w:sz w:val="18"/>
          <w:lang w:val="es-CO"/>
        </w:rPr>
        <w:t xml:space="preserve">VAR MesAntes = </w:t>
      </w:r>
      <w:proofErr w:type="gramStart"/>
      <w:r w:rsidRPr="00C75C0B">
        <w:rPr>
          <w:sz w:val="18"/>
          <w:lang w:val="es-CO"/>
        </w:rPr>
        <w:t>CALCULATE(</w:t>
      </w:r>
      <w:proofErr w:type="gramEnd"/>
      <w:r w:rsidRPr="00C75C0B">
        <w:rPr>
          <w:sz w:val="18"/>
          <w:lang w:val="es-CO"/>
        </w:rPr>
        <w:t>SUM('Produccion Petroleo y Gas'[prod_gas]), 'Produccion Petroleo y</w:t>
      </w:r>
    </w:p>
    <w:p w14:paraId="47332819" w14:textId="77777777" w:rsidR="00FB7D14" w:rsidRDefault="00C75C0B">
      <w:pPr>
        <w:spacing w:after="451" w:line="442" w:lineRule="auto"/>
        <w:ind w:left="-15" w:right="5256" w:firstLine="720"/>
        <w:jc w:val="both"/>
      </w:pPr>
      <w:r>
        <w:rPr>
          <w:sz w:val="18"/>
        </w:rPr>
        <w:t>Gas'[</w:t>
      </w:r>
      <w:proofErr w:type="spellStart"/>
      <w:r>
        <w:rPr>
          <w:sz w:val="18"/>
        </w:rPr>
        <w:t>YearMonth</w:t>
      </w:r>
      <w:proofErr w:type="spellEnd"/>
      <w:r>
        <w:rPr>
          <w:sz w:val="18"/>
        </w:rPr>
        <w:t>]="2021/03") return (</w:t>
      </w:r>
      <w:proofErr w:type="spellStart"/>
      <w:r>
        <w:rPr>
          <w:sz w:val="18"/>
        </w:rPr>
        <w:t>MesActual-MesAntes</w:t>
      </w:r>
      <w:proofErr w:type="spellEnd"/>
      <w:r>
        <w:rPr>
          <w:sz w:val="18"/>
        </w:rPr>
        <w:t>)/</w:t>
      </w:r>
      <w:proofErr w:type="spellStart"/>
      <w:r>
        <w:rPr>
          <w:sz w:val="18"/>
        </w:rPr>
        <w:t>MesAntes</w:t>
      </w:r>
      <w:proofErr w:type="spellEnd"/>
    </w:p>
    <w:p w14:paraId="10961B88" w14:textId="77777777" w:rsidR="00FB7D14" w:rsidRPr="00C75C0B" w:rsidRDefault="00C75C0B">
      <w:pPr>
        <w:spacing w:after="0" w:line="339" w:lineRule="auto"/>
        <w:ind w:left="715" w:right="-8" w:hanging="370"/>
        <w:rPr>
          <w:lang w:val="es-CO"/>
        </w:rPr>
      </w:pPr>
      <w:r w:rsidRPr="00C75C0B">
        <w:rPr>
          <w:b/>
          <w:lang w:val="es-CO"/>
        </w:rPr>
        <w:t xml:space="preserve">9) Parámetro - Variación del dólar en relación al monto en pesos de Obras </w:t>
      </w:r>
      <w:proofErr w:type="gramStart"/>
      <w:r w:rsidRPr="00C75C0B">
        <w:rPr>
          <w:b/>
          <w:lang w:val="es-CO"/>
        </w:rPr>
        <w:t>Públicas :</w:t>
      </w:r>
      <w:proofErr w:type="gramEnd"/>
      <w:r w:rsidRPr="00C75C0B">
        <w:rPr>
          <w:b/>
          <w:lang w:val="es-CO"/>
        </w:rPr>
        <w:t xml:space="preserve"> se considera relevante ya que el alquiler de maquinaria es en dólares.</w:t>
      </w:r>
    </w:p>
    <w:p w14:paraId="69AAD8B7" w14:textId="77777777" w:rsidR="00FB7D14" w:rsidRPr="00C75C0B" w:rsidRDefault="00C75C0B">
      <w:pPr>
        <w:spacing w:after="168" w:line="265" w:lineRule="auto"/>
        <w:ind w:left="-5" w:hanging="10"/>
        <w:jc w:val="both"/>
        <w:rPr>
          <w:lang w:val="es-CO"/>
        </w:rPr>
      </w:pPr>
      <w:r w:rsidRPr="00C75C0B">
        <w:rPr>
          <w:sz w:val="18"/>
          <w:lang w:val="es-CO"/>
        </w:rPr>
        <w:t>Fórmula:</w:t>
      </w:r>
    </w:p>
    <w:p w14:paraId="5A48DA0B" w14:textId="77777777" w:rsidR="00FB7D14" w:rsidRPr="00C75C0B" w:rsidRDefault="00C75C0B">
      <w:pPr>
        <w:spacing w:after="168" w:line="442" w:lineRule="auto"/>
        <w:ind w:left="-5" w:hanging="10"/>
        <w:jc w:val="both"/>
        <w:rPr>
          <w:lang w:val="es-CO"/>
        </w:rPr>
      </w:pPr>
      <w:r w:rsidRPr="00C75C0B">
        <w:rPr>
          <w:sz w:val="18"/>
          <w:lang w:val="es-CO"/>
        </w:rPr>
        <w:t>Monto en dolares = SUM('Ministerio de Obras Públicas - Obras y estado'[monto total])/'Variacion del dolar'[Valor Variacion del dolar]</w:t>
      </w:r>
      <w:r w:rsidRPr="00C75C0B">
        <w:rPr>
          <w:lang w:val="es-CO"/>
        </w:rPr>
        <w:br w:type="page"/>
      </w:r>
    </w:p>
    <w:p w14:paraId="37E1B19C" w14:textId="77777777" w:rsidR="00FB7D14" w:rsidRPr="00C75C0B" w:rsidRDefault="00C75C0B">
      <w:pPr>
        <w:pStyle w:val="Heading1"/>
        <w:spacing w:after="595"/>
        <w:ind w:left="-5"/>
        <w:rPr>
          <w:lang w:val="es-CO"/>
        </w:rPr>
      </w:pPr>
      <w:r w:rsidRPr="00C75C0B">
        <w:rPr>
          <w:lang w:val="es-CO"/>
        </w:rPr>
        <w:lastRenderedPageBreak/>
        <w:t>Análisis funcional del tablero</w:t>
      </w:r>
    </w:p>
    <w:p w14:paraId="686790CD" w14:textId="77777777" w:rsidR="00FB7D14" w:rsidRPr="00C75C0B" w:rsidRDefault="00C75C0B">
      <w:pPr>
        <w:pStyle w:val="Heading2"/>
        <w:ind w:left="-5"/>
        <w:rPr>
          <w:lang w:val="es-CO"/>
        </w:rPr>
      </w:pPr>
      <w:r w:rsidRPr="00C75C0B">
        <w:rPr>
          <w:lang w:val="es-CO"/>
        </w:rPr>
        <w:t>Tipografía</w:t>
      </w:r>
    </w:p>
    <w:p w14:paraId="682AEE39" w14:textId="77777777" w:rsidR="00FB7D14" w:rsidRPr="00C75C0B" w:rsidRDefault="00C75C0B">
      <w:pPr>
        <w:spacing w:after="0" w:line="261" w:lineRule="auto"/>
        <w:ind w:left="-5" w:hanging="10"/>
        <w:jc w:val="both"/>
        <w:rPr>
          <w:lang w:val="es-CO"/>
        </w:rPr>
      </w:pPr>
      <w:r w:rsidRPr="00C75C0B">
        <w:rPr>
          <w:lang w:val="es-CO"/>
        </w:rPr>
        <w:t>Familia de fuentes: Segoe UI</w:t>
      </w:r>
    </w:p>
    <w:p w14:paraId="5201F42C" w14:textId="77777777" w:rsidR="00FB7D14" w:rsidRDefault="00C75C0B">
      <w:pPr>
        <w:spacing w:after="637"/>
        <w:ind w:left="30"/>
      </w:pPr>
      <w:r>
        <w:rPr>
          <w:noProof/>
        </w:rPr>
        <w:drawing>
          <wp:inline distT="0" distB="0" distL="0" distR="0" wp14:anchorId="7D86D2AC" wp14:editId="384D0932">
            <wp:extent cx="1819275" cy="2181225"/>
            <wp:effectExtent l="0" t="0" r="0" b="0"/>
            <wp:docPr id="2220" name="Picture 2220"/>
            <wp:cNvGraphicFramePr/>
            <a:graphic xmlns:a="http://schemas.openxmlformats.org/drawingml/2006/main">
              <a:graphicData uri="http://schemas.openxmlformats.org/drawingml/2006/picture">
                <pic:pic xmlns:pic="http://schemas.openxmlformats.org/drawingml/2006/picture">
                  <pic:nvPicPr>
                    <pic:cNvPr id="2220" name="Picture 2220"/>
                    <pic:cNvPicPr/>
                  </pic:nvPicPr>
                  <pic:blipFill>
                    <a:blip r:embed="rId22"/>
                    <a:stretch>
                      <a:fillRect/>
                    </a:stretch>
                  </pic:blipFill>
                  <pic:spPr>
                    <a:xfrm>
                      <a:off x="0" y="0"/>
                      <a:ext cx="1819275" cy="2181225"/>
                    </a:xfrm>
                    <a:prstGeom prst="rect">
                      <a:avLst/>
                    </a:prstGeom>
                  </pic:spPr>
                </pic:pic>
              </a:graphicData>
            </a:graphic>
          </wp:inline>
        </w:drawing>
      </w:r>
    </w:p>
    <w:p w14:paraId="3001124E" w14:textId="77777777" w:rsidR="00FB7D14" w:rsidRPr="00C75C0B" w:rsidRDefault="00C75C0B">
      <w:pPr>
        <w:pStyle w:val="Heading2"/>
        <w:ind w:left="-5"/>
        <w:rPr>
          <w:lang w:val="es-CO"/>
        </w:rPr>
      </w:pPr>
      <w:r w:rsidRPr="00C75C0B">
        <w:rPr>
          <w:lang w:val="es-CO"/>
        </w:rPr>
        <w:t>Colores</w:t>
      </w:r>
    </w:p>
    <w:p w14:paraId="3427F767" w14:textId="77777777" w:rsidR="00FB7D14" w:rsidRPr="00C75C0B" w:rsidRDefault="00C75C0B">
      <w:pPr>
        <w:spacing w:after="0" w:line="339" w:lineRule="auto"/>
        <w:ind w:left="-5" w:hanging="10"/>
        <w:jc w:val="both"/>
        <w:rPr>
          <w:lang w:val="es-CO"/>
        </w:rPr>
      </w:pPr>
      <w:r w:rsidRPr="00C75C0B">
        <w:rPr>
          <w:lang w:val="es-CO"/>
        </w:rPr>
        <w:t>Se elige para el trabajo la paleta de colores de Sullair Argentina para representar cada una de las solapas principales y los gráficos correspondientes (los que se complementan con otros tonos de la misma gama).</w:t>
      </w:r>
    </w:p>
    <w:p w14:paraId="7C4B05AD" w14:textId="77777777" w:rsidR="00FB7D14" w:rsidRDefault="00C75C0B">
      <w:pPr>
        <w:spacing w:after="534"/>
        <w:ind w:left="1955"/>
      </w:pPr>
      <w:r>
        <w:rPr>
          <w:noProof/>
        </w:rPr>
        <w:drawing>
          <wp:inline distT="0" distB="0" distL="0" distR="0" wp14:anchorId="7E668E9D" wp14:editId="3F7A19DE">
            <wp:extent cx="3705225" cy="1200150"/>
            <wp:effectExtent l="0" t="0" r="0" b="0"/>
            <wp:docPr id="2222" name="Picture 2222"/>
            <wp:cNvGraphicFramePr/>
            <a:graphic xmlns:a="http://schemas.openxmlformats.org/drawingml/2006/main">
              <a:graphicData uri="http://schemas.openxmlformats.org/drawingml/2006/picture">
                <pic:pic xmlns:pic="http://schemas.openxmlformats.org/drawingml/2006/picture">
                  <pic:nvPicPr>
                    <pic:cNvPr id="2222" name="Picture 2222"/>
                    <pic:cNvPicPr/>
                  </pic:nvPicPr>
                  <pic:blipFill>
                    <a:blip r:embed="rId23"/>
                    <a:stretch>
                      <a:fillRect/>
                    </a:stretch>
                  </pic:blipFill>
                  <pic:spPr>
                    <a:xfrm>
                      <a:off x="0" y="0"/>
                      <a:ext cx="3705225" cy="1200150"/>
                    </a:xfrm>
                    <a:prstGeom prst="rect">
                      <a:avLst/>
                    </a:prstGeom>
                  </pic:spPr>
                </pic:pic>
              </a:graphicData>
            </a:graphic>
          </wp:inline>
        </w:drawing>
      </w:r>
    </w:p>
    <w:p w14:paraId="6525C730" w14:textId="77777777" w:rsidR="00FB7D14" w:rsidRPr="00C75C0B" w:rsidRDefault="00C75C0B">
      <w:pPr>
        <w:pStyle w:val="Heading2"/>
        <w:ind w:left="-5"/>
        <w:rPr>
          <w:lang w:val="es-CO"/>
        </w:rPr>
      </w:pPr>
      <w:r w:rsidRPr="00C75C0B">
        <w:rPr>
          <w:lang w:val="es-CO"/>
        </w:rPr>
        <w:t>Logo de la empresa e íconos</w:t>
      </w:r>
    </w:p>
    <w:p w14:paraId="75577AB0" w14:textId="77777777" w:rsidR="00FB7D14" w:rsidRPr="00C75C0B" w:rsidRDefault="00C75C0B">
      <w:pPr>
        <w:spacing w:after="117" w:line="261" w:lineRule="auto"/>
        <w:ind w:left="-5" w:hanging="10"/>
        <w:jc w:val="both"/>
        <w:rPr>
          <w:lang w:val="es-CO"/>
        </w:rPr>
      </w:pPr>
      <w:r w:rsidRPr="00C75C0B">
        <w:rPr>
          <w:lang w:val="es-CO"/>
        </w:rPr>
        <w:t>El logo de la empresa, que aparece en la portada del tablero, se descargó de la</w:t>
      </w:r>
    </w:p>
    <w:p w14:paraId="380AB49D" w14:textId="77777777" w:rsidR="00FB7D14" w:rsidRPr="00C75C0B" w:rsidRDefault="00C75C0B">
      <w:pPr>
        <w:spacing w:after="3"/>
        <w:ind w:left="-5" w:hanging="10"/>
        <w:rPr>
          <w:lang w:val="es-CO"/>
        </w:rPr>
      </w:pPr>
      <w:r w:rsidRPr="00C75C0B">
        <w:rPr>
          <w:lang w:val="es-CO"/>
        </w:rPr>
        <w:t xml:space="preserve">página web: </w:t>
      </w:r>
      <w:hyperlink r:id="rId24">
        <w:r w:rsidRPr="00C75C0B">
          <w:rPr>
            <w:color w:val="1155CC"/>
            <w:sz w:val="18"/>
            <w:u w:val="single" w:color="1155CC"/>
            <w:lang w:val="es-CO"/>
          </w:rPr>
          <w:t>https://www.sullairargentina.com/</w:t>
        </w:r>
      </w:hyperlink>
    </w:p>
    <w:p w14:paraId="0DBFBC7C" w14:textId="77777777" w:rsidR="00FB7D14" w:rsidRDefault="00C75C0B">
      <w:pPr>
        <w:spacing w:after="148"/>
        <w:ind w:left="30"/>
      </w:pPr>
      <w:r>
        <w:rPr>
          <w:noProof/>
        </w:rPr>
        <w:drawing>
          <wp:inline distT="0" distB="0" distL="0" distR="0" wp14:anchorId="4A3F24CD" wp14:editId="7373AD6D">
            <wp:extent cx="2914650" cy="657225"/>
            <wp:effectExtent l="0" t="0" r="0" b="0"/>
            <wp:docPr id="2224" name="Picture 2224"/>
            <wp:cNvGraphicFramePr/>
            <a:graphic xmlns:a="http://schemas.openxmlformats.org/drawingml/2006/main">
              <a:graphicData uri="http://schemas.openxmlformats.org/drawingml/2006/picture">
                <pic:pic xmlns:pic="http://schemas.openxmlformats.org/drawingml/2006/picture">
                  <pic:nvPicPr>
                    <pic:cNvPr id="2224" name="Picture 2224"/>
                    <pic:cNvPicPr/>
                  </pic:nvPicPr>
                  <pic:blipFill>
                    <a:blip r:embed="rId25"/>
                    <a:stretch>
                      <a:fillRect/>
                    </a:stretch>
                  </pic:blipFill>
                  <pic:spPr>
                    <a:xfrm>
                      <a:off x="0" y="0"/>
                      <a:ext cx="2914650" cy="657225"/>
                    </a:xfrm>
                    <a:prstGeom prst="rect">
                      <a:avLst/>
                    </a:prstGeom>
                  </pic:spPr>
                </pic:pic>
              </a:graphicData>
            </a:graphic>
          </wp:inline>
        </w:drawing>
      </w:r>
    </w:p>
    <w:p w14:paraId="0FAEA589" w14:textId="77777777" w:rsidR="00FB7D14" w:rsidRPr="00C75C0B" w:rsidRDefault="00C75C0B">
      <w:pPr>
        <w:spacing w:after="0" w:line="261" w:lineRule="auto"/>
        <w:ind w:left="-5" w:hanging="10"/>
        <w:jc w:val="both"/>
        <w:rPr>
          <w:lang w:val="es-CO"/>
        </w:rPr>
      </w:pPr>
      <w:r w:rsidRPr="00C75C0B">
        <w:rPr>
          <w:lang w:val="es-CO"/>
        </w:rPr>
        <w:t>Se utilizaron diferentes iconos para representar cada eje de trabajo:</w:t>
      </w:r>
    </w:p>
    <w:p w14:paraId="3A112CFF" w14:textId="77777777" w:rsidR="00FB7D14" w:rsidRDefault="00C75C0B">
      <w:pPr>
        <w:spacing w:after="0"/>
        <w:ind w:left="30"/>
      </w:pPr>
      <w:r>
        <w:rPr>
          <w:noProof/>
        </w:rPr>
        <w:drawing>
          <wp:inline distT="0" distB="0" distL="0" distR="0" wp14:anchorId="37D13073" wp14:editId="6F3C7D5F">
            <wp:extent cx="2838450" cy="495300"/>
            <wp:effectExtent l="0" t="0" r="0" b="0"/>
            <wp:docPr id="2226" name="Picture 2226"/>
            <wp:cNvGraphicFramePr/>
            <a:graphic xmlns:a="http://schemas.openxmlformats.org/drawingml/2006/main">
              <a:graphicData uri="http://schemas.openxmlformats.org/drawingml/2006/picture">
                <pic:pic xmlns:pic="http://schemas.openxmlformats.org/drawingml/2006/picture">
                  <pic:nvPicPr>
                    <pic:cNvPr id="2226" name="Picture 2226"/>
                    <pic:cNvPicPr/>
                  </pic:nvPicPr>
                  <pic:blipFill>
                    <a:blip r:embed="rId26"/>
                    <a:stretch>
                      <a:fillRect/>
                    </a:stretch>
                  </pic:blipFill>
                  <pic:spPr>
                    <a:xfrm>
                      <a:off x="0" y="0"/>
                      <a:ext cx="2838450" cy="495300"/>
                    </a:xfrm>
                    <a:prstGeom prst="rect">
                      <a:avLst/>
                    </a:prstGeom>
                  </pic:spPr>
                </pic:pic>
              </a:graphicData>
            </a:graphic>
          </wp:inline>
        </w:drawing>
      </w:r>
    </w:p>
    <w:p w14:paraId="3FF7FD44" w14:textId="77777777" w:rsidR="00FB7D14" w:rsidRPr="00C75C0B" w:rsidRDefault="00C75C0B">
      <w:pPr>
        <w:pStyle w:val="Heading2"/>
        <w:ind w:left="-5"/>
        <w:rPr>
          <w:lang w:val="es-CO"/>
        </w:rPr>
      </w:pPr>
      <w:r w:rsidRPr="00C75C0B">
        <w:rPr>
          <w:lang w:val="es-CO"/>
        </w:rPr>
        <w:lastRenderedPageBreak/>
        <w:t>Portada</w:t>
      </w:r>
    </w:p>
    <w:p w14:paraId="27BBF03F" w14:textId="77777777" w:rsidR="00FB7D14" w:rsidRPr="00C75C0B" w:rsidRDefault="00C75C0B">
      <w:pPr>
        <w:spacing w:after="84" w:line="339" w:lineRule="auto"/>
        <w:ind w:left="-5" w:hanging="10"/>
        <w:jc w:val="both"/>
        <w:rPr>
          <w:lang w:val="es-CO"/>
        </w:rPr>
      </w:pPr>
      <w:r w:rsidRPr="00C75C0B">
        <w:rPr>
          <w:lang w:val="es-CO"/>
        </w:rPr>
        <w:t>Se detalla el nombre del análisis a desarrollar y se anticipan el nombre y los íconos de los 4 ejes incluidos en el proyecto, junto al logo de la empresa, los integrantes del equipo y fecha de última actualización.</w:t>
      </w:r>
    </w:p>
    <w:p w14:paraId="6FFC72DB" w14:textId="77777777" w:rsidR="00FB7D14" w:rsidRDefault="00C75C0B">
      <w:pPr>
        <w:spacing w:after="0"/>
        <w:ind w:left="30"/>
      </w:pPr>
      <w:r>
        <w:rPr>
          <w:noProof/>
        </w:rPr>
        <w:drawing>
          <wp:inline distT="0" distB="0" distL="0" distR="0" wp14:anchorId="7EA29E4B" wp14:editId="3F9F9BF5">
            <wp:extent cx="5672328" cy="3185160"/>
            <wp:effectExtent l="0" t="0" r="0" b="0"/>
            <wp:docPr id="24794" name="Picture 24794"/>
            <wp:cNvGraphicFramePr/>
            <a:graphic xmlns:a="http://schemas.openxmlformats.org/drawingml/2006/main">
              <a:graphicData uri="http://schemas.openxmlformats.org/drawingml/2006/picture">
                <pic:pic xmlns:pic="http://schemas.openxmlformats.org/drawingml/2006/picture">
                  <pic:nvPicPr>
                    <pic:cNvPr id="24794" name="Picture 24794"/>
                    <pic:cNvPicPr/>
                  </pic:nvPicPr>
                  <pic:blipFill>
                    <a:blip r:embed="rId27"/>
                    <a:stretch>
                      <a:fillRect/>
                    </a:stretch>
                  </pic:blipFill>
                  <pic:spPr>
                    <a:xfrm>
                      <a:off x="0" y="0"/>
                      <a:ext cx="5672328" cy="3185160"/>
                    </a:xfrm>
                    <a:prstGeom prst="rect">
                      <a:avLst/>
                    </a:prstGeom>
                  </pic:spPr>
                </pic:pic>
              </a:graphicData>
            </a:graphic>
          </wp:inline>
        </w:drawing>
      </w:r>
    </w:p>
    <w:p w14:paraId="42CF30D2" w14:textId="77777777" w:rsidR="00FB7D14" w:rsidRPr="00C75C0B" w:rsidRDefault="00C75C0B">
      <w:pPr>
        <w:pStyle w:val="Heading2"/>
        <w:ind w:left="-5"/>
        <w:rPr>
          <w:lang w:val="es-CO"/>
        </w:rPr>
      </w:pPr>
      <w:r w:rsidRPr="00C75C0B">
        <w:rPr>
          <w:lang w:val="es-CO"/>
        </w:rPr>
        <w:t>Eje 1</w:t>
      </w:r>
    </w:p>
    <w:p w14:paraId="2190CC78" w14:textId="77777777" w:rsidR="00FB7D14" w:rsidRPr="00C75C0B" w:rsidRDefault="00C75C0B">
      <w:pPr>
        <w:spacing w:after="84" w:line="261" w:lineRule="auto"/>
        <w:ind w:left="-5" w:hanging="10"/>
        <w:jc w:val="both"/>
        <w:rPr>
          <w:lang w:val="es-CO"/>
        </w:rPr>
      </w:pPr>
      <w:r w:rsidRPr="00C75C0B">
        <w:rPr>
          <w:lang w:val="es-CO"/>
        </w:rPr>
        <w:t>Título: Construcción</w:t>
      </w:r>
    </w:p>
    <w:p w14:paraId="4B00EBD0" w14:textId="77777777" w:rsidR="00FB7D14" w:rsidRPr="00C75C0B" w:rsidRDefault="00C75C0B">
      <w:pPr>
        <w:spacing w:after="84" w:line="261" w:lineRule="auto"/>
        <w:ind w:left="-5" w:hanging="10"/>
        <w:jc w:val="both"/>
        <w:rPr>
          <w:lang w:val="es-CO"/>
        </w:rPr>
      </w:pPr>
      <w:r w:rsidRPr="00C75C0B">
        <w:rPr>
          <w:lang w:val="es-CO"/>
        </w:rPr>
        <w:t>Iconos de redirección a Portada, Oil&amp;Gas, Minería e Insights</w:t>
      </w:r>
    </w:p>
    <w:p w14:paraId="7D636AB1" w14:textId="77777777" w:rsidR="00FB7D14" w:rsidRPr="00C75C0B" w:rsidRDefault="00C75C0B">
      <w:pPr>
        <w:spacing w:after="84" w:line="261" w:lineRule="auto"/>
        <w:ind w:left="-5" w:hanging="10"/>
        <w:jc w:val="both"/>
        <w:rPr>
          <w:lang w:val="es-CO"/>
        </w:rPr>
      </w:pPr>
      <w:r w:rsidRPr="00C75C0B">
        <w:rPr>
          <w:lang w:val="es-CO"/>
        </w:rPr>
        <w:t>KPI: Cantidad de obras, moda de monto en pesos por obra y cantidad de</w:t>
      </w:r>
    </w:p>
    <w:p w14:paraId="6A010A39" w14:textId="77777777" w:rsidR="00FB7D14" w:rsidRPr="00C75C0B" w:rsidRDefault="00C75C0B">
      <w:pPr>
        <w:spacing w:after="84" w:line="261" w:lineRule="auto"/>
        <w:ind w:left="-5" w:hanging="10"/>
        <w:jc w:val="both"/>
        <w:rPr>
          <w:lang w:val="es-CO"/>
        </w:rPr>
      </w:pPr>
      <w:r w:rsidRPr="00C75C0B">
        <w:rPr>
          <w:lang w:val="es-CO"/>
        </w:rPr>
        <w:t>Entidades Ejecutoras.</w:t>
      </w:r>
    </w:p>
    <w:p w14:paraId="44F22BB6" w14:textId="77777777" w:rsidR="00FB7D14" w:rsidRPr="00C75C0B" w:rsidRDefault="00C75C0B">
      <w:pPr>
        <w:spacing w:after="0" w:line="339" w:lineRule="auto"/>
        <w:ind w:left="-5" w:hanging="10"/>
        <w:jc w:val="both"/>
        <w:rPr>
          <w:lang w:val="es-CO"/>
        </w:rPr>
      </w:pPr>
      <w:r w:rsidRPr="00C75C0B">
        <w:rPr>
          <w:lang w:val="es-CO"/>
        </w:rPr>
        <w:t>Gráfico de anillos: Top 5 Sectores por cantidad de obras (En total hay 14 sectores pero para una correcta visualización y a los fines del proyecto, se realiza un filtro para mostrar los sectores con mayor nº de obras).</w:t>
      </w:r>
    </w:p>
    <w:p w14:paraId="1983BA63" w14:textId="77777777" w:rsidR="00FB7D14" w:rsidRPr="00C75C0B" w:rsidRDefault="00C75C0B">
      <w:pPr>
        <w:spacing w:after="0" w:line="339" w:lineRule="auto"/>
        <w:ind w:left="-5" w:hanging="10"/>
        <w:jc w:val="both"/>
        <w:rPr>
          <w:lang w:val="es-CO"/>
        </w:rPr>
      </w:pPr>
      <w:r w:rsidRPr="00C75C0B">
        <w:rPr>
          <w:lang w:val="es-CO"/>
        </w:rPr>
        <w:t>Tabla: Licitaciones ordenadas por monto en pesos de manera descendente, con información de nombre, provincia donde se lleva a cabo y monto en dólares.</w:t>
      </w:r>
    </w:p>
    <w:p w14:paraId="6D923690" w14:textId="77777777" w:rsidR="00FB7D14" w:rsidRPr="00C75C0B" w:rsidRDefault="00C75C0B">
      <w:pPr>
        <w:spacing w:after="0" w:line="339" w:lineRule="auto"/>
        <w:ind w:left="-5" w:hanging="10"/>
        <w:jc w:val="both"/>
        <w:rPr>
          <w:lang w:val="es-CO"/>
        </w:rPr>
      </w:pPr>
      <w:r w:rsidRPr="00C75C0B">
        <w:rPr>
          <w:lang w:val="es-CO"/>
        </w:rPr>
        <w:t>Mapa: Ubicación geográfica de cada una de las obras, que es importante para el análisis de la distribución de la flota de alquiler y la posibilidad de apertura de sucursales a futuro.</w:t>
      </w:r>
    </w:p>
    <w:p w14:paraId="1D4420E9" w14:textId="77777777" w:rsidR="00FB7D14" w:rsidRDefault="00C75C0B">
      <w:pPr>
        <w:spacing w:after="84" w:line="339" w:lineRule="auto"/>
        <w:ind w:left="-5" w:hanging="10"/>
        <w:jc w:val="both"/>
      </w:pPr>
      <w:r w:rsidRPr="00C75C0B">
        <w:rPr>
          <w:lang w:val="es-CO"/>
        </w:rPr>
        <w:t xml:space="preserve">Filtros: Por etapa, sector y provincia. Se editaron las interacciones entre filtro de sector y el gráfico correspondiente. </w:t>
      </w:r>
      <w:r>
        <w:t xml:space="preserve">Se </w:t>
      </w:r>
      <w:proofErr w:type="spellStart"/>
      <w:r>
        <w:t>incluye</w:t>
      </w:r>
      <w:proofErr w:type="spellEnd"/>
      <w:r>
        <w:t xml:space="preserve"> </w:t>
      </w:r>
      <w:proofErr w:type="spellStart"/>
      <w:r>
        <w:t>el</w:t>
      </w:r>
      <w:proofErr w:type="spellEnd"/>
      <w:r>
        <w:t xml:space="preserve"> </w:t>
      </w:r>
      <w:proofErr w:type="spellStart"/>
      <w:r>
        <w:t>parámetro</w:t>
      </w:r>
      <w:proofErr w:type="spellEnd"/>
      <w:r>
        <w:t xml:space="preserve"> con </w:t>
      </w:r>
      <w:proofErr w:type="spellStart"/>
      <w:r>
        <w:t>el</w:t>
      </w:r>
      <w:proofErr w:type="spellEnd"/>
      <w:r>
        <w:t xml:space="preserve"> valor del </w:t>
      </w:r>
      <w:proofErr w:type="spellStart"/>
      <w:r>
        <w:t>dólar</w:t>
      </w:r>
      <w:proofErr w:type="spellEnd"/>
      <w:r>
        <w:t>.</w:t>
      </w:r>
    </w:p>
    <w:p w14:paraId="59AF4204" w14:textId="77777777" w:rsidR="00FB7D14" w:rsidRDefault="00C75C0B">
      <w:pPr>
        <w:spacing w:after="0"/>
        <w:ind w:left="30"/>
      </w:pPr>
      <w:r>
        <w:rPr>
          <w:noProof/>
        </w:rPr>
        <w:lastRenderedPageBreak/>
        <w:drawing>
          <wp:inline distT="0" distB="0" distL="0" distR="0" wp14:anchorId="692ED174" wp14:editId="44264BF9">
            <wp:extent cx="5708904" cy="3243072"/>
            <wp:effectExtent l="0" t="0" r="0" b="0"/>
            <wp:docPr id="24795" name="Picture 24795"/>
            <wp:cNvGraphicFramePr/>
            <a:graphic xmlns:a="http://schemas.openxmlformats.org/drawingml/2006/main">
              <a:graphicData uri="http://schemas.openxmlformats.org/drawingml/2006/picture">
                <pic:pic xmlns:pic="http://schemas.openxmlformats.org/drawingml/2006/picture">
                  <pic:nvPicPr>
                    <pic:cNvPr id="24795" name="Picture 24795"/>
                    <pic:cNvPicPr/>
                  </pic:nvPicPr>
                  <pic:blipFill>
                    <a:blip r:embed="rId28"/>
                    <a:stretch>
                      <a:fillRect/>
                    </a:stretch>
                  </pic:blipFill>
                  <pic:spPr>
                    <a:xfrm>
                      <a:off x="0" y="0"/>
                      <a:ext cx="5708904" cy="3243072"/>
                    </a:xfrm>
                    <a:prstGeom prst="rect">
                      <a:avLst/>
                    </a:prstGeom>
                  </pic:spPr>
                </pic:pic>
              </a:graphicData>
            </a:graphic>
          </wp:inline>
        </w:drawing>
      </w:r>
    </w:p>
    <w:p w14:paraId="33847636" w14:textId="77777777" w:rsidR="00FB7D14" w:rsidRPr="00C75C0B" w:rsidRDefault="00C75C0B">
      <w:pPr>
        <w:pStyle w:val="Heading2"/>
        <w:ind w:left="-5"/>
        <w:rPr>
          <w:lang w:val="es-CO"/>
        </w:rPr>
      </w:pPr>
      <w:r w:rsidRPr="00C75C0B">
        <w:rPr>
          <w:lang w:val="es-CO"/>
        </w:rPr>
        <w:t>Eje 2</w:t>
      </w:r>
    </w:p>
    <w:p w14:paraId="7BB7B886" w14:textId="77777777" w:rsidR="00FB7D14" w:rsidRPr="00C75C0B" w:rsidRDefault="00C75C0B">
      <w:pPr>
        <w:spacing w:after="84" w:line="261" w:lineRule="auto"/>
        <w:ind w:left="-5" w:hanging="10"/>
        <w:jc w:val="both"/>
        <w:rPr>
          <w:lang w:val="es-CO"/>
        </w:rPr>
      </w:pPr>
      <w:r w:rsidRPr="00C75C0B">
        <w:rPr>
          <w:lang w:val="es-CO"/>
        </w:rPr>
        <w:t>Título: Oil&amp;Gas</w:t>
      </w:r>
    </w:p>
    <w:p w14:paraId="522EF4C0" w14:textId="77777777" w:rsidR="00FB7D14" w:rsidRPr="00C75C0B" w:rsidRDefault="00C75C0B">
      <w:pPr>
        <w:spacing w:after="84" w:line="261" w:lineRule="auto"/>
        <w:ind w:left="-5" w:hanging="10"/>
        <w:jc w:val="both"/>
        <w:rPr>
          <w:lang w:val="es-CO"/>
        </w:rPr>
      </w:pPr>
      <w:r w:rsidRPr="00C75C0B">
        <w:rPr>
          <w:lang w:val="es-CO"/>
        </w:rPr>
        <w:t>Iconos de redirección a Portada, Construcción, Minería e Insights</w:t>
      </w:r>
    </w:p>
    <w:p w14:paraId="6E703E31" w14:textId="77777777" w:rsidR="00FB7D14" w:rsidRPr="00C75C0B" w:rsidRDefault="00C75C0B">
      <w:pPr>
        <w:spacing w:after="84" w:line="261" w:lineRule="auto"/>
        <w:ind w:left="-5" w:hanging="10"/>
        <w:jc w:val="both"/>
        <w:rPr>
          <w:lang w:val="es-CO"/>
        </w:rPr>
      </w:pPr>
      <w:r w:rsidRPr="00C75C0B">
        <w:rPr>
          <w:lang w:val="es-CO"/>
        </w:rPr>
        <w:t>KPI: Cantidad de pozos y cantidad de Empresas</w:t>
      </w:r>
    </w:p>
    <w:p w14:paraId="630ED2D6" w14:textId="77777777" w:rsidR="00FB7D14" w:rsidRPr="00C75C0B" w:rsidRDefault="00C75C0B">
      <w:pPr>
        <w:spacing w:after="84" w:line="261" w:lineRule="auto"/>
        <w:ind w:left="-5" w:hanging="10"/>
        <w:jc w:val="both"/>
        <w:rPr>
          <w:lang w:val="es-CO"/>
        </w:rPr>
      </w:pPr>
      <w:r w:rsidRPr="00C75C0B">
        <w:rPr>
          <w:lang w:val="es-CO"/>
        </w:rPr>
        <w:t>Gráfico de anillos: Se visualiza la cantidad de pozos según la clasificación.</w:t>
      </w:r>
    </w:p>
    <w:p w14:paraId="4ABB5174" w14:textId="77777777" w:rsidR="00FB7D14" w:rsidRPr="00C75C0B" w:rsidRDefault="00C75C0B">
      <w:pPr>
        <w:spacing w:after="0" w:line="339" w:lineRule="auto"/>
        <w:ind w:left="-5" w:hanging="10"/>
        <w:jc w:val="both"/>
        <w:rPr>
          <w:lang w:val="es-CO"/>
        </w:rPr>
      </w:pPr>
      <w:r w:rsidRPr="00C75C0B">
        <w:rPr>
          <w:lang w:val="es-CO"/>
        </w:rPr>
        <w:t>Gráfico mapa: Ubicación geográfica de cada uno de los pozos, que es importante para el análisis de la distribución de la flota de alquiler y la posibilidad de apertura de sucursales a futuro.</w:t>
      </w:r>
    </w:p>
    <w:p w14:paraId="0F30B6B2" w14:textId="77777777" w:rsidR="00FB7D14" w:rsidRPr="00C75C0B" w:rsidRDefault="00C75C0B">
      <w:pPr>
        <w:spacing w:after="0" w:line="339" w:lineRule="auto"/>
        <w:ind w:left="-5" w:hanging="10"/>
        <w:jc w:val="both"/>
        <w:rPr>
          <w:lang w:val="es-CO"/>
        </w:rPr>
      </w:pPr>
      <w:r w:rsidRPr="00C75C0B">
        <w:rPr>
          <w:lang w:val="es-CO"/>
        </w:rPr>
        <w:t xml:space="preserve">Gráfico de columnas agrupadas: Permite visualizar la producción de gas y petróleo en comparativo entre los meses de </w:t>
      </w:r>
      <w:proofErr w:type="gramStart"/>
      <w:r w:rsidRPr="00C75C0B">
        <w:rPr>
          <w:lang w:val="es-CO"/>
        </w:rPr>
        <w:t>Enero</w:t>
      </w:r>
      <w:proofErr w:type="gramEnd"/>
      <w:r w:rsidRPr="00C75C0B">
        <w:rPr>
          <w:lang w:val="es-CO"/>
        </w:rPr>
        <w:t xml:space="preserve"> a Abril de 2021 y además permite que el usuario pueda visualizar el comparativo entre meses de años anteriores (2019 y 2020)</w:t>
      </w:r>
    </w:p>
    <w:p w14:paraId="5ADD7F30" w14:textId="77777777" w:rsidR="00FB7D14" w:rsidRPr="00C75C0B" w:rsidRDefault="00C75C0B">
      <w:pPr>
        <w:spacing w:after="0" w:line="339" w:lineRule="auto"/>
        <w:ind w:left="-5" w:hanging="10"/>
        <w:jc w:val="both"/>
        <w:rPr>
          <w:lang w:val="es-CO"/>
        </w:rPr>
      </w:pPr>
      <w:r w:rsidRPr="00C75C0B">
        <w:rPr>
          <w:lang w:val="es-CO"/>
        </w:rPr>
        <w:t>Tarjeta con medida calculada: Variación mensual de producción de petróleo y variación mensual de producción de gas</w:t>
      </w:r>
    </w:p>
    <w:p w14:paraId="7E653AF0" w14:textId="77777777" w:rsidR="00FB7D14" w:rsidRPr="00C75C0B" w:rsidRDefault="00C75C0B">
      <w:pPr>
        <w:spacing w:after="84" w:line="339" w:lineRule="auto"/>
        <w:ind w:left="-5" w:hanging="10"/>
        <w:jc w:val="both"/>
        <w:rPr>
          <w:lang w:val="es-CO"/>
        </w:rPr>
      </w:pPr>
      <w:r w:rsidRPr="00C75C0B">
        <w:rPr>
          <w:lang w:val="es-CO"/>
        </w:rPr>
        <w:t>Filtros: clasificación, subclasificación, Tipo de reservorio, provincia y cuenca. Se edita la interacción entre clasificación y subclasificación con el gráfico correspondiente.</w:t>
      </w:r>
    </w:p>
    <w:p w14:paraId="0C92F59D" w14:textId="77777777" w:rsidR="00FB7D14" w:rsidRDefault="00C75C0B">
      <w:pPr>
        <w:spacing w:after="0"/>
        <w:ind w:left="30" w:right="-19"/>
      </w:pPr>
      <w:r>
        <w:rPr>
          <w:noProof/>
        </w:rPr>
        <w:lastRenderedPageBreak/>
        <w:drawing>
          <wp:inline distT="0" distB="0" distL="0" distR="0" wp14:anchorId="0C3D5A77" wp14:editId="28C433E4">
            <wp:extent cx="5727193" cy="3270504"/>
            <wp:effectExtent l="0" t="0" r="0" b="0"/>
            <wp:docPr id="24796" name="Picture 24796"/>
            <wp:cNvGraphicFramePr/>
            <a:graphic xmlns:a="http://schemas.openxmlformats.org/drawingml/2006/main">
              <a:graphicData uri="http://schemas.openxmlformats.org/drawingml/2006/picture">
                <pic:pic xmlns:pic="http://schemas.openxmlformats.org/drawingml/2006/picture">
                  <pic:nvPicPr>
                    <pic:cNvPr id="24796" name="Picture 24796"/>
                    <pic:cNvPicPr/>
                  </pic:nvPicPr>
                  <pic:blipFill>
                    <a:blip r:embed="rId29"/>
                    <a:stretch>
                      <a:fillRect/>
                    </a:stretch>
                  </pic:blipFill>
                  <pic:spPr>
                    <a:xfrm>
                      <a:off x="0" y="0"/>
                      <a:ext cx="5727193" cy="3270504"/>
                    </a:xfrm>
                    <a:prstGeom prst="rect">
                      <a:avLst/>
                    </a:prstGeom>
                  </pic:spPr>
                </pic:pic>
              </a:graphicData>
            </a:graphic>
          </wp:inline>
        </w:drawing>
      </w:r>
    </w:p>
    <w:p w14:paraId="7CE53537" w14:textId="77777777" w:rsidR="00FB7D14" w:rsidRPr="00C75C0B" w:rsidRDefault="00C75C0B">
      <w:pPr>
        <w:pStyle w:val="Heading2"/>
        <w:ind w:left="-5"/>
        <w:rPr>
          <w:lang w:val="es-CO"/>
        </w:rPr>
      </w:pPr>
      <w:r w:rsidRPr="00C75C0B">
        <w:rPr>
          <w:lang w:val="es-CO"/>
        </w:rPr>
        <w:t>Eje 3</w:t>
      </w:r>
    </w:p>
    <w:p w14:paraId="00376D21" w14:textId="77777777" w:rsidR="00FB7D14" w:rsidRPr="00C75C0B" w:rsidRDefault="00C75C0B">
      <w:pPr>
        <w:spacing w:after="84" w:line="261" w:lineRule="auto"/>
        <w:ind w:left="-5" w:hanging="10"/>
        <w:jc w:val="both"/>
        <w:rPr>
          <w:lang w:val="es-CO"/>
        </w:rPr>
      </w:pPr>
      <w:r w:rsidRPr="00C75C0B">
        <w:rPr>
          <w:lang w:val="es-CO"/>
        </w:rPr>
        <w:t>Título: Minería</w:t>
      </w:r>
    </w:p>
    <w:p w14:paraId="69623F10" w14:textId="77777777" w:rsidR="00FB7D14" w:rsidRPr="00C75C0B" w:rsidRDefault="00C75C0B">
      <w:pPr>
        <w:spacing w:after="0" w:line="339" w:lineRule="auto"/>
        <w:ind w:left="-5" w:right="1501" w:hanging="10"/>
        <w:jc w:val="both"/>
        <w:rPr>
          <w:lang w:val="es-CO"/>
        </w:rPr>
      </w:pPr>
      <w:r w:rsidRPr="00C75C0B">
        <w:rPr>
          <w:lang w:val="es-CO"/>
        </w:rPr>
        <w:t>Iconos de redirección a Portada, Construcción, Oil&amp;Gas e Insights KPI: Cantidad de proyectos mineros y cantidad de Empresas.</w:t>
      </w:r>
    </w:p>
    <w:p w14:paraId="791A2BDE" w14:textId="77777777" w:rsidR="00FB7D14" w:rsidRPr="00C75C0B" w:rsidRDefault="00C75C0B">
      <w:pPr>
        <w:spacing w:after="0" w:line="339" w:lineRule="auto"/>
        <w:ind w:left="-5" w:hanging="10"/>
        <w:jc w:val="both"/>
        <w:rPr>
          <w:lang w:val="es-CO"/>
        </w:rPr>
      </w:pPr>
      <w:r w:rsidRPr="00C75C0B">
        <w:rPr>
          <w:lang w:val="es-CO"/>
        </w:rPr>
        <w:t xml:space="preserve">Gráfico de columnas apiladas: se visualizan los proyectos distribuidos en 3 grandes estados y las </w:t>
      </w:r>
      <w:proofErr w:type="gramStart"/>
      <w:r w:rsidRPr="00C75C0B">
        <w:rPr>
          <w:lang w:val="es-CO"/>
        </w:rPr>
        <w:t>sub categorías</w:t>
      </w:r>
      <w:proofErr w:type="gramEnd"/>
      <w:r w:rsidRPr="00C75C0B">
        <w:rPr>
          <w:lang w:val="es-CO"/>
        </w:rPr>
        <w:t xml:space="preserve"> que los conforman, ya que es muy útil para la hipótesis del análisis para conocer en qué estadío se encuentra cada proyecto. Gráfico mapa: Ubicación geográfica de cada uno de los pozos, que es importante para el análisis de la distribución de la flota de alquiler y la posibilidad de apertura de sucursales a futuro.</w:t>
      </w:r>
    </w:p>
    <w:p w14:paraId="7C11D0D1" w14:textId="77777777" w:rsidR="00FB7D14" w:rsidRPr="00C75C0B" w:rsidRDefault="00C75C0B">
      <w:pPr>
        <w:spacing w:after="0" w:line="339" w:lineRule="auto"/>
        <w:ind w:left="-5" w:hanging="10"/>
        <w:jc w:val="both"/>
        <w:rPr>
          <w:lang w:val="es-CO"/>
        </w:rPr>
      </w:pPr>
      <w:r w:rsidRPr="00C75C0B">
        <w:rPr>
          <w:lang w:val="es-CO"/>
        </w:rPr>
        <w:t>Gráfico de barras: se visualiza la cantidad de proyectos mineros distribuidos por provincia.</w:t>
      </w:r>
    </w:p>
    <w:p w14:paraId="5284D4CA" w14:textId="77777777" w:rsidR="00FB7D14" w:rsidRPr="00C75C0B" w:rsidRDefault="00C75C0B">
      <w:pPr>
        <w:spacing w:after="0" w:line="339" w:lineRule="auto"/>
        <w:ind w:left="-5" w:hanging="10"/>
        <w:jc w:val="both"/>
        <w:rPr>
          <w:lang w:val="es-CO"/>
        </w:rPr>
      </w:pPr>
      <w:r w:rsidRPr="00C75C0B">
        <w:rPr>
          <w:lang w:val="es-CO"/>
        </w:rPr>
        <w:t>Gráfico de barras: se visualiza la cantidad de proyectos mineros agrupados por mineral.</w:t>
      </w:r>
    </w:p>
    <w:p w14:paraId="4CE434C1" w14:textId="77777777" w:rsidR="00FB7D14" w:rsidRPr="00C75C0B" w:rsidRDefault="00C75C0B">
      <w:pPr>
        <w:spacing w:after="84" w:line="339" w:lineRule="auto"/>
        <w:ind w:left="-5" w:hanging="10"/>
        <w:jc w:val="both"/>
        <w:rPr>
          <w:lang w:val="es-CO"/>
        </w:rPr>
      </w:pPr>
      <w:r w:rsidRPr="00C75C0B">
        <w:rPr>
          <w:lang w:val="es-CO"/>
        </w:rPr>
        <w:t>Filtros: etapas, mineral, provincia y empresa. Se editan las interacciones entre los filtros y los gráficos correspondientes.</w:t>
      </w:r>
    </w:p>
    <w:p w14:paraId="69C8B51D" w14:textId="77777777" w:rsidR="00FB7D14" w:rsidRDefault="00C75C0B">
      <w:pPr>
        <w:spacing w:after="0"/>
        <w:ind w:left="30"/>
      </w:pPr>
      <w:r>
        <w:rPr>
          <w:noProof/>
        </w:rPr>
        <w:lastRenderedPageBreak/>
        <w:drawing>
          <wp:inline distT="0" distB="0" distL="0" distR="0" wp14:anchorId="0A076F33" wp14:editId="5A41A1EF">
            <wp:extent cx="5690616" cy="3233928"/>
            <wp:effectExtent l="0" t="0" r="0" b="0"/>
            <wp:docPr id="24797" name="Picture 24797"/>
            <wp:cNvGraphicFramePr/>
            <a:graphic xmlns:a="http://schemas.openxmlformats.org/drawingml/2006/main">
              <a:graphicData uri="http://schemas.openxmlformats.org/drawingml/2006/picture">
                <pic:pic xmlns:pic="http://schemas.openxmlformats.org/drawingml/2006/picture">
                  <pic:nvPicPr>
                    <pic:cNvPr id="24797" name="Picture 24797"/>
                    <pic:cNvPicPr/>
                  </pic:nvPicPr>
                  <pic:blipFill>
                    <a:blip r:embed="rId30"/>
                    <a:stretch>
                      <a:fillRect/>
                    </a:stretch>
                  </pic:blipFill>
                  <pic:spPr>
                    <a:xfrm>
                      <a:off x="0" y="0"/>
                      <a:ext cx="5690616" cy="3233928"/>
                    </a:xfrm>
                    <a:prstGeom prst="rect">
                      <a:avLst/>
                    </a:prstGeom>
                  </pic:spPr>
                </pic:pic>
              </a:graphicData>
            </a:graphic>
          </wp:inline>
        </w:drawing>
      </w:r>
    </w:p>
    <w:p w14:paraId="53D9140B" w14:textId="77777777" w:rsidR="00FB7D14" w:rsidRPr="00C75C0B" w:rsidRDefault="00C75C0B">
      <w:pPr>
        <w:pStyle w:val="Heading2"/>
        <w:ind w:left="-5"/>
        <w:rPr>
          <w:lang w:val="es-CO"/>
        </w:rPr>
      </w:pPr>
      <w:r w:rsidRPr="00C75C0B">
        <w:rPr>
          <w:lang w:val="es-CO"/>
        </w:rPr>
        <w:t>Eje 4</w:t>
      </w:r>
    </w:p>
    <w:p w14:paraId="49E2C329" w14:textId="77777777" w:rsidR="00FB7D14" w:rsidRPr="00C75C0B" w:rsidRDefault="00C75C0B">
      <w:pPr>
        <w:spacing w:after="84" w:line="261" w:lineRule="auto"/>
        <w:ind w:left="-5" w:hanging="10"/>
        <w:jc w:val="both"/>
        <w:rPr>
          <w:lang w:val="es-CO"/>
        </w:rPr>
      </w:pPr>
      <w:r w:rsidRPr="00C75C0B">
        <w:rPr>
          <w:lang w:val="es-CO"/>
        </w:rPr>
        <w:t>Título: Insights</w:t>
      </w:r>
    </w:p>
    <w:p w14:paraId="1B65DB95" w14:textId="77777777" w:rsidR="00FB7D14" w:rsidRPr="00C75C0B" w:rsidRDefault="00C75C0B">
      <w:pPr>
        <w:spacing w:after="84" w:line="261" w:lineRule="auto"/>
        <w:ind w:left="-5" w:hanging="10"/>
        <w:jc w:val="both"/>
        <w:rPr>
          <w:lang w:val="es-CO"/>
        </w:rPr>
      </w:pPr>
      <w:r w:rsidRPr="00C75C0B">
        <w:rPr>
          <w:lang w:val="es-CO"/>
        </w:rPr>
        <w:t>Iconos de redirección a Portada, Construcción, Oil&amp;Gas y Minería.</w:t>
      </w:r>
    </w:p>
    <w:p w14:paraId="2DA594E2" w14:textId="77777777" w:rsidR="00FB7D14" w:rsidRPr="00C75C0B" w:rsidRDefault="00C75C0B">
      <w:pPr>
        <w:spacing w:after="84" w:line="339" w:lineRule="auto"/>
        <w:ind w:left="-5" w:hanging="10"/>
        <w:jc w:val="both"/>
        <w:rPr>
          <w:lang w:val="es-CO"/>
        </w:rPr>
      </w:pPr>
      <w:r w:rsidRPr="00C75C0B">
        <w:rPr>
          <w:lang w:val="es-CO"/>
        </w:rPr>
        <w:t>Se detallan el TOP de EMPRESAS y PROVINCIAS con mayor cantidad de obras y proyectos mineros, asi como mayor producción de petróleo como futuros mercados de Sullair Argentina.</w:t>
      </w:r>
    </w:p>
    <w:p w14:paraId="444D6CF4" w14:textId="77777777" w:rsidR="00FB7D14" w:rsidRDefault="00C75C0B">
      <w:pPr>
        <w:spacing w:after="0"/>
        <w:ind w:left="30" w:right="-19"/>
      </w:pPr>
      <w:r>
        <w:rPr>
          <w:noProof/>
        </w:rPr>
        <w:drawing>
          <wp:inline distT="0" distB="0" distL="0" distR="0" wp14:anchorId="22EE46B0" wp14:editId="2A1A80E4">
            <wp:extent cx="5727193" cy="3270504"/>
            <wp:effectExtent l="0" t="0" r="0" b="0"/>
            <wp:docPr id="24798" name="Picture 24798"/>
            <wp:cNvGraphicFramePr/>
            <a:graphic xmlns:a="http://schemas.openxmlformats.org/drawingml/2006/main">
              <a:graphicData uri="http://schemas.openxmlformats.org/drawingml/2006/picture">
                <pic:pic xmlns:pic="http://schemas.openxmlformats.org/drawingml/2006/picture">
                  <pic:nvPicPr>
                    <pic:cNvPr id="24798" name="Picture 24798"/>
                    <pic:cNvPicPr/>
                  </pic:nvPicPr>
                  <pic:blipFill>
                    <a:blip r:embed="rId31"/>
                    <a:stretch>
                      <a:fillRect/>
                    </a:stretch>
                  </pic:blipFill>
                  <pic:spPr>
                    <a:xfrm>
                      <a:off x="0" y="0"/>
                      <a:ext cx="5727193" cy="3270504"/>
                    </a:xfrm>
                    <a:prstGeom prst="rect">
                      <a:avLst/>
                    </a:prstGeom>
                  </pic:spPr>
                </pic:pic>
              </a:graphicData>
            </a:graphic>
          </wp:inline>
        </w:drawing>
      </w:r>
    </w:p>
    <w:sectPr w:rsidR="00FB7D14">
      <w:footerReference w:type="even" r:id="rId32"/>
      <w:footerReference w:type="default" r:id="rId33"/>
      <w:footerReference w:type="first" r:id="rId34"/>
      <w:pgSz w:w="11920" w:h="16840"/>
      <w:pgMar w:top="1395" w:right="1454" w:bottom="1536" w:left="144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8108A85" w14:textId="77777777" w:rsidR="00C75C0B" w:rsidRDefault="00C75C0B">
      <w:pPr>
        <w:spacing w:after="0" w:line="240" w:lineRule="auto"/>
      </w:pPr>
      <w:r>
        <w:separator/>
      </w:r>
    </w:p>
  </w:endnote>
  <w:endnote w:type="continuationSeparator" w:id="0">
    <w:p w14:paraId="6F374F80" w14:textId="77777777" w:rsidR="00C75C0B" w:rsidRDefault="00C75C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E28E58" w14:textId="77777777" w:rsidR="00FB7D14" w:rsidRDefault="00C75C0B">
    <w:pPr>
      <w:spacing w:after="0"/>
      <w:jc w:val="right"/>
    </w:pPr>
    <w:r>
      <w:fldChar w:fldCharType="begin"/>
    </w:r>
    <w:r>
      <w:instrText xml:space="preserve"> PAGE   \* MERGEFORMAT </w:instrText>
    </w:r>
    <w:r>
      <w:fldChar w:fldCharType="separate"/>
    </w:r>
    <w:r>
      <w:rPr>
        <w:rFonts w:ascii="Arial" w:eastAsia="Arial" w:hAnsi="Arial" w:cs="Arial"/>
      </w:rPr>
      <w:t>2</w:t>
    </w:r>
    <w:r>
      <w:rPr>
        <w:rFonts w:ascii="Arial" w:eastAsia="Arial" w:hAnsi="Arial" w:cs="Arial"/>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8EA446" w14:textId="77777777" w:rsidR="00FB7D14" w:rsidRDefault="00C75C0B">
    <w:pPr>
      <w:spacing w:after="0"/>
      <w:jc w:val="right"/>
    </w:pPr>
    <w:r>
      <w:fldChar w:fldCharType="begin"/>
    </w:r>
    <w:r>
      <w:instrText xml:space="preserve"> PAGE   \* MERGEFORMAT </w:instrText>
    </w:r>
    <w:r>
      <w:fldChar w:fldCharType="separate"/>
    </w:r>
    <w:r>
      <w:rPr>
        <w:rFonts w:ascii="Arial" w:eastAsia="Arial" w:hAnsi="Arial" w:cs="Arial"/>
      </w:rPr>
      <w:t>2</w:t>
    </w:r>
    <w:r>
      <w:rPr>
        <w:rFonts w:ascii="Arial" w:eastAsia="Arial" w:hAnsi="Arial" w:cs="Arial"/>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D66481" w14:textId="77777777" w:rsidR="00FB7D14" w:rsidRDefault="00FB7D1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25885DE" w14:textId="77777777" w:rsidR="00C75C0B" w:rsidRDefault="00C75C0B">
      <w:pPr>
        <w:spacing w:after="0" w:line="240" w:lineRule="auto"/>
      </w:pPr>
      <w:r>
        <w:separator/>
      </w:r>
    </w:p>
  </w:footnote>
  <w:footnote w:type="continuationSeparator" w:id="0">
    <w:p w14:paraId="4DE3B8A7" w14:textId="77777777" w:rsidR="00C75C0B" w:rsidRDefault="00C75C0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0944EBF"/>
    <w:multiLevelType w:val="hybridMultilevel"/>
    <w:tmpl w:val="7196FBB0"/>
    <w:lvl w:ilvl="0" w:tplc="2B5499B8">
      <w:start w:val="4"/>
      <w:numFmt w:val="decimal"/>
      <w:lvlText w:val="%1)"/>
      <w:lvlJc w:val="left"/>
      <w:pPr>
        <w:ind w:left="70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BD6C772E">
      <w:start w:val="1"/>
      <w:numFmt w:val="lowerLetter"/>
      <w:lvlText w:val="%2"/>
      <w:lvlJc w:val="left"/>
      <w:pPr>
        <w:ind w:left="144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2" w:tplc="7B722D14">
      <w:start w:val="1"/>
      <w:numFmt w:val="lowerRoman"/>
      <w:lvlText w:val="%3"/>
      <w:lvlJc w:val="left"/>
      <w:pPr>
        <w:ind w:left="216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tplc="C6704998">
      <w:start w:val="1"/>
      <w:numFmt w:val="decimal"/>
      <w:lvlText w:val="%4"/>
      <w:lvlJc w:val="left"/>
      <w:pPr>
        <w:ind w:left="28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tplc="DCF8D08A">
      <w:start w:val="1"/>
      <w:numFmt w:val="lowerLetter"/>
      <w:lvlText w:val="%5"/>
      <w:lvlJc w:val="left"/>
      <w:pPr>
        <w:ind w:left="36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tplc="FD52C28A">
      <w:start w:val="1"/>
      <w:numFmt w:val="lowerRoman"/>
      <w:lvlText w:val="%6"/>
      <w:lvlJc w:val="left"/>
      <w:pPr>
        <w:ind w:left="43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tplc="AF444FAC">
      <w:start w:val="1"/>
      <w:numFmt w:val="decimal"/>
      <w:lvlText w:val="%7"/>
      <w:lvlJc w:val="left"/>
      <w:pPr>
        <w:ind w:left="504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tplc="E20A5140">
      <w:start w:val="1"/>
      <w:numFmt w:val="lowerLetter"/>
      <w:lvlText w:val="%8"/>
      <w:lvlJc w:val="left"/>
      <w:pPr>
        <w:ind w:left="576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tplc="84E24292">
      <w:start w:val="1"/>
      <w:numFmt w:val="lowerRoman"/>
      <w:lvlText w:val="%9"/>
      <w:lvlJc w:val="left"/>
      <w:pPr>
        <w:ind w:left="64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num w:numId="1" w16cid:durableId="11840509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7D14"/>
    <w:rsid w:val="00C75C0B"/>
    <w:rsid w:val="00FB7D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B4E0AA"/>
  <w15:docId w15:val="{6CF4FB61-96C8-4CF8-8D5D-AAA19EF09E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59" w:lineRule="auto"/>
    </w:pPr>
    <w:rPr>
      <w:rFonts w:ascii="Calibri" w:eastAsia="Calibri" w:hAnsi="Calibri" w:cs="Calibri"/>
      <w:color w:val="000000"/>
      <w:sz w:val="22"/>
    </w:rPr>
  </w:style>
  <w:style w:type="paragraph" w:styleId="Heading1">
    <w:name w:val="heading 1"/>
    <w:next w:val="Normal"/>
    <w:link w:val="Heading1Char"/>
    <w:uiPriority w:val="9"/>
    <w:qFormat/>
    <w:pPr>
      <w:keepNext/>
      <w:keepLines/>
      <w:spacing w:after="43" w:line="261" w:lineRule="auto"/>
      <w:ind w:left="10" w:hanging="10"/>
      <w:outlineLvl w:val="0"/>
    </w:pPr>
    <w:rPr>
      <w:rFonts w:ascii="Calibri" w:eastAsia="Calibri" w:hAnsi="Calibri" w:cs="Calibri"/>
      <w:b/>
      <w:color w:val="000000"/>
      <w:sz w:val="28"/>
    </w:rPr>
  </w:style>
  <w:style w:type="paragraph" w:styleId="Heading2">
    <w:name w:val="heading 2"/>
    <w:next w:val="Normal"/>
    <w:link w:val="Heading2Char"/>
    <w:uiPriority w:val="9"/>
    <w:unhideWhenUsed/>
    <w:qFormat/>
    <w:pPr>
      <w:keepNext/>
      <w:keepLines/>
      <w:spacing w:after="43" w:line="261" w:lineRule="auto"/>
      <w:ind w:left="10" w:hanging="10"/>
      <w:outlineLvl w:val="1"/>
    </w:pPr>
    <w:rPr>
      <w:rFonts w:ascii="Calibri" w:eastAsia="Calibri" w:hAnsi="Calibri" w:cs="Calibri"/>
      <w:b/>
      <w:color w:val="000000"/>
      <w:sz w:val="28"/>
    </w:rPr>
  </w:style>
  <w:style w:type="paragraph" w:styleId="Heading3">
    <w:name w:val="heading 3"/>
    <w:next w:val="Normal"/>
    <w:link w:val="Heading3Char"/>
    <w:uiPriority w:val="9"/>
    <w:unhideWhenUsed/>
    <w:qFormat/>
    <w:pPr>
      <w:keepNext/>
      <w:keepLines/>
      <w:spacing w:after="0" w:line="339" w:lineRule="auto"/>
      <w:ind w:left="730" w:hanging="370"/>
      <w:outlineLvl w:val="2"/>
    </w:pPr>
    <w:rPr>
      <w:rFonts w:ascii="Calibri" w:eastAsia="Calibri" w:hAnsi="Calibri" w:cs="Calibri"/>
      <w:b/>
      <w:color w:val="000000"/>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Calibri" w:eastAsia="Calibri" w:hAnsi="Calibri" w:cs="Calibri"/>
      <w:b/>
      <w:color w:val="000000"/>
      <w:sz w:val="22"/>
    </w:rPr>
  </w:style>
  <w:style w:type="character" w:customStyle="1" w:styleId="Heading2Char">
    <w:name w:val="Heading 2 Char"/>
    <w:link w:val="Heading2"/>
    <w:rPr>
      <w:rFonts w:ascii="Calibri" w:eastAsia="Calibri" w:hAnsi="Calibri" w:cs="Calibri"/>
      <w:b/>
      <w:color w:val="000000"/>
      <w:sz w:val="28"/>
    </w:rPr>
  </w:style>
  <w:style w:type="character" w:customStyle="1" w:styleId="Heading1Char">
    <w:name w:val="Heading 1 Char"/>
    <w:link w:val="Heading1"/>
    <w:rPr>
      <w:rFonts w:ascii="Calibri" w:eastAsia="Calibri" w:hAnsi="Calibri" w:cs="Calibri"/>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15.png"/><Relationship Id="rId18" Type="http://schemas.openxmlformats.org/officeDocument/2006/relationships/hyperlink" Target="https://datos.gob.ar/dataset/obras-mapa-inversiones-argentina" TargetMode="External"/><Relationship Id="rId26" Type="http://schemas.openxmlformats.org/officeDocument/2006/relationships/image" Target="media/image11.jp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footer" Target="footer3.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datos.gob.ar/dataset/energia-proyectos-mineros-ubicacion-aproximada/archivo/energia_0c8317ac-eacb-4826-b7e7-8f0a15a62ac1" TargetMode="External"/><Relationship Id="rId25" Type="http://schemas.openxmlformats.org/officeDocument/2006/relationships/image" Target="media/image10.jpg"/><Relationship Id="rId33" Type="http://schemas.openxmlformats.org/officeDocument/2006/relationships/footer" Target="footer2.xml"/><Relationship Id="rId2" Type="http://schemas.openxmlformats.org/officeDocument/2006/relationships/styles" Target="styles.xml"/><Relationship Id="rId16" Type="http://schemas.openxmlformats.org/officeDocument/2006/relationships/hyperlink" Target="https://datos.gob.ar/dataset/energia-proyectos-mineros-ubicacion-aproximada/archivo/energia_0c8317ac-eacb-4826-b7e7-8f0a15a62ac1" TargetMode="External"/><Relationship Id="rId20" Type="http://schemas.openxmlformats.org/officeDocument/2006/relationships/image" Target="media/image7.png"/><Relationship Id="rId29"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sullairargentina.com/" TargetMode="External"/><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hyperlink" Target="http://datos.minem.gob.ar/dataset/produccion-de-petroleo-y-gas-por-pozo" TargetMode="External"/><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s://datos.gob.ar/ar/dataset/jgm-servicio-normalizacion-datos-geograficos/archivo/jgm_8.9" TargetMode="External"/><Relationship Id="rId31"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datos.minem.gob.ar/dataset/produccion-de-petroleo-y-gas-por-pozo" TargetMode="External"/><Relationship Id="rId22" Type="http://schemas.openxmlformats.org/officeDocument/2006/relationships/image" Target="media/image8.jpg"/><Relationship Id="rId27" Type="http://schemas.openxmlformats.org/officeDocument/2006/relationships/image" Target="media/image12.png"/><Relationship Id="rId30" Type="http://schemas.openxmlformats.org/officeDocument/2006/relationships/image" Target="media/image17.png"/><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Metadata/LabelInfo.xml><?xml version="1.0" encoding="utf-8"?>
<clbl:labelList xmlns:clbl="http://schemas.microsoft.com/office/2020/mipLabelMetadata">
  <clbl:label id="{f42aa342-8706-4288-bd11-ebb85995028c}" enabled="1" method="Standar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Normal</Template>
  <TotalTime>0</TotalTime>
  <Pages>20</Pages>
  <Words>3577</Words>
  <Characters>20390</Characters>
  <Application>Microsoft Office Word</Application>
  <DocSecurity>0</DocSecurity>
  <Lines>169</Lines>
  <Paragraphs>47</Paragraphs>
  <ScaleCrop>false</ScaleCrop>
  <Company/>
  <LinksUpToDate>false</LinksUpToDate>
  <CharactersWithSpaces>23920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Documentación Proyecto Final</dc:title>
  <dc:subject/>
  <dc:creator>Andres Buitrago (International Supplier)</dc:creator>
  <cp:keywords/>
  <cp:lastModifiedBy>Andres Buitrago (International Supplier)</cp:lastModifiedBy>
  <cp:revision>2</cp:revision>
  <dcterms:created xsi:type="dcterms:W3CDTF">2024-02-29T15:24:00Z</dcterms:created>
  <dcterms:modified xsi:type="dcterms:W3CDTF">2024-02-29T15:24:00Z</dcterms:modified>
</cp:coreProperties>
</file>