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D3A79" w14:textId="77777777" w:rsidR="00FA0AEB" w:rsidRPr="00FA0AEB" w:rsidRDefault="00FA0AEB" w:rsidP="00FA0AEB">
      <w:pPr>
        <w:spacing w:line="480" w:lineRule="auto"/>
        <w:rPr>
          <w:rFonts w:ascii="Arial" w:hAnsi="Arial" w:cs="Arial"/>
          <w:b/>
          <w:bCs/>
          <w:sz w:val="22"/>
          <w:szCs w:val="22"/>
        </w:rPr>
      </w:pPr>
      <w:r w:rsidRPr="00FA0AEB">
        <w:rPr>
          <w:rFonts w:ascii="Arial" w:hAnsi="Arial" w:cs="Arial"/>
          <w:b/>
          <w:bCs/>
          <w:sz w:val="22"/>
          <w:szCs w:val="22"/>
        </w:rPr>
        <w:t>1. Estrategias para el trabajo individual y en equipo</w:t>
      </w:r>
    </w:p>
    <w:p w14:paraId="1258FB71" w14:textId="77777777" w:rsidR="00FA0AEB" w:rsidRPr="00FA0AEB" w:rsidRDefault="00FA0AEB" w:rsidP="00FA0AEB">
      <w:pPr>
        <w:spacing w:line="480" w:lineRule="auto"/>
        <w:ind w:firstLine="708"/>
        <w:rPr>
          <w:rFonts w:ascii="Arial" w:hAnsi="Arial" w:cs="Arial"/>
          <w:sz w:val="22"/>
          <w:szCs w:val="22"/>
        </w:rPr>
      </w:pPr>
      <w:r w:rsidRPr="00FA0AEB">
        <w:rPr>
          <w:rFonts w:ascii="Arial" w:hAnsi="Arial" w:cs="Arial"/>
          <w:sz w:val="22"/>
          <w:szCs w:val="22"/>
        </w:rPr>
        <w:t>Desde la planificación se definieron estrategias para organizar el trabajo según las habilidades de cada integrante. Se dividieron las tareas entre el desarrollo del microcontrolador y la creación de la aplicación en Python con su interfaz gráfica. Durante la ejecución se mantuvo comunicación constante, se realizaron pruebas y ajustes, y en la evaluación se revisó el funcionamiento completo del sistema y el cumplimiento de los objetivos.</w:t>
      </w:r>
    </w:p>
    <w:p w14:paraId="7AB2DC76" w14:textId="77777777" w:rsidR="00FA0AEB" w:rsidRPr="00FA0AEB" w:rsidRDefault="00000000" w:rsidP="00FA0AEB">
      <w:pPr>
        <w:spacing w:line="48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pict w14:anchorId="70FEEEC2">
          <v:rect id="_x0000_i1025" style="width:0;height:1.5pt" o:hralign="center" o:hrstd="t" o:hr="t" fillcolor="#a0a0a0" stroked="f"/>
        </w:pict>
      </w:r>
    </w:p>
    <w:p w14:paraId="3AC0A6D5" w14:textId="77777777" w:rsidR="00FA0AEB" w:rsidRPr="00FA0AEB" w:rsidRDefault="00FA0AEB" w:rsidP="00FA0AEB">
      <w:pPr>
        <w:spacing w:line="480" w:lineRule="auto"/>
        <w:rPr>
          <w:rFonts w:ascii="Arial" w:hAnsi="Arial" w:cs="Arial"/>
          <w:b/>
          <w:bCs/>
          <w:sz w:val="22"/>
          <w:szCs w:val="22"/>
        </w:rPr>
      </w:pPr>
      <w:r w:rsidRPr="00FA0AEB">
        <w:rPr>
          <w:rFonts w:ascii="Arial" w:hAnsi="Arial" w:cs="Arial"/>
          <w:b/>
          <w:bCs/>
          <w:sz w:val="22"/>
          <w:szCs w:val="22"/>
        </w:rPr>
        <w:t>2. Planificación del trabajo: roles, objetivos, metas y reglas</w:t>
      </w:r>
    </w:p>
    <w:p w14:paraId="0BCD1EE9" w14:textId="77777777" w:rsidR="00FA0AEB" w:rsidRDefault="00FA0AEB" w:rsidP="00FA0AEB">
      <w:pPr>
        <w:spacing w:line="480" w:lineRule="auto"/>
        <w:ind w:firstLine="708"/>
        <w:rPr>
          <w:rFonts w:ascii="Arial" w:hAnsi="Arial" w:cs="Arial"/>
          <w:sz w:val="22"/>
          <w:szCs w:val="22"/>
        </w:rPr>
      </w:pPr>
      <w:r w:rsidRPr="00FA0AEB">
        <w:rPr>
          <w:rFonts w:ascii="Arial" w:hAnsi="Arial" w:cs="Arial"/>
          <w:sz w:val="22"/>
          <w:szCs w:val="22"/>
        </w:rPr>
        <w:t>Se asignaron roles claros: un integrante se encargó del código del microcontrolador y el otro de la interfaz y la aplicación en Python, además de la revisión general del sistema. El objetivo principal fue desarrollar una aplicación interactiva para aprender código Morse. Se establecieron reglas básicas de respeto, responsabilidad y comunicación, así como un seguimiento informal del progreso.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3"/>
        <w:gridCol w:w="2959"/>
        <w:gridCol w:w="1450"/>
        <w:gridCol w:w="2586"/>
      </w:tblGrid>
      <w:tr w:rsidR="002F6AA8" w:rsidRPr="002F6AA8" w14:paraId="17627592" w14:textId="77777777" w:rsidTr="002F6AA8">
        <w:trPr>
          <w:tblHeader/>
          <w:tblCellSpacing w:w="15" w:type="dxa"/>
        </w:trPr>
        <w:tc>
          <w:tcPr>
            <w:tcW w:w="1793" w:type="dxa"/>
            <w:vAlign w:val="center"/>
            <w:hideMark/>
          </w:tcPr>
          <w:p w14:paraId="13AE0DD3" w14:textId="77777777" w:rsidR="002F6AA8" w:rsidRPr="002F6AA8" w:rsidRDefault="002F6AA8" w:rsidP="002F6AA8">
            <w:pPr>
              <w:spacing w:line="480" w:lineRule="auto"/>
              <w:ind w:firstLine="708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F6AA8">
              <w:rPr>
                <w:rFonts w:ascii="Arial" w:hAnsi="Arial" w:cs="Arial"/>
                <w:b/>
                <w:bCs/>
                <w:sz w:val="22"/>
                <w:szCs w:val="22"/>
              </w:rPr>
              <w:t>Fecha</w:t>
            </w:r>
          </w:p>
        </w:tc>
        <w:tc>
          <w:tcPr>
            <w:tcW w:w="2944" w:type="dxa"/>
            <w:vAlign w:val="center"/>
            <w:hideMark/>
          </w:tcPr>
          <w:p w14:paraId="17550908" w14:textId="77777777" w:rsidR="002F6AA8" w:rsidRPr="002F6AA8" w:rsidRDefault="002F6AA8" w:rsidP="002F6AA8">
            <w:pPr>
              <w:spacing w:line="480" w:lineRule="auto"/>
              <w:ind w:firstLine="708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F6AA8">
              <w:rPr>
                <w:rFonts w:ascii="Arial" w:hAnsi="Arial" w:cs="Arial"/>
                <w:b/>
                <w:bCs/>
                <w:sz w:val="22"/>
                <w:szCs w:val="22"/>
              </w:rPr>
              <w:t>Actividad realizada</w:t>
            </w:r>
          </w:p>
        </w:tc>
        <w:tc>
          <w:tcPr>
            <w:tcW w:w="1390" w:type="dxa"/>
            <w:vAlign w:val="center"/>
            <w:hideMark/>
          </w:tcPr>
          <w:p w14:paraId="34484648" w14:textId="77777777" w:rsidR="002F6AA8" w:rsidRPr="002F6AA8" w:rsidRDefault="002F6AA8" w:rsidP="002F6AA8">
            <w:pPr>
              <w:spacing w:line="480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F6AA8">
              <w:rPr>
                <w:rFonts w:ascii="Arial" w:hAnsi="Arial" w:cs="Arial"/>
                <w:b/>
                <w:bCs/>
                <w:sz w:val="22"/>
                <w:szCs w:val="22"/>
              </w:rPr>
              <w:t>Responsable</w:t>
            </w:r>
          </w:p>
        </w:tc>
        <w:tc>
          <w:tcPr>
            <w:tcW w:w="2551" w:type="dxa"/>
            <w:vAlign w:val="center"/>
            <w:hideMark/>
          </w:tcPr>
          <w:p w14:paraId="53BD11D8" w14:textId="77777777" w:rsidR="002F6AA8" w:rsidRPr="002F6AA8" w:rsidRDefault="002F6AA8" w:rsidP="002F6AA8">
            <w:pPr>
              <w:spacing w:line="480" w:lineRule="auto"/>
              <w:ind w:firstLine="708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F6AA8">
              <w:rPr>
                <w:rFonts w:ascii="Arial" w:hAnsi="Arial" w:cs="Arial"/>
                <w:b/>
                <w:bCs/>
                <w:sz w:val="22"/>
                <w:szCs w:val="22"/>
              </w:rPr>
              <w:t>Evidencia / Observaciones</w:t>
            </w:r>
          </w:p>
        </w:tc>
      </w:tr>
    </w:tbl>
    <w:p w14:paraId="37451D4F" w14:textId="77777777" w:rsidR="002F6AA8" w:rsidRPr="002F6AA8" w:rsidRDefault="002F6AA8" w:rsidP="002F6AA8">
      <w:pPr>
        <w:spacing w:line="480" w:lineRule="auto"/>
        <w:ind w:firstLine="708"/>
        <w:rPr>
          <w:rFonts w:ascii="Arial" w:hAnsi="Arial" w:cs="Arial"/>
          <w:vanish/>
          <w:sz w:val="22"/>
          <w:szCs w:val="22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5"/>
        <w:gridCol w:w="2910"/>
        <w:gridCol w:w="1417"/>
        <w:gridCol w:w="2596"/>
      </w:tblGrid>
      <w:tr w:rsidR="002F6AA8" w:rsidRPr="002F6AA8" w14:paraId="3FA7685E" w14:textId="77777777" w:rsidTr="002F6A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22D2C" w14:textId="54330C10" w:rsidR="002F6AA8" w:rsidRPr="002F6AA8" w:rsidRDefault="002F6AA8" w:rsidP="002F6AA8">
            <w:pPr>
              <w:spacing w:line="480" w:lineRule="auto"/>
              <w:ind w:firstLine="708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21</w:t>
            </w:r>
            <w:r w:rsidRPr="002F6AA8">
              <w:rPr>
                <w:rFonts w:ascii="Arial" w:hAnsi="Arial" w:cs="Arial"/>
                <w:sz w:val="22"/>
                <w:szCs w:val="22"/>
              </w:rPr>
              <w:t>/0</w:t>
            </w:r>
            <w:r>
              <w:rPr>
                <w:rFonts w:ascii="Arial" w:hAnsi="Arial" w:cs="Arial"/>
                <w:sz w:val="22"/>
                <w:szCs w:val="22"/>
              </w:rPr>
              <w:t>4</w:t>
            </w:r>
            <w:r w:rsidRPr="002F6AA8">
              <w:rPr>
                <w:rFonts w:ascii="Arial" w:hAnsi="Arial" w:cs="Arial"/>
                <w:sz w:val="22"/>
                <w:szCs w:val="22"/>
              </w:rPr>
              <w:t>/2026</w:t>
            </w:r>
          </w:p>
        </w:tc>
        <w:tc>
          <w:tcPr>
            <w:tcW w:w="2880" w:type="dxa"/>
            <w:vAlign w:val="center"/>
            <w:hideMark/>
          </w:tcPr>
          <w:p w14:paraId="2A0BEA25" w14:textId="77777777" w:rsidR="002F6AA8" w:rsidRPr="002F6AA8" w:rsidRDefault="002F6AA8" w:rsidP="002F6AA8">
            <w:pPr>
              <w:spacing w:line="480" w:lineRule="auto"/>
              <w:ind w:firstLine="708"/>
              <w:rPr>
                <w:rFonts w:ascii="Arial" w:hAnsi="Arial" w:cs="Arial"/>
                <w:sz w:val="22"/>
                <w:szCs w:val="22"/>
              </w:rPr>
            </w:pPr>
            <w:r w:rsidRPr="002F6AA8">
              <w:rPr>
                <w:rFonts w:ascii="Arial" w:hAnsi="Arial" w:cs="Arial"/>
                <w:sz w:val="22"/>
                <w:szCs w:val="22"/>
              </w:rPr>
              <w:t>Definición del alcance del proyecto y división de tareas</w:t>
            </w:r>
          </w:p>
        </w:tc>
        <w:tc>
          <w:tcPr>
            <w:tcW w:w="1387" w:type="dxa"/>
            <w:vAlign w:val="center"/>
            <w:hideMark/>
          </w:tcPr>
          <w:p w14:paraId="26225C58" w14:textId="6ED56347" w:rsidR="002F6AA8" w:rsidRPr="002F6AA8" w:rsidRDefault="002F6AA8" w:rsidP="002F6AA8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F6AA8">
              <w:rPr>
                <w:rFonts w:ascii="Arial" w:hAnsi="Arial" w:cs="Arial"/>
                <w:sz w:val="22"/>
                <w:szCs w:val="22"/>
              </w:rPr>
              <w:t>Ambos</w:t>
            </w:r>
          </w:p>
        </w:tc>
        <w:tc>
          <w:tcPr>
            <w:tcW w:w="2551" w:type="dxa"/>
            <w:vAlign w:val="center"/>
            <w:hideMark/>
          </w:tcPr>
          <w:p w14:paraId="0F3D59B7" w14:textId="77777777" w:rsidR="002F6AA8" w:rsidRPr="002F6AA8" w:rsidRDefault="002F6AA8" w:rsidP="002F6AA8">
            <w:pPr>
              <w:spacing w:line="480" w:lineRule="auto"/>
              <w:ind w:firstLine="708"/>
              <w:rPr>
                <w:rFonts w:ascii="Arial" w:hAnsi="Arial" w:cs="Arial"/>
                <w:sz w:val="22"/>
                <w:szCs w:val="22"/>
              </w:rPr>
            </w:pPr>
            <w:r w:rsidRPr="002F6AA8">
              <w:rPr>
                <w:rFonts w:ascii="Arial" w:hAnsi="Arial" w:cs="Arial"/>
                <w:sz w:val="22"/>
                <w:szCs w:val="22"/>
              </w:rPr>
              <w:t>Se acordaron roles: microcontrolador y aplicación en Python</w:t>
            </w:r>
          </w:p>
        </w:tc>
      </w:tr>
    </w:tbl>
    <w:p w14:paraId="145BC268" w14:textId="77777777" w:rsidR="002F6AA8" w:rsidRPr="002F6AA8" w:rsidRDefault="002F6AA8" w:rsidP="002F6AA8">
      <w:pPr>
        <w:spacing w:line="480" w:lineRule="auto"/>
        <w:ind w:firstLine="708"/>
        <w:rPr>
          <w:rFonts w:ascii="Arial" w:hAnsi="Arial" w:cs="Arial"/>
          <w:vanish/>
          <w:sz w:val="22"/>
          <w:szCs w:val="22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5"/>
        <w:gridCol w:w="2942"/>
        <w:gridCol w:w="1385"/>
        <w:gridCol w:w="2596"/>
      </w:tblGrid>
      <w:tr w:rsidR="002F6AA8" w:rsidRPr="002F6AA8" w14:paraId="2BDF6A39" w14:textId="77777777" w:rsidTr="002F6AA8">
        <w:trPr>
          <w:tblCellSpacing w:w="15" w:type="dxa"/>
        </w:trPr>
        <w:tc>
          <w:tcPr>
            <w:tcW w:w="1860" w:type="dxa"/>
            <w:vAlign w:val="center"/>
            <w:hideMark/>
          </w:tcPr>
          <w:p w14:paraId="1F3DC49C" w14:textId="7DA13017" w:rsidR="002F6AA8" w:rsidRPr="002F6AA8" w:rsidRDefault="002F6AA8" w:rsidP="002F6AA8">
            <w:pPr>
              <w:spacing w:line="480" w:lineRule="auto"/>
              <w:ind w:firstLine="708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27</w:t>
            </w:r>
            <w:r w:rsidRPr="002F6AA8">
              <w:rPr>
                <w:rFonts w:ascii="Arial" w:hAnsi="Arial" w:cs="Arial"/>
                <w:sz w:val="22"/>
                <w:szCs w:val="22"/>
              </w:rPr>
              <w:t>/0</w:t>
            </w:r>
            <w:r>
              <w:rPr>
                <w:rFonts w:ascii="Arial" w:hAnsi="Arial" w:cs="Arial"/>
                <w:sz w:val="22"/>
                <w:szCs w:val="22"/>
              </w:rPr>
              <w:t>5</w:t>
            </w:r>
            <w:r w:rsidRPr="002F6AA8">
              <w:rPr>
                <w:rFonts w:ascii="Arial" w:hAnsi="Arial" w:cs="Arial"/>
                <w:sz w:val="22"/>
                <w:szCs w:val="22"/>
              </w:rPr>
              <w:t>/2026</w:t>
            </w:r>
          </w:p>
        </w:tc>
        <w:tc>
          <w:tcPr>
            <w:tcW w:w="2912" w:type="dxa"/>
            <w:vAlign w:val="center"/>
            <w:hideMark/>
          </w:tcPr>
          <w:p w14:paraId="1FAC4A53" w14:textId="77777777" w:rsidR="002F6AA8" w:rsidRPr="002F6AA8" w:rsidRDefault="002F6AA8" w:rsidP="002F6AA8">
            <w:pPr>
              <w:spacing w:line="480" w:lineRule="auto"/>
              <w:ind w:firstLine="708"/>
              <w:rPr>
                <w:rFonts w:ascii="Arial" w:hAnsi="Arial" w:cs="Arial"/>
                <w:sz w:val="22"/>
                <w:szCs w:val="22"/>
              </w:rPr>
            </w:pPr>
            <w:r w:rsidRPr="002F6AA8">
              <w:rPr>
                <w:rFonts w:ascii="Arial" w:hAnsi="Arial" w:cs="Arial"/>
                <w:sz w:val="22"/>
                <w:szCs w:val="22"/>
              </w:rPr>
              <w:t>Programación inicial del microcontrolador para emisión de código Morse</w:t>
            </w:r>
          </w:p>
        </w:tc>
        <w:tc>
          <w:tcPr>
            <w:tcW w:w="1355" w:type="dxa"/>
            <w:vAlign w:val="center"/>
            <w:hideMark/>
          </w:tcPr>
          <w:p w14:paraId="2FAC07BA" w14:textId="3793CCF4" w:rsidR="002F6AA8" w:rsidRPr="002F6AA8" w:rsidRDefault="002F6AA8" w:rsidP="002F6AA8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Andrew</w:t>
            </w:r>
          </w:p>
        </w:tc>
        <w:tc>
          <w:tcPr>
            <w:tcW w:w="2551" w:type="dxa"/>
            <w:vAlign w:val="center"/>
            <w:hideMark/>
          </w:tcPr>
          <w:p w14:paraId="75B13F89" w14:textId="77777777" w:rsidR="002F6AA8" w:rsidRPr="002F6AA8" w:rsidRDefault="002F6AA8" w:rsidP="002F6AA8">
            <w:pPr>
              <w:spacing w:line="480" w:lineRule="auto"/>
              <w:ind w:firstLine="708"/>
              <w:rPr>
                <w:rFonts w:ascii="Arial" w:hAnsi="Arial" w:cs="Arial"/>
                <w:sz w:val="22"/>
                <w:szCs w:val="22"/>
              </w:rPr>
            </w:pPr>
            <w:r w:rsidRPr="002F6AA8">
              <w:rPr>
                <w:rFonts w:ascii="Arial" w:hAnsi="Arial" w:cs="Arial"/>
                <w:sz w:val="22"/>
                <w:szCs w:val="22"/>
              </w:rPr>
              <w:t>Pruebas básicas con señales y tiempos</w:t>
            </w:r>
          </w:p>
        </w:tc>
      </w:tr>
    </w:tbl>
    <w:p w14:paraId="34FAE580" w14:textId="77777777" w:rsidR="002F6AA8" w:rsidRPr="002F6AA8" w:rsidRDefault="002F6AA8" w:rsidP="002F6AA8">
      <w:pPr>
        <w:spacing w:line="480" w:lineRule="auto"/>
        <w:ind w:firstLine="708"/>
        <w:rPr>
          <w:rFonts w:ascii="Arial" w:hAnsi="Arial" w:cs="Arial"/>
          <w:vanish/>
          <w:sz w:val="22"/>
          <w:szCs w:val="22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5"/>
        <w:gridCol w:w="2626"/>
        <w:gridCol w:w="1412"/>
        <w:gridCol w:w="2885"/>
      </w:tblGrid>
      <w:tr w:rsidR="002F6AA8" w:rsidRPr="002F6AA8" w14:paraId="74828BEC" w14:textId="77777777" w:rsidTr="002F6A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31C58" w14:textId="23471438" w:rsidR="002F6AA8" w:rsidRPr="002F6AA8" w:rsidRDefault="002F6AA8" w:rsidP="002F6AA8">
            <w:pPr>
              <w:spacing w:line="480" w:lineRule="auto"/>
              <w:ind w:firstLine="708"/>
              <w:rPr>
                <w:rFonts w:ascii="Arial" w:hAnsi="Arial" w:cs="Arial"/>
                <w:sz w:val="22"/>
                <w:szCs w:val="22"/>
              </w:rPr>
            </w:pPr>
            <w:r w:rsidRPr="002F6AA8">
              <w:rPr>
                <w:rFonts w:ascii="Arial" w:hAnsi="Arial" w:cs="Arial"/>
                <w:sz w:val="22"/>
                <w:szCs w:val="22"/>
              </w:rPr>
              <w:lastRenderedPageBreak/>
              <w:t>05/0</w:t>
            </w:r>
            <w:r>
              <w:rPr>
                <w:rFonts w:ascii="Arial" w:hAnsi="Arial" w:cs="Arial"/>
                <w:sz w:val="22"/>
                <w:szCs w:val="22"/>
              </w:rPr>
              <w:t>5</w:t>
            </w:r>
            <w:r w:rsidRPr="002F6AA8">
              <w:rPr>
                <w:rFonts w:ascii="Arial" w:hAnsi="Arial" w:cs="Arial"/>
                <w:sz w:val="22"/>
                <w:szCs w:val="22"/>
              </w:rPr>
              <w:t>/2026</w:t>
            </w:r>
          </w:p>
        </w:tc>
        <w:tc>
          <w:tcPr>
            <w:tcW w:w="2596" w:type="dxa"/>
            <w:vAlign w:val="center"/>
            <w:hideMark/>
          </w:tcPr>
          <w:p w14:paraId="61A32253" w14:textId="77777777" w:rsidR="002F6AA8" w:rsidRPr="002F6AA8" w:rsidRDefault="002F6AA8" w:rsidP="002F6AA8">
            <w:pPr>
              <w:spacing w:line="480" w:lineRule="auto"/>
              <w:ind w:firstLine="708"/>
              <w:rPr>
                <w:rFonts w:ascii="Arial" w:hAnsi="Arial" w:cs="Arial"/>
                <w:sz w:val="22"/>
                <w:szCs w:val="22"/>
              </w:rPr>
            </w:pPr>
            <w:r w:rsidRPr="002F6AA8">
              <w:rPr>
                <w:rFonts w:ascii="Arial" w:hAnsi="Arial" w:cs="Arial"/>
                <w:sz w:val="22"/>
                <w:szCs w:val="22"/>
              </w:rPr>
              <w:t>Diseño inicial de la interfaz gráfica de la aplicación</w:t>
            </w:r>
          </w:p>
        </w:tc>
        <w:tc>
          <w:tcPr>
            <w:tcW w:w="1382" w:type="dxa"/>
            <w:vAlign w:val="center"/>
            <w:hideMark/>
          </w:tcPr>
          <w:p w14:paraId="4A68B97F" w14:textId="358B1C98" w:rsidR="002F6AA8" w:rsidRPr="002F6AA8" w:rsidRDefault="002F6AA8" w:rsidP="002F6AA8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Andrew</w:t>
            </w:r>
          </w:p>
        </w:tc>
        <w:tc>
          <w:tcPr>
            <w:tcW w:w="0" w:type="auto"/>
            <w:vAlign w:val="center"/>
            <w:hideMark/>
          </w:tcPr>
          <w:p w14:paraId="2EA113D5" w14:textId="77777777" w:rsidR="002F6AA8" w:rsidRPr="002F6AA8" w:rsidRDefault="002F6AA8" w:rsidP="002F6AA8">
            <w:pPr>
              <w:spacing w:line="480" w:lineRule="auto"/>
              <w:ind w:firstLine="708"/>
              <w:rPr>
                <w:rFonts w:ascii="Arial" w:hAnsi="Arial" w:cs="Arial"/>
                <w:sz w:val="22"/>
                <w:szCs w:val="22"/>
              </w:rPr>
            </w:pPr>
            <w:r w:rsidRPr="002F6AA8">
              <w:rPr>
                <w:rFonts w:ascii="Arial" w:hAnsi="Arial" w:cs="Arial"/>
                <w:sz w:val="22"/>
                <w:szCs w:val="22"/>
              </w:rPr>
              <w:t>Boceto de interfaz y estructura base en Python</w:t>
            </w:r>
          </w:p>
        </w:tc>
      </w:tr>
    </w:tbl>
    <w:p w14:paraId="4F3EC9C1" w14:textId="77777777" w:rsidR="002F6AA8" w:rsidRPr="002F6AA8" w:rsidRDefault="002F6AA8" w:rsidP="002F6AA8">
      <w:pPr>
        <w:spacing w:line="480" w:lineRule="auto"/>
        <w:ind w:firstLine="708"/>
        <w:rPr>
          <w:rFonts w:ascii="Arial" w:hAnsi="Arial" w:cs="Arial"/>
          <w:vanish/>
          <w:sz w:val="22"/>
          <w:szCs w:val="22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5"/>
        <w:gridCol w:w="2626"/>
        <w:gridCol w:w="1418"/>
        <w:gridCol w:w="2879"/>
      </w:tblGrid>
      <w:tr w:rsidR="002F6AA8" w:rsidRPr="002F6AA8" w14:paraId="204CAE84" w14:textId="77777777" w:rsidTr="002F6A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ED60B" w14:textId="31ACA6F4" w:rsidR="002F6AA8" w:rsidRPr="002F6AA8" w:rsidRDefault="002F6AA8" w:rsidP="002F6AA8">
            <w:pPr>
              <w:spacing w:line="480" w:lineRule="auto"/>
              <w:ind w:firstLine="708"/>
              <w:rPr>
                <w:rFonts w:ascii="Arial" w:hAnsi="Arial" w:cs="Arial"/>
                <w:sz w:val="22"/>
                <w:szCs w:val="22"/>
              </w:rPr>
            </w:pPr>
            <w:r w:rsidRPr="002F6AA8">
              <w:rPr>
                <w:rFonts w:ascii="Arial" w:hAnsi="Arial" w:cs="Arial"/>
                <w:sz w:val="22"/>
                <w:szCs w:val="22"/>
              </w:rPr>
              <w:t>0</w:t>
            </w:r>
            <w:r>
              <w:rPr>
                <w:rFonts w:ascii="Arial" w:hAnsi="Arial" w:cs="Arial"/>
                <w:sz w:val="22"/>
                <w:szCs w:val="22"/>
              </w:rPr>
              <w:t>6</w:t>
            </w:r>
            <w:r w:rsidRPr="002F6AA8">
              <w:rPr>
                <w:rFonts w:ascii="Arial" w:hAnsi="Arial" w:cs="Arial"/>
                <w:sz w:val="22"/>
                <w:szCs w:val="22"/>
              </w:rPr>
              <w:t>/0</w:t>
            </w:r>
            <w:r>
              <w:rPr>
                <w:rFonts w:ascii="Arial" w:hAnsi="Arial" w:cs="Arial"/>
                <w:sz w:val="22"/>
                <w:szCs w:val="22"/>
              </w:rPr>
              <w:t>5</w:t>
            </w:r>
            <w:r w:rsidRPr="002F6AA8">
              <w:rPr>
                <w:rFonts w:ascii="Arial" w:hAnsi="Arial" w:cs="Arial"/>
                <w:sz w:val="22"/>
                <w:szCs w:val="22"/>
              </w:rPr>
              <w:t>/2026</w:t>
            </w:r>
          </w:p>
        </w:tc>
        <w:tc>
          <w:tcPr>
            <w:tcW w:w="2596" w:type="dxa"/>
            <w:vAlign w:val="center"/>
            <w:hideMark/>
          </w:tcPr>
          <w:p w14:paraId="37F6312C" w14:textId="77777777" w:rsidR="002F6AA8" w:rsidRPr="002F6AA8" w:rsidRDefault="002F6AA8" w:rsidP="002F6AA8">
            <w:pPr>
              <w:spacing w:line="480" w:lineRule="auto"/>
              <w:ind w:firstLine="708"/>
              <w:rPr>
                <w:rFonts w:ascii="Arial" w:hAnsi="Arial" w:cs="Arial"/>
                <w:sz w:val="22"/>
                <w:szCs w:val="22"/>
              </w:rPr>
            </w:pPr>
            <w:r w:rsidRPr="002F6AA8">
              <w:rPr>
                <w:rFonts w:ascii="Arial" w:hAnsi="Arial" w:cs="Arial"/>
                <w:sz w:val="22"/>
                <w:szCs w:val="22"/>
              </w:rPr>
              <w:t>Implementación de botones para ingresar código Morse en la aplicación</w:t>
            </w:r>
          </w:p>
        </w:tc>
        <w:tc>
          <w:tcPr>
            <w:tcW w:w="1388" w:type="dxa"/>
            <w:vAlign w:val="center"/>
            <w:hideMark/>
          </w:tcPr>
          <w:p w14:paraId="7AC94244" w14:textId="73F0721E" w:rsidR="002F6AA8" w:rsidRPr="002F6AA8" w:rsidRDefault="002F6AA8" w:rsidP="002F6AA8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Guillermo</w:t>
            </w:r>
          </w:p>
        </w:tc>
        <w:tc>
          <w:tcPr>
            <w:tcW w:w="2834" w:type="dxa"/>
            <w:vAlign w:val="center"/>
            <w:hideMark/>
          </w:tcPr>
          <w:p w14:paraId="16003061" w14:textId="77777777" w:rsidR="002F6AA8" w:rsidRPr="002F6AA8" w:rsidRDefault="002F6AA8" w:rsidP="002F6AA8">
            <w:pPr>
              <w:spacing w:line="480" w:lineRule="auto"/>
              <w:ind w:firstLine="708"/>
              <w:rPr>
                <w:rFonts w:ascii="Arial" w:hAnsi="Arial" w:cs="Arial"/>
                <w:sz w:val="22"/>
                <w:szCs w:val="22"/>
              </w:rPr>
            </w:pPr>
            <w:r w:rsidRPr="002F6AA8">
              <w:rPr>
                <w:rFonts w:ascii="Arial" w:hAnsi="Arial" w:cs="Arial"/>
                <w:sz w:val="22"/>
                <w:szCs w:val="22"/>
              </w:rPr>
              <w:t>Botones funcionales y detección de pulsos</w:t>
            </w:r>
          </w:p>
        </w:tc>
      </w:tr>
    </w:tbl>
    <w:p w14:paraId="38CFB70D" w14:textId="77777777" w:rsidR="002F6AA8" w:rsidRPr="002F6AA8" w:rsidRDefault="002F6AA8" w:rsidP="002F6AA8">
      <w:pPr>
        <w:spacing w:line="480" w:lineRule="auto"/>
        <w:ind w:firstLine="708"/>
        <w:rPr>
          <w:rFonts w:ascii="Arial" w:hAnsi="Arial" w:cs="Arial"/>
          <w:vanish/>
          <w:sz w:val="22"/>
          <w:szCs w:val="22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5"/>
        <w:gridCol w:w="2656"/>
        <w:gridCol w:w="1388"/>
        <w:gridCol w:w="2879"/>
      </w:tblGrid>
      <w:tr w:rsidR="002F6AA8" w:rsidRPr="002F6AA8" w14:paraId="38A999D3" w14:textId="77777777" w:rsidTr="002F6AA8">
        <w:trPr>
          <w:tblCellSpacing w:w="15" w:type="dxa"/>
        </w:trPr>
        <w:tc>
          <w:tcPr>
            <w:tcW w:w="1860" w:type="dxa"/>
            <w:vAlign w:val="center"/>
            <w:hideMark/>
          </w:tcPr>
          <w:p w14:paraId="13AE30F0" w14:textId="08865D5B" w:rsidR="002F6AA8" w:rsidRPr="002F6AA8" w:rsidRDefault="002F6AA8" w:rsidP="002F6AA8">
            <w:pPr>
              <w:spacing w:line="480" w:lineRule="auto"/>
              <w:ind w:firstLine="708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10</w:t>
            </w:r>
            <w:r w:rsidRPr="002F6AA8">
              <w:rPr>
                <w:rFonts w:ascii="Arial" w:hAnsi="Arial" w:cs="Arial"/>
                <w:sz w:val="22"/>
                <w:szCs w:val="22"/>
              </w:rPr>
              <w:t>/0</w:t>
            </w:r>
            <w:r>
              <w:rPr>
                <w:rFonts w:ascii="Arial" w:hAnsi="Arial" w:cs="Arial"/>
                <w:sz w:val="22"/>
                <w:szCs w:val="22"/>
              </w:rPr>
              <w:t>5</w:t>
            </w:r>
            <w:r w:rsidRPr="002F6AA8">
              <w:rPr>
                <w:rFonts w:ascii="Arial" w:hAnsi="Arial" w:cs="Arial"/>
                <w:sz w:val="22"/>
                <w:szCs w:val="22"/>
              </w:rPr>
              <w:t>/2026</w:t>
            </w:r>
          </w:p>
        </w:tc>
        <w:tc>
          <w:tcPr>
            <w:tcW w:w="2626" w:type="dxa"/>
            <w:vAlign w:val="center"/>
            <w:hideMark/>
          </w:tcPr>
          <w:p w14:paraId="1C98180B" w14:textId="77777777" w:rsidR="002F6AA8" w:rsidRPr="002F6AA8" w:rsidRDefault="002F6AA8" w:rsidP="002F6AA8">
            <w:pPr>
              <w:spacing w:line="480" w:lineRule="auto"/>
              <w:ind w:firstLine="708"/>
              <w:rPr>
                <w:rFonts w:ascii="Arial" w:hAnsi="Arial" w:cs="Arial"/>
                <w:sz w:val="22"/>
                <w:szCs w:val="22"/>
              </w:rPr>
            </w:pPr>
            <w:r w:rsidRPr="002F6AA8">
              <w:rPr>
                <w:rFonts w:ascii="Arial" w:hAnsi="Arial" w:cs="Arial"/>
                <w:sz w:val="22"/>
                <w:szCs w:val="22"/>
              </w:rPr>
              <w:t>Integración entre microcontrolador y aplicación en Python</w:t>
            </w:r>
          </w:p>
        </w:tc>
        <w:tc>
          <w:tcPr>
            <w:tcW w:w="1358" w:type="dxa"/>
            <w:vAlign w:val="center"/>
            <w:hideMark/>
          </w:tcPr>
          <w:p w14:paraId="11DF21F6" w14:textId="2829778D" w:rsidR="002F6AA8" w:rsidRPr="002F6AA8" w:rsidRDefault="002F6AA8" w:rsidP="002F6AA8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Ambos</w:t>
            </w:r>
          </w:p>
        </w:tc>
        <w:tc>
          <w:tcPr>
            <w:tcW w:w="2834" w:type="dxa"/>
            <w:vAlign w:val="center"/>
            <w:hideMark/>
          </w:tcPr>
          <w:p w14:paraId="3826842E" w14:textId="77777777" w:rsidR="002F6AA8" w:rsidRPr="002F6AA8" w:rsidRDefault="002F6AA8" w:rsidP="002F6AA8">
            <w:pPr>
              <w:spacing w:line="480" w:lineRule="auto"/>
              <w:ind w:firstLine="708"/>
              <w:rPr>
                <w:rFonts w:ascii="Arial" w:hAnsi="Arial" w:cs="Arial"/>
                <w:sz w:val="22"/>
                <w:szCs w:val="22"/>
              </w:rPr>
            </w:pPr>
            <w:r w:rsidRPr="002F6AA8">
              <w:rPr>
                <w:rFonts w:ascii="Arial" w:hAnsi="Arial" w:cs="Arial"/>
                <w:sz w:val="22"/>
                <w:szCs w:val="22"/>
              </w:rPr>
              <w:t>Comunicación correcta entre hardware y software</w:t>
            </w:r>
          </w:p>
        </w:tc>
      </w:tr>
    </w:tbl>
    <w:p w14:paraId="5D7F0792" w14:textId="77777777" w:rsidR="002F6AA8" w:rsidRPr="002F6AA8" w:rsidRDefault="002F6AA8" w:rsidP="002F6AA8">
      <w:pPr>
        <w:spacing w:line="480" w:lineRule="auto"/>
        <w:ind w:firstLine="708"/>
        <w:rPr>
          <w:rFonts w:ascii="Arial" w:hAnsi="Arial" w:cs="Arial"/>
          <w:vanish/>
          <w:sz w:val="22"/>
          <w:szCs w:val="22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8"/>
        <w:gridCol w:w="2643"/>
        <w:gridCol w:w="1418"/>
        <w:gridCol w:w="2879"/>
      </w:tblGrid>
      <w:tr w:rsidR="002F6AA8" w:rsidRPr="002F6AA8" w14:paraId="688628F9" w14:textId="77777777" w:rsidTr="002F6A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256A9" w14:textId="788EBC26" w:rsidR="002F6AA8" w:rsidRPr="002F6AA8" w:rsidRDefault="002F6AA8" w:rsidP="002F6AA8">
            <w:pPr>
              <w:spacing w:line="480" w:lineRule="auto"/>
              <w:ind w:firstLine="708"/>
              <w:rPr>
                <w:rFonts w:ascii="Arial" w:hAnsi="Arial" w:cs="Arial"/>
                <w:sz w:val="22"/>
                <w:szCs w:val="22"/>
              </w:rPr>
            </w:pPr>
            <w:r w:rsidRPr="002F6AA8">
              <w:rPr>
                <w:rFonts w:ascii="Arial" w:hAnsi="Arial" w:cs="Arial"/>
                <w:sz w:val="22"/>
                <w:szCs w:val="22"/>
              </w:rPr>
              <w:t>1</w:t>
            </w:r>
            <w:r>
              <w:rPr>
                <w:rFonts w:ascii="Arial" w:hAnsi="Arial" w:cs="Arial"/>
                <w:sz w:val="22"/>
                <w:szCs w:val="22"/>
              </w:rPr>
              <w:t>1</w:t>
            </w:r>
            <w:r w:rsidRPr="002F6AA8">
              <w:rPr>
                <w:rFonts w:ascii="Arial" w:hAnsi="Arial" w:cs="Arial"/>
                <w:sz w:val="22"/>
                <w:szCs w:val="22"/>
              </w:rPr>
              <w:t>/0</w:t>
            </w:r>
            <w:r>
              <w:rPr>
                <w:rFonts w:ascii="Arial" w:hAnsi="Arial" w:cs="Arial"/>
                <w:sz w:val="22"/>
                <w:szCs w:val="22"/>
              </w:rPr>
              <w:t>5</w:t>
            </w:r>
            <w:r w:rsidRPr="002F6AA8">
              <w:rPr>
                <w:rFonts w:ascii="Arial" w:hAnsi="Arial" w:cs="Arial"/>
                <w:sz w:val="22"/>
                <w:szCs w:val="22"/>
              </w:rPr>
              <w:t>/2026</w:t>
            </w:r>
          </w:p>
        </w:tc>
        <w:tc>
          <w:tcPr>
            <w:tcW w:w="2613" w:type="dxa"/>
            <w:vAlign w:val="center"/>
            <w:hideMark/>
          </w:tcPr>
          <w:p w14:paraId="0AD37D72" w14:textId="77777777" w:rsidR="002F6AA8" w:rsidRPr="002F6AA8" w:rsidRDefault="002F6AA8" w:rsidP="002F6AA8">
            <w:pPr>
              <w:spacing w:line="480" w:lineRule="auto"/>
              <w:ind w:firstLine="708"/>
              <w:rPr>
                <w:rFonts w:ascii="Arial" w:hAnsi="Arial" w:cs="Arial"/>
                <w:sz w:val="22"/>
                <w:szCs w:val="22"/>
              </w:rPr>
            </w:pPr>
            <w:r w:rsidRPr="002F6AA8">
              <w:rPr>
                <w:rFonts w:ascii="Arial" w:hAnsi="Arial" w:cs="Arial"/>
                <w:sz w:val="22"/>
                <w:szCs w:val="22"/>
              </w:rPr>
              <w:t>Revisión general y corrección de errores en ambos códigos</w:t>
            </w:r>
          </w:p>
        </w:tc>
        <w:tc>
          <w:tcPr>
            <w:tcW w:w="1388" w:type="dxa"/>
            <w:vAlign w:val="center"/>
            <w:hideMark/>
          </w:tcPr>
          <w:p w14:paraId="6E802F31" w14:textId="3E22B6D7" w:rsidR="002F6AA8" w:rsidRPr="002F6AA8" w:rsidRDefault="002F6AA8" w:rsidP="002F6AA8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Ambos</w:t>
            </w:r>
          </w:p>
        </w:tc>
        <w:tc>
          <w:tcPr>
            <w:tcW w:w="2834" w:type="dxa"/>
            <w:vAlign w:val="center"/>
            <w:hideMark/>
          </w:tcPr>
          <w:p w14:paraId="469F4E28" w14:textId="77777777" w:rsidR="002F6AA8" w:rsidRPr="002F6AA8" w:rsidRDefault="002F6AA8" w:rsidP="002F6AA8">
            <w:pPr>
              <w:spacing w:line="480" w:lineRule="auto"/>
              <w:ind w:firstLine="708"/>
              <w:rPr>
                <w:rFonts w:ascii="Arial" w:hAnsi="Arial" w:cs="Arial"/>
                <w:sz w:val="22"/>
                <w:szCs w:val="22"/>
              </w:rPr>
            </w:pPr>
            <w:r w:rsidRPr="002F6AA8">
              <w:rPr>
                <w:rFonts w:ascii="Arial" w:hAnsi="Arial" w:cs="Arial"/>
                <w:sz w:val="22"/>
                <w:szCs w:val="22"/>
              </w:rPr>
              <w:t>Optimización y corrección de fallos</w:t>
            </w:r>
          </w:p>
        </w:tc>
      </w:tr>
    </w:tbl>
    <w:p w14:paraId="7DDECD7E" w14:textId="77777777" w:rsidR="002F6AA8" w:rsidRPr="002F6AA8" w:rsidRDefault="002F6AA8" w:rsidP="002F6AA8">
      <w:pPr>
        <w:spacing w:line="480" w:lineRule="auto"/>
        <w:ind w:firstLine="708"/>
        <w:rPr>
          <w:rFonts w:ascii="Arial" w:hAnsi="Arial" w:cs="Arial"/>
          <w:vanish/>
          <w:sz w:val="22"/>
          <w:szCs w:val="22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5"/>
        <w:gridCol w:w="2602"/>
        <w:gridCol w:w="1473"/>
        <w:gridCol w:w="2848"/>
      </w:tblGrid>
      <w:tr w:rsidR="002F6AA8" w:rsidRPr="002F6AA8" w14:paraId="176C04AF" w14:textId="77777777" w:rsidTr="002F6A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E5055" w14:textId="022B1D3E" w:rsidR="002F6AA8" w:rsidRPr="002F6AA8" w:rsidRDefault="002F6AA8" w:rsidP="002F6AA8">
            <w:pPr>
              <w:spacing w:line="480" w:lineRule="auto"/>
              <w:ind w:firstLine="708"/>
              <w:rPr>
                <w:rFonts w:ascii="Arial" w:hAnsi="Arial" w:cs="Arial"/>
                <w:sz w:val="22"/>
                <w:szCs w:val="22"/>
              </w:rPr>
            </w:pPr>
            <w:r w:rsidRPr="002F6AA8">
              <w:rPr>
                <w:rFonts w:ascii="Arial" w:hAnsi="Arial" w:cs="Arial"/>
                <w:sz w:val="22"/>
                <w:szCs w:val="22"/>
              </w:rPr>
              <w:t>1</w:t>
            </w:r>
            <w:r>
              <w:rPr>
                <w:rFonts w:ascii="Arial" w:hAnsi="Arial" w:cs="Arial"/>
                <w:sz w:val="22"/>
                <w:szCs w:val="22"/>
              </w:rPr>
              <w:t>2</w:t>
            </w:r>
            <w:r w:rsidRPr="002F6AA8">
              <w:rPr>
                <w:rFonts w:ascii="Arial" w:hAnsi="Arial" w:cs="Arial"/>
                <w:sz w:val="22"/>
                <w:szCs w:val="22"/>
              </w:rPr>
              <w:t>/0</w:t>
            </w:r>
            <w:r>
              <w:rPr>
                <w:rFonts w:ascii="Arial" w:hAnsi="Arial" w:cs="Arial"/>
                <w:sz w:val="22"/>
                <w:szCs w:val="22"/>
              </w:rPr>
              <w:t>5</w:t>
            </w:r>
            <w:r w:rsidRPr="002F6AA8">
              <w:rPr>
                <w:rFonts w:ascii="Arial" w:hAnsi="Arial" w:cs="Arial"/>
                <w:sz w:val="22"/>
                <w:szCs w:val="22"/>
              </w:rPr>
              <w:t>/2026</w:t>
            </w:r>
          </w:p>
        </w:tc>
        <w:tc>
          <w:tcPr>
            <w:tcW w:w="2596" w:type="dxa"/>
            <w:vAlign w:val="center"/>
            <w:hideMark/>
          </w:tcPr>
          <w:p w14:paraId="73DCCCEE" w14:textId="77777777" w:rsidR="002F6AA8" w:rsidRPr="002F6AA8" w:rsidRDefault="002F6AA8" w:rsidP="002F6AA8">
            <w:pPr>
              <w:spacing w:line="480" w:lineRule="auto"/>
              <w:ind w:firstLine="708"/>
              <w:rPr>
                <w:rFonts w:ascii="Arial" w:hAnsi="Arial" w:cs="Arial"/>
                <w:sz w:val="22"/>
                <w:szCs w:val="22"/>
              </w:rPr>
            </w:pPr>
            <w:r w:rsidRPr="002F6AA8">
              <w:rPr>
                <w:rFonts w:ascii="Arial" w:hAnsi="Arial" w:cs="Arial"/>
                <w:sz w:val="22"/>
                <w:szCs w:val="22"/>
              </w:rPr>
              <w:t>Pruebas finales del juego y ajustes de audio</w:t>
            </w:r>
          </w:p>
        </w:tc>
        <w:tc>
          <w:tcPr>
            <w:tcW w:w="1388" w:type="dxa"/>
            <w:vAlign w:val="center"/>
            <w:hideMark/>
          </w:tcPr>
          <w:p w14:paraId="78AEB08E" w14:textId="77777777" w:rsidR="002F6AA8" w:rsidRPr="002F6AA8" w:rsidRDefault="002F6AA8" w:rsidP="002F6AA8">
            <w:pPr>
              <w:spacing w:line="480" w:lineRule="auto"/>
              <w:ind w:firstLine="708"/>
              <w:rPr>
                <w:rFonts w:ascii="Arial" w:hAnsi="Arial" w:cs="Arial"/>
                <w:sz w:val="22"/>
                <w:szCs w:val="22"/>
              </w:rPr>
            </w:pPr>
            <w:r w:rsidRPr="002F6AA8">
              <w:rPr>
                <w:rFonts w:ascii="Arial" w:hAnsi="Arial" w:cs="Arial"/>
                <w:sz w:val="22"/>
                <w:szCs w:val="22"/>
              </w:rPr>
              <w:t>Ambos</w:t>
            </w:r>
          </w:p>
        </w:tc>
        <w:tc>
          <w:tcPr>
            <w:tcW w:w="2834" w:type="dxa"/>
            <w:vAlign w:val="center"/>
            <w:hideMark/>
          </w:tcPr>
          <w:p w14:paraId="60B83F94" w14:textId="77777777" w:rsidR="002F6AA8" w:rsidRPr="002F6AA8" w:rsidRDefault="002F6AA8" w:rsidP="002F6AA8">
            <w:pPr>
              <w:spacing w:line="480" w:lineRule="auto"/>
              <w:ind w:firstLine="708"/>
              <w:rPr>
                <w:rFonts w:ascii="Arial" w:hAnsi="Arial" w:cs="Arial"/>
                <w:sz w:val="22"/>
                <w:szCs w:val="22"/>
              </w:rPr>
            </w:pPr>
            <w:r w:rsidRPr="002F6AA8">
              <w:rPr>
                <w:rFonts w:ascii="Arial" w:hAnsi="Arial" w:cs="Arial"/>
                <w:sz w:val="22"/>
                <w:szCs w:val="22"/>
              </w:rPr>
              <w:t>Sistema funcionando correctamente</w:t>
            </w:r>
          </w:p>
        </w:tc>
      </w:tr>
    </w:tbl>
    <w:p w14:paraId="25FC60FA" w14:textId="77777777" w:rsidR="002F6AA8" w:rsidRPr="002F6AA8" w:rsidRDefault="002F6AA8" w:rsidP="002F6AA8">
      <w:pPr>
        <w:spacing w:line="480" w:lineRule="auto"/>
        <w:ind w:firstLine="708"/>
        <w:rPr>
          <w:rFonts w:ascii="Arial" w:hAnsi="Arial" w:cs="Arial"/>
          <w:vanish/>
          <w:sz w:val="22"/>
          <w:szCs w:val="22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5"/>
        <w:gridCol w:w="2614"/>
        <w:gridCol w:w="1473"/>
        <w:gridCol w:w="2836"/>
      </w:tblGrid>
      <w:tr w:rsidR="002F6AA8" w:rsidRPr="002F6AA8" w14:paraId="5AB71722" w14:textId="77777777" w:rsidTr="002F6A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12186" w14:textId="762E1C69" w:rsidR="002F6AA8" w:rsidRPr="002F6AA8" w:rsidRDefault="002F6AA8" w:rsidP="002F6AA8">
            <w:pPr>
              <w:spacing w:line="480" w:lineRule="auto"/>
              <w:ind w:firstLine="708"/>
              <w:rPr>
                <w:rFonts w:ascii="Arial" w:hAnsi="Arial" w:cs="Arial"/>
                <w:sz w:val="22"/>
                <w:szCs w:val="22"/>
              </w:rPr>
            </w:pPr>
            <w:r w:rsidRPr="002F6AA8">
              <w:rPr>
                <w:rFonts w:ascii="Arial" w:hAnsi="Arial" w:cs="Arial"/>
                <w:sz w:val="22"/>
                <w:szCs w:val="22"/>
              </w:rPr>
              <w:t>1</w:t>
            </w:r>
            <w:r>
              <w:rPr>
                <w:rFonts w:ascii="Arial" w:hAnsi="Arial" w:cs="Arial"/>
                <w:sz w:val="22"/>
                <w:szCs w:val="22"/>
              </w:rPr>
              <w:t>3</w:t>
            </w:r>
            <w:r w:rsidRPr="002F6AA8">
              <w:rPr>
                <w:rFonts w:ascii="Arial" w:hAnsi="Arial" w:cs="Arial"/>
                <w:sz w:val="22"/>
                <w:szCs w:val="22"/>
              </w:rPr>
              <w:t>/0</w:t>
            </w:r>
            <w:r>
              <w:rPr>
                <w:rFonts w:ascii="Arial" w:hAnsi="Arial" w:cs="Arial"/>
                <w:sz w:val="22"/>
                <w:szCs w:val="22"/>
              </w:rPr>
              <w:t>5</w:t>
            </w:r>
            <w:r w:rsidRPr="002F6AA8">
              <w:rPr>
                <w:rFonts w:ascii="Arial" w:hAnsi="Arial" w:cs="Arial"/>
                <w:sz w:val="22"/>
                <w:szCs w:val="22"/>
              </w:rPr>
              <w:t>/2026</w:t>
            </w:r>
          </w:p>
        </w:tc>
        <w:tc>
          <w:tcPr>
            <w:tcW w:w="2596" w:type="dxa"/>
            <w:vAlign w:val="center"/>
            <w:hideMark/>
          </w:tcPr>
          <w:p w14:paraId="380FEF31" w14:textId="77777777" w:rsidR="002F6AA8" w:rsidRPr="002F6AA8" w:rsidRDefault="002F6AA8" w:rsidP="002F6AA8">
            <w:pPr>
              <w:spacing w:line="480" w:lineRule="auto"/>
              <w:ind w:firstLine="708"/>
              <w:rPr>
                <w:rFonts w:ascii="Arial" w:hAnsi="Arial" w:cs="Arial"/>
                <w:sz w:val="22"/>
                <w:szCs w:val="22"/>
              </w:rPr>
            </w:pPr>
            <w:r w:rsidRPr="002F6AA8">
              <w:rPr>
                <w:rFonts w:ascii="Arial" w:hAnsi="Arial" w:cs="Arial"/>
                <w:sz w:val="22"/>
                <w:szCs w:val="22"/>
              </w:rPr>
              <w:t>Evaluación final del proyecto y elaboración del informe</w:t>
            </w:r>
          </w:p>
        </w:tc>
        <w:tc>
          <w:tcPr>
            <w:tcW w:w="1412" w:type="dxa"/>
            <w:vAlign w:val="center"/>
            <w:hideMark/>
          </w:tcPr>
          <w:p w14:paraId="5657F8A6" w14:textId="77777777" w:rsidR="002F6AA8" w:rsidRPr="002F6AA8" w:rsidRDefault="002F6AA8" w:rsidP="002F6AA8">
            <w:pPr>
              <w:spacing w:line="480" w:lineRule="auto"/>
              <w:ind w:firstLine="708"/>
              <w:rPr>
                <w:rFonts w:ascii="Arial" w:hAnsi="Arial" w:cs="Arial"/>
                <w:sz w:val="22"/>
                <w:szCs w:val="22"/>
              </w:rPr>
            </w:pPr>
            <w:r w:rsidRPr="002F6AA8">
              <w:rPr>
                <w:rFonts w:ascii="Arial" w:hAnsi="Arial" w:cs="Arial"/>
                <w:sz w:val="22"/>
                <w:szCs w:val="22"/>
              </w:rPr>
              <w:t>Ambos</w:t>
            </w:r>
          </w:p>
        </w:tc>
        <w:tc>
          <w:tcPr>
            <w:tcW w:w="2810" w:type="dxa"/>
            <w:vAlign w:val="center"/>
            <w:hideMark/>
          </w:tcPr>
          <w:p w14:paraId="07EAEDF2" w14:textId="77777777" w:rsidR="002F6AA8" w:rsidRPr="002F6AA8" w:rsidRDefault="002F6AA8" w:rsidP="002F6AA8">
            <w:pPr>
              <w:spacing w:line="480" w:lineRule="auto"/>
              <w:ind w:firstLine="708"/>
              <w:rPr>
                <w:rFonts w:ascii="Arial" w:hAnsi="Arial" w:cs="Arial"/>
                <w:sz w:val="22"/>
                <w:szCs w:val="22"/>
              </w:rPr>
            </w:pPr>
            <w:r w:rsidRPr="002F6AA8">
              <w:rPr>
                <w:rFonts w:ascii="Arial" w:hAnsi="Arial" w:cs="Arial"/>
                <w:sz w:val="22"/>
                <w:szCs w:val="22"/>
              </w:rPr>
              <w:t>Proyecto listo para entrega</w:t>
            </w:r>
          </w:p>
        </w:tc>
      </w:tr>
    </w:tbl>
    <w:p w14:paraId="4C137890" w14:textId="77777777" w:rsidR="002F6AA8" w:rsidRPr="00FA0AEB" w:rsidRDefault="002F6AA8" w:rsidP="00FA0AEB">
      <w:pPr>
        <w:spacing w:line="480" w:lineRule="auto"/>
        <w:ind w:firstLine="708"/>
        <w:rPr>
          <w:rFonts w:ascii="Arial" w:hAnsi="Arial" w:cs="Arial"/>
          <w:sz w:val="22"/>
          <w:szCs w:val="22"/>
        </w:rPr>
      </w:pPr>
    </w:p>
    <w:p w14:paraId="572788D7" w14:textId="77777777" w:rsidR="00FA0AEB" w:rsidRPr="00FA0AEB" w:rsidRDefault="00000000" w:rsidP="00FA0AEB">
      <w:pPr>
        <w:spacing w:line="48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pict w14:anchorId="7F1A69A8">
          <v:rect id="_x0000_i1026" style="width:0;height:1.5pt" o:hralign="center" o:hrstd="t" o:hr="t" fillcolor="#a0a0a0" stroked="f"/>
        </w:pict>
      </w:r>
    </w:p>
    <w:p w14:paraId="22B982CA" w14:textId="77777777" w:rsidR="00FA0AEB" w:rsidRPr="00FA0AEB" w:rsidRDefault="00FA0AEB" w:rsidP="00FA0AEB">
      <w:pPr>
        <w:spacing w:line="480" w:lineRule="auto"/>
        <w:rPr>
          <w:rFonts w:ascii="Arial" w:hAnsi="Arial" w:cs="Arial"/>
          <w:b/>
          <w:bCs/>
          <w:sz w:val="22"/>
          <w:szCs w:val="22"/>
        </w:rPr>
      </w:pPr>
      <w:r w:rsidRPr="00FA0AEB">
        <w:rPr>
          <w:rFonts w:ascii="Arial" w:hAnsi="Arial" w:cs="Arial"/>
          <w:b/>
          <w:bCs/>
          <w:sz w:val="22"/>
          <w:szCs w:val="22"/>
        </w:rPr>
        <w:t>3. Acciones de colaboración y cooperación</w:t>
      </w:r>
    </w:p>
    <w:p w14:paraId="41DB3B53" w14:textId="77777777" w:rsidR="00FA0AEB" w:rsidRPr="00FA0AEB" w:rsidRDefault="00FA0AEB" w:rsidP="00FA0AEB">
      <w:pPr>
        <w:spacing w:line="480" w:lineRule="auto"/>
        <w:ind w:firstLine="708"/>
        <w:rPr>
          <w:rFonts w:ascii="Arial" w:hAnsi="Arial" w:cs="Arial"/>
          <w:sz w:val="22"/>
          <w:szCs w:val="22"/>
        </w:rPr>
      </w:pPr>
      <w:r w:rsidRPr="00FA0AEB">
        <w:rPr>
          <w:rFonts w:ascii="Arial" w:hAnsi="Arial" w:cs="Arial"/>
          <w:sz w:val="22"/>
          <w:szCs w:val="22"/>
        </w:rPr>
        <w:lastRenderedPageBreak/>
        <w:t>La colaboración se promovió mediante revisiones constantes del trabajo del compañero, apoyo mutuo ante dificultades técnicas y toma de decisiones conjunta para mejorar la integración entre el hardware y el software.</w:t>
      </w:r>
    </w:p>
    <w:p w14:paraId="127FC4FC" w14:textId="77777777" w:rsidR="00FA0AEB" w:rsidRPr="00FA0AEB" w:rsidRDefault="00000000" w:rsidP="00FA0AEB">
      <w:pPr>
        <w:spacing w:line="48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pict w14:anchorId="33544280">
          <v:rect id="_x0000_i1027" style="width:0;height:1.5pt" o:hralign="center" o:hrstd="t" o:hr="t" fillcolor="#a0a0a0" stroked="f"/>
        </w:pict>
      </w:r>
    </w:p>
    <w:p w14:paraId="4AB4A541" w14:textId="77777777" w:rsidR="00FA0AEB" w:rsidRDefault="00FA0AEB" w:rsidP="00FA0AEB">
      <w:pPr>
        <w:spacing w:line="480" w:lineRule="auto"/>
        <w:rPr>
          <w:rFonts w:ascii="Arial" w:hAnsi="Arial" w:cs="Arial"/>
          <w:b/>
          <w:bCs/>
          <w:sz w:val="22"/>
          <w:szCs w:val="22"/>
        </w:rPr>
      </w:pPr>
      <w:r w:rsidRPr="00FA0AEB">
        <w:rPr>
          <w:rFonts w:ascii="Arial" w:hAnsi="Arial" w:cs="Arial"/>
          <w:b/>
          <w:bCs/>
          <w:sz w:val="22"/>
          <w:szCs w:val="22"/>
        </w:rPr>
        <w:t>4. Evidencia de la ejecución de las estrategias</w:t>
      </w:r>
    </w:p>
    <w:p w14:paraId="50A7DC7D" w14:textId="53988F24" w:rsidR="00397337" w:rsidRPr="00397337" w:rsidRDefault="00397337" w:rsidP="00FA0AEB">
      <w:pPr>
        <w:spacing w:line="48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  <w:r w:rsidRPr="00397337">
        <w:rPr>
          <w:rFonts w:ascii="Arial" w:hAnsi="Arial" w:cs="Arial"/>
          <w:sz w:val="22"/>
          <w:szCs w:val="22"/>
        </w:rPr>
        <w:t xml:space="preserve">Al iniciar con el proyecto, lo primero que se hizo fue la interfaz visual, desde Python utilizando </w:t>
      </w:r>
      <w:proofErr w:type="spellStart"/>
      <w:r w:rsidRPr="00397337">
        <w:rPr>
          <w:rFonts w:ascii="Arial" w:hAnsi="Arial" w:cs="Arial"/>
          <w:sz w:val="22"/>
          <w:szCs w:val="22"/>
        </w:rPr>
        <w:t>tkinter</w:t>
      </w:r>
      <w:proofErr w:type="spellEnd"/>
      <w:r w:rsidRPr="00397337">
        <w:rPr>
          <w:rFonts w:ascii="Arial" w:hAnsi="Arial" w:cs="Arial"/>
          <w:sz w:val="22"/>
          <w:szCs w:val="22"/>
        </w:rPr>
        <w:t>, donde Andrew hizo lo siguiente:</w:t>
      </w:r>
    </w:p>
    <w:p w14:paraId="1EFB9558" w14:textId="77777777" w:rsidR="00397337" w:rsidRDefault="00397337" w:rsidP="00397337">
      <w:pPr>
        <w:spacing w:line="480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993DB0">
        <w:rPr>
          <w:rFonts w:ascii="Arial" w:hAnsi="Arial" w:cs="Arial"/>
          <w:b/>
          <w:bCs/>
          <w:noProof/>
          <w:sz w:val="22"/>
          <w:szCs w:val="22"/>
        </w:rPr>
        <w:drawing>
          <wp:inline distT="0" distB="0" distL="0" distR="0" wp14:anchorId="3B22A35A" wp14:editId="3A240F75">
            <wp:extent cx="3449820" cy="2161309"/>
            <wp:effectExtent l="0" t="0" r="0" b="0"/>
            <wp:docPr id="27967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676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84780" cy="2183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7DDF4" w14:textId="77777777" w:rsidR="00397337" w:rsidRPr="00397337" w:rsidRDefault="00397337" w:rsidP="00397337">
      <w:pPr>
        <w:spacing w:line="480" w:lineRule="auto"/>
        <w:rPr>
          <w:rFonts w:ascii="Arial" w:hAnsi="Arial" w:cs="Arial"/>
          <w:noProof/>
          <w:sz w:val="22"/>
          <w:szCs w:val="22"/>
        </w:rPr>
      </w:pPr>
      <w:r w:rsidRPr="00397337">
        <w:rPr>
          <w:rFonts w:ascii="Arial" w:hAnsi="Arial" w:cs="Arial"/>
          <w:sz w:val="22"/>
          <w:szCs w:val="22"/>
        </w:rPr>
        <w:t xml:space="preserve">Al principio, no conocíamos completamente el funcionamiento de </w:t>
      </w:r>
      <w:proofErr w:type="spellStart"/>
      <w:r w:rsidRPr="00397337">
        <w:rPr>
          <w:rFonts w:ascii="Arial" w:hAnsi="Arial" w:cs="Arial"/>
          <w:sz w:val="22"/>
          <w:szCs w:val="22"/>
        </w:rPr>
        <w:t>github</w:t>
      </w:r>
      <w:proofErr w:type="spellEnd"/>
      <w:r w:rsidRPr="00397337">
        <w:rPr>
          <w:rFonts w:ascii="Arial" w:hAnsi="Arial" w:cs="Arial"/>
          <w:sz w:val="22"/>
          <w:szCs w:val="22"/>
        </w:rPr>
        <w:t>, esto ocasionando que los avances en código se subieran en una única cuenta, como se demuestra en la siguiente imagen:</w:t>
      </w:r>
      <w:r w:rsidRPr="00397337">
        <w:rPr>
          <w:rFonts w:ascii="Arial" w:hAnsi="Arial" w:cs="Arial"/>
          <w:noProof/>
          <w:sz w:val="22"/>
          <w:szCs w:val="22"/>
        </w:rPr>
        <w:t xml:space="preserve"> </w:t>
      </w:r>
    </w:p>
    <w:p w14:paraId="071C56F4" w14:textId="5015BA46" w:rsidR="00397337" w:rsidRDefault="00397337" w:rsidP="00397337">
      <w:pPr>
        <w:spacing w:line="480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993DB0">
        <w:rPr>
          <w:rFonts w:ascii="Arial" w:hAnsi="Arial" w:cs="Arial"/>
          <w:b/>
          <w:bCs/>
          <w:noProof/>
          <w:sz w:val="22"/>
          <w:szCs w:val="22"/>
        </w:rPr>
        <w:drawing>
          <wp:inline distT="0" distB="0" distL="0" distR="0" wp14:anchorId="43E9A270" wp14:editId="5BD8B10E">
            <wp:extent cx="4427022" cy="2030680"/>
            <wp:effectExtent l="0" t="0" r="0" b="8255"/>
            <wp:docPr id="406212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2124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67313" cy="204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AE759" w14:textId="3D304526" w:rsidR="00397337" w:rsidRPr="00397337" w:rsidRDefault="00397337" w:rsidP="00397337">
      <w:pPr>
        <w:spacing w:line="480" w:lineRule="auto"/>
        <w:ind w:firstLine="708"/>
        <w:rPr>
          <w:rFonts w:ascii="Arial" w:hAnsi="Arial" w:cs="Arial"/>
          <w:sz w:val="22"/>
          <w:szCs w:val="22"/>
        </w:rPr>
      </w:pPr>
      <w:r w:rsidRPr="00397337">
        <w:rPr>
          <w:rFonts w:ascii="Arial" w:hAnsi="Arial" w:cs="Arial"/>
          <w:sz w:val="22"/>
          <w:szCs w:val="22"/>
        </w:rPr>
        <w:lastRenderedPageBreak/>
        <w:t xml:space="preserve">Luego de aprender a usar </w:t>
      </w:r>
      <w:proofErr w:type="spellStart"/>
      <w:r w:rsidRPr="00397337">
        <w:rPr>
          <w:rFonts w:ascii="Arial" w:hAnsi="Arial" w:cs="Arial"/>
          <w:sz w:val="22"/>
          <w:szCs w:val="22"/>
        </w:rPr>
        <w:t>github</w:t>
      </w:r>
      <w:proofErr w:type="spellEnd"/>
      <w:r w:rsidRPr="00397337">
        <w:rPr>
          <w:rFonts w:ascii="Arial" w:hAnsi="Arial" w:cs="Arial"/>
          <w:sz w:val="22"/>
          <w:szCs w:val="22"/>
        </w:rPr>
        <w:t xml:space="preserve">, cada uno se dedicó a un aspecto específico del proyecto, Guillermo al código en Python: </w:t>
      </w:r>
    </w:p>
    <w:p w14:paraId="57280ADB" w14:textId="77777777" w:rsidR="00397337" w:rsidRDefault="00397337" w:rsidP="00397337">
      <w:pPr>
        <w:spacing w:line="480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FB24FB">
        <w:rPr>
          <w:rFonts w:ascii="Arial" w:hAnsi="Arial" w:cs="Arial"/>
          <w:b/>
          <w:bCs/>
          <w:noProof/>
          <w:sz w:val="22"/>
          <w:szCs w:val="22"/>
        </w:rPr>
        <w:drawing>
          <wp:inline distT="0" distB="0" distL="0" distR="0" wp14:anchorId="433D9D97" wp14:editId="2DD37DA0">
            <wp:extent cx="4013859" cy="1471930"/>
            <wp:effectExtent l="0" t="0" r="5715" b="0"/>
            <wp:docPr id="462010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0105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6019" cy="1476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3DB0" w:rsidRPr="00993DB0">
        <w:rPr>
          <w:rFonts w:ascii="Arial" w:hAnsi="Arial" w:cs="Arial"/>
          <w:b/>
          <w:bCs/>
          <w:noProof/>
          <w:sz w:val="22"/>
          <w:szCs w:val="22"/>
        </w:rPr>
        <w:drawing>
          <wp:inline distT="0" distB="0" distL="0" distR="0" wp14:anchorId="0C457E92" wp14:editId="477A3D09">
            <wp:extent cx="3693226" cy="1765127"/>
            <wp:effectExtent l="0" t="0" r="2540" b="6985"/>
            <wp:docPr id="69632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329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26367" cy="1780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00F3B" w14:textId="2692B30F" w:rsidR="00397337" w:rsidRPr="00397337" w:rsidRDefault="00397337" w:rsidP="00397337">
      <w:pPr>
        <w:spacing w:line="480" w:lineRule="auto"/>
        <w:ind w:firstLine="708"/>
        <w:rPr>
          <w:rFonts w:ascii="Arial" w:hAnsi="Arial" w:cs="Arial"/>
          <w:sz w:val="22"/>
          <w:szCs w:val="22"/>
        </w:rPr>
      </w:pPr>
      <w:r w:rsidRPr="00397337">
        <w:rPr>
          <w:rFonts w:ascii="Arial" w:hAnsi="Arial" w:cs="Arial"/>
          <w:sz w:val="22"/>
          <w:szCs w:val="22"/>
        </w:rPr>
        <w:t>Por lo que Andrew se encargó en gran parte del circuito y el funcionamiento de la maqueta:</w:t>
      </w:r>
    </w:p>
    <w:p w14:paraId="1B18C63E" w14:textId="188B5F34" w:rsidR="00993DB0" w:rsidRPr="00FA0AEB" w:rsidRDefault="00993DB0" w:rsidP="00397337">
      <w:pPr>
        <w:spacing w:line="480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993DB0">
        <w:rPr>
          <w:rFonts w:ascii="Arial" w:hAnsi="Arial" w:cs="Arial"/>
          <w:b/>
          <w:bCs/>
          <w:noProof/>
          <w:sz w:val="22"/>
          <w:szCs w:val="22"/>
        </w:rPr>
        <w:lastRenderedPageBreak/>
        <w:drawing>
          <wp:inline distT="0" distB="0" distL="0" distR="0" wp14:anchorId="7FE0A796" wp14:editId="7C3A775D">
            <wp:extent cx="3075709" cy="2049428"/>
            <wp:effectExtent l="0" t="0" r="0" b="8255"/>
            <wp:docPr id="514222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2227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99580" cy="206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7337">
        <w:rPr>
          <w:noProof/>
        </w:rPr>
        <mc:AlternateContent>
          <mc:Choice Requires="wps">
            <w:drawing>
              <wp:inline distT="0" distB="0" distL="0" distR="0" wp14:anchorId="450A874B" wp14:editId="192ECA4C">
                <wp:extent cx="308610" cy="308610"/>
                <wp:effectExtent l="0" t="0" r="0" b="0"/>
                <wp:docPr id="1933550208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BAF64A" id="Rectangle 1" o:spid="_x0000_s1026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="00397337">
        <w:rPr>
          <w:rFonts w:ascii="Arial" w:hAnsi="Arial" w:cs="Arial"/>
          <w:b/>
          <w:bCs/>
          <w:noProof/>
          <w:sz w:val="22"/>
          <w:szCs w:val="22"/>
        </w:rPr>
        <w:drawing>
          <wp:inline distT="0" distB="0" distL="0" distR="0" wp14:anchorId="336D5B6A" wp14:editId="5D521331">
            <wp:extent cx="3016332" cy="2262164"/>
            <wp:effectExtent l="0" t="0" r="0" b="5080"/>
            <wp:docPr id="11420470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2005" cy="2273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97337" w:rsidRPr="00397337">
        <w:rPr>
          <w:rFonts w:ascii="Arial" w:hAnsi="Arial" w:cs="Arial"/>
          <w:b/>
          <w:bCs/>
          <w:sz w:val="22"/>
          <w:szCs w:val="22"/>
        </w:rPr>
        <w:drawing>
          <wp:inline distT="0" distB="0" distL="0" distR="0" wp14:anchorId="51BE0E51" wp14:editId="012B3948">
            <wp:extent cx="3099459" cy="2338097"/>
            <wp:effectExtent l="0" t="0" r="5715" b="5080"/>
            <wp:docPr id="1147235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2359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09366" cy="234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480D0" w14:textId="75996BBD" w:rsidR="00FA0AEB" w:rsidRPr="00FA0AEB" w:rsidRDefault="00FA0AEB" w:rsidP="00FA0AEB">
      <w:pPr>
        <w:spacing w:line="480" w:lineRule="auto"/>
        <w:ind w:firstLine="708"/>
        <w:rPr>
          <w:rFonts w:ascii="Arial" w:hAnsi="Arial" w:cs="Arial"/>
          <w:sz w:val="22"/>
          <w:szCs w:val="22"/>
        </w:rPr>
      </w:pPr>
      <w:r w:rsidRPr="00FA0AEB">
        <w:rPr>
          <w:rFonts w:ascii="Arial" w:hAnsi="Arial" w:cs="Arial"/>
          <w:sz w:val="22"/>
          <w:szCs w:val="22"/>
        </w:rPr>
        <w:t>Las estrategias se evidencian en el correcto funcionamiento de la aplicación, la integración entre el microcontrolador y Python, y la ejecución del juego que permite ingresar y reproducir código Morse mediante audio y botones.</w:t>
      </w:r>
      <w:r w:rsidR="00397337">
        <w:rPr>
          <w:rFonts w:ascii="Arial" w:hAnsi="Arial" w:cs="Arial"/>
          <w:sz w:val="22"/>
          <w:szCs w:val="22"/>
        </w:rPr>
        <w:t xml:space="preserve"> Además cabe recalcar que </w:t>
      </w:r>
      <w:r w:rsidR="00397337">
        <w:rPr>
          <w:rFonts w:ascii="Arial" w:hAnsi="Arial" w:cs="Arial"/>
          <w:sz w:val="22"/>
          <w:szCs w:val="22"/>
        </w:rPr>
        <w:lastRenderedPageBreak/>
        <w:t xml:space="preserve">ambos miembros ayudaron en ambas partes del proyecto, ya sea, por medio de revisiones generales del código o la maqueta, o </w:t>
      </w:r>
      <w:r w:rsidR="00A745A7">
        <w:rPr>
          <w:rFonts w:ascii="Arial" w:hAnsi="Arial" w:cs="Arial"/>
          <w:sz w:val="22"/>
          <w:szCs w:val="22"/>
        </w:rPr>
        <w:t>por revisión y edición de código, tanto en el microcontrolador como python</w:t>
      </w:r>
    </w:p>
    <w:p w14:paraId="6C3E6900" w14:textId="77777777" w:rsidR="00FA0AEB" w:rsidRPr="00FA0AEB" w:rsidRDefault="00000000" w:rsidP="00FA0AEB">
      <w:pPr>
        <w:spacing w:line="48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pict w14:anchorId="4287F4B4">
          <v:rect id="_x0000_i1028" style="width:0;height:1.5pt" o:hralign="center" o:hrstd="t" o:hr="t" fillcolor="#a0a0a0" stroked="f"/>
        </w:pict>
      </w:r>
    </w:p>
    <w:p w14:paraId="314F231B" w14:textId="77777777" w:rsidR="00FA0AEB" w:rsidRPr="00FA0AEB" w:rsidRDefault="00FA0AEB" w:rsidP="00FA0AEB">
      <w:pPr>
        <w:spacing w:line="480" w:lineRule="auto"/>
        <w:rPr>
          <w:rFonts w:ascii="Arial" w:hAnsi="Arial" w:cs="Arial"/>
          <w:b/>
          <w:bCs/>
          <w:sz w:val="22"/>
          <w:szCs w:val="22"/>
        </w:rPr>
      </w:pPr>
      <w:r w:rsidRPr="00FA0AEB">
        <w:rPr>
          <w:rFonts w:ascii="Arial" w:hAnsi="Arial" w:cs="Arial"/>
          <w:b/>
          <w:bCs/>
          <w:sz w:val="22"/>
          <w:szCs w:val="22"/>
        </w:rPr>
        <w:t>5. Evaluación del desempeño individual y en equipo</w:t>
      </w:r>
    </w:p>
    <w:p w14:paraId="44029142" w14:textId="77777777" w:rsidR="00FA0AEB" w:rsidRPr="00FA0AEB" w:rsidRDefault="00FA0AEB" w:rsidP="00FA0AEB">
      <w:pPr>
        <w:spacing w:line="480" w:lineRule="auto"/>
        <w:ind w:firstLine="708"/>
        <w:rPr>
          <w:rFonts w:ascii="Arial" w:hAnsi="Arial" w:cs="Arial"/>
          <w:sz w:val="22"/>
          <w:szCs w:val="22"/>
        </w:rPr>
      </w:pPr>
      <w:r w:rsidRPr="00FA0AEB">
        <w:rPr>
          <w:rFonts w:ascii="Arial" w:hAnsi="Arial" w:cs="Arial"/>
          <w:sz w:val="22"/>
          <w:szCs w:val="22"/>
        </w:rPr>
        <w:t>El trabajo individual fue eficiente al cumplir con las tareas asignadas, y el trabajo en equipo fue efectivo gracias a la comunicación constante. Se realizó autoevaluación y coevaluación para valorar el aporte de cada integrante y detectar áreas de mejora.</w:t>
      </w:r>
    </w:p>
    <w:p w14:paraId="318B71A3" w14:textId="77777777" w:rsidR="00FA0AEB" w:rsidRPr="00FA0AEB" w:rsidRDefault="00000000" w:rsidP="00FA0AEB">
      <w:pPr>
        <w:spacing w:line="48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pict w14:anchorId="74C36CD0">
          <v:rect id="_x0000_i1029" style="width:0;height:1.5pt" o:hralign="center" o:hrstd="t" o:hr="t" fillcolor="#a0a0a0" stroked="f"/>
        </w:pict>
      </w:r>
    </w:p>
    <w:p w14:paraId="4D9339D4" w14:textId="77777777" w:rsidR="00FA0AEB" w:rsidRPr="00FA0AEB" w:rsidRDefault="00FA0AEB" w:rsidP="00FA0AEB">
      <w:pPr>
        <w:spacing w:line="480" w:lineRule="auto"/>
        <w:rPr>
          <w:rFonts w:ascii="Arial" w:hAnsi="Arial" w:cs="Arial"/>
          <w:b/>
          <w:bCs/>
          <w:sz w:val="22"/>
          <w:szCs w:val="22"/>
        </w:rPr>
      </w:pPr>
      <w:r w:rsidRPr="00FA0AEB">
        <w:rPr>
          <w:rFonts w:ascii="Arial" w:hAnsi="Arial" w:cs="Arial"/>
          <w:b/>
          <w:bCs/>
          <w:sz w:val="22"/>
          <w:szCs w:val="22"/>
        </w:rPr>
        <w:t>6. Evaluación de las estrategias de equidad e inclusión</w:t>
      </w:r>
    </w:p>
    <w:p w14:paraId="241E5C06" w14:textId="77777777" w:rsidR="00FA0AEB" w:rsidRPr="00FA0AEB" w:rsidRDefault="00FA0AEB" w:rsidP="00FA0AEB">
      <w:pPr>
        <w:spacing w:line="480" w:lineRule="auto"/>
        <w:rPr>
          <w:rFonts w:ascii="Arial" w:hAnsi="Arial" w:cs="Arial"/>
          <w:sz w:val="22"/>
          <w:szCs w:val="22"/>
        </w:rPr>
      </w:pPr>
      <w:r w:rsidRPr="00FA0AEB">
        <w:rPr>
          <w:rFonts w:ascii="Arial" w:hAnsi="Arial" w:cs="Arial"/>
          <w:sz w:val="22"/>
          <w:szCs w:val="22"/>
        </w:rPr>
        <w:t>Las estrategias promovieron una distribución justa del trabajo y la participación equitativa. Para su evaluación se utilizó la siguiente rúbrica:</w:t>
      </w:r>
    </w:p>
    <w:p w14:paraId="3BBD1C22" w14:textId="77777777" w:rsidR="00FA0AEB" w:rsidRPr="00FA0AEB" w:rsidRDefault="00FA0AEB" w:rsidP="00FA0AEB">
      <w:pPr>
        <w:spacing w:line="480" w:lineRule="auto"/>
        <w:rPr>
          <w:rFonts w:ascii="Arial" w:hAnsi="Arial" w:cs="Arial"/>
          <w:b/>
          <w:bCs/>
          <w:sz w:val="22"/>
          <w:szCs w:val="22"/>
        </w:rPr>
      </w:pPr>
      <w:r w:rsidRPr="00FA0AEB">
        <w:rPr>
          <w:rFonts w:ascii="Arial" w:hAnsi="Arial" w:cs="Arial"/>
          <w:b/>
          <w:bCs/>
          <w:sz w:val="22"/>
          <w:szCs w:val="22"/>
        </w:rPr>
        <w:t>Rúbrica – Equidad e Inclusión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3"/>
        <w:gridCol w:w="1047"/>
        <w:gridCol w:w="2306"/>
        <w:gridCol w:w="1585"/>
        <w:gridCol w:w="1221"/>
      </w:tblGrid>
      <w:tr w:rsidR="00FA0AEB" w:rsidRPr="00FA0AEB" w14:paraId="227A43FE" w14:textId="77777777" w:rsidTr="00993DB0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D28E7" w14:textId="77777777" w:rsidR="00FA0AEB" w:rsidRPr="00FA0AEB" w:rsidRDefault="00FA0AEB" w:rsidP="00FA0AEB">
            <w:pPr>
              <w:spacing w:line="480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A0AEB">
              <w:rPr>
                <w:rFonts w:ascii="Arial" w:hAnsi="Arial" w:cs="Arial"/>
                <w:b/>
                <w:bCs/>
                <w:sz w:val="22"/>
                <w:szCs w:val="22"/>
              </w:rPr>
              <w:t>Criterio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471CFC" w14:textId="77777777" w:rsidR="00FA0AEB" w:rsidRPr="00FA0AEB" w:rsidRDefault="00FA0AEB" w:rsidP="00FA0AEB">
            <w:pPr>
              <w:spacing w:line="480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A0AEB">
              <w:rPr>
                <w:rFonts w:ascii="Arial" w:hAnsi="Arial" w:cs="Arial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2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2F94B7" w14:textId="77777777" w:rsidR="00FA0AEB" w:rsidRPr="00FA0AEB" w:rsidRDefault="00FA0AEB" w:rsidP="00FA0AEB">
            <w:pPr>
              <w:spacing w:line="480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A0AEB">
              <w:rPr>
                <w:rFonts w:ascii="Arial" w:hAnsi="Arial" w:cs="Arial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68E78F" w14:textId="77777777" w:rsidR="00FA0AEB" w:rsidRPr="00FA0AEB" w:rsidRDefault="00FA0AEB" w:rsidP="00FA0AEB">
            <w:pPr>
              <w:spacing w:line="480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A0AEB">
              <w:rPr>
                <w:rFonts w:ascii="Arial" w:hAnsi="Arial" w:cs="Arial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87F978" w14:textId="77777777" w:rsidR="00FA0AEB" w:rsidRPr="00FA0AEB" w:rsidRDefault="00FA0AEB" w:rsidP="00FA0AEB">
            <w:pPr>
              <w:spacing w:line="480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A0AEB">
              <w:rPr>
                <w:rFonts w:ascii="Arial" w:hAnsi="Arial" w:cs="Arial"/>
                <w:b/>
                <w:bCs/>
                <w:sz w:val="22"/>
                <w:szCs w:val="22"/>
              </w:rPr>
              <w:t>1</w:t>
            </w:r>
          </w:p>
        </w:tc>
      </w:tr>
      <w:tr w:rsidR="00FA0AEB" w:rsidRPr="00FA0AEB" w14:paraId="79A31DD6" w14:textId="77777777" w:rsidTr="00993DB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8F2F81" w14:textId="77777777" w:rsidR="00FA0AEB" w:rsidRPr="00FA0AEB" w:rsidRDefault="00FA0AEB" w:rsidP="00FA0AEB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 w:rsidRPr="00FA0AEB">
              <w:rPr>
                <w:rFonts w:ascii="Arial" w:hAnsi="Arial" w:cs="Arial"/>
                <w:sz w:val="22"/>
                <w:szCs w:val="22"/>
              </w:rPr>
              <w:t>Distribución de tareas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1E4599" w14:textId="77777777" w:rsidR="00FA0AEB" w:rsidRPr="00FA0AEB" w:rsidRDefault="00FA0AEB" w:rsidP="00FA0AEB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 w:rsidRPr="00993DB0">
              <w:rPr>
                <w:rFonts w:ascii="Arial" w:hAnsi="Arial" w:cs="Arial"/>
                <w:sz w:val="22"/>
                <w:szCs w:val="22"/>
                <w:highlight w:val="green"/>
              </w:rPr>
              <w:t>Equitativa</w:t>
            </w:r>
          </w:p>
        </w:tc>
        <w:tc>
          <w:tcPr>
            <w:tcW w:w="2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60E157" w14:textId="77777777" w:rsidR="00FA0AEB" w:rsidRPr="00FA0AEB" w:rsidRDefault="00FA0AEB" w:rsidP="00FA0AEB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 w:rsidRPr="00FA0AEB">
              <w:rPr>
                <w:rFonts w:ascii="Arial" w:hAnsi="Arial" w:cs="Arial"/>
                <w:sz w:val="22"/>
                <w:szCs w:val="22"/>
              </w:rPr>
              <w:t>Mayormente equitativa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B18985" w14:textId="77777777" w:rsidR="00FA0AEB" w:rsidRPr="00FA0AEB" w:rsidRDefault="00FA0AEB" w:rsidP="00FA0AEB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 w:rsidRPr="00FA0AEB">
              <w:rPr>
                <w:rFonts w:ascii="Arial" w:hAnsi="Arial" w:cs="Arial"/>
                <w:sz w:val="22"/>
                <w:szCs w:val="22"/>
              </w:rPr>
              <w:t>Poco equitativa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56EAA" w14:textId="77777777" w:rsidR="00FA0AEB" w:rsidRPr="00FA0AEB" w:rsidRDefault="00FA0AEB" w:rsidP="00FA0AEB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 w:rsidRPr="00FA0AEB">
              <w:rPr>
                <w:rFonts w:ascii="Arial" w:hAnsi="Arial" w:cs="Arial"/>
                <w:sz w:val="22"/>
                <w:szCs w:val="22"/>
              </w:rPr>
              <w:t>Inequitativa</w:t>
            </w:r>
          </w:p>
        </w:tc>
      </w:tr>
      <w:tr w:rsidR="00FA0AEB" w:rsidRPr="00FA0AEB" w14:paraId="656AD927" w14:textId="77777777" w:rsidTr="00993DB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BC8FC9" w14:textId="77777777" w:rsidR="00FA0AEB" w:rsidRPr="00FA0AEB" w:rsidRDefault="00FA0AEB" w:rsidP="00FA0AEB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 w:rsidRPr="00FA0AEB">
              <w:rPr>
                <w:rFonts w:ascii="Arial" w:hAnsi="Arial" w:cs="Arial"/>
                <w:sz w:val="22"/>
                <w:szCs w:val="22"/>
              </w:rPr>
              <w:t>Participación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E4BB02" w14:textId="77777777" w:rsidR="00FA0AEB" w:rsidRPr="00FA0AEB" w:rsidRDefault="00FA0AEB" w:rsidP="00FA0AEB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 w:rsidRPr="00993DB0">
              <w:rPr>
                <w:rFonts w:ascii="Arial" w:hAnsi="Arial" w:cs="Arial"/>
                <w:sz w:val="22"/>
                <w:szCs w:val="22"/>
                <w:highlight w:val="green"/>
              </w:rPr>
              <w:t>Activa</w:t>
            </w:r>
          </w:p>
        </w:tc>
        <w:tc>
          <w:tcPr>
            <w:tcW w:w="2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E6FCEB" w14:textId="77777777" w:rsidR="00FA0AEB" w:rsidRPr="00FA0AEB" w:rsidRDefault="00FA0AEB" w:rsidP="00FA0AEB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 w:rsidRPr="00FA0AEB">
              <w:rPr>
                <w:rFonts w:ascii="Arial" w:hAnsi="Arial" w:cs="Arial"/>
                <w:sz w:val="22"/>
                <w:szCs w:val="22"/>
              </w:rPr>
              <w:t>Constante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818EE6" w14:textId="77777777" w:rsidR="00FA0AEB" w:rsidRPr="00FA0AEB" w:rsidRDefault="00FA0AEB" w:rsidP="00FA0AEB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 w:rsidRPr="00FA0AEB">
              <w:rPr>
                <w:rFonts w:ascii="Arial" w:hAnsi="Arial" w:cs="Arial"/>
                <w:sz w:val="22"/>
                <w:szCs w:val="22"/>
              </w:rPr>
              <w:t>Limitada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53EAFE" w14:textId="77777777" w:rsidR="00FA0AEB" w:rsidRPr="00FA0AEB" w:rsidRDefault="00FA0AEB" w:rsidP="00FA0AEB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 w:rsidRPr="00FA0AEB">
              <w:rPr>
                <w:rFonts w:ascii="Arial" w:hAnsi="Arial" w:cs="Arial"/>
                <w:sz w:val="22"/>
                <w:szCs w:val="22"/>
              </w:rPr>
              <w:t>Mínima</w:t>
            </w:r>
          </w:p>
        </w:tc>
      </w:tr>
      <w:tr w:rsidR="00FA0AEB" w:rsidRPr="00FA0AEB" w14:paraId="16AAC001" w14:textId="77777777" w:rsidTr="00993DB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19A6ED" w14:textId="77777777" w:rsidR="00FA0AEB" w:rsidRPr="00FA0AEB" w:rsidRDefault="00FA0AEB" w:rsidP="00FA0AEB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 w:rsidRPr="00FA0AEB">
              <w:rPr>
                <w:rFonts w:ascii="Arial" w:hAnsi="Arial" w:cs="Arial"/>
                <w:sz w:val="22"/>
                <w:szCs w:val="22"/>
              </w:rPr>
              <w:t>Respeto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25B24F" w14:textId="77777777" w:rsidR="00FA0AEB" w:rsidRPr="00FA0AEB" w:rsidRDefault="00FA0AEB" w:rsidP="00FA0AEB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 w:rsidRPr="00993DB0">
              <w:rPr>
                <w:rFonts w:ascii="Arial" w:hAnsi="Arial" w:cs="Arial"/>
                <w:sz w:val="22"/>
                <w:szCs w:val="22"/>
                <w:highlight w:val="green"/>
              </w:rPr>
              <w:t>Total</w:t>
            </w:r>
          </w:p>
        </w:tc>
        <w:tc>
          <w:tcPr>
            <w:tcW w:w="2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363CDF" w14:textId="77777777" w:rsidR="00FA0AEB" w:rsidRPr="00FA0AEB" w:rsidRDefault="00FA0AEB" w:rsidP="00FA0AEB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 w:rsidRPr="00FA0AEB">
              <w:rPr>
                <w:rFonts w:ascii="Arial" w:hAnsi="Arial" w:cs="Arial"/>
                <w:sz w:val="22"/>
                <w:szCs w:val="22"/>
              </w:rPr>
              <w:t>General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C9E505" w14:textId="77777777" w:rsidR="00FA0AEB" w:rsidRPr="00FA0AEB" w:rsidRDefault="00FA0AEB" w:rsidP="00FA0AEB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 w:rsidRPr="00FA0AEB">
              <w:rPr>
                <w:rFonts w:ascii="Arial" w:hAnsi="Arial" w:cs="Arial"/>
                <w:sz w:val="22"/>
                <w:szCs w:val="22"/>
              </w:rPr>
              <w:t>Ocasional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63B887" w14:textId="77777777" w:rsidR="00FA0AEB" w:rsidRPr="00FA0AEB" w:rsidRDefault="00FA0AEB" w:rsidP="00FA0AEB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 w:rsidRPr="00FA0AEB">
              <w:rPr>
                <w:rFonts w:ascii="Arial" w:hAnsi="Arial" w:cs="Arial"/>
                <w:sz w:val="22"/>
                <w:szCs w:val="22"/>
              </w:rPr>
              <w:t>Escaso</w:t>
            </w:r>
          </w:p>
        </w:tc>
      </w:tr>
    </w:tbl>
    <w:p w14:paraId="2F94993E" w14:textId="77777777" w:rsidR="00FA0AEB" w:rsidRPr="00FA0AEB" w:rsidRDefault="00000000" w:rsidP="00FA0AEB">
      <w:pPr>
        <w:spacing w:line="48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pict w14:anchorId="08325616">
          <v:rect id="_x0000_i1030" style="width:0;height:1.5pt" o:hralign="center" o:hrstd="t" o:hr="t" fillcolor="#a0a0a0" stroked="f"/>
        </w:pict>
      </w:r>
    </w:p>
    <w:p w14:paraId="72C79FCF" w14:textId="77777777" w:rsidR="00FA0AEB" w:rsidRPr="00FA0AEB" w:rsidRDefault="00FA0AEB" w:rsidP="00FA0AEB">
      <w:pPr>
        <w:spacing w:line="480" w:lineRule="auto"/>
        <w:rPr>
          <w:rFonts w:ascii="Arial" w:hAnsi="Arial" w:cs="Arial"/>
          <w:b/>
          <w:bCs/>
          <w:sz w:val="22"/>
          <w:szCs w:val="22"/>
        </w:rPr>
      </w:pPr>
      <w:r w:rsidRPr="00FA0AEB">
        <w:rPr>
          <w:rFonts w:ascii="Arial" w:hAnsi="Arial" w:cs="Arial"/>
          <w:b/>
          <w:bCs/>
          <w:sz w:val="22"/>
          <w:szCs w:val="22"/>
        </w:rPr>
        <w:t>7. Evaluación de la colaboración y cooperación</w:t>
      </w:r>
    </w:p>
    <w:p w14:paraId="6F4AC28E" w14:textId="77777777" w:rsidR="00FA0AEB" w:rsidRPr="00FA0AEB" w:rsidRDefault="00FA0AEB" w:rsidP="00FA0AEB">
      <w:pPr>
        <w:spacing w:line="480" w:lineRule="auto"/>
        <w:rPr>
          <w:rFonts w:ascii="Arial" w:hAnsi="Arial" w:cs="Arial"/>
          <w:sz w:val="22"/>
          <w:szCs w:val="22"/>
        </w:rPr>
      </w:pPr>
      <w:r w:rsidRPr="00FA0AEB">
        <w:rPr>
          <w:rFonts w:ascii="Arial" w:hAnsi="Arial" w:cs="Arial"/>
          <w:sz w:val="22"/>
          <w:szCs w:val="22"/>
        </w:rPr>
        <w:t>La colaboración y cooperación se evaluaron con la siguiente rúbrica:</w:t>
      </w:r>
    </w:p>
    <w:p w14:paraId="2216B341" w14:textId="77777777" w:rsidR="00FA0AEB" w:rsidRPr="00FA0AEB" w:rsidRDefault="00FA0AEB" w:rsidP="00FA0AEB">
      <w:pPr>
        <w:spacing w:line="480" w:lineRule="auto"/>
        <w:rPr>
          <w:rFonts w:ascii="Arial" w:hAnsi="Arial" w:cs="Arial"/>
          <w:b/>
          <w:bCs/>
          <w:sz w:val="22"/>
          <w:szCs w:val="22"/>
        </w:rPr>
      </w:pPr>
      <w:r w:rsidRPr="00FA0AEB">
        <w:rPr>
          <w:rFonts w:ascii="Arial" w:hAnsi="Arial" w:cs="Arial"/>
          <w:b/>
          <w:bCs/>
          <w:sz w:val="22"/>
          <w:szCs w:val="22"/>
        </w:rPr>
        <w:lastRenderedPageBreak/>
        <w:t>Rúbrica – Colaboración y Cooperación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9"/>
        <w:gridCol w:w="1083"/>
        <w:gridCol w:w="1071"/>
        <w:gridCol w:w="1059"/>
        <w:gridCol w:w="1208"/>
      </w:tblGrid>
      <w:tr w:rsidR="00FA0AEB" w:rsidRPr="00FA0AEB" w14:paraId="261EB9EA" w14:textId="77777777" w:rsidTr="00FA0A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E78D38" w14:textId="77777777" w:rsidR="00FA0AEB" w:rsidRPr="00FA0AEB" w:rsidRDefault="00FA0AEB" w:rsidP="00FA0AEB">
            <w:pPr>
              <w:spacing w:line="480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A0AEB">
              <w:rPr>
                <w:rFonts w:ascii="Arial" w:hAnsi="Arial" w:cs="Arial"/>
                <w:b/>
                <w:bCs/>
                <w:sz w:val="22"/>
                <w:szCs w:val="22"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5D21778E" w14:textId="77777777" w:rsidR="00FA0AEB" w:rsidRPr="00FA0AEB" w:rsidRDefault="00FA0AEB" w:rsidP="00FA0AEB">
            <w:pPr>
              <w:spacing w:line="480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A0AEB">
              <w:rPr>
                <w:rFonts w:ascii="Arial" w:hAnsi="Arial" w:cs="Arial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7F47719" w14:textId="77777777" w:rsidR="00FA0AEB" w:rsidRPr="00FA0AEB" w:rsidRDefault="00FA0AEB" w:rsidP="00FA0AEB">
            <w:pPr>
              <w:spacing w:line="480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A0AEB">
              <w:rPr>
                <w:rFonts w:ascii="Arial" w:hAnsi="Arial" w:cs="Arial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889E53B" w14:textId="77777777" w:rsidR="00FA0AEB" w:rsidRPr="00FA0AEB" w:rsidRDefault="00FA0AEB" w:rsidP="00FA0AEB">
            <w:pPr>
              <w:spacing w:line="480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A0AEB">
              <w:rPr>
                <w:rFonts w:ascii="Arial" w:hAnsi="Arial" w:cs="Arial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D2BD888" w14:textId="77777777" w:rsidR="00FA0AEB" w:rsidRPr="00FA0AEB" w:rsidRDefault="00FA0AEB" w:rsidP="00FA0AEB">
            <w:pPr>
              <w:spacing w:line="480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A0AEB">
              <w:rPr>
                <w:rFonts w:ascii="Arial" w:hAnsi="Arial" w:cs="Arial"/>
                <w:b/>
                <w:bCs/>
                <w:sz w:val="22"/>
                <w:szCs w:val="22"/>
              </w:rPr>
              <w:t>1</w:t>
            </w:r>
          </w:p>
        </w:tc>
      </w:tr>
      <w:tr w:rsidR="00FA0AEB" w:rsidRPr="00FA0AEB" w14:paraId="74678724" w14:textId="77777777" w:rsidTr="00FA0A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F1E0D" w14:textId="77777777" w:rsidR="00FA0AEB" w:rsidRPr="00FA0AEB" w:rsidRDefault="00FA0AEB" w:rsidP="00FA0AEB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 w:rsidRPr="00FA0AEB">
              <w:rPr>
                <w:rFonts w:ascii="Arial" w:hAnsi="Arial" w:cs="Arial"/>
                <w:sz w:val="22"/>
                <w:szCs w:val="22"/>
              </w:rPr>
              <w:t>Comunicación</w:t>
            </w:r>
          </w:p>
        </w:tc>
        <w:tc>
          <w:tcPr>
            <w:tcW w:w="0" w:type="auto"/>
            <w:vAlign w:val="center"/>
            <w:hideMark/>
          </w:tcPr>
          <w:p w14:paraId="3BC09C9C" w14:textId="77777777" w:rsidR="00FA0AEB" w:rsidRPr="00993DB0" w:rsidRDefault="00FA0AEB" w:rsidP="00FA0AEB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 w:rsidRPr="00993DB0">
              <w:rPr>
                <w:rFonts w:ascii="Arial" w:hAnsi="Arial" w:cs="Arial"/>
                <w:sz w:val="22"/>
                <w:szCs w:val="22"/>
              </w:rPr>
              <w:t>Constante</w:t>
            </w:r>
          </w:p>
        </w:tc>
        <w:tc>
          <w:tcPr>
            <w:tcW w:w="0" w:type="auto"/>
            <w:vAlign w:val="center"/>
            <w:hideMark/>
          </w:tcPr>
          <w:p w14:paraId="6744D5E0" w14:textId="77777777" w:rsidR="00FA0AEB" w:rsidRPr="00FA0AEB" w:rsidRDefault="00FA0AEB" w:rsidP="00FA0AEB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 w:rsidRPr="00993DB0">
              <w:rPr>
                <w:rFonts w:ascii="Arial" w:hAnsi="Arial" w:cs="Arial"/>
                <w:sz w:val="22"/>
                <w:szCs w:val="22"/>
                <w:highlight w:val="green"/>
              </w:rPr>
              <w:t>Frecuente</w:t>
            </w:r>
          </w:p>
        </w:tc>
        <w:tc>
          <w:tcPr>
            <w:tcW w:w="0" w:type="auto"/>
            <w:vAlign w:val="center"/>
            <w:hideMark/>
          </w:tcPr>
          <w:p w14:paraId="56CDDDF9" w14:textId="77777777" w:rsidR="00FA0AEB" w:rsidRPr="00FA0AEB" w:rsidRDefault="00FA0AEB" w:rsidP="00FA0AEB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 w:rsidRPr="00FA0AEB">
              <w:rPr>
                <w:rFonts w:ascii="Arial" w:hAnsi="Arial" w:cs="Arial"/>
                <w:sz w:val="22"/>
                <w:szCs w:val="22"/>
              </w:rPr>
              <w:t>Limitada</w:t>
            </w:r>
          </w:p>
        </w:tc>
        <w:tc>
          <w:tcPr>
            <w:tcW w:w="0" w:type="auto"/>
            <w:vAlign w:val="center"/>
            <w:hideMark/>
          </w:tcPr>
          <w:p w14:paraId="32C96D01" w14:textId="77777777" w:rsidR="00FA0AEB" w:rsidRPr="00FA0AEB" w:rsidRDefault="00FA0AEB" w:rsidP="00FA0AEB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 w:rsidRPr="00FA0AEB">
              <w:rPr>
                <w:rFonts w:ascii="Arial" w:hAnsi="Arial" w:cs="Arial"/>
                <w:sz w:val="22"/>
                <w:szCs w:val="22"/>
              </w:rPr>
              <w:t>Escasa</w:t>
            </w:r>
          </w:p>
        </w:tc>
      </w:tr>
      <w:tr w:rsidR="00FA0AEB" w:rsidRPr="00FA0AEB" w14:paraId="66873077" w14:textId="77777777" w:rsidTr="00FA0A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870BB" w14:textId="77777777" w:rsidR="00FA0AEB" w:rsidRPr="00FA0AEB" w:rsidRDefault="00FA0AEB" w:rsidP="00FA0AEB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 w:rsidRPr="00FA0AEB">
              <w:rPr>
                <w:rFonts w:ascii="Arial" w:hAnsi="Arial" w:cs="Arial"/>
                <w:sz w:val="22"/>
                <w:szCs w:val="22"/>
              </w:rPr>
              <w:t>Apoyo al compañero</w:t>
            </w:r>
          </w:p>
        </w:tc>
        <w:tc>
          <w:tcPr>
            <w:tcW w:w="0" w:type="auto"/>
            <w:vAlign w:val="center"/>
            <w:hideMark/>
          </w:tcPr>
          <w:p w14:paraId="38C98B21" w14:textId="77777777" w:rsidR="00FA0AEB" w:rsidRPr="00FA0AEB" w:rsidRDefault="00FA0AEB" w:rsidP="00FA0AEB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 w:rsidRPr="00993DB0">
              <w:rPr>
                <w:rFonts w:ascii="Arial" w:hAnsi="Arial" w:cs="Arial"/>
                <w:sz w:val="22"/>
                <w:szCs w:val="22"/>
                <w:highlight w:val="green"/>
              </w:rPr>
              <w:t>Siempre</w:t>
            </w:r>
          </w:p>
        </w:tc>
        <w:tc>
          <w:tcPr>
            <w:tcW w:w="0" w:type="auto"/>
            <w:vAlign w:val="center"/>
            <w:hideMark/>
          </w:tcPr>
          <w:p w14:paraId="26EB389F" w14:textId="77777777" w:rsidR="00FA0AEB" w:rsidRPr="00FA0AEB" w:rsidRDefault="00FA0AEB" w:rsidP="00FA0AEB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 w:rsidRPr="00FA0AEB">
              <w:rPr>
                <w:rFonts w:ascii="Arial" w:hAnsi="Arial" w:cs="Arial"/>
                <w:sz w:val="22"/>
                <w:szCs w:val="22"/>
              </w:rPr>
              <w:t>General</w:t>
            </w:r>
          </w:p>
        </w:tc>
        <w:tc>
          <w:tcPr>
            <w:tcW w:w="0" w:type="auto"/>
            <w:vAlign w:val="center"/>
            <w:hideMark/>
          </w:tcPr>
          <w:p w14:paraId="28E7F81E" w14:textId="77777777" w:rsidR="00FA0AEB" w:rsidRPr="00FA0AEB" w:rsidRDefault="00FA0AEB" w:rsidP="00FA0AEB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 w:rsidRPr="00FA0AEB">
              <w:rPr>
                <w:rFonts w:ascii="Arial" w:hAnsi="Arial" w:cs="Arial"/>
                <w:sz w:val="22"/>
                <w:szCs w:val="22"/>
              </w:rPr>
              <w:t>Ocasional</w:t>
            </w:r>
          </w:p>
        </w:tc>
        <w:tc>
          <w:tcPr>
            <w:tcW w:w="0" w:type="auto"/>
            <w:vAlign w:val="center"/>
            <w:hideMark/>
          </w:tcPr>
          <w:p w14:paraId="66264DE5" w14:textId="77777777" w:rsidR="00FA0AEB" w:rsidRPr="00FA0AEB" w:rsidRDefault="00FA0AEB" w:rsidP="00FA0AEB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 w:rsidRPr="00FA0AEB">
              <w:rPr>
                <w:rFonts w:ascii="Arial" w:hAnsi="Arial" w:cs="Arial"/>
                <w:sz w:val="22"/>
                <w:szCs w:val="22"/>
              </w:rPr>
              <w:t>Nulo</w:t>
            </w:r>
          </w:p>
        </w:tc>
      </w:tr>
      <w:tr w:rsidR="00FA0AEB" w:rsidRPr="00FA0AEB" w14:paraId="6734F6DE" w14:textId="77777777" w:rsidTr="00FA0A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B431C" w14:textId="77777777" w:rsidR="00FA0AEB" w:rsidRPr="00FA0AEB" w:rsidRDefault="00FA0AEB" w:rsidP="00FA0AEB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 w:rsidRPr="00FA0AEB">
              <w:rPr>
                <w:rFonts w:ascii="Arial" w:hAnsi="Arial" w:cs="Arial"/>
                <w:sz w:val="22"/>
                <w:szCs w:val="22"/>
              </w:rPr>
              <w:t>Cumplimiento de tareas</w:t>
            </w:r>
          </w:p>
        </w:tc>
        <w:tc>
          <w:tcPr>
            <w:tcW w:w="0" w:type="auto"/>
            <w:vAlign w:val="center"/>
            <w:hideMark/>
          </w:tcPr>
          <w:p w14:paraId="272A6902" w14:textId="77777777" w:rsidR="00FA0AEB" w:rsidRPr="00FA0AEB" w:rsidRDefault="00FA0AEB" w:rsidP="00FA0AEB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 w:rsidRPr="00993DB0">
              <w:rPr>
                <w:rFonts w:ascii="Arial" w:hAnsi="Arial" w:cs="Arial"/>
                <w:sz w:val="22"/>
                <w:szCs w:val="22"/>
                <w:highlight w:val="green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210B317E" w14:textId="77777777" w:rsidR="00FA0AEB" w:rsidRPr="00FA0AEB" w:rsidRDefault="00FA0AEB" w:rsidP="00FA0AEB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 w:rsidRPr="00FA0AEB">
              <w:rPr>
                <w:rFonts w:ascii="Arial" w:hAnsi="Arial" w:cs="Arial"/>
                <w:sz w:val="22"/>
                <w:szCs w:val="22"/>
              </w:rPr>
              <w:t>Casi total</w:t>
            </w:r>
          </w:p>
        </w:tc>
        <w:tc>
          <w:tcPr>
            <w:tcW w:w="0" w:type="auto"/>
            <w:vAlign w:val="center"/>
            <w:hideMark/>
          </w:tcPr>
          <w:p w14:paraId="4576785A" w14:textId="77777777" w:rsidR="00FA0AEB" w:rsidRPr="00FA0AEB" w:rsidRDefault="00FA0AEB" w:rsidP="00FA0AEB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 w:rsidRPr="00FA0AEB">
              <w:rPr>
                <w:rFonts w:ascii="Arial" w:hAnsi="Arial" w:cs="Arial"/>
                <w:sz w:val="22"/>
                <w:szCs w:val="22"/>
              </w:rPr>
              <w:t>Parcial</w:t>
            </w:r>
          </w:p>
        </w:tc>
        <w:tc>
          <w:tcPr>
            <w:tcW w:w="0" w:type="auto"/>
            <w:vAlign w:val="center"/>
            <w:hideMark/>
          </w:tcPr>
          <w:p w14:paraId="6CF3FCC5" w14:textId="77777777" w:rsidR="00FA0AEB" w:rsidRPr="00FA0AEB" w:rsidRDefault="00FA0AEB" w:rsidP="00FA0AEB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 w:rsidRPr="00FA0AEB">
              <w:rPr>
                <w:rFonts w:ascii="Arial" w:hAnsi="Arial" w:cs="Arial"/>
                <w:sz w:val="22"/>
                <w:szCs w:val="22"/>
              </w:rPr>
              <w:t>Insuficiente</w:t>
            </w:r>
          </w:p>
        </w:tc>
      </w:tr>
    </w:tbl>
    <w:p w14:paraId="157C1C42" w14:textId="3F31B524" w:rsidR="000612BB" w:rsidRPr="00FA0AEB" w:rsidRDefault="000612BB" w:rsidP="00FA0AEB"/>
    <w:sectPr w:rsidR="000612BB" w:rsidRPr="00FA0AE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32C"/>
    <w:rsid w:val="000001BF"/>
    <w:rsid w:val="0003332C"/>
    <w:rsid w:val="000612BB"/>
    <w:rsid w:val="000D73CE"/>
    <w:rsid w:val="002F6AA8"/>
    <w:rsid w:val="00397337"/>
    <w:rsid w:val="00397784"/>
    <w:rsid w:val="007722FA"/>
    <w:rsid w:val="007943D4"/>
    <w:rsid w:val="00993DB0"/>
    <w:rsid w:val="009B61A0"/>
    <w:rsid w:val="00A745A7"/>
    <w:rsid w:val="00A87CB6"/>
    <w:rsid w:val="00FA0AEB"/>
    <w:rsid w:val="00FB2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E9DA4A"/>
  <w15:chartTrackingRefBased/>
  <w15:docId w15:val="{BA3FF1FC-727C-49A3-B2C8-B640B91DF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33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33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33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33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33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33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33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33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33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3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33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33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33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33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33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33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33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33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33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33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33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33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33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33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33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33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33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33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33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7</Pages>
  <Words>628</Words>
  <Characters>3744</Characters>
  <Application>Microsoft Office Word</Application>
  <DocSecurity>0</DocSecurity>
  <Lines>187</Lines>
  <Paragraphs>128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GUILLERMO MORA FAJARDO</dc:creator>
  <cp:keywords/>
  <dc:description/>
  <cp:lastModifiedBy>JOSE GUILLERMO MORA FAJARDO</cp:lastModifiedBy>
  <cp:revision>5</cp:revision>
  <dcterms:created xsi:type="dcterms:W3CDTF">2026-05-14T04:10:00Z</dcterms:created>
  <dcterms:modified xsi:type="dcterms:W3CDTF">2026-05-14T15:16:00Z</dcterms:modified>
</cp:coreProperties>
</file>