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sz w:val="24"/>
          <w:szCs w:val="24"/>
          <w:lang w:eastAsia="en-US"/>
        </w:rPr>
        <w:id w:val="660974022"/>
        <w:docPartObj>
          <w:docPartGallery w:val="Cover Pages"/>
          <w:docPartUnique/>
        </w:docPartObj>
      </w:sdtPr>
      <w:sdtEndPr>
        <w:rPr>
          <w:rFonts w:asciiTheme="minorHAnsi" w:eastAsiaTheme="minorHAnsi" w:hAnsiTheme="minorHAnsi" w:cstheme="minorBidi"/>
          <w:caps w:val="0"/>
          <w:sz w:val="22"/>
          <w:szCs w:val="22"/>
        </w:rPr>
      </w:sdtEndPr>
      <w:sdtContent>
        <w:tbl>
          <w:tblPr>
            <w:tblW w:w="5000" w:type="pct"/>
            <w:jc w:val="center"/>
            <w:tblLook w:val="04A0" w:firstRow="1" w:lastRow="0" w:firstColumn="1" w:lastColumn="0" w:noHBand="0" w:noVBand="1"/>
          </w:tblPr>
          <w:tblGrid>
            <w:gridCol w:w="9576"/>
          </w:tblGrid>
          <w:tr w:rsidR="00BF3C97" w14:paraId="102496A9" w14:textId="77777777">
            <w:trPr>
              <w:trHeight w:val="2880"/>
              <w:jc w:val="center"/>
            </w:trPr>
            <w:sdt>
              <w:sdtPr>
                <w:rPr>
                  <w:rFonts w:ascii="Times New Roman" w:eastAsiaTheme="majorEastAsia" w:hAnsi="Times New Roman" w:cs="Times New Roman"/>
                  <w:caps/>
                  <w:sz w:val="24"/>
                  <w:szCs w:val="24"/>
                  <w:lang w:eastAsia="en-US"/>
                </w:rPr>
                <w:alias w:val="Company"/>
                <w:id w:val="15524243"/>
                <w:placeholder>
                  <w:docPart w:val="A3C106B9AA4347908A75F89632EF2C6C"/>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033979DC" w14:textId="38A6E660" w:rsidR="00BF3C97" w:rsidRPr="000E1080" w:rsidRDefault="000E1080" w:rsidP="000E1080">
                    <w:pPr>
                      <w:pStyle w:val="NoSpacing"/>
                      <w:jc w:val="center"/>
                      <w:rPr>
                        <w:rFonts w:ascii="Times New Roman" w:eastAsiaTheme="majorEastAsia" w:hAnsi="Times New Roman" w:cs="Times New Roman"/>
                        <w:caps/>
                        <w:sz w:val="24"/>
                        <w:szCs w:val="24"/>
                      </w:rPr>
                    </w:pPr>
                    <w:r w:rsidRPr="000E1080">
                      <w:rPr>
                        <w:rFonts w:ascii="Times New Roman" w:eastAsiaTheme="majorEastAsia" w:hAnsi="Times New Roman" w:cs="Times New Roman"/>
                        <w:caps/>
                        <w:sz w:val="24"/>
                        <w:szCs w:val="24"/>
                        <w:lang w:eastAsia="en-US"/>
                      </w:rPr>
                      <w:t>CSCI 45200 – IUPUI spring 2014</w:t>
                    </w:r>
                  </w:p>
                </w:tc>
              </w:sdtContent>
            </w:sdt>
          </w:tr>
          <w:tr w:rsidR="00BF3C97" w14:paraId="4C1DF457" w14:textId="77777777">
            <w:trPr>
              <w:trHeight w:val="1440"/>
              <w:jc w:val="center"/>
            </w:trPr>
            <w:sdt>
              <w:sdtPr>
                <w:rPr>
                  <w:rFonts w:ascii="Times New Roman" w:eastAsiaTheme="majorEastAsia" w:hAnsi="Times New Roman" w:cs="Times New Roman"/>
                  <w:sz w:val="60"/>
                  <w:szCs w:val="60"/>
                </w:rPr>
                <w:alias w:val="Title"/>
                <w:id w:val="15524250"/>
                <w:placeholder>
                  <w:docPart w:val="B39AF3A48DF04F99B23D8850EEF5B81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EB44A20" w14:textId="2E517A46" w:rsidR="00BF3C97" w:rsidRDefault="000E1080" w:rsidP="000E1080">
                    <w:pPr>
                      <w:pStyle w:val="NoSpacing"/>
                      <w:jc w:val="center"/>
                      <w:rPr>
                        <w:rFonts w:asciiTheme="majorHAnsi" w:eastAsiaTheme="majorEastAsia" w:hAnsiTheme="majorHAnsi" w:cstheme="majorBidi"/>
                        <w:sz w:val="80"/>
                        <w:szCs w:val="80"/>
                      </w:rPr>
                    </w:pPr>
                    <w:r w:rsidRPr="000E1080">
                      <w:rPr>
                        <w:rFonts w:ascii="Times New Roman" w:eastAsiaTheme="majorEastAsia" w:hAnsi="Times New Roman" w:cs="Times New Roman"/>
                        <w:sz w:val="60"/>
                        <w:szCs w:val="60"/>
                      </w:rPr>
                      <w:t>The Healthy People Pharmacy System</w:t>
                    </w:r>
                  </w:p>
                </w:tc>
              </w:sdtContent>
            </w:sdt>
          </w:tr>
          <w:tr w:rsidR="00BF3C97" w14:paraId="42CDB5A6" w14:textId="77777777">
            <w:trPr>
              <w:trHeight w:val="720"/>
              <w:jc w:val="center"/>
            </w:trPr>
            <w:sdt>
              <w:sdtPr>
                <w:rPr>
                  <w:rFonts w:ascii="Times New Roman" w:eastAsiaTheme="majorEastAsia" w:hAnsi="Times New Roman" w:cs="Times New Roman"/>
                  <w:sz w:val="44"/>
                  <w:szCs w:val="44"/>
                </w:rPr>
                <w:alias w:val="Subtitle"/>
                <w:id w:val="15524255"/>
                <w:placeholder>
                  <w:docPart w:val="A89E7409085342A2BA8F869D32EC632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2E76101D" w14:textId="302260EF" w:rsidR="00BF3C97" w:rsidRPr="000E1080" w:rsidRDefault="000E1080" w:rsidP="000E1080">
                    <w:pPr>
                      <w:pStyle w:val="NoSpacing"/>
                      <w:jc w:val="center"/>
                      <w:rPr>
                        <w:rFonts w:ascii="Times New Roman" w:eastAsiaTheme="majorEastAsia" w:hAnsi="Times New Roman" w:cs="Times New Roman"/>
                        <w:sz w:val="44"/>
                        <w:szCs w:val="44"/>
                      </w:rPr>
                    </w:pPr>
                    <w:r w:rsidRPr="000E1080">
                      <w:rPr>
                        <w:rFonts w:ascii="Times New Roman" w:eastAsiaTheme="majorEastAsia" w:hAnsi="Times New Roman" w:cs="Times New Roman"/>
                        <w:sz w:val="44"/>
                        <w:szCs w:val="44"/>
                      </w:rPr>
                      <w:t>Assignment 3 – Software Design</w:t>
                    </w:r>
                  </w:p>
                </w:tc>
              </w:sdtContent>
            </w:sdt>
          </w:tr>
          <w:tr w:rsidR="00BF3C97" w14:paraId="0896F8E3" w14:textId="77777777">
            <w:trPr>
              <w:trHeight w:val="360"/>
              <w:jc w:val="center"/>
            </w:trPr>
            <w:tc>
              <w:tcPr>
                <w:tcW w:w="5000" w:type="pct"/>
                <w:vAlign w:val="center"/>
              </w:tcPr>
              <w:p w14:paraId="728613AA" w14:textId="77777777" w:rsidR="00BF3C97" w:rsidRDefault="00BF3C97">
                <w:pPr>
                  <w:pStyle w:val="NoSpacing"/>
                  <w:jc w:val="center"/>
                </w:pPr>
              </w:p>
            </w:tc>
          </w:tr>
          <w:tr w:rsidR="00BF3C97" w14:paraId="70BA9401" w14:textId="77777777">
            <w:trPr>
              <w:trHeight w:val="360"/>
              <w:jc w:val="center"/>
            </w:trPr>
            <w:sdt>
              <w:sdtPr>
                <w:rPr>
                  <w:rFonts w:ascii="Times New Roman" w:hAnsi="Times New Roman" w:cs="Times New Roman"/>
                  <w:b/>
                  <w:bCs/>
                  <w:sz w:val="32"/>
                  <w:szCs w:val="32"/>
                </w:rPr>
                <w:alias w:val="Author"/>
                <w:id w:val="15524260"/>
                <w:placeholder>
                  <w:docPart w:val="29F1357F993B4E858E4B3635BAE5C71A"/>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0ECF4273" w14:textId="25887449" w:rsidR="00BF3C97" w:rsidRDefault="000E1080" w:rsidP="000E1080">
                    <w:pPr>
                      <w:pStyle w:val="NoSpacing"/>
                      <w:jc w:val="center"/>
                      <w:rPr>
                        <w:b/>
                        <w:bCs/>
                      </w:rPr>
                    </w:pPr>
                    <w:r w:rsidRPr="000E1080">
                      <w:rPr>
                        <w:rFonts w:ascii="Times New Roman" w:hAnsi="Times New Roman" w:cs="Times New Roman"/>
                        <w:b/>
                        <w:bCs/>
                        <w:sz w:val="32"/>
                        <w:szCs w:val="32"/>
                      </w:rPr>
                      <w:t>Naeem Tai</w:t>
                    </w:r>
                  </w:p>
                </w:tc>
              </w:sdtContent>
            </w:sdt>
          </w:tr>
          <w:tr w:rsidR="00BF3C97" w14:paraId="7C6903F0" w14:textId="77777777">
            <w:trPr>
              <w:trHeight w:val="360"/>
              <w:jc w:val="center"/>
            </w:trPr>
            <w:sdt>
              <w:sdtPr>
                <w:rPr>
                  <w:b/>
                  <w:bCs/>
                </w:rPr>
                <w:alias w:val="Date"/>
                <w:id w:val="516659546"/>
                <w:placeholder>
                  <w:docPart w:val="9F30077025C94218BF88BFF63B53B064"/>
                </w:placeholder>
                <w:dataBinding w:prefixMappings="xmlns:ns0='http://schemas.microsoft.com/office/2006/coverPageProps'" w:xpath="/ns0:CoverPageProperties[1]/ns0:PublishDate[1]" w:storeItemID="{55AF091B-3C7A-41E3-B477-F2FDAA23CFDA}"/>
                <w:date w:fullDate="2014-03-31T00:00:00Z">
                  <w:dateFormat w:val="M/d/yyyy"/>
                  <w:lid w:val="en-US"/>
                  <w:storeMappedDataAs w:val="dateTime"/>
                  <w:calendar w:val="gregorian"/>
                </w:date>
              </w:sdtPr>
              <w:sdtEndPr/>
              <w:sdtContent>
                <w:tc>
                  <w:tcPr>
                    <w:tcW w:w="5000" w:type="pct"/>
                    <w:vAlign w:val="center"/>
                  </w:tcPr>
                  <w:p w14:paraId="22B1ADEB" w14:textId="1E516551" w:rsidR="00BF3C97" w:rsidRDefault="000E1080">
                    <w:pPr>
                      <w:pStyle w:val="NoSpacing"/>
                      <w:jc w:val="center"/>
                      <w:rPr>
                        <w:b/>
                        <w:bCs/>
                      </w:rPr>
                    </w:pPr>
                    <w:r>
                      <w:rPr>
                        <w:b/>
                        <w:bCs/>
                      </w:rPr>
                      <w:t>3/31/2014</w:t>
                    </w:r>
                  </w:p>
                </w:tc>
              </w:sdtContent>
            </w:sdt>
          </w:tr>
        </w:tbl>
        <w:p w14:paraId="782A5030" w14:textId="77777777" w:rsidR="00BF3C97" w:rsidRDefault="00BF3C97"/>
        <w:p w14:paraId="4CAF3F04" w14:textId="77777777" w:rsidR="00BF3C97" w:rsidRDefault="00BF3C97"/>
        <w:tbl>
          <w:tblPr>
            <w:tblpPr w:leftFromText="187" w:rightFromText="187" w:horzAnchor="margin" w:tblpXSpec="center" w:tblpYSpec="bottom"/>
            <w:tblW w:w="5000" w:type="pct"/>
            <w:tblLook w:val="04A0" w:firstRow="1" w:lastRow="0" w:firstColumn="1" w:lastColumn="0" w:noHBand="0" w:noVBand="1"/>
          </w:tblPr>
          <w:tblGrid>
            <w:gridCol w:w="9576"/>
          </w:tblGrid>
          <w:tr w:rsidR="00BF3C97" w14:paraId="05888138" w14:textId="77777777">
            <w:sdt>
              <w:sdtPr>
                <w:rPr>
                  <w:rFonts w:ascii="Times New Roman" w:hAnsi="Times New Roman" w:cs="Times New Roman"/>
                  <w:sz w:val="24"/>
                  <w:szCs w:val="24"/>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AA2843C" w14:textId="11C44D38" w:rsidR="00BF3C97" w:rsidRPr="000E1080" w:rsidRDefault="000E1080" w:rsidP="000E1080">
                    <w:pPr>
                      <w:pStyle w:val="NoSpacing"/>
                      <w:rPr>
                        <w:rFonts w:ascii="Times New Roman" w:hAnsi="Times New Roman" w:cs="Times New Roman"/>
                        <w:sz w:val="24"/>
                        <w:szCs w:val="24"/>
                      </w:rPr>
                    </w:pPr>
                    <w:r>
                      <w:rPr>
                        <w:rFonts w:ascii="Times New Roman" w:hAnsi="Times New Roman" w:cs="Times New Roman"/>
                        <w:sz w:val="24"/>
                        <w:szCs w:val="24"/>
                      </w:rPr>
                      <w:t>This document is prepared during the Software Design phase of the Agile Development process of the Healthy People Pharmacy system. This document contains the list of software classes implemented for the first system prototype, design timeline for the rest of the project, discussion about the design patterns and principles, and a screenshot of the running system.</w:t>
                    </w:r>
                  </w:p>
                </w:tc>
              </w:sdtContent>
            </w:sdt>
          </w:tr>
        </w:tbl>
        <w:p w14:paraId="67454B57" w14:textId="77777777" w:rsidR="00BF3C97" w:rsidRDefault="00BF3C97"/>
        <w:p w14:paraId="75E7AAA0" w14:textId="77777777" w:rsidR="00BF3C97" w:rsidRDefault="00BF3C97">
          <w:r>
            <w:br w:type="page"/>
          </w:r>
        </w:p>
      </w:sdtContent>
    </w:sdt>
    <w:p w14:paraId="5CFC30C3" w14:textId="77777777" w:rsidR="0067141F" w:rsidRDefault="00BF3C97" w:rsidP="00BF3C97">
      <w:pPr>
        <w:pStyle w:val="Heading1"/>
      </w:pPr>
      <w:r>
        <w:lastRenderedPageBreak/>
        <w:t>Software Classes</w:t>
      </w:r>
    </w:p>
    <w:p w14:paraId="68C172A2" w14:textId="77777777" w:rsidR="00BF3C97" w:rsidRDefault="00BF3C97" w:rsidP="00BF3C97">
      <w:pPr>
        <w:spacing w:after="0" w:line="240" w:lineRule="auto"/>
        <w:rPr>
          <w:rFonts w:ascii="Times New Roman" w:hAnsi="Times New Roman" w:cs="Times New Roman"/>
          <w:sz w:val="24"/>
          <w:szCs w:val="24"/>
        </w:rPr>
      </w:pPr>
    </w:p>
    <w:p w14:paraId="14FDCA05" w14:textId="77777777" w:rsidR="00BF3C97" w:rsidRDefault="00BF3C97" w:rsidP="00BF3C97">
      <w:pPr>
        <w:spacing w:after="0" w:line="240" w:lineRule="auto"/>
        <w:rPr>
          <w:rFonts w:ascii="Times New Roman" w:hAnsi="Times New Roman" w:cs="Times New Roman"/>
          <w:sz w:val="24"/>
          <w:szCs w:val="24"/>
        </w:rPr>
      </w:pPr>
      <w:r>
        <w:rPr>
          <w:rFonts w:ascii="Times New Roman" w:hAnsi="Times New Roman" w:cs="Times New Roman"/>
          <w:sz w:val="24"/>
          <w:szCs w:val="24"/>
        </w:rPr>
        <w:t>Software Classes Implemented:</w:t>
      </w:r>
    </w:p>
    <w:p w14:paraId="7F2504DE" w14:textId="163E4222" w:rsidR="005967AE" w:rsidRDefault="00BF3C97" w:rsidP="00BF3C97">
      <w:pPr>
        <w:pStyle w:val="ListParagraph"/>
        <w:numPr>
          <w:ilvl w:val="0"/>
          <w:numId w:val="1"/>
        </w:numPr>
        <w:spacing w:after="0" w:line="240" w:lineRule="auto"/>
        <w:rPr>
          <w:rFonts w:ascii="Times New Roman" w:hAnsi="Times New Roman" w:cs="Times New Roman"/>
          <w:sz w:val="24"/>
          <w:szCs w:val="24"/>
        </w:rPr>
      </w:pPr>
      <w:r w:rsidRPr="005967AE">
        <w:rPr>
          <w:rFonts w:ascii="Times New Roman" w:hAnsi="Times New Roman" w:cs="Times New Roman"/>
          <w:sz w:val="24"/>
          <w:szCs w:val="24"/>
        </w:rPr>
        <w:t>ProgressiveTest</w:t>
      </w:r>
      <w:r w:rsidR="005967AE" w:rsidRPr="005967AE">
        <w:rPr>
          <w:rFonts w:ascii="Times New Roman" w:hAnsi="Times New Roman" w:cs="Times New Roman"/>
          <w:sz w:val="24"/>
          <w:szCs w:val="24"/>
        </w:rPr>
        <w:t>:</w:t>
      </w:r>
      <w:r w:rsidRPr="005967AE">
        <w:rPr>
          <w:rFonts w:ascii="Times New Roman" w:hAnsi="Times New Roman" w:cs="Times New Roman"/>
          <w:sz w:val="24"/>
          <w:szCs w:val="24"/>
        </w:rPr>
        <w:t xml:space="preserve"> </w:t>
      </w:r>
      <w:r w:rsidR="00E51554">
        <w:rPr>
          <w:rFonts w:ascii="Times New Roman" w:hAnsi="Times New Roman" w:cs="Times New Roman"/>
          <w:sz w:val="24"/>
          <w:szCs w:val="24"/>
        </w:rPr>
        <w:t xml:space="preserve">temporary classes for testing; </w:t>
      </w:r>
      <w:r w:rsidRPr="005967AE">
        <w:rPr>
          <w:rFonts w:ascii="Times New Roman" w:hAnsi="Times New Roman" w:cs="Times New Roman"/>
          <w:sz w:val="24"/>
          <w:szCs w:val="24"/>
        </w:rPr>
        <w:t xml:space="preserve">progressively test implementation </w:t>
      </w:r>
      <w:r w:rsidR="005967AE" w:rsidRPr="005967AE">
        <w:rPr>
          <w:rFonts w:ascii="Times New Roman" w:hAnsi="Times New Roman" w:cs="Times New Roman"/>
          <w:sz w:val="24"/>
          <w:szCs w:val="24"/>
        </w:rPr>
        <w:t>of new classes and interactions between classes</w:t>
      </w:r>
    </w:p>
    <w:p w14:paraId="08630F5E" w14:textId="77777777" w:rsidR="005967AE" w:rsidRDefault="005967AE" w:rsidP="00BF3C97">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Item</w:t>
      </w:r>
    </w:p>
    <w:p w14:paraId="3C95A269" w14:textId="77777777" w:rsidR="005967AE" w:rsidRDefault="005967AE" w:rsidP="00BF3C97">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RentalItem</w:t>
      </w:r>
    </w:p>
    <w:p w14:paraId="19A8B46B" w14:textId="77777777" w:rsidR="005967AE" w:rsidRDefault="005967AE" w:rsidP="00BF3C97">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Sale</w:t>
      </w:r>
    </w:p>
    <w:p w14:paraId="51E028DF" w14:textId="77777777" w:rsidR="005967AE" w:rsidRDefault="005967AE" w:rsidP="00BF3C97">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Register</w:t>
      </w:r>
    </w:p>
    <w:p w14:paraId="4D84BB1B" w14:textId="77777777" w:rsidR="005967AE" w:rsidRPr="005967AE" w:rsidRDefault="005967AE" w:rsidP="00BF3C97">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Employee</w:t>
      </w:r>
    </w:p>
    <w:p w14:paraId="4C25C724" w14:textId="77777777" w:rsidR="00BF3C97" w:rsidRDefault="00BF3C97" w:rsidP="00BF3C97">
      <w:pPr>
        <w:spacing w:after="0" w:line="240" w:lineRule="auto"/>
        <w:rPr>
          <w:rFonts w:ascii="Times New Roman" w:hAnsi="Times New Roman" w:cs="Times New Roman"/>
          <w:sz w:val="24"/>
          <w:szCs w:val="24"/>
        </w:rPr>
      </w:pPr>
    </w:p>
    <w:p w14:paraId="64B4764D" w14:textId="77777777" w:rsidR="00BF3C97" w:rsidRDefault="00BF3C97" w:rsidP="00BF3C97">
      <w:pPr>
        <w:spacing w:after="0" w:line="240" w:lineRule="auto"/>
        <w:rPr>
          <w:rFonts w:ascii="Times New Roman" w:hAnsi="Times New Roman" w:cs="Times New Roman"/>
          <w:sz w:val="24"/>
          <w:szCs w:val="24"/>
        </w:rPr>
      </w:pPr>
      <w:r>
        <w:rPr>
          <w:rFonts w:ascii="Times New Roman" w:hAnsi="Times New Roman" w:cs="Times New Roman"/>
          <w:sz w:val="24"/>
          <w:szCs w:val="24"/>
        </w:rPr>
        <w:t>Language: Java</w:t>
      </w:r>
    </w:p>
    <w:p w14:paraId="479AFEBE" w14:textId="77777777" w:rsidR="005967AE" w:rsidRDefault="005967AE" w:rsidP="00BF3C97">
      <w:pPr>
        <w:spacing w:after="0" w:line="240" w:lineRule="auto"/>
        <w:rPr>
          <w:rFonts w:ascii="Times New Roman" w:hAnsi="Times New Roman" w:cs="Times New Roman"/>
          <w:sz w:val="24"/>
          <w:szCs w:val="24"/>
        </w:rPr>
      </w:pPr>
    </w:p>
    <w:p w14:paraId="41940A4B" w14:textId="77777777" w:rsidR="005967AE" w:rsidRDefault="00F9641A" w:rsidP="00BF3C9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These classes are contained within the domain model of the layered architecture we chose in the Elaboration Phase. </w:t>
      </w:r>
      <w:r w:rsidR="005967AE">
        <w:rPr>
          <w:rFonts w:ascii="Times New Roman" w:hAnsi="Times New Roman" w:cs="Times New Roman"/>
          <w:sz w:val="24"/>
          <w:szCs w:val="24"/>
        </w:rPr>
        <w:t>These classes are implemented to produce a working prototype of the system. They are not finalized classes. Their implementation details may change as we further develop the system; however their purpose will remain the same.</w:t>
      </w:r>
    </w:p>
    <w:p w14:paraId="0EB8DE90" w14:textId="77777777" w:rsidR="005967AE" w:rsidRDefault="005967AE" w:rsidP="00BF3C97">
      <w:pPr>
        <w:spacing w:after="0" w:line="240" w:lineRule="auto"/>
        <w:rPr>
          <w:rFonts w:ascii="Times New Roman" w:hAnsi="Times New Roman" w:cs="Times New Roman"/>
          <w:sz w:val="24"/>
          <w:szCs w:val="24"/>
        </w:rPr>
      </w:pPr>
    </w:p>
    <w:p w14:paraId="4018E14D" w14:textId="77777777" w:rsidR="005967AE" w:rsidRDefault="005967AE">
      <w:pPr>
        <w:rPr>
          <w:rFonts w:ascii="Times New Roman" w:hAnsi="Times New Roman" w:cs="Times New Roman"/>
          <w:sz w:val="24"/>
          <w:szCs w:val="24"/>
        </w:rPr>
      </w:pPr>
      <w:r>
        <w:rPr>
          <w:rFonts w:ascii="Times New Roman" w:hAnsi="Times New Roman" w:cs="Times New Roman"/>
          <w:sz w:val="24"/>
          <w:szCs w:val="24"/>
        </w:rPr>
        <w:br w:type="page"/>
      </w:r>
    </w:p>
    <w:p w14:paraId="29DA08DB" w14:textId="77777777" w:rsidR="009247D5" w:rsidRDefault="009247D5" w:rsidP="009247D5">
      <w:pPr>
        <w:pStyle w:val="Heading1"/>
      </w:pPr>
      <w:r>
        <w:lastRenderedPageBreak/>
        <w:t>Design Timeline</w:t>
      </w:r>
    </w:p>
    <w:p w14:paraId="7CD48FDF" w14:textId="77777777" w:rsidR="009247D5" w:rsidRDefault="009247D5" w:rsidP="009247D5">
      <w:pPr>
        <w:spacing w:after="0" w:line="240" w:lineRule="auto"/>
        <w:rPr>
          <w:rFonts w:ascii="Times New Roman" w:hAnsi="Times New Roman" w:cs="Times New Roman"/>
          <w:sz w:val="24"/>
          <w:szCs w:val="24"/>
        </w:rPr>
      </w:pPr>
    </w:p>
    <w:p w14:paraId="6DF94C22" w14:textId="77777777" w:rsidR="005967AE" w:rsidRDefault="009247D5" w:rsidP="009247D5">
      <w:pPr>
        <w:spacing w:after="0" w:line="240" w:lineRule="auto"/>
        <w:rPr>
          <w:rFonts w:ascii="Times New Roman" w:hAnsi="Times New Roman" w:cs="Times New Roman"/>
          <w:sz w:val="24"/>
          <w:szCs w:val="24"/>
        </w:rPr>
      </w:pPr>
      <w:r>
        <w:rPr>
          <w:rFonts w:ascii="Times New Roman" w:hAnsi="Times New Roman" w:cs="Times New Roman"/>
          <w:sz w:val="24"/>
          <w:szCs w:val="24"/>
        </w:rPr>
        <w:t>Gantt</w:t>
      </w:r>
      <w:r w:rsidR="00F9641A">
        <w:rPr>
          <w:rFonts w:ascii="Times New Roman" w:hAnsi="Times New Roman" w:cs="Times New Roman"/>
          <w:sz w:val="24"/>
          <w:szCs w:val="24"/>
        </w:rPr>
        <w:t xml:space="preserve"> c</w:t>
      </w:r>
      <w:r>
        <w:rPr>
          <w:rFonts w:ascii="Times New Roman" w:hAnsi="Times New Roman" w:cs="Times New Roman"/>
          <w:sz w:val="24"/>
          <w:szCs w:val="24"/>
        </w:rPr>
        <w:t>hart</w:t>
      </w:r>
    </w:p>
    <w:p w14:paraId="297204E2" w14:textId="77777777" w:rsidR="009247D5" w:rsidRDefault="009247D5" w:rsidP="009247D5">
      <w:pPr>
        <w:spacing w:after="0" w:line="240" w:lineRule="auto"/>
        <w:rPr>
          <w:rFonts w:ascii="Times New Roman" w:hAnsi="Times New Roman" w:cs="Times New Roman"/>
          <w:sz w:val="24"/>
          <w:szCs w:val="24"/>
        </w:rPr>
      </w:pPr>
    </w:p>
    <w:p w14:paraId="5C88F27D" w14:textId="77777777" w:rsidR="009247D5" w:rsidRDefault="009247D5">
      <w:pPr>
        <w:rPr>
          <w:rFonts w:ascii="Times New Roman" w:hAnsi="Times New Roman" w:cs="Times New Roman"/>
          <w:sz w:val="24"/>
          <w:szCs w:val="24"/>
        </w:rPr>
      </w:pPr>
      <w:r>
        <w:rPr>
          <w:rFonts w:ascii="Times New Roman" w:hAnsi="Times New Roman" w:cs="Times New Roman"/>
          <w:sz w:val="24"/>
          <w:szCs w:val="24"/>
        </w:rPr>
        <w:br w:type="page"/>
      </w:r>
    </w:p>
    <w:p w14:paraId="454BC580" w14:textId="77777777" w:rsidR="009247D5" w:rsidRDefault="009247D5" w:rsidP="009247D5">
      <w:pPr>
        <w:pStyle w:val="Heading1"/>
      </w:pPr>
      <w:r>
        <w:lastRenderedPageBreak/>
        <w:t>Design Patterns and Principles</w:t>
      </w:r>
    </w:p>
    <w:p w14:paraId="1DB08DBB" w14:textId="77777777" w:rsidR="009247D5" w:rsidRDefault="009247D5" w:rsidP="009247D5">
      <w:pPr>
        <w:spacing w:after="0" w:line="240" w:lineRule="auto"/>
        <w:rPr>
          <w:rFonts w:ascii="Times New Roman" w:hAnsi="Times New Roman" w:cs="Times New Roman"/>
          <w:sz w:val="24"/>
          <w:szCs w:val="24"/>
        </w:rPr>
      </w:pPr>
    </w:p>
    <w:p w14:paraId="4F5A6876" w14:textId="5A2A332B" w:rsidR="00E51554" w:rsidRPr="00160DB1" w:rsidRDefault="00E51554" w:rsidP="001C6F7D">
      <w:pPr>
        <w:pStyle w:val="ListParagraph"/>
        <w:numPr>
          <w:ilvl w:val="0"/>
          <w:numId w:val="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Model View Controller (MVC) pattern</w:t>
      </w:r>
      <w:r w:rsidR="00160DB1">
        <w:rPr>
          <w:rFonts w:ascii="Times New Roman" w:hAnsi="Times New Roman" w:cs="Times New Roman"/>
          <w:sz w:val="24"/>
          <w:szCs w:val="24"/>
        </w:rPr>
        <w:t xml:space="preserve">, </w:t>
      </w:r>
      <w:r w:rsidRPr="00160DB1">
        <w:rPr>
          <w:rFonts w:ascii="Times New Roman" w:hAnsi="Times New Roman" w:cs="Times New Roman"/>
          <w:sz w:val="24"/>
          <w:szCs w:val="24"/>
        </w:rPr>
        <w:t>Model View Separation principle</w:t>
      </w:r>
    </w:p>
    <w:p w14:paraId="0B0CABDF" w14:textId="0CD07BA2" w:rsidR="00E51554" w:rsidRDefault="00E51554" w:rsidP="001C6F7D">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We have applied the Model View Controller pattern and Model View Separation principle to </w:t>
      </w:r>
      <w:r w:rsidR="009A3405">
        <w:rPr>
          <w:rFonts w:ascii="Times New Roman" w:hAnsi="Times New Roman" w:cs="Times New Roman"/>
          <w:sz w:val="24"/>
          <w:szCs w:val="24"/>
        </w:rPr>
        <w:t>design</w:t>
      </w:r>
      <w:r>
        <w:rPr>
          <w:rFonts w:ascii="Times New Roman" w:hAnsi="Times New Roman" w:cs="Times New Roman"/>
          <w:sz w:val="24"/>
          <w:szCs w:val="24"/>
        </w:rPr>
        <w:t xml:space="preserve"> the Register </w:t>
      </w:r>
      <w:r w:rsidR="009A3405">
        <w:rPr>
          <w:rFonts w:ascii="Times New Roman" w:hAnsi="Times New Roman" w:cs="Times New Roman"/>
          <w:sz w:val="24"/>
          <w:szCs w:val="24"/>
        </w:rPr>
        <w:t>for</w:t>
      </w:r>
      <w:r>
        <w:rPr>
          <w:rFonts w:ascii="Times New Roman" w:hAnsi="Times New Roman" w:cs="Times New Roman"/>
          <w:sz w:val="24"/>
          <w:szCs w:val="24"/>
        </w:rPr>
        <w:t xml:space="preserve"> our system. This aids our approach to develop the system in a layered architecture. Register is a source of user interaction with the system. However we do not want the users to interact directly with the Register class in the domain layer of the system. We will develop a user interface</w:t>
      </w:r>
      <w:r w:rsidR="003B5940">
        <w:rPr>
          <w:rFonts w:ascii="Times New Roman" w:hAnsi="Times New Roman" w:cs="Times New Roman"/>
          <w:sz w:val="24"/>
          <w:szCs w:val="24"/>
        </w:rPr>
        <w:t xml:space="preserve"> (UI)</w:t>
      </w:r>
      <w:r>
        <w:rPr>
          <w:rFonts w:ascii="Times New Roman" w:hAnsi="Times New Roman" w:cs="Times New Roman"/>
          <w:sz w:val="24"/>
          <w:szCs w:val="24"/>
        </w:rPr>
        <w:t xml:space="preserve"> in the register in the UI layer of the system. This UI layer will allow the users to interact with the Register class of the system (i.e. operate the register). We will also have a controller for the register which will facilitate the communication between the UI of the register </w:t>
      </w:r>
      <w:r w:rsidR="003B5940">
        <w:rPr>
          <w:rFonts w:ascii="Times New Roman" w:hAnsi="Times New Roman" w:cs="Times New Roman"/>
          <w:sz w:val="24"/>
          <w:szCs w:val="24"/>
        </w:rPr>
        <w:t xml:space="preserve">in UI layer </w:t>
      </w:r>
      <w:r>
        <w:rPr>
          <w:rFonts w:ascii="Times New Roman" w:hAnsi="Times New Roman" w:cs="Times New Roman"/>
          <w:sz w:val="24"/>
          <w:szCs w:val="24"/>
        </w:rPr>
        <w:t xml:space="preserve">and the Register </w:t>
      </w:r>
      <w:r w:rsidR="003B5940">
        <w:rPr>
          <w:rFonts w:ascii="Times New Roman" w:hAnsi="Times New Roman" w:cs="Times New Roman"/>
          <w:sz w:val="24"/>
          <w:szCs w:val="24"/>
        </w:rPr>
        <w:t>class in the domain layer. This will allow us to easily change the UI of the register without disrupting other layers.</w:t>
      </w:r>
    </w:p>
    <w:p w14:paraId="7D27030B" w14:textId="77777777" w:rsidR="003B5940" w:rsidRDefault="00EB1326" w:rsidP="001C6F7D">
      <w:pPr>
        <w:pStyle w:val="ListParagraph"/>
        <w:numPr>
          <w:ilvl w:val="0"/>
          <w:numId w:val="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Faç</w:t>
      </w:r>
      <w:r w:rsidR="003B5940">
        <w:rPr>
          <w:rFonts w:ascii="Times New Roman" w:hAnsi="Times New Roman" w:cs="Times New Roman"/>
          <w:sz w:val="24"/>
          <w:szCs w:val="24"/>
        </w:rPr>
        <w:t>ade</w:t>
      </w:r>
    </w:p>
    <w:p w14:paraId="460C9FAB" w14:textId="378625C7" w:rsidR="00EB1326" w:rsidRDefault="003B5940" w:rsidP="001C6F7D">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We have also applied the Façade pattern in designing the system. In our system, register is the only source of user interaction, therefore also the</w:t>
      </w:r>
      <w:r w:rsidR="00EB1326">
        <w:rPr>
          <w:rFonts w:ascii="Times New Roman" w:hAnsi="Times New Roman" w:cs="Times New Roman"/>
          <w:sz w:val="24"/>
          <w:szCs w:val="24"/>
        </w:rPr>
        <w:t xml:space="preserve"> façade</w:t>
      </w:r>
      <w:r>
        <w:rPr>
          <w:rFonts w:ascii="Times New Roman" w:hAnsi="Times New Roman" w:cs="Times New Roman"/>
          <w:sz w:val="24"/>
          <w:szCs w:val="24"/>
        </w:rPr>
        <w:t>. Users will tell the register what to do, and the register will communicate with other classes in the domain (i.e. sale, productcatalog) to fulfill what users expect.</w:t>
      </w:r>
    </w:p>
    <w:p w14:paraId="32886EA6" w14:textId="77777777" w:rsidR="003B5940" w:rsidRDefault="003B5940" w:rsidP="001C6F7D">
      <w:pPr>
        <w:pStyle w:val="ListParagraph"/>
        <w:numPr>
          <w:ilvl w:val="0"/>
          <w:numId w:val="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Information Expert</w:t>
      </w:r>
    </w:p>
    <w:p w14:paraId="40468E54" w14:textId="29162960" w:rsidR="000B3252" w:rsidRDefault="003B5940" w:rsidP="001C6F7D">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We apply the Information Expert principle in designing the system. At the end of a transaction, we need to calculate the subtotal, tax, and total. By the Information Expert principle, the Sale class qualifies to </w:t>
      </w:r>
      <w:r w:rsidR="009A3405">
        <w:rPr>
          <w:rFonts w:ascii="Times New Roman" w:hAnsi="Times New Roman" w:cs="Times New Roman"/>
          <w:sz w:val="24"/>
          <w:szCs w:val="24"/>
        </w:rPr>
        <w:t>fulfill this responsibility. During the transaction, Sale keeps track of what items are scanned, gets price from Item class, and calculates subtotal. Therefore at the end of the transaction, it has all the needed information to calculate tax and total. Therefore the Sale class is our information expert to calculate subtotal, tax, and total at the end of a transaction.</w:t>
      </w:r>
    </w:p>
    <w:p w14:paraId="15779EDC" w14:textId="20741FE4" w:rsidR="009A3405" w:rsidRPr="003B5940" w:rsidRDefault="009A3405" w:rsidP="001C6F7D">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We can also apply the Information Expert principle to the ProductCatalog class. When an item is scanned, the Register class can call getProductDescription(itemID) method in the ProductCatalog class to get the item’s price, description, etc. </w:t>
      </w:r>
      <w:r w:rsidR="009278AA">
        <w:rPr>
          <w:rFonts w:ascii="Times New Roman" w:hAnsi="Times New Roman" w:cs="Times New Roman"/>
          <w:sz w:val="24"/>
          <w:szCs w:val="24"/>
        </w:rPr>
        <w:t>The ProductCatalog class has not yet been implemented in our current prototype of the system.</w:t>
      </w:r>
    </w:p>
    <w:p w14:paraId="578D6132" w14:textId="77777777" w:rsidR="009A3405" w:rsidRDefault="009A3405" w:rsidP="001C6F7D">
      <w:pPr>
        <w:pStyle w:val="ListParagraph"/>
        <w:numPr>
          <w:ilvl w:val="0"/>
          <w:numId w:val="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Factory(Creator)</w:t>
      </w:r>
    </w:p>
    <w:p w14:paraId="6CF55A17" w14:textId="5A0582B4" w:rsidR="000B3252" w:rsidRDefault="009A3405" w:rsidP="001C6F7D">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We apply the Factory (Creator) pattern in designing the Register class and the Sale class. When starting a new transaction from the register, we make the Register class responsible for creating a new instance of the Sale class. When an item is scanned from the register, the Register class passes it off to the Sale class</w:t>
      </w:r>
      <w:r w:rsidR="009278AA">
        <w:rPr>
          <w:rFonts w:ascii="Times New Roman" w:hAnsi="Times New Roman" w:cs="Times New Roman"/>
          <w:sz w:val="24"/>
          <w:szCs w:val="24"/>
        </w:rPr>
        <w:t>. The Sale class is then responsible for creating a new instance of an Item class and adding it to its list of items. For our current prototype of the system, we are passing the whole Item instance when an item is scanned. This is because we have not yet implemented the ProductCatalog class. Upon its implementation, we will only be passing itemID through our methods instead of the whole item.</w:t>
      </w:r>
    </w:p>
    <w:p w14:paraId="7DC54B90" w14:textId="77777777" w:rsidR="009278AA" w:rsidRDefault="009278AA" w:rsidP="001C6F7D">
      <w:pPr>
        <w:pStyle w:val="ListParagraph"/>
        <w:numPr>
          <w:ilvl w:val="0"/>
          <w:numId w:val="2"/>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Information Hiding</w:t>
      </w:r>
    </w:p>
    <w:p w14:paraId="05C5C863" w14:textId="2B9EED6C" w:rsidR="00725002" w:rsidRDefault="009278AA" w:rsidP="001C6F7D">
      <w:pPr>
        <w:pStyle w:val="ListParagraph"/>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We have also considered the Information Hiding principle in designing our system. </w:t>
      </w:r>
      <w:r w:rsidR="00160DB1">
        <w:rPr>
          <w:rFonts w:ascii="Times New Roman" w:hAnsi="Times New Roman" w:cs="Times New Roman"/>
          <w:sz w:val="24"/>
          <w:szCs w:val="24"/>
        </w:rPr>
        <w:t>In every class, we have made the attributes of the class private. Additionally, we did not provide any setters. Thus we have restricted other classes from modifying this data. Similarly we also specified some private methods which other classes cannot call. We use this private attributes and methods inside of the class only to keep track of data and fulfill its responsibilities. We do not let other classes see it.</w:t>
      </w:r>
      <w:r w:rsidR="00725002">
        <w:rPr>
          <w:rFonts w:ascii="Times New Roman" w:hAnsi="Times New Roman" w:cs="Times New Roman"/>
          <w:sz w:val="24"/>
          <w:szCs w:val="24"/>
        </w:rPr>
        <w:br w:type="page"/>
      </w:r>
    </w:p>
    <w:p w14:paraId="4CBD37C4" w14:textId="77777777" w:rsidR="00725002" w:rsidRDefault="00725002" w:rsidP="00725002">
      <w:pPr>
        <w:pStyle w:val="Heading1"/>
      </w:pPr>
      <w:r>
        <w:lastRenderedPageBreak/>
        <w:t>Screenshots/Mock-ups of the System Prototype</w:t>
      </w:r>
    </w:p>
    <w:p w14:paraId="688176AF" w14:textId="77777777" w:rsidR="00725002" w:rsidRPr="00682164" w:rsidRDefault="00725002" w:rsidP="00725002">
      <w:pPr>
        <w:spacing w:after="0" w:line="240" w:lineRule="auto"/>
        <w:rPr>
          <w:rFonts w:ascii="Times New Roman" w:hAnsi="Times New Roman" w:cs="Times New Roman"/>
          <w:sz w:val="24"/>
          <w:szCs w:val="24"/>
        </w:rPr>
      </w:pPr>
    </w:p>
    <w:p w14:paraId="6A130846" w14:textId="77777777" w:rsidR="00293D01" w:rsidRDefault="00293D01" w:rsidP="00293D01">
      <w:pPr>
        <w:spacing w:after="0" w:line="240" w:lineRule="auto"/>
        <w:rPr>
          <w:noProof/>
        </w:rPr>
      </w:pPr>
    </w:p>
    <w:p w14:paraId="5A0838F9" w14:textId="27A8DE87" w:rsidR="00725002" w:rsidRPr="00725002" w:rsidRDefault="00293D01" w:rsidP="00293D01">
      <w:pPr>
        <w:spacing w:after="0" w:line="240" w:lineRule="auto"/>
        <w:rPr>
          <w:rFonts w:ascii="Times New Roman" w:hAnsi="Times New Roman" w:cs="Times New Roman"/>
          <w:sz w:val="24"/>
          <w:szCs w:val="24"/>
        </w:rPr>
      </w:pPr>
      <w:r>
        <w:rPr>
          <w:noProof/>
        </w:rPr>
        <w:drawing>
          <wp:inline distT="0" distB="0" distL="0" distR="0" wp14:anchorId="06A9967B" wp14:editId="0A33D722">
            <wp:extent cx="5977631" cy="51054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 r="75114" b="31985"/>
                    <a:stretch/>
                  </pic:blipFill>
                  <pic:spPr bwMode="auto">
                    <a:xfrm>
                      <a:off x="0" y="0"/>
                      <a:ext cx="5985911" cy="5112471"/>
                    </a:xfrm>
                    <a:prstGeom prst="rect">
                      <a:avLst/>
                    </a:prstGeom>
                    <a:ln>
                      <a:noFill/>
                    </a:ln>
                    <a:extLst>
                      <a:ext uri="{53640926-AAD7-44D8-BBD7-CCE9431645EC}">
                        <a14:shadowObscured xmlns:a14="http://schemas.microsoft.com/office/drawing/2010/main"/>
                      </a:ext>
                    </a:extLst>
                  </pic:spPr>
                </pic:pic>
              </a:graphicData>
            </a:graphic>
          </wp:inline>
        </w:drawing>
      </w:r>
    </w:p>
    <w:sectPr w:rsidR="00725002" w:rsidRPr="00725002" w:rsidSect="00BF3C9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44303B"/>
    <w:multiLevelType w:val="hybridMultilevel"/>
    <w:tmpl w:val="F2C042BE"/>
    <w:lvl w:ilvl="0" w:tplc="2D4AFCA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2C0B8F"/>
    <w:multiLevelType w:val="hybridMultilevel"/>
    <w:tmpl w:val="3EDABE62"/>
    <w:lvl w:ilvl="0" w:tplc="2D4AFC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A95"/>
    <w:rsid w:val="000B3252"/>
    <w:rsid w:val="000E1080"/>
    <w:rsid w:val="00160DB1"/>
    <w:rsid w:val="00181A95"/>
    <w:rsid w:val="001C6F7D"/>
    <w:rsid w:val="00293D01"/>
    <w:rsid w:val="003B5940"/>
    <w:rsid w:val="005967AE"/>
    <w:rsid w:val="0067141F"/>
    <w:rsid w:val="00682164"/>
    <w:rsid w:val="00725002"/>
    <w:rsid w:val="009247D5"/>
    <w:rsid w:val="009278AA"/>
    <w:rsid w:val="009A3405"/>
    <w:rsid w:val="00BF3C97"/>
    <w:rsid w:val="00E3269B"/>
    <w:rsid w:val="00E51554"/>
    <w:rsid w:val="00EB1326"/>
    <w:rsid w:val="00F9641A"/>
    <w:rsid w:val="00FE7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06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002"/>
  </w:style>
  <w:style w:type="paragraph" w:styleId="Heading1">
    <w:name w:val="heading 1"/>
    <w:basedOn w:val="Normal"/>
    <w:next w:val="Normal"/>
    <w:link w:val="Heading1Char"/>
    <w:uiPriority w:val="9"/>
    <w:qFormat/>
    <w:rsid w:val="00BF3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F3C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F3C97"/>
    <w:rPr>
      <w:rFonts w:eastAsiaTheme="minorEastAsia"/>
      <w:lang w:eastAsia="ja-JP"/>
    </w:rPr>
  </w:style>
  <w:style w:type="paragraph" w:styleId="BalloonText">
    <w:name w:val="Balloon Text"/>
    <w:basedOn w:val="Normal"/>
    <w:link w:val="BalloonTextChar"/>
    <w:uiPriority w:val="99"/>
    <w:semiHidden/>
    <w:unhideWhenUsed/>
    <w:rsid w:val="00BF3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C97"/>
    <w:rPr>
      <w:rFonts w:ascii="Tahoma" w:hAnsi="Tahoma" w:cs="Tahoma"/>
      <w:sz w:val="16"/>
      <w:szCs w:val="16"/>
    </w:rPr>
  </w:style>
  <w:style w:type="character" w:customStyle="1" w:styleId="Heading1Char">
    <w:name w:val="Heading 1 Char"/>
    <w:basedOn w:val="DefaultParagraphFont"/>
    <w:link w:val="Heading1"/>
    <w:uiPriority w:val="9"/>
    <w:rsid w:val="00BF3C9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967A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002"/>
  </w:style>
  <w:style w:type="paragraph" w:styleId="Heading1">
    <w:name w:val="heading 1"/>
    <w:basedOn w:val="Normal"/>
    <w:next w:val="Normal"/>
    <w:link w:val="Heading1Char"/>
    <w:uiPriority w:val="9"/>
    <w:qFormat/>
    <w:rsid w:val="00BF3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F3C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F3C97"/>
    <w:rPr>
      <w:rFonts w:eastAsiaTheme="minorEastAsia"/>
      <w:lang w:eastAsia="ja-JP"/>
    </w:rPr>
  </w:style>
  <w:style w:type="paragraph" w:styleId="BalloonText">
    <w:name w:val="Balloon Text"/>
    <w:basedOn w:val="Normal"/>
    <w:link w:val="BalloonTextChar"/>
    <w:uiPriority w:val="99"/>
    <w:semiHidden/>
    <w:unhideWhenUsed/>
    <w:rsid w:val="00BF3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C97"/>
    <w:rPr>
      <w:rFonts w:ascii="Tahoma" w:hAnsi="Tahoma" w:cs="Tahoma"/>
      <w:sz w:val="16"/>
      <w:szCs w:val="16"/>
    </w:rPr>
  </w:style>
  <w:style w:type="character" w:customStyle="1" w:styleId="Heading1Char">
    <w:name w:val="Heading 1 Char"/>
    <w:basedOn w:val="DefaultParagraphFont"/>
    <w:link w:val="Heading1"/>
    <w:uiPriority w:val="9"/>
    <w:rsid w:val="00BF3C9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967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3C106B9AA4347908A75F89632EF2C6C"/>
        <w:category>
          <w:name w:val="General"/>
          <w:gallery w:val="placeholder"/>
        </w:category>
        <w:types>
          <w:type w:val="bbPlcHdr"/>
        </w:types>
        <w:behaviors>
          <w:behavior w:val="content"/>
        </w:behaviors>
        <w:guid w:val="{78848F4B-711D-4CFF-B10A-9F59B9375931}"/>
      </w:docPartPr>
      <w:docPartBody>
        <w:p w14:paraId="4474E61D" w14:textId="77777777" w:rsidR="00AC25FD" w:rsidRDefault="003351EB" w:rsidP="003351EB">
          <w:pPr>
            <w:pStyle w:val="A3C106B9AA4347908A75F89632EF2C6C"/>
          </w:pPr>
          <w:r>
            <w:rPr>
              <w:rFonts w:asciiTheme="majorHAnsi" w:eastAsiaTheme="majorEastAsia" w:hAnsiTheme="majorHAnsi" w:cstheme="majorBidi"/>
              <w:caps/>
            </w:rPr>
            <w:t>[Type the company name]</w:t>
          </w:r>
        </w:p>
      </w:docPartBody>
    </w:docPart>
    <w:docPart>
      <w:docPartPr>
        <w:name w:val="B39AF3A48DF04F99B23D8850EEF5B811"/>
        <w:category>
          <w:name w:val="General"/>
          <w:gallery w:val="placeholder"/>
        </w:category>
        <w:types>
          <w:type w:val="bbPlcHdr"/>
        </w:types>
        <w:behaviors>
          <w:behavior w:val="content"/>
        </w:behaviors>
        <w:guid w:val="{E0122A35-09D7-4CFD-ACF7-944A78C4FF5D}"/>
      </w:docPartPr>
      <w:docPartBody>
        <w:p w14:paraId="4474E61E" w14:textId="77777777" w:rsidR="00AC25FD" w:rsidRDefault="003351EB" w:rsidP="003351EB">
          <w:pPr>
            <w:pStyle w:val="B39AF3A48DF04F99B23D8850EEF5B811"/>
          </w:pPr>
          <w:r>
            <w:rPr>
              <w:rFonts w:asciiTheme="majorHAnsi" w:eastAsiaTheme="majorEastAsia" w:hAnsiTheme="majorHAnsi" w:cstheme="majorBidi"/>
              <w:sz w:val="80"/>
              <w:szCs w:val="80"/>
            </w:rPr>
            <w:t>[Type the document title]</w:t>
          </w:r>
        </w:p>
      </w:docPartBody>
    </w:docPart>
    <w:docPart>
      <w:docPartPr>
        <w:name w:val="A89E7409085342A2BA8F869D32EC632F"/>
        <w:category>
          <w:name w:val="General"/>
          <w:gallery w:val="placeholder"/>
        </w:category>
        <w:types>
          <w:type w:val="bbPlcHdr"/>
        </w:types>
        <w:behaviors>
          <w:behavior w:val="content"/>
        </w:behaviors>
        <w:guid w:val="{60A167D4-EFDC-4027-B28A-BFF9081F8358}"/>
      </w:docPartPr>
      <w:docPartBody>
        <w:p w14:paraId="4474E61F" w14:textId="77777777" w:rsidR="00AC25FD" w:rsidRDefault="003351EB" w:rsidP="003351EB">
          <w:pPr>
            <w:pStyle w:val="A89E7409085342A2BA8F869D32EC632F"/>
          </w:pPr>
          <w:r>
            <w:rPr>
              <w:rFonts w:asciiTheme="majorHAnsi" w:eastAsiaTheme="majorEastAsia" w:hAnsiTheme="majorHAnsi" w:cstheme="majorBidi"/>
              <w:sz w:val="44"/>
              <w:szCs w:val="44"/>
            </w:rPr>
            <w:t>[Type the document subtitle]</w:t>
          </w:r>
        </w:p>
      </w:docPartBody>
    </w:docPart>
    <w:docPart>
      <w:docPartPr>
        <w:name w:val="29F1357F993B4E858E4B3635BAE5C71A"/>
        <w:category>
          <w:name w:val="General"/>
          <w:gallery w:val="placeholder"/>
        </w:category>
        <w:types>
          <w:type w:val="bbPlcHdr"/>
        </w:types>
        <w:behaviors>
          <w:behavior w:val="content"/>
        </w:behaviors>
        <w:guid w:val="{1AED289A-8B15-4417-AFA8-223868190F9B}"/>
      </w:docPartPr>
      <w:docPartBody>
        <w:p w14:paraId="4474E620" w14:textId="77777777" w:rsidR="00AC25FD" w:rsidRDefault="003351EB" w:rsidP="003351EB">
          <w:pPr>
            <w:pStyle w:val="29F1357F993B4E858E4B3635BAE5C71A"/>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1EB"/>
    <w:rsid w:val="003351EB"/>
    <w:rsid w:val="00AC25FD"/>
    <w:rsid w:val="00F80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74E61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C106B9AA4347908A75F89632EF2C6C">
    <w:name w:val="A3C106B9AA4347908A75F89632EF2C6C"/>
    <w:rsid w:val="003351EB"/>
  </w:style>
  <w:style w:type="paragraph" w:customStyle="1" w:styleId="B39AF3A48DF04F99B23D8850EEF5B811">
    <w:name w:val="B39AF3A48DF04F99B23D8850EEF5B811"/>
    <w:rsid w:val="003351EB"/>
  </w:style>
  <w:style w:type="paragraph" w:customStyle="1" w:styleId="A89E7409085342A2BA8F869D32EC632F">
    <w:name w:val="A89E7409085342A2BA8F869D32EC632F"/>
    <w:rsid w:val="003351EB"/>
  </w:style>
  <w:style w:type="paragraph" w:customStyle="1" w:styleId="29F1357F993B4E858E4B3635BAE5C71A">
    <w:name w:val="29F1357F993B4E858E4B3635BAE5C71A"/>
    <w:rsid w:val="003351EB"/>
  </w:style>
  <w:style w:type="paragraph" w:customStyle="1" w:styleId="9F30077025C94218BF88BFF63B53B064">
    <w:name w:val="9F30077025C94218BF88BFF63B53B064"/>
    <w:rsid w:val="003351EB"/>
  </w:style>
  <w:style w:type="paragraph" w:customStyle="1" w:styleId="D95208F23A3B486B9BC50EF2185A4355">
    <w:name w:val="D95208F23A3B486B9BC50EF2185A4355"/>
    <w:rsid w:val="003351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C106B9AA4347908A75F89632EF2C6C">
    <w:name w:val="A3C106B9AA4347908A75F89632EF2C6C"/>
    <w:rsid w:val="003351EB"/>
  </w:style>
  <w:style w:type="paragraph" w:customStyle="1" w:styleId="B39AF3A48DF04F99B23D8850EEF5B811">
    <w:name w:val="B39AF3A48DF04F99B23D8850EEF5B811"/>
    <w:rsid w:val="003351EB"/>
  </w:style>
  <w:style w:type="paragraph" w:customStyle="1" w:styleId="A89E7409085342A2BA8F869D32EC632F">
    <w:name w:val="A89E7409085342A2BA8F869D32EC632F"/>
    <w:rsid w:val="003351EB"/>
  </w:style>
  <w:style w:type="paragraph" w:customStyle="1" w:styleId="29F1357F993B4E858E4B3635BAE5C71A">
    <w:name w:val="29F1357F993B4E858E4B3635BAE5C71A"/>
    <w:rsid w:val="003351EB"/>
  </w:style>
  <w:style w:type="paragraph" w:customStyle="1" w:styleId="9F30077025C94218BF88BFF63B53B064">
    <w:name w:val="9F30077025C94218BF88BFF63B53B064"/>
    <w:rsid w:val="003351EB"/>
  </w:style>
  <w:style w:type="paragraph" w:customStyle="1" w:styleId="D95208F23A3B486B9BC50EF2185A4355">
    <w:name w:val="D95208F23A3B486B9BC50EF2185A4355"/>
    <w:rsid w:val="003351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2014-03-31T00:00:00</PublishDate>
  <Abstract>This document is prepared during the Software Design phase of the Agile Development process of the Healthy People Pharmacy system. This document contains the list of software classes implemented for the first system prototype, design timeline for the rest of the project, discussion about the design patterns and principles, and a screenshot of the running system.</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5</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CSCI 45200 – IUPUI spring 2014</Company>
  <LinksUpToDate>false</LinksUpToDate>
  <CharactersWithSpaces>4614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Healthy People Pharmacy System</dc:title>
  <dc:subject>Assignment 3 – Software Design</dc:subject>
  <dc:creator>Naeem Tai</dc:creator>
  <cp:keywords/>
  <dc:description/>
  <cp:lastModifiedBy>Tai, Naeem Abedali</cp:lastModifiedBy>
  <cp:revision>11</cp:revision>
  <dcterms:created xsi:type="dcterms:W3CDTF">2014-03-31T04:03:00Z</dcterms:created>
  <dcterms:modified xsi:type="dcterms:W3CDTF">2014-03-31T17:23:00Z</dcterms:modified>
</cp:coreProperties>
</file>