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bookmarkStart w:id="0" w:name="_GoBack"/>
      <w:bookmarkEnd w:id="0"/>
    </w:p>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proofErr w:type="spellStart"/>
      <w:r>
        <w:t>Tom.bio</w:t>
      </w:r>
      <w:proofErr w:type="spellEnd"/>
      <w:r>
        <w:t xml:space="preserve">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1" w:name="_Toc469400118" w:displacedByCustomXml="next"/>
    <w:bookmarkStart w:id="2"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2"/>
          <w:bookmarkEnd w:id="1"/>
        </w:p>
        <w:p w:rsidR="00B175D5"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469400118" w:history="1">
            <w:r w:rsidR="00B175D5" w:rsidRPr="00B2518E">
              <w:rPr>
                <w:rStyle w:val="Hyperlink"/>
                <w:noProof/>
              </w:rPr>
              <w:t>1</w:t>
            </w:r>
            <w:r w:rsidR="00B175D5">
              <w:rPr>
                <w:rFonts w:eastAsiaTheme="minorEastAsia"/>
                <w:noProof/>
                <w:lang w:eastAsia="en-GB"/>
              </w:rPr>
              <w:tab/>
            </w:r>
            <w:r w:rsidR="00B175D5" w:rsidRPr="00B2518E">
              <w:rPr>
                <w:rStyle w:val="Hyperlink"/>
                <w:noProof/>
              </w:rPr>
              <w:t>Contents</w:t>
            </w:r>
            <w:r w:rsidR="00B175D5">
              <w:rPr>
                <w:noProof/>
                <w:webHidden/>
              </w:rPr>
              <w:tab/>
            </w:r>
            <w:r w:rsidR="00B175D5">
              <w:rPr>
                <w:noProof/>
                <w:webHidden/>
              </w:rPr>
              <w:fldChar w:fldCharType="begin"/>
            </w:r>
            <w:r w:rsidR="00B175D5">
              <w:rPr>
                <w:noProof/>
                <w:webHidden/>
              </w:rPr>
              <w:instrText xml:space="preserve"> PAGEREF _Toc469400118 \h </w:instrText>
            </w:r>
            <w:r w:rsidR="00B175D5">
              <w:rPr>
                <w:noProof/>
                <w:webHidden/>
              </w:rPr>
            </w:r>
            <w:r w:rsidR="00B175D5">
              <w:rPr>
                <w:noProof/>
                <w:webHidden/>
              </w:rPr>
              <w:fldChar w:fldCharType="separate"/>
            </w:r>
            <w:r w:rsidR="00B175D5">
              <w:rPr>
                <w:noProof/>
                <w:webHidden/>
              </w:rPr>
              <w:t>2</w:t>
            </w:r>
            <w:r w:rsidR="00B175D5">
              <w:rPr>
                <w:noProof/>
                <w:webHidden/>
              </w:rPr>
              <w:fldChar w:fldCharType="end"/>
            </w:r>
          </w:hyperlink>
        </w:p>
        <w:p w:rsidR="00B175D5" w:rsidRDefault="00B175D5">
          <w:pPr>
            <w:pStyle w:val="TOC1"/>
            <w:tabs>
              <w:tab w:val="left" w:pos="440"/>
            </w:tabs>
            <w:rPr>
              <w:rFonts w:eastAsiaTheme="minorEastAsia"/>
              <w:noProof/>
              <w:lang w:eastAsia="en-GB"/>
            </w:rPr>
          </w:pPr>
          <w:hyperlink w:anchor="_Toc469400119" w:history="1">
            <w:r w:rsidRPr="00B2518E">
              <w:rPr>
                <w:rStyle w:val="Hyperlink"/>
                <w:noProof/>
              </w:rPr>
              <w:t>2</w:t>
            </w:r>
            <w:r>
              <w:rPr>
                <w:rFonts w:eastAsiaTheme="minorEastAsia"/>
                <w:noProof/>
                <w:lang w:eastAsia="en-GB"/>
              </w:rPr>
              <w:tab/>
            </w:r>
            <w:r w:rsidRPr="00B2518E">
              <w:rPr>
                <w:rStyle w:val="Hyperlink"/>
                <w:noProof/>
              </w:rPr>
              <w:t>Introduction</w:t>
            </w:r>
            <w:r>
              <w:rPr>
                <w:noProof/>
                <w:webHidden/>
              </w:rPr>
              <w:tab/>
            </w:r>
            <w:r>
              <w:rPr>
                <w:noProof/>
                <w:webHidden/>
              </w:rPr>
              <w:fldChar w:fldCharType="begin"/>
            </w:r>
            <w:r>
              <w:rPr>
                <w:noProof/>
                <w:webHidden/>
              </w:rPr>
              <w:instrText xml:space="preserve"> PAGEREF _Toc469400119 \h </w:instrText>
            </w:r>
            <w:r>
              <w:rPr>
                <w:noProof/>
                <w:webHidden/>
              </w:rPr>
            </w:r>
            <w:r>
              <w:rPr>
                <w:noProof/>
                <w:webHidden/>
              </w:rPr>
              <w:fldChar w:fldCharType="separate"/>
            </w:r>
            <w:r>
              <w:rPr>
                <w:noProof/>
                <w:webHidden/>
              </w:rPr>
              <w:t>4</w:t>
            </w:r>
            <w:r>
              <w:rPr>
                <w:noProof/>
                <w:webHidden/>
              </w:rPr>
              <w:fldChar w:fldCharType="end"/>
            </w:r>
          </w:hyperlink>
        </w:p>
        <w:p w:rsidR="00B175D5" w:rsidRDefault="00B175D5">
          <w:pPr>
            <w:pStyle w:val="TOC1"/>
            <w:tabs>
              <w:tab w:val="left" w:pos="440"/>
            </w:tabs>
            <w:rPr>
              <w:rFonts w:eastAsiaTheme="minorEastAsia"/>
              <w:noProof/>
              <w:lang w:eastAsia="en-GB"/>
            </w:rPr>
          </w:pPr>
          <w:hyperlink w:anchor="_Toc469400120" w:history="1">
            <w:r w:rsidRPr="00B2518E">
              <w:rPr>
                <w:rStyle w:val="Hyperlink"/>
                <w:noProof/>
              </w:rPr>
              <w:t>3</w:t>
            </w:r>
            <w:r>
              <w:rPr>
                <w:rFonts w:eastAsiaTheme="minorEastAsia"/>
                <w:noProof/>
                <w:lang w:eastAsia="en-GB"/>
              </w:rPr>
              <w:tab/>
            </w:r>
            <w:r w:rsidRPr="00B2518E">
              <w:rPr>
                <w:rStyle w:val="Hyperlink"/>
                <w:noProof/>
              </w:rPr>
              <w:t>Building a knowledge-base</w:t>
            </w:r>
            <w:r>
              <w:rPr>
                <w:noProof/>
                <w:webHidden/>
              </w:rPr>
              <w:tab/>
            </w:r>
            <w:r>
              <w:rPr>
                <w:noProof/>
                <w:webHidden/>
              </w:rPr>
              <w:fldChar w:fldCharType="begin"/>
            </w:r>
            <w:r>
              <w:rPr>
                <w:noProof/>
                <w:webHidden/>
              </w:rPr>
              <w:instrText xml:space="preserve"> PAGEREF _Toc469400120 \h </w:instrText>
            </w:r>
            <w:r>
              <w:rPr>
                <w:noProof/>
                <w:webHidden/>
              </w:rPr>
            </w:r>
            <w:r>
              <w:rPr>
                <w:noProof/>
                <w:webHidden/>
              </w:rPr>
              <w:fldChar w:fldCharType="separate"/>
            </w:r>
            <w:r>
              <w:rPr>
                <w:noProof/>
                <w:webHidden/>
              </w:rPr>
              <w:t>4</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21" w:history="1">
            <w:r w:rsidRPr="00B2518E">
              <w:rPr>
                <w:rStyle w:val="Hyperlink"/>
                <w:noProof/>
              </w:rPr>
              <w:t>3.1</w:t>
            </w:r>
            <w:r>
              <w:rPr>
                <w:rFonts w:eastAsiaTheme="minorEastAsia"/>
                <w:noProof/>
                <w:lang w:eastAsia="en-GB"/>
              </w:rPr>
              <w:tab/>
            </w:r>
            <w:r w:rsidRPr="00B2518E">
              <w:rPr>
                <w:rStyle w:val="Hyperlink"/>
                <w:noProof/>
              </w:rPr>
              <w:t>The taxa worksheet</w:t>
            </w:r>
            <w:r>
              <w:rPr>
                <w:noProof/>
                <w:webHidden/>
              </w:rPr>
              <w:tab/>
            </w:r>
            <w:r>
              <w:rPr>
                <w:noProof/>
                <w:webHidden/>
              </w:rPr>
              <w:fldChar w:fldCharType="begin"/>
            </w:r>
            <w:r>
              <w:rPr>
                <w:noProof/>
                <w:webHidden/>
              </w:rPr>
              <w:instrText xml:space="preserve"> PAGEREF _Toc469400121 \h </w:instrText>
            </w:r>
            <w:r>
              <w:rPr>
                <w:noProof/>
                <w:webHidden/>
              </w:rPr>
            </w:r>
            <w:r>
              <w:rPr>
                <w:noProof/>
                <w:webHidden/>
              </w:rPr>
              <w:fldChar w:fldCharType="separate"/>
            </w:r>
            <w:r>
              <w:rPr>
                <w:noProof/>
                <w:webHidden/>
              </w:rPr>
              <w:t>5</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22" w:history="1">
            <w:r w:rsidRPr="00B2518E">
              <w:rPr>
                <w:rStyle w:val="Hyperlink"/>
                <w:noProof/>
              </w:rPr>
              <w:t>3.1.1</w:t>
            </w:r>
            <w:r>
              <w:rPr>
                <w:rFonts w:eastAsiaTheme="minorEastAsia"/>
                <w:noProof/>
                <w:lang w:eastAsia="en-GB"/>
              </w:rPr>
              <w:tab/>
            </w:r>
            <w:r w:rsidRPr="00B2518E">
              <w:rPr>
                <w:rStyle w:val="Hyperlink"/>
                <w:noProof/>
              </w:rPr>
              <w:t>General rules for the taxa worksheet</w:t>
            </w:r>
            <w:r>
              <w:rPr>
                <w:noProof/>
                <w:webHidden/>
              </w:rPr>
              <w:tab/>
            </w:r>
            <w:r>
              <w:rPr>
                <w:noProof/>
                <w:webHidden/>
              </w:rPr>
              <w:fldChar w:fldCharType="begin"/>
            </w:r>
            <w:r>
              <w:rPr>
                <w:noProof/>
                <w:webHidden/>
              </w:rPr>
              <w:instrText xml:space="preserve"> PAGEREF _Toc469400122 \h </w:instrText>
            </w:r>
            <w:r>
              <w:rPr>
                <w:noProof/>
                <w:webHidden/>
              </w:rPr>
            </w:r>
            <w:r>
              <w:rPr>
                <w:noProof/>
                <w:webHidden/>
              </w:rPr>
              <w:fldChar w:fldCharType="separate"/>
            </w:r>
            <w:r>
              <w:rPr>
                <w:noProof/>
                <w:webHidden/>
              </w:rPr>
              <w:t>5</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23" w:history="1">
            <w:r w:rsidRPr="00B2518E">
              <w:rPr>
                <w:rStyle w:val="Hyperlink"/>
                <w:noProof/>
              </w:rPr>
              <w:t>3.1.2</w:t>
            </w:r>
            <w:r>
              <w:rPr>
                <w:rFonts w:eastAsiaTheme="minorEastAsia"/>
                <w:noProof/>
                <w:lang w:eastAsia="en-GB"/>
              </w:rPr>
              <w:tab/>
            </w:r>
            <w:r w:rsidRPr="00B2518E">
              <w:rPr>
                <w:rStyle w:val="Hyperlink"/>
                <w:noProof/>
              </w:rPr>
              <w:t>Text character state values</w:t>
            </w:r>
            <w:r>
              <w:rPr>
                <w:noProof/>
                <w:webHidden/>
              </w:rPr>
              <w:tab/>
            </w:r>
            <w:r>
              <w:rPr>
                <w:noProof/>
                <w:webHidden/>
              </w:rPr>
              <w:fldChar w:fldCharType="begin"/>
            </w:r>
            <w:r>
              <w:rPr>
                <w:noProof/>
                <w:webHidden/>
              </w:rPr>
              <w:instrText xml:space="preserve"> PAGEREF _Toc469400123 \h </w:instrText>
            </w:r>
            <w:r>
              <w:rPr>
                <w:noProof/>
                <w:webHidden/>
              </w:rPr>
            </w:r>
            <w:r>
              <w:rPr>
                <w:noProof/>
                <w:webHidden/>
              </w:rPr>
              <w:fldChar w:fldCharType="separate"/>
            </w:r>
            <w:r>
              <w:rPr>
                <w:noProof/>
                <w:webHidden/>
              </w:rPr>
              <w:t>5</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24" w:history="1">
            <w:r w:rsidRPr="00B2518E">
              <w:rPr>
                <w:rStyle w:val="Hyperlink"/>
                <w:noProof/>
              </w:rPr>
              <w:t>3.1.3</w:t>
            </w:r>
            <w:r>
              <w:rPr>
                <w:rFonts w:eastAsiaTheme="minorEastAsia"/>
                <w:noProof/>
                <w:lang w:eastAsia="en-GB"/>
              </w:rPr>
              <w:tab/>
            </w:r>
            <w:r w:rsidRPr="00B2518E">
              <w:rPr>
                <w:rStyle w:val="Hyperlink"/>
                <w:noProof/>
              </w:rPr>
              <w:t>Numeric character state values</w:t>
            </w:r>
            <w:r>
              <w:rPr>
                <w:noProof/>
                <w:webHidden/>
              </w:rPr>
              <w:tab/>
            </w:r>
            <w:r>
              <w:rPr>
                <w:noProof/>
                <w:webHidden/>
              </w:rPr>
              <w:fldChar w:fldCharType="begin"/>
            </w:r>
            <w:r>
              <w:rPr>
                <w:noProof/>
                <w:webHidden/>
              </w:rPr>
              <w:instrText xml:space="preserve"> PAGEREF _Toc469400124 \h </w:instrText>
            </w:r>
            <w:r>
              <w:rPr>
                <w:noProof/>
                <w:webHidden/>
              </w:rPr>
            </w:r>
            <w:r>
              <w:rPr>
                <w:noProof/>
                <w:webHidden/>
              </w:rPr>
              <w:fldChar w:fldCharType="separate"/>
            </w:r>
            <w:r>
              <w:rPr>
                <w:noProof/>
                <w:webHidden/>
              </w:rPr>
              <w:t>6</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25" w:history="1">
            <w:r w:rsidRPr="00B2518E">
              <w:rPr>
                <w:rStyle w:val="Hyperlink"/>
                <w:noProof/>
              </w:rPr>
              <w:t>3.1.4</w:t>
            </w:r>
            <w:r>
              <w:rPr>
                <w:rFonts w:eastAsiaTheme="minorEastAsia"/>
                <w:noProof/>
                <w:lang w:eastAsia="en-GB"/>
              </w:rPr>
              <w:tab/>
            </w:r>
            <w:r w:rsidRPr="00B2518E">
              <w:rPr>
                <w:rStyle w:val="Hyperlink"/>
                <w:noProof/>
              </w:rPr>
              <w:t>Special character state values</w:t>
            </w:r>
            <w:r>
              <w:rPr>
                <w:noProof/>
                <w:webHidden/>
              </w:rPr>
              <w:tab/>
            </w:r>
            <w:r>
              <w:rPr>
                <w:noProof/>
                <w:webHidden/>
              </w:rPr>
              <w:fldChar w:fldCharType="begin"/>
            </w:r>
            <w:r>
              <w:rPr>
                <w:noProof/>
                <w:webHidden/>
              </w:rPr>
              <w:instrText xml:space="preserve"> PAGEREF _Toc469400125 \h </w:instrText>
            </w:r>
            <w:r>
              <w:rPr>
                <w:noProof/>
                <w:webHidden/>
              </w:rPr>
            </w:r>
            <w:r>
              <w:rPr>
                <w:noProof/>
                <w:webHidden/>
              </w:rPr>
              <w:fldChar w:fldCharType="separate"/>
            </w:r>
            <w:r>
              <w:rPr>
                <w:noProof/>
                <w:webHidden/>
              </w:rPr>
              <w:t>6</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26" w:history="1">
            <w:r w:rsidRPr="00B2518E">
              <w:rPr>
                <w:rStyle w:val="Hyperlink"/>
                <w:noProof/>
              </w:rPr>
              <w:t>3.2</w:t>
            </w:r>
            <w:r>
              <w:rPr>
                <w:rFonts w:eastAsiaTheme="minorEastAsia"/>
                <w:noProof/>
                <w:lang w:eastAsia="en-GB"/>
              </w:rPr>
              <w:tab/>
            </w:r>
            <w:r w:rsidRPr="00B2518E">
              <w:rPr>
                <w:rStyle w:val="Hyperlink"/>
                <w:noProof/>
              </w:rPr>
              <w:t>The characters worksheet</w:t>
            </w:r>
            <w:r>
              <w:rPr>
                <w:noProof/>
                <w:webHidden/>
              </w:rPr>
              <w:tab/>
            </w:r>
            <w:r>
              <w:rPr>
                <w:noProof/>
                <w:webHidden/>
              </w:rPr>
              <w:fldChar w:fldCharType="begin"/>
            </w:r>
            <w:r>
              <w:rPr>
                <w:noProof/>
                <w:webHidden/>
              </w:rPr>
              <w:instrText xml:space="preserve"> PAGEREF _Toc469400126 \h </w:instrText>
            </w:r>
            <w:r>
              <w:rPr>
                <w:noProof/>
                <w:webHidden/>
              </w:rPr>
            </w:r>
            <w:r>
              <w:rPr>
                <w:noProof/>
                <w:webHidden/>
              </w:rPr>
              <w:fldChar w:fldCharType="separate"/>
            </w:r>
            <w:r>
              <w:rPr>
                <w:noProof/>
                <w:webHidden/>
              </w:rPr>
              <w:t>7</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27" w:history="1">
            <w:r w:rsidRPr="00B2518E">
              <w:rPr>
                <w:rStyle w:val="Hyperlink"/>
                <w:noProof/>
              </w:rPr>
              <w:t>3.2.1</w:t>
            </w:r>
            <w:r>
              <w:rPr>
                <w:rFonts w:eastAsiaTheme="minorEastAsia"/>
                <w:noProof/>
                <w:lang w:eastAsia="en-GB"/>
              </w:rPr>
              <w:tab/>
            </w:r>
            <w:r w:rsidRPr="00B2518E">
              <w:rPr>
                <w:rStyle w:val="Hyperlink"/>
                <w:noProof/>
              </w:rPr>
              <w:t>The Group column</w:t>
            </w:r>
            <w:r>
              <w:rPr>
                <w:noProof/>
                <w:webHidden/>
              </w:rPr>
              <w:tab/>
            </w:r>
            <w:r>
              <w:rPr>
                <w:noProof/>
                <w:webHidden/>
              </w:rPr>
              <w:fldChar w:fldCharType="begin"/>
            </w:r>
            <w:r>
              <w:rPr>
                <w:noProof/>
                <w:webHidden/>
              </w:rPr>
              <w:instrText xml:space="preserve"> PAGEREF _Toc469400127 \h </w:instrText>
            </w:r>
            <w:r>
              <w:rPr>
                <w:noProof/>
                <w:webHidden/>
              </w:rPr>
            </w:r>
            <w:r>
              <w:rPr>
                <w:noProof/>
                <w:webHidden/>
              </w:rPr>
              <w:fldChar w:fldCharType="separate"/>
            </w:r>
            <w:r>
              <w:rPr>
                <w:noProof/>
                <w:webHidden/>
              </w:rPr>
              <w:t>7</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28" w:history="1">
            <w:r w:rsidRPr="00B2518E">
              <w:rPr>
                <w:rStyle w:val="Hyperlink"/>
                <w:noProof/>
              </w:rPr>
              <w:t>3.2.2</w:t>
            </w:r>
            <w:r>
              <w:rPr>
                <w:rFonts w:eastAsiaTheme="minorEastAsia"/>
                <w:noProof/>
                <w:lang w:eastAsia="en-GB"/>
              </w:rPr>
              <w:tab/>
            </w:r>
            <w:r w:rsidRPr="00B2518E">
              <w:rPr>
                <w:rStyle w:val="Hyperlink"/>
                <w:noProof/>
              </w:rPr>
              <w:t>The Label column</w:t>
            </w:r>
            <w:r>
              <w:rPr>
                <w:noProof/>
                <w:webHidden/>
              </w:rPr>
              <w:tab/>
            </w:r>
            <w:r>
              <w:rPr>
                <w:noProof/>
                <w:webHidden/>
              </w:rPr>
              <w:fldChar w:fldCharType="begin"/>
            </w:r>
            <w:r>
              <w:rPr>
                <w:noProof/>
                <w:webHidden/>
              </w:rPr>
              <w:instrText xml:space="preserve"> PAGEREF _Toc469400128 \h </w:instrText>
            </w:r>
            <w:r>
              <w:rPr>
                <w:noProof/>
                <w:webHidden/>
              </w:rPr>
            </w:r>
            <w:r>
              <w:rPr>
                <w:noProof/>
                <w:webHidden/>
              </w:rPr>
              <w:fldChar w:fldCharType="separate"/>
            </w:r>
            <w:r>
              <w:rPr>
                <w:noProof/>
                <w:webHidden/>
              </w:rPr>
              <w:t>7</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29" w:history="1">
            <w:r w:rsidRPr="00B2518E">
              <w:rPr>
                <w:rStyle w:val="Hyperlink"/>
                <w:noProof/>
              </w:rPr>
              <w:t>3.2.3</w:t>
            </w:r>
            <w:r>
              <w:rPr>
                <w:rFonts w:eastAsiaTheme="minorEastAsia"/>
                <w:noProof/>
                <w:lang w:eastAsia="en-GB"/>
              </w:rPr>
              <w:tab/>
            </w:r>
            <w:r w:rsidRPr="00B2518E">
              <w:rPr>
                <w:rStyle w:val="Hyperlink"/>
                <w:noProof/>
              </w:rPr>
              <w:t>The Help column</w:t>
            </w:r>
            <w:r>
              <w:rPr>
                <w:noProof/>
                <w:webHidden/>
              </w:rPr>
              <w:tab/>
            </w:r>
            <w:r>
              <w:rPr>
                <w:noProof/>
                <w:webHidden/>
              </w:rPr>
              <w:fldChar w:fldCharType="begin"/>
            </w:r>
            <w:r>
              <w:rPr>
                <w:noProof/>
                <w:webHidden/>
              </w:rPr>
              <w:instrText xml:space="preserve"> PAGEREF _Toc469400129 \h </w:instrText>
            </w:r>
            <w:r>
              <w:rPr>
                <w:noProof/>
                <w:webHidden/>
              </w:rPr>
            </w:r>
            <w:r>
              <w:rPr>
                <w:noProof/>
                <w:webHidden/>
              </w:rPr>
              <w:fldChar w:fldCharType="separate"/>
            </w:r>
            <w:r>
              <w:rPr>
                <w:noProof/>
                <w:webHidden/>
              </w:rPr>
              <w:t>8</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0" w:history="1">
            <w:r w:rsidRPr="00B2518E">
              <w:rPr>
                <w:rStyle w:val="Hyperlink"/>
                <w:noProof/>
              </w:rPr>
              <w:t>3.2.4</w:t>
            </w:r>
            <w:r>
              <w:rPr>
                <w:rFonts w:eastAsiaTheme="minorEastAsia"/>
                <w:noProof/>
                <w:lang w:eastAsia="en-GB"/>
              </w:rPr>
              <w:tab/>
            </w:r>
            <w:r w:rsidRPr="00B2518E">
              <w:rPr>
                <w:rStyle w:val="Hyperlink"/>
                <w:noProof/>
              </w:rPr>
              <w:t>The Status column</w:t>
            </w:r>
            <w:r>
              <w:rPr>
                <w:noProof/>
                <w:webHidden/>
              </w:rPr>
              <w:tab/>
            </w:r>
            <w:r>
              <w:rPr>
                <w:noProof/>
                <w:webHidden/>
              </w:rPr>
              <w:fldChar w:fldCharType="begin"/>
            </w:r>
            <w:r>
              <w:rPr>
                <w:noProof/>
                <w:webHidden/>
              </w:rPr>
              <w:instrText xml:space="preserve"> PAGEREF _Toc469400130 \h </w:instrText>
            </w:r>
            <w:r>
              <w:rPr>
                <w:noProof/>
                <w:webHidden/>
              </w:rPr>
            </w:r>
            <w:r>
              <w:rPr>
                <w:noProof/>
                <w:webHidden/>
              </w:rPr>
              <w:fldChar w:fldCharType="separate"/>
            </w:r>
            <w:r>
              <w:rPr>
                <w:noProof/>
                <w:webHidden/>
              </w:rPr>
              <w:t>8</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1" w:history="1">
            <w:r w:rsidRPr="00B2518E">
              <w:rPr>
                <w:rStyle w:val="Hyperlink"/>
                <w:noProof/>
              </w:rPr>
              <w:t>3.2.5</w:t>
            </w:r>
            <w:r>
              <w:rPr>
                <w:rFonts w:eastAsiaTheme="minorEastAsia"/>
                <w:noProof/>
                <w:lang w:eastAsia="en-GB"/>
              </w:rPr>
              <w:tab/>
            </w:r>
            <w:r w:rsidRPr="00B2518E">
              <w:rPr>
                <w:rStyle w:val="Hyperlink"/>
                <w:noProof/>
              </w:rPr>
              <w:t>The ValueType column</w:t>
            </w:r>
            <w:r>
              <w:rPr>
                <w:noProof/>
                <w:webHidden/>
              </w:rPr>
              <w:tab/>
            </w:r>
            <w:r>
              <w:rPr>
                <w:noProof/>
                <w:webHidden/>
              </w:rPr>
              <w:fldChar w:fldCharType="begin"/>
            </w:r>
            <w:r>
              <w:rPr>
                <w:noProof/>
                <w:webHidden/>
              </w:rPr>
              <w:instrText xml:space="preserve"> PAGEREF _Toc469400131 \h </w:instrText>
            </w:r>
            <w:r>
              <w:rPr>
                <w:noProof/>
                <w:webHidden/>
              </w:rPr>
            </w:r>
            <w:r>
              <w:rPr>
                <w:noProof/>
                <w:webHidden/>
              </w:rPr>
              <w:fldChar w:fldCharType="separate"/>
            </w:r>
            <w:r>
              <w:rPr>
                <w:noProof/>
                <w:webHidden/>
              </w:rPr>
              <w:t>9</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2" w:history="1">
            <w:r w:rsidRPr="00B2518E">
              <w:rPr>
                <w:rStyle w:val="Hyperlink"/>
                <w:noProof/>
              </w:rPr>
              <w:t>3.2.6</w:t>
            </w:r>
            <w:r>
              <w:rPr>
                <w:rFonts w:eastAsiaTheme="minorEastAsia"/>
                <w:noProof/>
                <w:lang w:eastAsia="en-GB"/>
              </w:rPr>
              <w:tab/>
            </w:r>
            <w:r w:rsidRPr="00B2518E">
              <w:rPr>
                <w:rStyle w:val="Hyperlink"/>
                <w:noProof/>
              </w:rPr>
              <w:t>The ControlType and Params columns</w:t>
            </w:r>
            <w:r>
              <w:rPr>
                <w:noProof/>
                <w:webHidden/>
              </w:rPr>
              <w:tab/>
            </w:r>
            <w:r>
              <w:rPr>
                <w:noProof/>
                <w:webHidden/>
              </w:rPr>
              <w:fldChar w:fldCharType="begin"/>
            </w:r>
            <w:r>
              <w:rPr>
                <w:noProof/>
                <w:webHidden/>
              </w:rPr>
              <w:instrText xml:space="preserve"> PAGEREF _Toc469400132 \h </w:instrText>
            </w:r>
            <w:r>
              <w:rPr>
                <w:noProof/>
                <w:webHidden/>
              </w:rPr>
            </w:r>
            <w:r>
              <w:rPr>
                <w:noProof/>
                <w:webHidden/>
              </w:rPr>
              <w:fldChar w:fldCharType="separate"/>
            </w:r>
            <w:r>
              <w:rPr>
                <w:noProof/>
                <w:webHidden/>
              </w:rPr>
              <w:t>9</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3" w:history="1">
            <w:r w:rsidRPr="00B2518E">
              <w:rPr>
                <w:rStyle w:val="Hyperlink"/>
                <w:noProof/>
              </w:rPr>
              <w:t>3.2.7</w:t>
            </w:r>
            <w:r>
              <w:rPr>
                <w:rFonts w:eastAsiaTheme="minorEastAsia"/>
                <w:noProof/>
                <w:lang w:eastAsia="en-GB"/>
              </w:rPr>
              <w:tab/>
            </w:r>
            <w:r w:rsidRPr="00B2518E">
              <w:rPr>
                <w:rStyle w:val="Hyperlink"/>
                <w:noProof/>
              </w:rPr>
              <w:t>The Weight column</w:t>
            </w:r>
            <w:r>
              <w:rPr>
                <w:noProof/>
                <w:webHidden/>
              </w:rPr>
              <w:tab/>
            </w:r>
            <w:r>
              <w:rPr>
                <w:noProof/>
                <w:webHidden/>
              </w:rPr>
              <w:fldChar w:fldCharType="begin"/>
            </w:r>
            <w:r>
              <w:rPr>
                <w:noProof/>
                <w:webHidden/>
              </w:rPr>
              <w:instrText xml:space="preserve"> PAGEREF _Toc469400133 \h </w:instrText>
            </w:r>
            <w:r>
              <w:rPr>
                <w:noProof/>
                <w:webHidden/>
              </w:rPr>
            </w:r>
            <w:r>
              <w:rPr>
                <w:noProof/>
                <w:webHidden/>
              </w:rPr>
              <w:fldChar w:fldCharType="separate"/>
            </w:r>
            <w:r>
              <w:rPr>
                <w:noProof/>
                <w:webHidden/>
              </w:rPr>
              <w:t>10</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4" w:history="1">
            <w:r w:rsidRPr="00B2518E">
              <w:rPr>
                <w:rStyle w:val="Hyperlink"/>
                <w:noProof/>
              </w:rPr>
              <w:t>3.2.8</w:t>
            </w:r>
            <w:r>
              <w:rPr>
                <w:rFonts w:eastAsiaTheme="minorEastAsia"/>
                <w:noProof/>
                <w:lang w:eastAsia="en-GB"/>
              </w:rPr>
              <w:tab/>
            </w:r>
            <w:r w:rsidRPr="00B2518E">
              <w:rPr>
                <w:rStyle w:val="Hyperlink"/>
                <w:noProof/>
              </w:rPr>
              <w:t>The Strictness column</w:t>
            </w:r>
            <w:r>
              <w:rPr>
                <w:noProof/>
                <w:webHidden/>
              </w:rPr>
              <w:tab/>
            </w:r>
            <w:r>
              <w:rPr>
                <w:noProof/>
                <w:webHidden/>
              </w:rPr>
              <w:fldChar w:fldCharType="begin"/>
            </w:r>
            <w:r>
              <w:rPr>
                <w:noProof/>
                <w:webHidden/>
              </w:rPr>
              <w:instrText xml:space="preserve"> PAGEREF _Toc469400134 \h </w:instrText>
            </w:r>
            <w:r>
              <w:rPr>
                <w:noProof/>
                <w:webHidden/>
              </w:rPr>
            </w:r>
            <w:r>
              <w:rPr>
                <w:noProof/>
                <w:webHidden/>
              </w:rPr>
              <w:fldChar w:fldCharType="separate"/>
            </w:r>
            <w:r>
              <w:rPr>
                <w:noProof/>
                <w:webHidden/>
              </w:rPr>
              <w:t>10</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35" w:history="1">
            <w:r w:rsidRPr="00B2518E">
              <w:rPr>
                <w:rStyle w:val="Hyperlink"/>
                <w:noProof/>
              </w:rPr>
              <w:t>3.3</w:t>
            </w:r>
            <w:r>
              <w:rPr>
                <w:rFonts w:eastAsiaTheme="minorEastAsia"/>
                <w:noProof/>
                <w:lang w:eastAsia="en-GB"/>
              </w:rPr>
              <w:tab/>
            </w:r>
            <w:r w:rsidRPr="00B2518E">
              <w:rPr>
                <w:rStyle w:val="Hyperlink"/>
                <w:noProof/>
              </w:rPr>
              <w:t>The values worksheet</w:t>
            </w:r>
            <w:r>
              <w:rPr>
                <w:noProof/>
                <w:webHidden/>
              </w:rPr>
              <w:tab/>
            </w:r>
            <w:r>
              <w:rPr>
                <w:noProof/>
                <w:webHidden/>
              </w:rPr>
              <w:fldChar w:fldCharType="begin"/>
            </w:r>
            <w:r>
              <w:rPr>
                <w:noProof/>
                <w:webHidden/>
              </w:rPr>
              <w:instrText xml:space="preserve"> PAGEREF _Toc469400135 \h </w:instrText>
            </w:r>
            <w:r>
              <w:rPr>
                <w:noProof/>
                <w:webHidden/>
              </w:rPr>
            </w:r>
            <w:r>
              <w:rPr>
                <w:noProof/>
                <w:webHidden/>
              </w:rPr>
              <w:fldChar w:fldCharType="separate"/>
            </w:r>
            <w:r>
              <w:rPr>
                <w:noProof/>
                <w:webHidden/>
              </w:rPr>
              <w:t>11</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6" w:history="1">
            <w:r w:rsidRPr="00B2518E">
              <w:rPr>
                <w:rStyle w:val="Hyperlink"/>
                <w:noProof/>
              </w:rPr>
              <w:t>3.3.1</w:t>
            </w:r>
            <w:r>
              <w:rPr>
                <w:rFonts w:eastAsiaTheme="minorEastAsia"/>
                <w:noProof/>
                <w:lang w:eastAsia="en-GB"/>
              </w:rPr>
              <w:tab/>
            </w:r>
            <w:r w:rsidRPr="00B2518E">
              <w:rPr>
                <w:rStyle w:val="Hyperlink"/>
                <w:noProof/>
              </w:rPr>
              <w:t>Providing help on character state values</w:t>
            </w:r>
            <w:r>
              <w:rPr>
                <w:noProof/>
                <w:webHidden/>
              </w:rPr>
              <w:tab/>
            </w:r>
            <w:r>
              <w:rPr>
                <w:noProof/>
                <w:webHidden/>
              </w:rPr>
              <w:fldChar w:fldCharType="begin"/>
            </w:r>
            <w:r>
              <w:rPr>
                <w:noProof/>
                <w:webHidden/>
              </w:rPr>
              <w:instrText xml:space="preserve"> PAGEREF _Toc469400136 \h </w:instrText>
            </w:r>
            <w:r>
              <w:rPr>
                <w:noProof/>
                <w:webHidden/>
              </w:rPr>
            </w:r>
            <w:r>
              <w:rPr>
                <w:noProof/>
                <w:webHidden/>
              </w:rPr>
              <w:fldChar w:fldCharType="separate"/>
            </w:r>
            <w:r>
              <w:rPr>
                <w:noProof/>
                <w:webHidden/>
              </w:rPr>
              <w:t>12</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7" w:history="1">
            <w:r w:rsidRPr="00B2518E">
              <w:rPr>
                <w:rStyle w:val="Hyperlink"/>
                <w:noProof/>
              </w:rPr>
              <w:t>3.3.2</w:t>
            </w:r>
            <w:r>
              <w:rPr>
                <w:rFonts w:eastAsiaTheme="minorEastAsia"/>
                <w:noProof/>
                <w:lang w:eastAsia="en-GB"/>
              </w:rPr>
              <w:tab/>
            </w:r>
            <w:r w:rsidRPr="00B2518E">
              <w:rPr>
                <w:rStyle w:val="Hyperlink"/>
                <w:noProof/>
              </w:rPr>
              <w:t>Translating character state values</w:t>
            </w:r>
            <w:r>
              <w:rPr>
                <w:noProof/>
                <w:webHidden/>
              </w:rPr>
              <w:tab/>
            </w:r>
            <w:r>
              <w:rPr>
                <w:noProof/>
                <w:webHidden/>
              </w:rPr>
              <w:fldChar w:fldCharType="begin"/>
            </w:r>
            <w:r>
              <w:rPr>
                <w:noProof/>
                <w:webHidden/>
              </w:rPr>
              <w:instrText xml:space="preserve"> PAGEREF _Toc469400137 \h </w:instrText>
            </w:r>
            <w:r>
              <w:rPr>
                <w:noProof/>
                <w:webHidden/>
              </w:rPr>
            </w:r>
            <w:r>
              <w:rPr>
                <w:noProof/>
                <w:webHidden/>
              </w:rPr>
              <w:fldChar w:fldCharType="separate"/>
            </w:r>
            <w:r>
              <w:rPr>
                <w:noProof/>
                <w:webHidden/>
              </w:rPr>
              <w:t>12</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8" w:history="1">
            <w:r w:rsidRPr="00B2518E">
              <w:rPr>
                <w:rStyle w:val="Hyperlink"/>
                <w:noProof/>
              </w:rPr>
              <w:t>3.3.3</w:t>
            </w:r>
            <w:r>
              <w:rPr>
                <w:rFonts w:eastAsiaTheme="minorEastAsia"/>
                <w:noProof/>
                <w:lang w:eastAsia="en-GB"/>
              </w:rPr>
              <w:tab/>
            </w:r>
            <w:r w:rsidRPr="00B2518E">
              <w:rPr>
                <w:rStyle w:val="Hyperlink"/>
                <w:noProof/>
              </w:rPr>
              <w:t>Ranking ordinal character state values</w:t>
            </w:r>
            <w:r>
              <w:rPr>
                <w:noProof/>
                <w:webHidden/>
              </w:rPr>
              <w:tab/>
            </w:r>
            <w:r>
              <w:rPr>
                <w:noProof/>
                <w:webHidden/>
              </w:rPr>
              <w:fldChar w:fldCharType="begin"/>
            </w:r>
            <w:r>
              <w:rPr>
                <w:noProof/>
                <w:webHidden/>
              </w:rPr>
              <w:instrText xml:space="preserve"> PAGEREF _Toc469400138 \h </w:instrText>
            </w:r>
            <w:r>
              <w:rPr>
                <w:noProof/>
                <w:webHidden/>
              </w:rPr>
            </w:r>
            <w:r>
              <w:rPr>
                <w:noProof/>
                <w:webHidden/>
              </w:rPr>
              <w:fldChar w:fldCharType="separate"/>
            </w:r>
            <w:r>
              <w:rPr>
                <w:noProof/>
                <w:webHidden/>
              </w:rPr>
              <w:t>13</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39" w:history="1">
            <w:r w:rsidRPr="00B2518E">
              <w:rPr>
                <w:rStyle w:val="Hyperlink"/>
                <w:noProof/>
              </w:rPr>
              <w:t>3.3.4</w:t>
            </w:r>
            <w:r>
              <w:rPr>
                <w:rFonts w:eastAsiaTheme="minorEastAsia"/>
                <w:noProof/>
                <w:lang w:eastAsia="en-GB"/>
              </w:rPr>
              <w:tab/>
            </w:r>
            <w:r w:rsidRPr="00B2518E">
              <w:rPr>
                <w:rStyle w:val="Hyperlink"/>
                <w:noProof/>
              </w:rPr>
              <w:t>Specifying order for text character values in drop-down lists</w:t>
            </w:r>
            <w:r>
              <w:rPr>
                <w:noProof/>
                <w:webHidden/>
              </w:rPr>
              <w:tab/>
            </w:r>
            <w:r>
              <w:rPr>
                <w:noProof/>
                <w:webHidden/>
              </w:rPr>
              <w:fldChar w:fldCharType="begin"/>
            </w:r>
            <w:r>
              <w:rPr>
                <w:noProof/>
                <w:webHidden/>
              </w:rPr>
              <w:instrText xml:space="preserve"> PAGEREF _Toc469400139 \h </w:instrText>
            </w:r>
            <w:r>
              <w:rPr>
                <w:noProof/>
                <w:webHidden/>
              </w:rPr>
            </w:r>
            <w:r>
              <w:rPr>
                <w:noProof/>
                <w:webHidden/>
              </w:rPr>
              <w:fldChar w:fldCharType="separate"/>
            </w:r>
            <w:r>
              <w:rPr>
                <w:noProof/>
                <w:webHidden/>
              </w:rPr>
              <w:t>13</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40" w:history="1">
            <w:r w:rsidRPr="00B2518E">
              <w:rPr>
                <w:rStyle w:val="Hyperlink"/>
                <w:noProof/>
              </w:rPr>
              <w:t>3.4</w:t>
            </w:r>
            <w:r>
              <w:rPr>
                <w:rFonts w:eastAsiaTheme="minorEastAsia"/>
                <w:noProof/>
                <w:lang w:eastAsia="en-GB"/>
              </w:rPr>
              <w:tab/>
            </w:r>
            <w:r w:rsidRPr="00B2518E">
              <w:rPr>
                <w:rStyle w:val="Hyperlink"/>
                <w:noProof/>
              </w:rPr>
              <w:t>The media worksheet</w:t>
            </w:r>
            <w:r>
              <w:rPr>
                <w:noProof/>
                <w:webHidden/>
              </w:rPr>
              <w:tab/>
            </w:r>
            <w:r>
              <w:rPr>
                <w:noProof/>
                <w:webHidden/>
              </w:rPr>
              <w:fldChar w:fldCharType="begin"/>
            </w:r>
            <w:r>
              <w:rPr>
                <w:noProof/>
                <w:webHidden/>
              </w:rPr>
              <w:instrText xml:space="preserve"> PAGEREF _Toc469400140 \h </w:instrText>
            </w:r>
            <w:r>
              <w:rPr>
                <w:noProof/>
                <w:webHidden/>
              </w:rPr>
            </w:r>
            <w:r>
              <w:rPr>
                <w:noProof/>
                <w:webHidden/>
              </w:rPr>
              <w:fldChar w:fldCharType="separate"/>
            </w:r>
            <w:r>
              <w:rPr>
                <w:noProof/>
                <w:webHidden/>
              </w:rPr>
              <w:t>14</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41" w:history="1">
            <w:r w:rsidRPr="00B2518E">
              <w:rPr>
                <w:rStyle w:val="Hyperlink"/>
                <w:noProof/>
              </w:rPr>
              <w:t>3.4.1</w:t>
            </w:r>
            <w:r>
              <w:rPr>
                <w:rFonts w:eastAsiaTheme="minorEastAsia"/>
                <w:noProof/>
                <w:lang w:eastAsia="en-GB"/>
              </w:rPr>
              <w:tab/>
            </w:r>
            <w:r w:rsidRPr="00B2518E">
              <w:rPr>
                <w:rStyle w:val="Hyperlink"/>
                <w:noProof/>
              </w:rPr>
              <w:t>Images to supplement help text</w:t>
            </w:r>
            <w:r>
              <w:rPr>
                <w:noProof/>
                <w:webHidden/>
              </w:rPr>
              <w:tab/>
            </w:r>
            <w:r>
              <w:rPr>
                <w:noProof/>
                <w:webHidden/>
              </w:rPr>
              <w:fldChar w:fldCharType="begin"/>
            </w:r>
            <w:r>
              <w:rPr>
                <w:noProof/>
                <w:webHidden/>
              </w:rPr>
              <w:instrText xml:space="preserve"> PAGEREF _Toc469400141 \h </w:instrText>
            </w:r>
            <w:r>
              <w:rPr>
                <w:noProof/>
                <w:webHidden/>
              </w:rPr>
            </w:r>
            <w:r>
              <w:rPr>
                <w:noProof/>
                <w:webHidden/>
              </w:rPr>
              <w:fldChar w:fldCharType="separate"/>
            </w:r>
            <w:r>
              <w:rPr>
                <w:noProof/>
                <w:webHidden/>
              </w:rPr>
              <w:t>14</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42" w:history="1">
            <w:r w:rsidRPr="00B2518E">
              <w:rPr>
                <w:rStyle w:val="Hyperlink"/>
                <w:noProof/>
              </w:rPr>
              <w:t>3.4.2</w:t>
            </w:r>
            <w:r>
              <w:rPr>
                <w:rFonts w:eastAsiaTheme="minorEastAsia"/>
                <w:noProof/>
                <w:lang w:eastAsia="en-GB"/>
              </w:rPr>
              <w:tab/>
            </w:r>
            <w:r w:rsidRPr="00B2518E">
              <w:rPr>
                <w:rStyle w:val="Hyperlink"/>
                <w:noProof/>
              </w:rPr>
              <w:t>Images to illustrate taxa</w:t>
            </w:r>
            <w:r>
              <w:rPr>
                <w:noProof/>
                <w:webHidden/>
              </w:rPr>
              <w:tab/>
            </w:r>
            <w:r>
              <w:rPr>
                <w:noProof/>
                <w:webHidden/>
              </w:rPr>
              <w:fldChar w:fldCharType="begin"/>
            </w:r>
            <w:r>
              <w:rPr>
                <w:noProof/>
                <w:webHidden/>
              </w:rPr>
              <w:instrText xml:space="preserve"> PAGEREF _Toc469400142 \h </w:instrText>
            </w:r>
            <w:r>
              <w:rPr>
                <w:noProof/>
                <w:webHidden/>
              </w:rPr>
            </w:r>
            <w:r>
              <w:rPr>
                <w:noProof/>
                <w:webHidden/>
              </w:rPr>
              <w:fldChar w:fldCharType="separate"/>
            </w:r>
            <w:r>
              <w:rPr>
                <w:noProof/>
                <w:webHidden/>
              </w:rPr>
              <w:t>16</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43" w:history="1">
            <w:r w:rsidRPr="00B2518E">
              <w:rPr>
                <w:rStyle w:val="Hyperlink"/>
                <w:noProof/>
              </w:rPr>
              <w:t>3.4.3</w:t>
            </w:r>
            <w:r>
              <w:rPr>
                <w:rFonts w:eastAsiaTheme="minorEastAsia"/>
                <w:noProof/>
                <w:lang w:eastAsia="en-GB"/>
              </w:rPr>
              <w:tab/>
            </w:r>
            <w:r w:rsidRPr="00B2518E">
              <w:rPr>
                <w:rStyle w:val="Hyperlink"/>
                <w:noProof/>
              </w:rPr>
              <w:t>HTML files to provide further information on taxa</w:t>
            </w:r>
            <w:r>
              <w:rPr>
                <w:noProof/>
                <w:webHidden/>
              </w:rPr>
              <w:tab/>
            </w:r>
            <w:r>
              <w:rPr>
                <w:noProof/>
                <w:webHidden/>
              </w:rPr>
              <w:fldChar w:fldCharType="begin"/>
            </w:r>
            <w:r>
              <w:rPr>
                <w:noProof/>
                <w:webHidden/>
              </w:rPr>
              <w:instrText xml:space="preserve"> PAGEREF _Toc469400143 \h </w:instrText>
            </w:r>
            <w:r>
              <w:rPr>
                <w:noProof/>
                <w:webHidden/>
              </w:rPr>
            </w:r>
            <w:r>
              <w:rPr>
                <w:noProof/>
                <w:webHidden/>
              </w:rPr>
              <w:fldChar w:fldCharType="separate"/>
            </w:r>
            <w:r>
              <w:rPr>
                <w:noProof/>
                <w:webHidden/>
              </w:rPr>
              <w:t>16</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44" w:history="1">
            <w:r w:rsidRPr="00B2518E">
              <w:rPr>
                <w:rStyle w:val="Hyperlink"/>
                <w:noProof/>
              </w:rPr>
              <w:t>3.4.4</w:t>
            </w:r>
            <w:r>
              <w:rPr>
                <w:rFonts w:eastAsiaTheme="minorEastAsia"/>
                <w:noProof/>
                <w:lang w:eastAsia="en-GB"/>
              </w:rPr>
              <w:tab/>
            </w:r>
            <w:r w:rsidRPr="00B2518E">
              <w:rPr>
                <w:rStyle w:val="Hyperlink"/>
                <w:noProof/>
              </w:rPr>
              <w:t>General comments on the media worksheet</w:t>
            </w:r>
            <w:r>
              <w:rPr>
                <w:noProof/>
                <w:webHidden/>
              </w:rPr>
              <w:tab/>
            </w:r>
            <w:r>
              <w:rPr>
                <w:noProof/>
                <w:webHidden/>
              </w:rPr>
              <w:fldChar w:fldCharType="begin"/>
            </w:r>
            <w:r>
              <w:rPr>
                <w:noProof/>
                <w:webHidden/>
              </w:rPr>
              <w:instrText xml:space="preserve"> PAGEREF _Toc469400144 \h </w:instrText>
            </w:r>
            <w:r>
              <w:rPr>
                <w:noProof/>
                <w:webHidden/>
              </w:rPr>
            </w:r>
            <w:r>
              <w:rPr>
                <w:noProof/>
                <w:webHidden/>
              </w:rPr>
              <w:fldChar w:fldCharType="separate"/>
            </w:r>
            <w:r>
              <w:rPr>
                <w:noProof/>
                <w:webHidden/>
              </w:rPr>
              <w:t>17</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45" w:history="1">
            <w:r w:rsidRPr="00B2518E">
              <w:rPr>
                <w:rStyle w:val="Hyperlink"/>
                <w:noProof/>
              </w:rPr>
              <w:t>3.5</w:t>
            </w:r>
            <w:r>
              <w:rPr>
                <w:rFonts w:eastAsiaTheme="minorEastAsia"/>
                <w:noProof/>
                <w:lang w:eastAsia="en-GB"/>
              </w:rPr>
              <w:tab/>
            </w:r>
            <w:r w:rsidRPr="00B2518E">
              <w:rPr>
                <w:rStyle w:val="Hyperlink"/>
                <w:noProof/>
              </w:rPr>
              <w:t>The config worksheet</w:t>
            </w:r>
            <w:r>
              <w:rPr>
                <w:noProof/>
                <w:webHidden/>
              </w:rPr>
              <w:tab/>
            </w:r>
            <w:r>
              <w:rPr>
                <w:noProof/>
                <w:webHidden/>
              </w:rPr>
              <w:fldChar w:fldCharType="begin"/>
            </w:r>
            <w:r>
              <w:rPr>
                <w:noProof/>
                <w:webHidden/>
              </w:rPr>
              <w:instrText xml:space="preserve"> PAGEREF _Toc469400145 \h </w:instrText>
            </w:r>
            <w:r>
              <w:rPr>
                <w:noProof/>
                <w:webHidden/>
              </w:rPr>
            </w:r>
            <w:r>
              <w:rPr>
                <w:noProof/>
                <w:webHidden/>
              </w:rPr>
              <w:fldChar w:fldCharType="separate"/>
            </w:r>
            <w:r>
              <w:rPr>
                <w:noProof/>
                <w:webHidden/>
              </w:rPr>
              <w:t>18</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46" w:history="1">
            <w:r w:rsidRPr="00B2518E">
              <w:rPr>
                <w:rStyle w:val="Hyperlink"/>
                <w:noProof/>
              </w:rPr>
              <w:t>3.5.1</w:t>
            </w:r>
            <w:r>
              <w:rPr>
                <w:rFonts w:eastAsiaTheme="minorEastAsia"/>
                <w:noProof/>
                <w:lang w:eastAsia="en-GB"/>
              </w:rPr>
              <w:tab/>
            </w:r>
            <w:r w:rsidRPr="00B2518E">
              <w:rPr>
                <w:rStyle w:val="Hyperlink"/>
                <w:noProof/>
              </w:rPr>
              <w:t>Framework configuration (type ‘config’)</w:t>
            </w:r>
            <w:r>
              <w:rPr>
                <w:noProof/>
                <w:webHidden/>
              </w:rPr>
              <w:tab/>
            </w:r>
            <w:r>
              <w:rPr>
                <w:noProof/>
                <w:webHidden/>
              </w:rPr>
              <w:fldChar w:fldCharType="begin"/>
            </w:r>
            <w:r>
              <w:rPr>
                <w:noProof/>
                <w:webHidden/>
              </w:rPr>
              <w:instrText xml:space="preserve"> PAGEREF _Toc469400146 \h </w:instrText>
            </w:r>
            <w:r>
              <w:rPr>
                <w:noProof/>
                <w:webHidden/>
              </w:rPr>
            </w:r>
            <w:r>
              <w:rPr>
                <w:noProof/>
                <w:webHidden/>
              </w:rPr>
              <w:fldChar w:fldCharType="separate"/>
            </w:r>
            <w:r>
              <w:rPr>
                <w:noProof/>
                <w:webHidden/>
              </w:rPr>
              <w:t>18</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47" w:history="1">
            <w:r w:rsidRPr="00B2518E">
              <w:rPr>
                <w:rStyle w:val="Hyperlink"/>
                <w:noProof/>
              </w:rPr>
              <w:t>3.5.2</w:t>
            </w:r>
            <w:r>
              <w:rPr>
                <w:rFonts w:eastAsiaTheme="minorEastAsia"/>
                <w:noProof/>
                <w:lang w:eastAsia="en-GB"/>
              </w:rPr>
              <w:tab/>
            </w:r>
            <w:r w:rsidRPr="00B2518E">
              <w:rPr>
                <w:rStyle w:val="Hyperlink"/>
                <w:noProof/>
              </w:rPr>
              <w:t>Knowledge-base metadata</w:t>
            </w:r>
            <w:r>
              <w:rPr>
                <w:noProof/>
                <w:webHidden/>
              </w:rPr>
              <w:tab/>
            </w:r>
            <w:r>
              <w:rPr>
                <w:noProof/>
                <w:webHidden/>
              </w:rPr>
              <w:fldChar w:fldCharType="begin"/>
            </w:r>
            <w:r>
              <w:rPr>
                <w:noProof/>
                <w:webHidden/>
              </w:rPr>
              <w:instrText xml:space="preserve"> PAGEREF _Toc469400147 \h </w:instrText>
            </w:r>
            <w:r>
              <w:rPr>
                <w:noProof/>
                <w:webHidden/>
              </w:rPr>
            </w:r>
            <w:r>
              <w:rPr>
                <w:noProof/>
                <w:webHidden/>
              </w:rPr>
              <w:fldChar w:fldCharType="separate"/>
            </w:r>
            <w:r>
              <w:rPr>
                <w:noProof/>
                <w:webHidden/>
              </w:rPr>
              <w:t>19</w:t>
            </w:r>
            <w:r>
              <w:rPr>
                <w:noProof/>
                <w:webHidden/>
              </w:rPr>
              <w:fldChar w:fldCharType="end"/>
            </w:r>
          </w:hyperlink>
        </w:p>
        <w:p w:rsidR="00B175D5" w:rsidRDefault="00B175D5">
          <w:pPr>
            <w:pStyle w:val="TOC3"/>
            <w:tabs>
              <w:tab w:val="left" w:pos="1320"/>
              <w:tab w:val="right" w:leader="dot" w:pos="9016"/>
            </w:tabs>
            <w:rPr>
              <w:rFonts w:eastAsiaTheme="minorEastAsia"/>
              <w:noProof/>
              <w:lang w:eastAsia="en-GB"/>
            </w:rPr>
          </w:pPr>
          <w:hyperlink w:anchor="_Toc469400148" w:history="1">
            <w:r w:rsidRPr="00B2518E">
              <w:rPr>
                <w:rStyle w:val="Hyperlink"/>
                <w:noProof/>
              </w:rPr>
              <w:t>3.5.3</w:t>
            </w:r>
            <w:r>
              <w:rPr>
                <w:rFonts w:eastAsiaTheme="minorEastAsia"/>
                <w:noProof/>
                <w:lang w:eastAsia="en-GB"/>
              </w:rPr>
              <w:tab/>
            </w:r>
            <w:r w:rsidRPr="00B2518E">
              <w:rPr>
                <w:rStyle w:val="Hyperlink"/>
                <w:noProof/>
              </w:rPr>
              <w:t>Release history</w:t>
            </w:r>
            <w:r>
              <w:rPr>
                <w:noProof/>
                <w:webHidden/>
              </w:rPr>
              <w:tab/>
            </w:r>
            <w:r>
              <w:rPr>
                <w:noProof/>
                <w:webHidden/>
              </w:rPr>
              <w:fldChar w:fldCharType="begin"/>
            </w:r>
            <w:r>
              <w:rPr>
                <w:noProof/>
                <w:webHidden/>
              </w:rPr>
              <w:instrText xml:space="preserve"> PAGEREF _Toc469400148 \h </w:instrText>
            </w:r>
            <w:r>
              <w:rPr>
                <w:noProof/>
                <w:webHidden/>
              </w:rPr>
            </w:r>
            <w:r>
              <w:rPr>
                <w:noProof/>
                <w:webHidden/>
              </w:rPr>
              <w:fldChar w:fldCharType="separate"/>
            </w:r>
            <w:r>
              <w:rPr>
                <w:noProof/>
                <w:webHidden/>
              </w:rPr>
              <w:t>20</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49" w:history="1">
            <w:r w:rsidRPr="00B2518E">
              <w:rPr>
                <w:rStyle w:val="Hyperlink"/>
                <w:noProof/>
              </w:rPr>
              <w:t>3.6</w:t>
            </w:r>
            <w:r>
              <w:rPr>
                <w:rFonts w:eastAsiaTheme="minorEastAsia"/>
                <w:noProof/>
                <w:lang w:eastAsia="en-GB"/>
              </w:rPr>
              <w:tab/>
            </w:r>
            <w:r w:rsidRPr="00B2518E">
              <w:rPr>
                <w:rStyle w:val="Hyperlink"/>
                <w:noProof/>
              </w:rPr>
              <w:t>Including an information file about your knowledge-base</w:t>
            </w:r>
            <w:r>
              <w:rPr>
                <w:noProof/>
                <w:webHidden/>
              </w:rPr>
              <w:tab/>
            </w:r>
            <w:r>
              <w:rPr>
                <w:noProof/>
                <w:webHidden/>
              </w:rPr>
              <w:fldChar w:fldCharType="begin"/>
            </w:r>
            <w:r>
              <w:rPr>
                <w:noProof/>
                <w:webHidden/>
              </w:rPr>
              <w:instrText xml:space="preserve"> PAGEREF _Toc469400149 \h </w:instrText>
            </w:r>
            <w:r>
              <w:rPr>
                <w:noProof/>
                <w:webHidden/>
              </w:rPr>
            </w:r>
            <w:r>
              <w:rPr>
                <w:noProof/>
                <w:webHidden/>
              </w:rPr>
              <w:fldChar w:fldCharType="separate"/>
            </w:r>
            <w:r>
              <w:rPr>
                <w:noProof/>
                <w:webHidden/>
              </w:rPr>
              <w:t>20</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50" w:history="1">
            <w:r w:rsidRPr="00B2518E">
              <w:rPr>
                <w:rStyle w:val="Hyperlink"/>
                <w:noProof/>
              </w:rPr>
              <w:t>3.7</w:t>
            </w:r>
            <w:r>
              <w:rPr>
                <w:rFonts w:eastAsiaTheme="minorEastAsia"/>
                <w:noProof/>
                <w:lang w:eastAsia="en-GB"/>
              </w:rPr>
              <w:tab/>
            </w:r>
            <w:r w:rsidRPr="00B2518E">
              <w:rPr>
                <w:rStyle w:val="Hyperlink"/>
                <w:noProof/>
              </w:rPr>
              <w:t>Dealing with sexual dimorphism</w:t>
            </w:r>
            <w:r>
              <w:rPr>
                <w:noProof/>
                <w:webHidden/>
              </w:rPr>
              <w:tab/>
            </w:r>
            <w:r>
              <w:rPr>
                <w:noProof/>
                <w:webHidden/>
              </w:rPr>
              <w:fldChar w:fldCharType="begin"/>
            </w:r>
            <w:r>
              <w:rPr>
                <w:noProof/>
                <w:webHidden/>
              </w:rPr>
              <w:instrText xml:space="preserve"> PAGEREF _Toc469400150 \h </w:instrText>
            </w:r>
            <w:r>
              <w:rPr>
                <w:noProof/>
                <w:webHidden/>
              </w:rPr>
            </w:r>
            <w:r>
              <w:rPr>
                <w:noProof/>
                <w:webHidden/>
              </w:rPr>
              <w:fldChar w:fldCharType="separate"/>
            </w:r>
            <w:r>
              <w:rPr>
                <w:noProof/>
                <w:webHidden/>
              </w:rPr>
              <w:t>21</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51" w:history="1">
            <w:r w:rsidRPr="00B2518E">
              <w:rPr>
                <w:rStyle w:val="Hyperlink"/>
                <w:noProof/>
              </w:rPr>
              <w:t>3.8</w:t>
            </w:r>
            <w:r>
              <w:rPr>
                <w:rFonts w:eastAsiaTheme="minorEastAsia"/>
                <w:noProof/>
                <w:lang w:eastAsia="en-GB"/>
              </w:rPr>
              <w:tab/>
            </w:r>
            <w:r w:rsidRPr="00B2518E">
              <w:rPr>
                <w:rStyle w:val="Hyperlink"/>
                <w:noProof/>
              </w:rPr>
              <w:t>The macros worksheet</w:t>
            </w:r>
            <w:r>
              <w:rPr>
                <w:noProof/>
                <w:webHidden/>
              </w:rPr>
              <w:tab/>
            </w:r>
            <w:r>
              <w:rPr>
                <w:noProof/>
                <w:webHidden/>
              </w:rPr>
              <w:fldChar w:fldCharType="begin"/>
            </w:r>
            <w:r>
              <w:rPr>
                <w:noProof/>
                <w:webHidden/>
              </w:rPr>
              <w:instrText xml:space="preserve"> PAGEREF _Toc469400151 \h </w:instrText>
            </w:r>
            <w:r>
              <w:rPr>
                <w:noProof/>
                <w:webHidden/>
              </w:rPr>
            </w:r>
            <w:r>
              <w:rPr>
                <w:noProof/>
                <w:webHidden/>
              </w:rPr>
              <w:fldChar w:fldCharType="separate"/>
            </w:r>
            <w:r>
              <w:rPr>
                <w:noProof/>
                <w:webHidden/>
              </w:rPr>
              <w:t>22</w:t>
            </w:r>
            <w:r>
              <w:rPr>
                <w:noProof/>
                <w:webHidden/>
              </w:rPr>
              <w:fldChar w:fldCharType="end"/>
            </w:r>
          </w:hyperlink>
        </w:p>
        <w:p w:rsidR="00B175D5" w:rsidRDefault="00B175D5">
          <w:pPr>
            <w:pStyle w:val="TOC2"/>
            <w:tabs>
              <w:tab w:val="left" w:pos="880"/>
              <w:tab w:val="right" w:leader="dot" w:pos="9016"/>
            </w:tabs>
            <w:rPr>
              <w:rFonts w:eastAsiaTheme="minorEastAsia"/>
              <w:noProof/>
              <w:lang w:eastAsia="en-GB"/>
            </w:rPr>
          </w:pPr>
          <w:hyperlink w:anchor="_Toc469400152" w:history="1">
            <w:r w:rsidRPr="00B2518E">
              <w:rPr>
                <w:rStyle w:val="Hyperlink"/>
                <w:noProof/>
              </w:rPr>
              <w:t>3.9</w:t>
            </w:r>
            <w:r>
              <w:rPr>
                <w:rFonts w:eastAsiaTheme="minorEastAsia"/>
                <w:noProof/>
                <w:lang w:eastAsia="en-GB"/>
              </w:rPr>
              <w:tab/>
            </w:r>
            <w:r w:rsidRPr="00B2518E">
              <w:rPr>
                <w:rStyle w:val="Hyperlink"/>
                <w:noProof/>
              </w:rPr>
              <w:t>Using other spreadsheet features</w:t>
            </w:r>
            <w:r>
              <w:rPr>
                <w:noProof/>
                <w:webHidden/>
              </w:rPr>
              <w:tab/>
            </w:r>
            <w:r>
              <w:rPr>
                <w:noProof/>
                <w:webHidden/>
              </w:rPr>
              <w:fldChar w:fldCharType="begin"/>
            </w:r>
            <w:r>
              <w:rPr>
                <w:noProof/>
                <w:webHidden/>
              </w:rPr>
              <w:instrText xml:space="preserve"> PAGEREF _Toc469400152 \h </w:instrText>
            </w:r>
            <w:r>
              <w:rPr>
                <w:noProof/>
                <w:webHidden/>
              </w:rPr>
            </w:r>
            <w:r>
              <w:rPr>
                <w:noProof/>
                <w:webHidden/>
              </w:rPr>
              <w:fldChar w:fldCharType="separate"/>
            </w:r>
            <w:r>
              <w:rPr>
                <w:noProof/>
                <w:webHidden/>
              </w:rPr>
              <w:t>23</w:t>
            </w:r>
            <w:r>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3" w:name="_Toc469400119"/>
      <w:r>
        <w:lastRenderedPageBreak/>
        <w:t>Introduction</w:t>
      </w:r>
      <w:bookmarkEnd w:id="3"/>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proofErr w:type="spellStart"/>
      <w:r>
        <w:t>Tom.bio</w:t>
      </w:r>
      <w:proofErr w:type="spellEnd"/>
      <w:r>
        <w:t xml:space="preserve">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4" w:name="_Toc469400120"/>
      <w:r>
        <w:t>Building a knowledge-base</w:t>
      </w:r>
      <w:bookmarkEnd w:id="4"/>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w:t>
      </w:r>
      <w:proofErr w:type="spellStart"/>
      <w:r>
        <w:t>config</w:t>
      </w:r>
      <w:proofErr w:type="spellEnd"/>
      <w:r>
        <w:t xml:space="preserve">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5" w:name="_Toc469400121"/>
      <w:r>
        <w:lastRenderedPageBreak/>
        <w:t>The taxa worksheet</w:t>
      </w:r>
      <w:bookmarkEnd w:id="5"/>
    </w:p>
    <w:p w:rsidR="00275910" w:rsidRDefault="00275910" w:rsidP="00275910">
      <w:r>
        <w:t>The example below shows the taxa worksheet from the biscuits knowledge-base.</w:t>
      </w:r>
    </w:p>
    <w:p w:rsidR="00275910" w:rsidRDefault="00BB3728" w:rsidP="00275910">
      <w:r>
        <w:rPr>
          <w:noProof/>
          <w:lang w:eastAsia="en-GB"/>
        </w:rPr>
        <w:drawing>
          <wp:inline distT="0" distB="0" distL="0" distR="0" wp14:anchorId="2A6C47FF" wp14:editId="1712D9FB">
            <wp:extent cx="5731510" cy="14465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6530"/>
                    </a:xfrm>
                    <a:prstGeom prst="rect">
                      <a:avLst/>
                    </a:prstGeom>
                  </pic:spPr>
                </pic:pic>
              </a:graphicData>
            </a:graphic>
          </wp:inline>
        </w:drawing>
      </w:r>
    </w:p>
    <w:p w:rsidR="00275910" w:rsidRDefault="00275910" w:rsidP="00275910">
      <w:pPr>
        <w:pStyle w:val="Heading3"/>
      </w:pPr>
      <w:bookmarkStart w:id="6" w:name="_Toc469400122"/>
      <w:r>
        <w:t>General rules for the taxa worksheet</w:t>
      </w:r>
      <w:bookmarkEnd w:id="6"/>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7" w:name="_Toc469400123"/>
      <w:r>
        <w:t>Text character state values</w:t>
      </w:r>
      <w:bookmarkEnd w:id="7"/>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w:t>
      </w:r>
      <w:proofErr w:type="spellStart"/>
      <w:r w:rsidR="00275910">
        <w:t>brown’</w:t>
      </w:r>
      <w:proofErr w:type="spellEnd"/>
      <w:r w:rsidR="00275910">
        <w:t xml:space="preserve"> as the character state – the word ‘and’ would have no special meaning to the framework, but this character state would be </w:t>
      </w:r>
      <w:r>
        <w:t>considered by the framework to be</w:t>
      </w:r>
      <w:r w:rsidR="00275910">
        <w:t xml:space="preserve"> completely different from both ‘Pink’ and ‘Dark </w:t>
      </w:r>
      <w:proofErr w:type="spellStart"/>
      <w:r w:rsidR="00275910">
        <w:t>brown’</w:t>
      </w:r>
      <w:proofErr w:type="spellEnd"/>
      <w:r w:rsidR="00275910">
        <w:t xml:space="preserve">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8" w:name="_Toc469400124"/>
      <w:r>
        <w:t>Numeric character state values</w:t>
      </w:r>
      <w:bookmarkEnd w:id="8"/>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275910" w:rsidRDefault="00275910" w:rsidP="00275910">
      <w:pPr>
        <w:pStyle w:val="Heading3"/>
      </w:pPr>
      <w:bookmarkStart w:id="9" w:name="_Toc469400125"/>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w:t>
      </w:r>
      <w:r>
        <w:lastRenderedPageBreak/>
        <w:t>‘n/a’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275910" w:rsidRDefault="00275910" w:rsidP="00275910">
      <w:pPr>
        <w:pStyle w:val="Heading2"/>
      </w:pPr>
      <w:bookmarkStart w:id="10" w:name="_Toc469400126"/>
      <w:r>
        <w:t>The characters worksheet</w:t>
      </w:r>
      <w:bookmarkEnd w:id="10"/>
    </w:p>
    <w:p w:rsidR="00275910" w:rsidRDefault="00275910" w:rsidP="00275910">
      <w:r>
        <w:t>The example below shows the character worksheet from the biscuits knowledge-base.</w:t>
      </w:r>
    </w:p>
    <w:p w:rsidR="00275910" w:rsidRDefault="00E860C6" w:rsidP="00275910">
      <w:r>
        <w:rPr>
          <w:noProof/>
          <w:lang w:eastAsia="en-GB"/>
        </w:rPr>
        <w:drawing>
          <wp:inline distT="0" distB="0" distL="0" distR="0" wp14:anchorId="5F17F45B" wp14:editId="127E1835">
            <wp:extent cx="5731510" cy="1632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32585"/>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1" w:name="_Toc469400127"/>
      <w:r>
        <w:t>The Group column</w:t>
      </w:r>
      <w:bookmarkEnd w:id="11"/>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 xml:space="preserve">The fist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 xml:space="preserve">If the value under ‘Group’ for every character is set to ‘None’,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275910" w:rsidRDefault="00275910" w:rsidP="00275910">
      <w:pPr>
        <w:pStyle w:val="Heading3"/>
      </w:pPr>
      <w:bookmarkStart w:id="12" w:name="_Toc469400128"/>
      <w:r>
        <w:t>The Label column</w:t>
      </w:r>
      <w:bookmarkEnd w:id="12"/>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w:t>
      </w:r>
      <w:r w:rsidR="00275910">
        <w:lastRenderedPageBreak/>
        <w:t>Alternatively you can use something simpler and leave the questions for the next column we will discuss – the ‘Help’ column.</w:t>
      </w:r>
    </w:p>
    <w:p w:rsidR="00275910" w:rsidRDefault="00275910" w:rsidP="00275910">
      <w:pPr>
        <w:pStyle w:val="Heading3"/>
      </w:pPr>
      <w:bookmarkStart w:id="13" w:name="_Toc469400129"/>
      <w:r>
        <w:t>The Help column</w:t>
      </w:r>
      <w:bookmarkEnd w:id="13"/>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4" w:name="_Toc469400130"/>
      <w:r>
        <w:t>The Status column</w:t>
      </w:r>
      <w:bookmarkEnd w:id="14"/>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6"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28"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w:t>
      </w:r>
      <w:r w:rsidR="00275910">
        <w:lastRenderedPageBreak/>
        <w:t>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5" w:name="_Toc469400131"/>
      <w:r>
        <w:t xml:space="preserve">The </w:t>
      </w:r>
      <w:proofErr w:type="spellStart"/>
      <w:r>
        <w:t>ValueType</w:t>
      </w:r>
      <w:proofErr w:type="spellEnd"/>
      <w:r>
        <w:t xml:space="preserve"> column</w:t>
      </w:r>
      <w:bookmarkEnd w:id="15"/>
    </w:p>
    <w:p w:rsidR="005B4B1B" w:rsidRDefault="00242D2A" w:rsidP="00275910">
      <w:r>
        <w:rPr>
          <w:noProof/>
          <w:lang w:eastAsia="en-GB"/>
        </w:rPr>
        <w:drawing>
          <wp:anchor distT="0" distB="0" distL="114300" distR="114300" simplePos="0" relativeHeight="251699200" behindDoc="1" locked="0" layoutInCell="1" allowOverlap="1">
            <wp:simplePos x="0" y="0"/>
            <wp:positionH relativeFrom="column">
              <wp:posOffset>4324350</wp:posOffset>
            </wp:positionH>
            <wp:positionV relativeFrom="paragraph">
              <wp:posOffset>497205</wp:posOffset>
            </wp:positionV>
            <wp:extent cx="1457325" cy="1123950"/>
            <wp:effectExtent l="0" t="0" r="9525" b="0"/>
            <wp:wrapTight wrapText="bothSides">
              <wp:wrapPolygon edited="0">
                <wp:start x="0" y="0"/>
                <wp:lineTo x="0" y="21234"/>
                <wp:lineTo x="21459" y="21234"/>
                <wp:lineTo x="2145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57325" cy="1123950"/>
                    </a:xfrm>
                    <a:prstGeom prst="rect">
                      <a:avLst/>
                    </a:prstGeom>
                  </pic:spPr>
                </pic:pic>
              </a:graphicData>
            </a:graphic>
            <wp14:sizeRelH relativeFrom="page">
              <wp14:pctWidth>0</wp14:pctWidth>
            </wp14:sizeRelH>
            <wp14:sizeRelV relativeFrom="page">
              <wp14:pctHeight>0</wp14:pctHeight>
            </wp14:sizeRelV>
          </wp:anchor>
        </w:drawing>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two broad types of character state values – numeric and text. In fact it can be a little more nuanced than this because text values </w:t>
      </w:r>
      <w:r w:rsidR="00275910" w:rsidRPr="00C028BA">
        <w:t>can</w:t>
      </w:r>
      <w:r w:rsidR="00275910">
        <w:t xml:space="preserve"> be treated as ordinal values by specifying a value of ‘ordinal’ in this column. So the three valid values for ‘</w:t>
      </w:r>
      <w:proofErr w:type="spellStart"/>
      <w:r w:rsidR="00275910">
        <w:t>ValueType</w:t>
      </w:r>
      <w:proofErr w:type="spellEnd"/>
      <w:r w:rsidR="00275910">
        <w:t xml:space="preserve">’ are ‘numeric’, ‘text’ and ‘ordinal’. </w:t>
      </w:r>
    </w:p>
    <w:p w:rsidR="00275910" w:rsidRDefault="00275910" w:rsidP="00275910">
      <w:r>
        <w:t>The difference between text values and ordinal values is that the latter can be ranked. So, for example, in the biscuits knowledge-base, the ‘</w:t>
      </w:r>
      <w:proofErr w:type="spellStart"/>
      <w:r>
        <w:t>ChocTaste</w:t>
      </w:r>
      <w:proofErr w:type="spellEnd"/>
      <w:r>
        <w:t xml:space="preserve">’ character is specified as ordinal, because the values that can be taken by this character – ‘none’, ‘little’, ‘moderate’ and ‘very’ can be ranked, as here, in order of increasing </w:t>
      </w:r>
      <w:proofErr w:type="spellStart"/>
      <w:r>
        <w:t>chocolatiness</w:t>
      </w:r>
      <w:proofErr w:type="spellEnd"/>
      <w:r>
        <w:t>! The values are still specified as text, but the framework will assign ranks to each of the values. (That part is specified on the values worksheet.)</w:t>
      </w:r>
    </w:p>
    <w:p w:rsidR="00275910" w:rsidRDefault="00275910" w:rsidP="00275910">
      <w:pPr>
        <w:pStyle w:val="Heading3"/>
      </w:pPr>
      <w:bookmarkStart w:id="16" w:name="_Toc469400132"/>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6"/>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r>
        <w:t>min</w:t>
      </w:r>
      <w:proofErr w:type="gramStart"/>
      <w:r>
        <w:t>,max,incr</w:t>
      </w:r>
      <w:proofErr w:type="spellEnd"/>
      <w:r>
        <w:t>’</w:t>
      </w:r>
      <w:proofErr w:type="gramEnd"/>
      <w:r>
        <w:t xml:space="preserve"> – with no spaces. So the value for the character ‘Width’ in the biscuits knowledge-base – ‘1</w:t>
      </w:r>
      <w:proofErr w:type="gramStart"/>
      <w:r>
        <w:t>,100,1’</w:t>
      </w:r>
      <w:proofErr w:type="gramEnd"/>
      <w:r>
        <w:t xml:space="preserve"> – indicates that the control will spin between the values of 1 and 100 and increase/decrease by a value of 1. Note that fractional values are permissible for any of these values, e.g. ‘5.0</w:t>
      </w:r>
      <w:proofErr w:type="gramStart"/>
      <w:r>
        <w:t>,15.0</w:t>
      </w:r>
      <w:proofErr w:type="gramEnd"/>
      <w:r>
        <w:t>, 0.25’. Currently, this is the only use of the ‘</w:t>
      </w:r>
      <w:proofErr w:type="spellStart"/>
      <w:r>
        <w:t>Params</w:t>
      </w:r>
      <w:proofErr w:type="spellEnd"/>
      <w:r>
        <w:t>’ column.</w:t>
      </w:r>
    </w:p>
    <w:p w:rsidR="00275910" w:rsidRDefault="00275910" w:rsidP="00275910">
      <w:r>
        <w:rPr>
          <w:noProof/>
          <w:lang w:eastAsia="en-GB"/>
        </w:rPr>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w:t>
      </w:r>
      <w:r>
        <w:lastRenderedPageBreak/>
        <w:t xml:space="preserve">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7" w:name="_Toc469400133"/>
      <w:r>
        <w:t>The Weight column</w:t>
      </w:r>
      <w:bookmarkEnd w:id="17"/>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8" w:name="_Toc469400134"/>
      <w:r>
        <w:t>The Strictness column</w:t>
      </w:r>
      <w:bookmarkEnd w:id="18"/>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t xml:space="preserve"> of ‘numeric’ or ‘ordinal’.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w:t>
      </w:r>
      <w:proofErr w:type="gramStart"/>
      <w:r w:rsidR="00275910">
        <w:t>A</w:t>
      </w:r>
      <w:proofErr w:type="gramEnd"/>
      <w:r w:rsidR="00275910">
        <w:t xml:space="preserve">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69515"/>
                    </a:xfrm>
                    <a:prstGeom prst="rect">
                      <a:avLst/>
                    </a:prstGeom>
                  </pic:spPr>
                </pic:pic>
              </a:graphicData>
            </a:graphic>
          </wp:inline>
        </w:drawing>
      </w:r>
    </w:p>
    <w:p w:rsidR="00275910" w:rsidRDefault="00275910" w:rsidP="00275910">
      <w:r>
        <w:t xml:space="preserve">The illustration above of the ‘two-column </w:t>
      </w:r>
      <w:proofErr w:type="spellStart"/>
      <w:r>
        <w:t>key’</w:t>
      </w:r>
      <w:proofErr w:type="spellEnd"/>
      <w:r>
        <w:t xml:space="preserve">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275910" w:rsidRDefault="00275910" w:rsidP="00275910">
      <w:pPr>
        <w:pStyle w:val="Heading2"/>
      </w:pPr>
      <w:bookmarkStart w:id="19" w:name="_Toc469400135"/>
      <w:r>
        <w:t>The values worksheet</w:t>
      </w:r>
      <w:bookmarkEnd w:id="19"/>
    </w:p>
    <w:p w:rsidR="00275910" w:rsidRDefault="00275910" w:rsidP="00275910">
      <w:r>
        <w:t>The image below shows the values worksheet from the biscuits knowledge-base.</w:t>
      </w:r>
    </w:p>
    <w:p w:rsidR="00275910" w:rsidRDefault="00163FC3" w:rsidP="00275910">
      <w:r>
        <w:rPr>
          <w:noProof/>
          <w:lang w:eastAsia="en-GB"/>
        </w:rPr>
        <w:drawing>
          <wp:inline distT="0" distB="0" distL="0" distR="0" wp14:anchorId="7F6D0210" wp14:editId="38CD4B7C">
            <wp:extent cx="5731510" cy="31407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0710"/>
                    </a:xfrm>
                    <a:prstGeom prst="rect">
                      <a:avLst/>
                    </a:prstGeom>
                  </pic:spPr>
                </pic:pic>
              </a:graphicData>
            </a:graphic>
          </wp:inline>
        </w:drawing>
      </w:r>
    </w:p>
    <w:p w:rsidR="00275910" w:rsidRDefault="00275910" w:rsidP="00275910">
      <w:r>
        <w:lastRenderedPageBreak/>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275910" w:rsidRDefault="00584F42" w:rsidP="00275910">
      <w:pPr>
        <w:pStyle w:val="Heading3"/>
      </w:pPr>
      <w:bookmarkStart w:id="20" w:name="_Toc469400136"/>
      <w:r>
        <w:rPr>
          <w:noProof/>
          <w:lang w:eastAsia="en-GB"/>
        </w:rPr>
        <w:drawing>
          <wp:anchor distT="0" distB="0" distL="114300" distR="114300" simplePos="0" relativeHeight="251703296" behindDoc="1" locked="0" layoutInCell="1" allowOverlap="1" wp14:anchorId="06D69AF4" wp14:editId="72033404">
            <wp:simplePos x="0" y="0"/>
            <wp:positionH relativeFrom="column">
              <wp:posOffset>9525</wp:posOffset>
            </wp:positionH>
            <wp:positionV relativeFrom="paragraph">
              <wp:posOffset>333375</wp:posOffset>
            </wp:positionV>
            <wp:extent cx="5731510" cy="622300"/>
            <wp:effectExtent l="0" t="0" r="2540" b="6350"/>
            <wp:wrapTight wrapText="bothSides">
              <wp:wrapPolygon edited="0">
                <wp:start x="0" y="0"/>
                <wp:lineTo x="0" y="21159"/>
                <wp:lineTo x="21538" y="21159"/>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rsidR="00275910">
        <w:t>Providing help on character state values</w:t>
      </w:r>
      <w:bookmarkEnd w:id="20"/>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275910" w:rsidRDefault="00275910" w:rsidP="00275910">
      <w:pPr>
        <w:pStyle w:val="Heading3"/>
      </w:pPr>
      <w:bookmarkStart w:id="21" w:name="_Toc469400137"/>
      <w:r>
        <w:t>Translating character state values</w:t>
      </w:r>
      <w:bookmarkEnd w:id="21"/>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1"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2"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3"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2" w:name="_Toc469400138"/>
      <w:r>
        <w:t>Ranking ordinal character state values</w:t>
      </w:r>
      <w:bookmarkEnd w:id="22"/>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3" w:name="_Toc469400139"/>
      <w:r>
        <w:t>Specifying order for text character values in drop-down lists</w:t>
      </w:r>
      <w:bookmarkEnd w:id="23"/>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w:t>
      </w:r>
      <w:r>
        <w:lastRenderedPageBreak/>
        <w:t xml:space="preserve">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 character, the order has no effect whatsoever on the scoring of the character, only the order in which the state values appear to visualisation users.</w:t>
      </w:r>
    </w:p>
    <w:p w:rsidR="00275910" w:rsidRDefault="00275910" w:rsidP="00275910">
      <w:pPr>
        <w:pStyle w:val="Heading2"/>
      </w:pPr>
      <w:bookmarkStart w:id="24" w:name="_Toc469400140"/>
      <w:r>
        <w:t>The media worksheet</w:t>
      </w:r>
      <w:bookmarkEnd w:id="24"/>
    </w:p>
    <w:p w:rsidR="00275910" w:rsidRDefault="00275910" w:rsidP="00275910">
      <w:r>
        <w:t>The image below shows part of the media worksheet from the biscuits knowledge-base.</w:t>
      </w:r>
    </w:p>
    <w:p w:rsidR="00275910" w:rsidRDefault="00702B3D" w:rsidP="00275910">
      <w:r>
        <w:rPr>
          <w:noProof/>
          <w:lang w:eastAsia="en-GB"/>
        </w:rPr>
        <w:drawing>
          <wp:inline distT="0" distB="0" distL="0" distR="0" wp14:anchorId="278A6E46" wp14:editId="75065E92">
            <wp:extent cx="5731510" cy="1791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9133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supplement help text for character state values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illustrate taxa for visualisations capable of displaying images (currently all the visualisations).</w:t>
      </w:r>
    </w:p>
    <w:p w:rsidR="00275910" w:rsidRDefault="00275910" w:rsidP="00275910">
      <w:pPr>
        <w:pStyle w:val="ListParagraph"/>
        <w:numPr>
          <w:ilvl w:val="0"/>
          <w:numId w:val="23"/>
        </w:numPr>
        <w:spacing w:after="160" w:line="259" w:lineRule="auto"/>
      </w:pPr>
      <w:r>
        <w:t>HTML files to provide further information on taxa (currently used by the ‘Full taxon details’ visualisation).</w:t>
      </w:r>
    </w:p>
    <w:p w:rsidR="00275910" w:rsidRDefault="00275910" w:rsidP="00275910">
      <w:r>
        <w:t>Each of these situations is dealt with below.</w:t>
      </w:r>
    </w:p>
    <w:p w:rsidR="00275910" w:rsidRDefault="00275910" w:rsidP="00275910">
      <w:pPr>
        <w:pStyle w:val="Heading3"/>
      </w:pPr>
      <w:bookmarkStart w:id="25" w:name="_Toc469400141"/>
      <w:r>
        <w:t>Images to supplement help text</w:t>
      </w:r>
      <w:bookmarkEnd w:id="25"/>
    </w:p>
    <w:p w:rsidR="00275910" w:rsidRDefault="00275910" w:rsidP="00275910">
      <w:r>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rPr>
          <w:noProof/>
          <w:lang w:eastAsia="en-GB"/>
        </w:rPr>
        <w:lastRenderedPageBreak/>
        <w:drawing>
          <wp:anchor distT="0" distB="0" distL="114300" distR="114300" simplePos="0" relativeHeight="251669504" behindDoc="1" locked="0" layoutInCell="1" allowOverlap="1" wp14:anchorId="3952CCB3" wp14:editId="3883CBF0">
            <wp:simplePos x="0" y="0"/>
            <wp:positionH relativeFrom="column">
              <wp:posOffset>3789680</wp:posOffset>
            </wp:positionH>
            <wp:positionV relativeFrom="paragraph">
              <wp:posOffset>0</wp:posOffset>
            </wp:positionV>
            <wp:extent cx="1746250" cy="2143125"/>
            <wp:effectExtent l="0" t="0" r="6350" b="9525"/>
            <wp:wrapTight wrapText="bothSides">
              <wp:wrapPolygon edited="0">
                <wp:start x="0" y="0"/>
                <wp:lineTo x="0" y="21504"/>
                <wp:lineTo x="21443" y="21504"/>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46250" cy="2143125"/>
                    </a:xfrm>
                    <a:prstGeom prst="rect">
                      <a:avLst/>
                    </a:prstGeom>
                  </pic:spPr>
                </pic:pic>
              </a:graphicData>
            </a:graphic>
            <wp14:sizeRelH relativeFrom="page">
              <wp14:pctWidth>0</wp14:pctWidth>
            </wp14:sizeRelH>
            <wp14:sizeRelV relativeFrom="page">
              <wp14:pctHeight>0</wp14:pctHeight>
            </wp14:sizeRelV>
          </wp:anchor>
        </w:drawing>
      </w:r>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275910" w:rsidP="00275910">
      <w:r>
        <w:rPr>
          <w:noProof/>
          <w:lang w:eastAsia="en-GB"/>
        </w:rPr>
        <w:drawing>
          <wp:anchor distT="0" distB="0" distL="114300" distR="114300" simplePos="0" relativeHeight="251670528" behindDoc="1" locked="0" layoutInCell="1" allowOverlap="1" wp14:anchorId="33339905" wp14:editId="5D821EB2">
            <wp:simplePos x="0" y="0"/>
            <wp:positionH relativeFrom="column">
              <wp:posOffset>3819525</wp:posOffset>
            </wp:positionH>
            <wp:positionV relativeFrom="paragraph">
              <wp:posOffset>102235</wp:posOffset>
            </wp:positionV>
            <wp:extent cx="1693545" cy="2433955"/>
            <wp:effectExtent l="0" t="0" r="1905" b="4445"/>
            <wp:wrapTight wrapText="bothSides">
              <wp:wrapPolygon edited="0">
                <wp:start x="0" y="0"/>
                <wp:lineTo x="0" y="21470"/>
                <wp:lineTo x="21381" y="21470"/>
                <wp:lineTo x="213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93545" cy="2433955"/>
                    </a:xfrm>
                    <a:prstGeom prst="rect">
                      <a:avLst/>
                    </a:prstGeom>
                  </pic:spPr>
                </pic:pic>
              </a:graphicData>
            </a:graphic>
            <wp14:sizeRelH relativeFrom="page">
              <wp14:pctWidth>0</wp14:pctWidth>
            </wp14:sizeRelH>
            <wp14:sizeRelV relativeFrom="page">
              <wp14:pctHeight>0</wp14:pctHeight>
            </wp14:sizeRelV>
          </wp:anchor>
        </w:drawing>
      </w:r>
      <w:r>
        <w:t>It is normally best to use the value of ‘100%’ in the ‘</w:t>
      </w:r>
      <w:proofErr w:type="spellStart"/>
      <w:r>
        <w:t>ImageWidth</w:t>
      </w:r>
      <w:proofErr w:type="spellEnd"/>
      <w:r>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1B4FFD" w:rsidP="00275910">
      <w:r>
        <w:rPr>
          <w:noProof/>
          <w:lang w:eastAsia="en-GB"/>
        </w:rPr>
        <w:drawing>
          <wp:inline distT="0" distB="0" distL="0" distR="0" wp14:anchorId="60160C73" wp14:editId="1B6E068C">
            <wp:extent cx="5731510" cy="11550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55065"/>
                    </a:xfrm>
                    <a:prstGeom prst="rect">
                      <a:avLst/>
                    </a:prstGeom>
                  </pic:spPr>
                </pic:pic>
              </a:graphicData>
            </a:graphic>
          </wp:inline>
        </w:drawing>
      </w:r>
    </w:p>
    <w:p w:rsidR="00275910" w:rsidRDefault="00275910" w:rsidP="00275910">
      <w:pPr>
        <w:pStyle w:val="Heading3"/>
      </w:pPr>
      <w:bookmarkStart w:id="26" w:name="_Toc469400142"/>
      <w:r>
        <w:lastRenderedPageBreak/>
        <w:t>Images to illustrate taxa</w:t>
      </w:r>
      <w:bookmarkEnd w:id="26"/>
    </w:p>
    <w:p w:rsidR="00275910" w:rsidRDefault="001B4FFD" w:rsidP="00275910">
      <w:r>
        <w:rPr>
          <w:noProof/>
          <w:lang w:eastAsia="en-GB"/>
        </w:rPr>
        <w:drawing>
          <wp:anchor distT="0" distB="0" distL="114300" distR="114300" simplePos="0" relativeHeight="251706368" behindDoc="1" locked="0" layoutInCell="1" allowOverlap="1" wp14:anchorId="71A8125B" wp14:editId="57D5100A">
            <wp:simplePos x="0" y="0"/>
            <wp:positionH relativeFrom="column">
              <wp:posOffset>3887470</wp:posOffset>
            </wp:positionH>
            <wp:positionV relativeFrom="paragraph">
              <wp:posOffset>697230</wp:posOffset>
            </wp:positionV>
            <wp:extent cx="1988820" cy="1676400"/>
            <wp:effectExtent l="0" t="0" r="0" b="0"/>
            <wp:wrapTight wrapText="bothSides">
              <wp:wrapPolygon edited="0">
                <wp:start x="0" y="0"/>
                <wp:lineTo x="0" y="21355"/>
                <wp:lineTo x="21310" y="21355"/>
                <wp:lineTo x="2131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w:r w:rsidR="00275910">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275910" w:rsidP="00275910">
      <w:r>
        <w:t xml:space="preserve">The ‘Priority’ column is used in the same way. Make sure that if you have more than one image associated with a </w:t>
      </w:r>
      <w:proofErr w:type="spellStart"/>
      <w:r>
        <w:t>taxon</w:t>
      </w:r>
      <w:proofErr w:type="spellEnd"/>
      <w:r>
        <w:t xml:space="preserve"> the highest priority (lowest number) is associated with an image that is suitable to illustrate the taxon under most circumstances since, if only one image is required by a visualisation (e.g. the ‘two-column </w:t>
      </w:r>
      <w:proofErr w:type="spellStart"/>
      <w:r>
        <w:t>key’</w:t>
      </w:r>
      <w:proofErr w:type="spellEnd"/>
      <w:r>
        <w:t xml:space="preserve"> visualisation), this is the one it will use.</w:t>
      </w:r>
    </w:p>
    <w:p w:rsidR="001B4FFD" w:rsidRDefault="00275910" w:rsidP="00275910">
      <w:r>
        <w:t xml:space="preserve">The image on the right shows an image 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1180"/>
                    </a:xfrm>
                    <a:prstGeom prst="rect">
                      <a:avLst/>
                    </a:prstGeom>
                  </pic:spPr>
                </pic:pic>
              </a:graphicData>
            </a:graphic>
          </wp:inline>
        </w:drawing>
      </w:r>
    </w:p>
    <w:p w:rsidR="00275910" w:rsidRDefault="00275910" w:rsidP="00275910">
      <w:pPr>
        <w:pStyle w:val="Heading3"/>
      </w:pPr>
      <w:bookmarkStart w:id="27" w:name="_Toc469400143"/>
      <w:r>
        <w:t>HTML files to provide further information on taxa</w:t>
      </w:r>
      <w:bookmarkEnd w:id="27"/>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275910" w:rsidP="00275910">
      <w:r>
        <w:lastRenderedPageBreak/>
        <w:t>The image below is from the ‘Full Taxon Details’ visualisation and shows one of the two text files specified for Chocolate Digestive. The other can be displayed by selecting it from the drop-down list (</w:t>
      </w:r>
      <w:r w:rsidR="00CC4FEF">
        <w:t xml:space="preserve">shaded darker green and </w:t>
      </w:r>
      <w:r>
        <w:t>currently showing ‘History of the Digestive’).</w:t>
      </w:r>
    </w:p>
    <w:p w:rsidR="00275910" w:rsidRDefault="00275910" w:rsidP="00275910">
      <w:r>
        <w:rPr>
          <w:noProof/>
          <w:lang w:eastAsia="en-GB"/>
        </w:rPr>
        <w:drawing>
          <wp:inline distT="0" distB="0" distL="0" distR="0" wp14:anchorId="7424A9B0" wp14:editId="3D8ECC42">
            <wp:extent cx="5731510" cy="3157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57855"/>
                    </a:xfrm>
                    <a:prstGeom prst="rect">
                      <a:avLst/>
                    </a:prstGeom>
                  </pic:spPr>
                </pic:pic>
              </a:graphicData>
            </a:graphic>
          </wp:inline>
        </w:drawing>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28" w:name="_Toc469400144"/>
      <w:r>
        <w:t>General comments on the media worksheet</w:t>
      </w:r>
      <w:bookmarkEnd w:id="28"/>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A416B9" w:rsidRDefault="00A416B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9" w:name="_Toc469400145"/>
      <w:r>
        <w:lastRenderedPageBreak/>
        <w:t xml:space="preserve">The </w:t>
      </w:r>
      <w:proofErr w:type="spellStart"/>
      <w:r>
        <w:t>config</w:t>
      </w:r>
      <w:proofErr w:type="spellEnd"/>
      <w:r>
        <w:t xml:space="preserve"> worksheet</w:t>
      </w:r>
      <w:bookmarkEnd w:id="29"/>
    </w:p>
    <w:p w:rsidR="00275910" w:rsidRDefault="00275910" w:rsidP="00275910">
      <w:r>
        <w:t xml:space="preserve">The image below shows the </w:t>
      </w:r>
      <w:proofErr w:type="spellStart"/>
      <w:r>
        <w:t>config</w:t>
      </w:r>
      <w:proofErr w:type="spellEnd"/>
      <w:r>
        <w:t xml:space="preserve"> worksheet from the biscuits knowledge-base.</w:t>
      </w:r>
    </w:p>
    <w:p w:rsidR="00275910" w:rsidRPr="00AC5020" w:rsidRDefault="00A416B9" w:rsidP="00275910">
      <w:r>
        <w:rPr>
          <w:noProof/>
          <w:lang w:eastAsia="en-GB"/>
        </w:rPr>
        <w:drawing>
          <wp:inline distT="0" distB="0" distL="0" distR="0" wp14:anchorId="034D7C62" wp14:editId="409E27C4">
            <wp:extent cx="5731510" cy="1826895"/>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26895"/>
                    </a:xfrm>
                    <a:prstGeom prst="rect">
                      <a:avLst/>
                    </a:prstGeom>
                  </pic:spPr>
                </pic:pic>
              </a:graphicData>
            </a:graphic>
          </wp:inline>
        </w:drawing>
      </w:r>
    </w:p>
    <w:p w:rsidR="00275910" w:rsidRDefault="00275910" w:rsidP="00275910">
      <w:r>
        <w:t xml:space="preserve">The </w:t>
      </w:r>
      <w:proofErr w:type="spellStart"/>
      <w:r>
        <w:t>config</w:t>
      </w:r>
      <w:proofErr w:type="spellEnd"/>
      <w:r>
        <w:t xml:space="preserve"> worksheet is used to specify some configuration options for the visualisation framework and metadata about the knowledge-</w:t>
      </w:r>
      <w:proofErr w:type="spellStart"/>
      <w:r>
        <w:t>base</w:t>
      </w:r>
      <w:proofErr w:type="spellEnd"/>
      <w:r>
        <w:t xml:space="preserv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0" w:name="_Toc469400146"/>
      <w:r>
        <w:t>Framework configuration (type ‘</w:t>
      </w:r>
      <w:proofErr w:type="spellStart"/>
      <w:r>
        <w:t>config</w:t>
      </w:r>
      <w:proofErr w:type="spellEnd"/>
      <w:r>
        <w:t>’)</w:t>
      </w:r>
      <w:bookmarkEnd w:id="30"/>
    </w:p>
    <w:p w:rsidR="00275910" w:rsidRDefault="00275910" w:rsidP="00275910">
      <w:r>
        <w:t>The key ‘</w:t>
      </w:r>
      <w:proofErr w:type="spellStart"/>
      <w:r w:rsidRPr="00E97FC7">
        <w:rPr>
          <w:b/>
        </w:rPr>
        <w:t>excludedDefaultTools</w:t>
      </w:r>
      <w:proofErr w:type="spellEnd"/>
      <w:r>
        <w:t>’ 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pPr>
        <w:pStyle w:val="ListParagraph"/>
        <w:numPr>
          <w:ilvl w:val="0"/>
          <w:numId w:val="24"/>
        </w:numPr>
        <w:spacing w:after="160" w:line="259" w:lineRule="auto"/>
      </w:pPr>
      <w:r>
        <w:t>Full taxon details (vis4)</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the framework starts. For example set the value to </w:t>
      </w:r>
      <w:r w:rsidRPr="00E97FC7">
        <w:t xml:space="preserve">'vis1, vis3' to remove the 'Two-column </w:t>
      </w:r>
      <w:proofErr w:type="spellStart"/>
      <w:r w:rsidRPr="00E97FC7">
        <w:t>key'</w:t>
      </w:r>
      <w:proofErr w:type="spellEnd"/>
      <w:r w:rsidRPr="00E97FC7">
        <w:t xml:space="preserve"> and 'Side-by-side comparison' visualisations</w:t>
      </w:r>
      <w:r>
        <w:t xml:space="preserve"> from the ‘Select a tool’ drop-down list in the framework.</w:t>
      </w:r>
    </w:p>
    <w:p w:rsidR="00275910" w:rsidRDefault="00275910" w:rsidP="00275910">
      <w:r>
        <w:t>The key ‘</w:t>
      </w:r>
      <w:proofErr w:type="spellStart"/>
      <w:r w:rsidRPr="00E97FC7">
        <w:rPr>
          <w:b/>
        </w:rPr>
        <w:t>otherIncludedTools</w:t>
      </w:r>
      <w:proofErr w:type="spellEnd"/>
      <w:r>
        <w:t>’ 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t>The key ‘</w:t>
      </w:r>
      <w:proofErr w:type="spellStart"/>
      <w:r w:rsidRPr="00E97FC7">
        <w:rPr>
          <w:b/>
        </w:rPr>
        <w:t>selectedTool</w:t>
      </w:r>
      <w:proofErr w:type="spellEnd"/>
      <w:r>
        <w:t xml:space="preserve">’ can be used to specify the visualisation that you want the framework to show upon initialisation. By default this is the first included visualisation – ‘Two-column key (vis1)’ if you haven’t excluded it. For example to instruct the framework to initialise with the ‘Single-column </w:t>
      </w:r>
      <w:proofErr w:type="spellStart"/>
      <w:r>
        <w:t>key’</w:t>
      </w:r>
      <w:proofErr w:type="spellEnd"/>
      <w:r>
        <w:t xml:space="preserve"> visualisation, set the value of this key to ‘vis2’.</w:t>
      </w:r>
    </w:p>
    <w:p w:rsidR="00275910" w:rsidRDefault="00275910" w:rsidP="00275910">
      <w:r>
        <w:t>The key ‘</w:t>
      </w:r>
      <w:proofErr w:type="spellStart"/>
      <w:r w:rsidRPr="00E97FC7">
        <w:rPr>
          <w:b/>
        </w:rPr>
        <w:t>checkValidity</w:t>
      </w:r>
      <w:proofErr w:type="spellEnd"/>
      <w:r>
        <w:t>’ 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275910" w:rsidRDefault="00275910" w:rsidP="00275910">
      <w:r>
        <w:rPr>
          <w:noProof/>
          <w:lang w:eastAsia="en-GB"/>
        </w:rPr>
        <w:lastRenderedPageBreak/>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275910" w:rsidRDefault="00275910" w:rsidP="00275910">
      <w:pPr>
        <w:pStyle w:val="Heading3"/>
      </w:pPr>
      <w:bookmarkStart w:id="31" w:name="_Toc469400147"/>
      <w:r>
        <w:t>Knowledge-</w:t>
      </w:r>
      <w:proofErr w:type="spellStart"/>
      <w:r>
        <w:t>base</w:t>
      </w:r>
      <w:proofErr w:type="spellEnd"/>
      <w:r>
        <w:t xml:space="preserve"> metadata</w:t>
      </w:r>
      <w:bookmarkEnd w:id="31"/>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proofErr w:type="spellStart"/>
      <w:r>
        <w:rPr>
          <w:rFonts w:ascii="Verdana" w:hAnsi="Verdana"/>
          <w:color w:val="000000"/>
          <w:sz w:val="18"/>
          <w:szCs w:val="18"/>
        </w:rPr>
        <w:t>Tom.bio</w:t>
      </w:r>
      <w:proofErr w:type="spellEnd"/>
      <w:r>
        <w:rPr>
          <w:rFonts w:ascii="Verdana" w:hAnsi="Verdana"/>
          <w:color w:val="000000"/>
          <w:sz w:val="18"/>
          <w:szCs w:val="18"/>
        </w:rPr>
        <w:t xml:space="preserve"> Framework for ID visualisations). Field Studies Council. Preston Montford, Shrewsbury. Accessed Wed Nov 23 2016. </w:t>
      </w:r>
      <w:hyperlink r:id="rId58"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 xml:space="preserve">Surname, </w:t>
      </w:r>
      <w:proofErr w:type="gramStart"/>
      <w:r>
        <w:t>initial.</w:t>
      </w:r>
      <w:r w:rsidR="00CC4FEF">
        <w:t>’</w:t>
      </w:r>
      <w:r>
        <w:t>,</w:t>
      </w:r>
      <w:proofErr w:type="gramEnd"/>
      <w:r>
        <w:t xml:space="preserve"> that is most frequently used in citations.</w:t>
      </w:r>
    </w:p>
    <w:p w:rsidR="00275910" w:rsidRDefault="00275910" w:rsidP="00275910">
      <w:pPr>
        <w:pStyle w:val="Heading3"/>
      </w:pPr>
      <w:bookmarkStart w:id="32" w:name="_Toc469400148"/>
      <w:r>
        <w:lastRenderedPageBreak/>
        <w:t>Release history</w:t>
      </w:r>
      <w:bookmarkEnd w:id="32"/>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w:t>
      </w:r>
      <w:proofErr w:type="spellStart"/>
      <w:r>
        <w:t>config</w:t>
      </w:r>
      <w:proofErr w:type="spellEnd"/>
      <w:r>
        <w:t xml:space="preserve">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3" w:name="_Toc469400149"/>
      <w:r>
        <w:t>Including an information file about your knowledge-base</w:t>
      </w:r>
      <w:bookmarkEnd w:id="33"/>
    </w:p>
    <w:p w:rsidR="00275910" w:rsidRDefault="00275910" w:rsidP="00275910">
      <w:r>
        <w:t>When a user selects the ‘About the knowledge-base’ option from the ‘Select a tool’ dropdown list the framework looks for an HTML file called ‘info.html’ in the same folder that the knowledge-</w:t>
      </w:r>
      <w:proofErr w:type="spellStart"/>
      <w:r>
        <w:t>base</w:t>
      </w:r>
      <w:proofErr w:type="spellEnd"/>
      <w:r>
        <w:t xml:space="preserve"> CSV files are found. If it finds the file, it is rendered before the release history table generated from the </w:t>
      </w:r>
      <w:proofErr w:type="spellStart"/>
      <w:r>
        <w:t>config</w:t>
      </w:r>
      <w:proofErr w:type="spellEnd"/>
      <w:r>
        <w:t xml:space="preserve">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the </w:t>
      </w:r>
      <w:proofErr w:type="spellStart"/>
      <w:r>
        <w:t>Tom.bio</w:t>
      </w:r>
      <w:proofErr w:type="spellEnd"/>
      <w:r>
        <w:t xml:space="preserve">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token. The framework replaces this token with the URL of the knowledge-</w:t>
      </w:r>
      <w:proofErr w:type="spellStart"/>
      <w:r w:rsidR="00275910">
        <w:t>base</w:t>
      </w:r>
      <w:proofErr w:type="spellEnd"/>
      <w:r w:rsidR="00275910">
        <w:t xml:space="preserve"> folder. That means that the knowledge-base </w:t>
      </w:r>
      <w:r w:rsidR="00275910">
        <w:lastRenderedPageBreak/>
        <w:t>can be moved around – e.g. from local computer to a web-server – without having to edit this file every time.</w:t>
      </w:r>
    </w:p>
    <w:p w:rsidR="00275910" w:rsidRDefault="00275910" w:rsidP="00275910">
      <w:pPr>
        <w:pStyle w:val="Heading2"/>
      </w:pPr>
      <w:bookmarkStart w:id="34" w:name="_Toc469400150"/>
      <w:r>
        <w:t>Dealing with sex</w:t>
      </w:r>
      <w:r w:rsidR="003F050D">
        <w:t>ual dimorphism</w:t>
      </w:r>
      <w:bookmarkEnd w:id="34"/>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43760"/>
                    </a:xfrm>
                    <a:prstGeom prst="rect">
                      <a:avLst/>
                    </a:prstGeom>
                  </pic:spPr>
                </pic:pic>
              </a:graphicData>
            </a:graphic>
          </wp:inline>
        </w:drawing>
      </w:r>
    </w:p>
    <w:p w:rsidR="00C427F1" w:rsidRDefault="00C427F1">
      <w:r>
        <w:br w:type="page"/>
      </w:r>
    </w:p>
    <w:p w:rsidR="00B922B7" w:rsidRDefault="00B922B7" w:rsidP="00B922B7">
      <w:r>
        <w:lastRenderedPageBreak/>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5" w:name="_Toc469400151"/>
      <w:r>
        <w:t>The m</w:t>
      </w:r>
      <w:r w:rsidR="00275910">
        <w:t>acros worksheet</w:t>
      </w:r>
      <w:bookmarkEnd w:id="35"/>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w:t>
      </w:r>
      <w:proofErr w:type="spellStart"/>
      <w:r>
        <w:t>Params</w:t>
      </w:r>
      <w:proofErr w:type="spellEnd"/>
      <w:r>
        <w:t>’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B175D5">
      <w:r>
        <w:t xml:space="preserve">To get the </w:t>
      </w:r>
      <w:r>
        <w:t>minimum and maximum</w:t>
      </w:r>
      <w:r>
        <w:t xml:space="preserve"> values for a </w:t>
      </w:r>
      <w:r>
        <w:t xml:space="preserve">numeric </w:t>
      </w:r>
      <w:r>
        <w:t>character, select the cells from which you want to extract the values on the taxa worksheet and then go to the macros worksheet and click the ‘</w:t>
      </w:r>
      <w:r>
        <w:t>Get max and min’</w:t>
      </w:r>
      <w:r>
        <w:t xml:space="preserve"> button – the </w:t>
      </w:r>
      <w:r>
        <w:t>min and max</w:t>
      </w:r>
      <w:r>
        <w:t xml:space="preserve"> values are copied to the computer’s buffer </w:t>
      </w:r>
      <w:r>
        <w:t>(as a string – ‘</w:t>
      </w:r>
      <w:proofErr w:type="spellStart"/>
      <w:r>
        <w:t>min</w:t>
      </w:r>
      <w:proofErr w:type="gramStart"/>
      <w:r>
        <w:t>,max</w:t>
      </w:r>
      <w:proofErr w:type="spellEnd"/>
      <w:proofErr w:type="gramEnd"/>
      <w:r>
        <w:t xml:space="preserve">,’) </w:t>
      </w:r>
      <w:r>
        <w:t>and you can simply paste them anywhere you like</w:t>
      </w:r>
      <w:r>
        <w:t xml:space="preserve"> – usually to the corresponding ‘</w:t>
      </w:r>
      <w:proofErr w:type="spellStart"/>
      <w:r>
        <w:t>Params</w:t>
      </w:r>
      <w:proofErr w:type="spellEnd"/>
      <w:r>
        <w:t>’ column of the characters worksheet</w:t>
      </w:r>
      <w:r>
        <w:t xml:space="preserve">. (Don’t select an entire column by clicking on the header – the macro won’t work if you do that.) The macro takes care </w:t>
      </w:r>
      <w:r>
        <w:t>dealing with ranges specified as ‘[n1-n2]’</w:t>
      </w:r>
      <w:r>
        <w:t>. Special values (e.g. ‘n/a’ and ‘?’) are ignored.</w:t>
      </w:r>
      <w:r>
        <w:t xml:space="preserve"> </w:t>
      </w:r>
    </w:p>
    <w:p w:rsidR="00B175D5" w:rsidRDefault="00B175D5" w:rsidP="00275910"/>
    <w:p w:rsidR="00275910" w:rsidRDefault="00275910" w:rsidP="00275910">
      <w:r>
        <w:t xml:space="preserve">To use any of the macros in the knowledge-base, you need to ensure that your Excel security </w:t>
      </w:r>
      <w:proofErr w:type="gramStart"/>
      <w:r>
        <w:t>settings</w:t>
      </w:r>
      <w:proofErr w:type="gramEnd"/>
      <w:r>
        <w:t xml:space="preserve"> enable you to do so.</w:t>
      </w:r>
    </w:p>
    <w:p w:rsidR="00DB4BAF" w:rsidRDefault="00DB4BAF" w:rsidP="00DB4BAF">
      <w:pPr>
        <w:pStyle w:val="Heading2"/>
      </w:pPr>
      <w:bookmarkStart w:id="36" w:name="_Toc469400152"/>
      <w:r>
        <w:t>Using other spreadsheet features</w:t>
      </w:r>
      <w:bookmarkEnd w:id="36"/>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example if you are converting an existing 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4"/>
      <w:footerReference w:type="default" r:id="rId65"/>
      <w:headerReference w:type="firs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3DD" w:rsidRDefault="007B03DD" w:rsidP="00B96987">
      <w:pPr>
        <w:spacing w:after="0" w:line="240" w:lineRule="auto"/>
      </w:pPr>
      <w:r>
        <w:separator/>
      </w:r>
    </w:p>
  </w:endnote>
  <w:endnote w:type="continuationSeparator" w:id="0">
    <w:p w:rsidR="007B03DD" w:rsidRDefault="007B03DD"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0B07C0" w:rsidRDefault="000B07C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1D471E">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D471E">
              <w:rPr>
                <w:b/>
                <w:noProof/>
              </w:rPr>
              <w:t>23</w:t>
            </w:r>
            <w:r>
              <w:rPr>
                <w:b/>
                <w:sz w:val="24"/>
                <w:szCs w:val="24"/>
              </w:rPr>
              <w:fldChar w:fldCharType="end"/>
            </w:r>
          </w:p>
        </w:sdtContent>
      </w:sdt>
    </w:sdtContent>
  </w:sdt>
  <w:p w:rsidR="000B07C0" w:rsidRDefault="000B07C0"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3DD" w:rsidRDefault="007B03DD" w:rsidP="00B96987">
      <w:pPr>
        <w:spacing w:after="0" w:line="240" w:lineRule="auto"/>
      </w:pPr>
      <w:r>
        <w:separator/>
      </w:r>
    </w:p>
  </w:footnote>
  <w:footnote w:type="continuationSeparator" w:id="0">
    <w:p w:rsidR="007B03DD" w:rsidRDefault="007B03DD"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1D471E">
      <w:t>13</w:t>
    </w:r>
    <w:r w:rsidRPr="00B96987">
      <w:rPr>
        <w:vertAlign w:val="superscript"/>
      </w:rPr>
      <w:t>th</w:t>
    </w:r>
    <w:r>
      <w:t xml:space="preserve"> </w:t>
    </w:r>
    <w:r w:rsidR="001D471E">
      <w:t>December</w:t>
    </w:r>
    <w:r>
      <w:t xml:space="preserve"> 2016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1"/>
  </w:num>
  <w:num w:numId="2">
    <w:abstractNumId w:val="3"/>
  </w:num>
  <w:num w:numId="3">
    <w:abstractNumId w:val="18"/>
  </w:num>
  <w:num w:numId="4">
    <w:abstractNumId w:val="5"/>
  </w:num>
  <w:num w:numId="5">
    <w:abstractNumId w:val="4"/>
  </w:num>
  <w:num w:numId="6">
    <w:abstractNumId w:val="24"/>
  </w:num>
  <w:num w:numId="7">
    <w:abstractNumId w:val="6"/>
  </w:num>
  <w:num w:numId="8">
    <w:abstractNumId w:val="22"/>
  </w:num>
  <w:num w:numId="9">
    <w:abstractNumId w:val="9"/>
  </w:num>
  <w:num w:numId="10">
    <w:abstractNumId w:val="2"/>
  </w:num>
  <w:num w:numId="11">
    <w:abstractNumId w:val="14"/>
  </w:num>
  <w:num w:numId="12">
    <w:abstractNumId w:val="8"/>
  </w:num>
  <w:num w:numId="13">
    <w:abstractNumId w:val="7"/>
  </w:num>
  <w:num w:numId="14">
    <w:abstractNumId w:val="20"/>
  </w:num>
  <w:num w:numId="15">
    <w:abstractNumId w:val="0"/>
  </w:num>
  <w:num w:numId="16">
    <w:abstractNumId w:val="19"/>
  </w:num>
  <w:num w:numId="17">
    <w:abstractNumId w:val="23"/>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511D"/>
    <w:rsid w:val="00030B84"/>
    <w:rsid w:val="00030D90"/>
    <w:rsid w:val="000367DC"/>
    <w:rsid w:val="000367E7"/>
    <w:rsid w:val="00041C98"/>
    <w:rsid w:val="00042EEE"/>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41799"/>
    <w:rsid w:val="00142255"/>
    <w:rsid w:val="00143FB7"/>
    <w:rsid w:val="00144B65"/>
    <w:rsid w:val="00145137"/>
    <w:rsid w:val="00145EA5"/>
    <w:rsid w:val="00152D4D"/>
    <w:rsid w:val="001560E7"/>
    <w:rsid w:val="001572DF"/>
    <w:rsid w:val="001615F4"/>
    <w:rsid w:val="0016339A"/>
    <w:rsid w:val="00163FC3"/>
    <w:rsid w:val="00171F1B"/>
    <w:rsid w:val="001720F4"/>
    <w:rsid w:val="001728DA"/>
    <w:rsid w:val="00174B5B"/>
    <w:rsid w:val="001752F6"/>
    <w:rsid w:val="0017609B"/>
    <w:rsid w:val="001823A1"/>
    <w:rsid w:val="00183002"/>
    <w:rsid w:val="00187AA1"/>
    <w:rsid w:val="00187C08"/>
    <w:rsid w:val="00190A6C"/>
    <w:rsid w:val="001940C9"/>
    <w:rsid w:val="00196D92"/>
    <w:rsid w:val="00197BF4"/>
    <w:rsid w:val="001A664D"/>
    <w:rsid w:val="001A6F39"/>
    <w:rsid w:val="001B35A4"/>
    <w:rsid w:val="001B363D"/>
    <w:rsid w:val="001B4FFD"/>
    <w:rsid w:val="001C20E5"/>
    <w:rsid w:val="001C2618"/>
    <w:rsid w:val="001C347B"/>
    <w:rsid w:val="001C3FD8"/>
    <w:rsid w:val="001C4813"/>
    <w:rsid w:val="001C7AC9"/>
    <w:rsid w:val="001C7AED"/>
    <w:rsid w:val="001D471E"/>
    <w:rsid w:val="001D69D5"/>
    <w:rsid w:val="001E2ACA"/>
    <w:rsid w:val="001F0A2B"/>
    <w:rsid w:val="001F3AC7"/>
    <w:rsid w:val="001F5ED6"/>
    <w:rsid w:val="001F7F4F"/>
    <w:rsid w:val="002045D8"/>
    <w:rsid w:val="00204956"/>
    <w:rsid w:val="00210F3A"/>
    <w:rsid w:val="00211F46"/>
    <w:rsid w:val="00217256"/>
    <w:rsid w:val="002176EC"/>
    <w:rsid w:val="00223564"/>
    <w:rsid w:val="00225C7B"/>
    <w:rsid w:val="00232A57"/>
    <w:rsid w:val="0023343E"/>
    <w:rsid w:val="002337D2"/>
    <w:rsid w:val="00240514"/>
    <w:rsid w:val="00242D2A"/>
    <w:rsid w:val="002505F6"/>
    <w:rsid w:val="00250C98"/>
    <w:rsid w:val="00251876"/>
    <w:rsid w:val="002557EF"/>
    <w:rsid w:val="00260E2F"/>
    <w:rsid w:val="00262D83"/>
    <w:rsid w:val="00264456"/>
    <w:rsid w:val="00264BDE"/>
    <w:rsid w:val="00270E4E"/>
    <w:rsid w:val="002717E4"/>
    <w:rsid w:val="002733B1"/>
    <w:rsid w:val="00275910"/>
    <w:rsid w:val="00280434"/>
    <w:rsid w:val="00281B4A"/>
    <w:rsid w:val="00282530"/>
    <w:rsid w:val="0028469E"/>
    <w:rsid w:val="00287444"/>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1611F"/>
    <w:rsid w:val="00321D6F"/>
    <w:rsid w:val="00322039"/>
    <w:rsid w:val="00323AEB"/>
    <w:rsid w:val="00326CF6"/>
    <w:rsid w:val="0034628E"/>
    <w:rsid w:val="00346A64"/>
    <w:rsid w:val="003474D3"/>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F050D"/>
    <w:rsid w:val="003F1656"/>
    <w:rsid w:val="003F178E"/>
    <w:rsid w:val="003F5136"/>
    <w:rsid w:val="0040451E"/>
    <w:rsid w:val="0040604F"/>
    <w:rsid w:val="004065BD"/>
    <w:rsid w:val="0041053C"/>
    <w:rsid w:val="0041224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316A"/>
    <w:rsid w:val="004932DC"/>
    <w:rsid w:val="004934E3"/>
    <w:rsid w:val="004937D0"/>
    <w:rsid w:val="00495A5B"/>
    <w:rsid w:val="004A2095"/>
    <w:rsid w:val="004A6404"/>
    <w:rsid w:val="004A7192"/>
    <w:rsid w:val="004B0FD8"/>
    <w:rsid w:val="004B1B01"/>
    <w:rsid w:val="004B4752"/>
    <w:rsid w:val="004B5452"/>
    <w:rsid w:val="004B71C1"/>
    <w:rsid w:val="004C3682"/>
    <w:rsid w:val="004C3889"/>
    <w:rsid w:val="004C6F37"/>
    <w:rsid w:val="004C7063"/>
    <w:rsid w:val="004D03F5"/>
    <w:rsid w:val="004D2A12"/>
    <w:rsid w:val="004D30EA"/>
    <w:rsid w:val="004D4211"/>
    <w:rsid w:val="004E0B49"/>
    <w:rsid w:val="004E5284"/>
    <w:rsid w:val="00500D6B"/>
    <w:rsid w:val="005014C7"/>
    <w:rsid w:val="005031B4"/>
    <w:rsid w:val="00505ED1"/>
    <w:rsid w:val="00507A13"/>
    <w:rsid w:val="00507DD1"/>
    <w:rsid w:val="0051139F"/>
    <w:rsid w:val="00511B22"/>
    <w:rsid w:val="00512687"/>
    <w:rsid w:val="00514209"/>
    <w:rsid w:val="005146A5"/>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52DEB"/>
    <w:rsid w:val="00653019"/>
    <w:rsid w:val="00654D86"/>
    <w:rsid w:val="00656E0D"/>
    <w:rsid w:val="0065761F"/>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D2F"/>
    <w:rsid w:val="007F3C13"/>
    <w:rsid w:val="00803174"/>
    <w:rsid w:val="00803D5C"/>
    <w:rsid w:val="00806A5B"/>
    <w:rsid w:val="00810621"/>
    <w:rsid w:val="00816F1C"/>
    <w:rsid w:val="00832A08"/>
    <w:rsid w:val="008333E7"/>
    <w:rsid w:val="0083713E"/>
    <w:rsid w:val="0083776F"/>
    <w:rsid w:val="0084008D"/>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D3CBC"/>
    <w:rsid w:val="008E188E"/>
    <w:rsid w:val="008E53B3"/>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41C1"/>
    <w:rsid w:val="00B06423"/>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E098F"/>
    <w:rsid w:val="00BE3C84"/>
    <w:rsid w:val="00BE6C29"/>
    <w:rsid w:val="00BE7836"/>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4007"/>
    <w:rsid w:val="00CF49F4"/>
    <w:rsid w:val="00CF4DA4"/>
    <w:rsid w:val="00CF54C8"/>
    <w:rsid w:val="00CF5521"/>
    <w:rsid w:val="00CF5AAD"/>
    <w:rsid w:val="00D02740"/>
    <w:rsid w:val="00D04DEB"/>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3515"/>
    <w:rsid w:val="00DA3F53"/>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4A74"/>
    <w:rsid w:val="00E13020"/>
    <w:rsid w:val="00E15FCD"/>
    <w:rsid w:val="00E16287"/>
    <w:rsid w:val="00E202A3"/>
    <w:rsid w:val="00E20443"/>
    <w:rsid w:val="00E23062"/>
    <w:rsid w:val="00E26625"/>
    <w:rsid w:val="00E3071E"/>
    <w:rsid w:val="00E33A19"/>
    <w:rsid w:val="00E35942"/>
    <w:rsid w:val="00E37087"/>
    <w:rsid w:val="00E44642"/>
    <w:rsid w:val="00E45E67"/>
    <w:rsid w:val="00E46565"/>
    <w:rsid w:val="00E53B8A"/>
    <w:rsid w:val="00E55659"/>
    <w:rsid w:val="00E576F1"/>
    <w:rsid w:val="00E61774"/>
    <w:rsid w:val="00E6459F"/>
    <w:rsid w:val="00E65AFF"/>
    <w:rsid w:val="00E66DCA"/>
    <w:rsid w:val="00E712D5"/>
    <w:rsid w:val="00E74F2D"/>
    <w:rsid w:val="00E75DBF"/>
    <w:rsid w:val="00E81C2D"/>
    <w:rsid w:val="00E860C6"/>
    <w:rsid w:val="00E866A5"/>
    <w:rsid w:val="00E936C7"/>
    <w:rsid w:val="00EB36D5"/>
    <w:rsid w:val="00EB3CA0"/>
    <w:rsid w:val="00EC075E"/>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241C"/>
    <w:rsid w:val="00FF28F3"/>
    <w:rsid w:val="00FF3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localhost:54236/general.html" TargetMode="External"/><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3700F4-1CB4-4023-8150-88B6AACAA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11337</TotalTime>
  <Pages>23</Pages>
  <Words>6811</Words>
  <Characters>38825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47</cp:revision>
  <cp:lastPrinted>2016-11-28T16:24:00Z</cp:lastPrinted>
  <dcterms:created xsi:type="dcterms:W3CDTF">2013-03-22T11:03:00Z</dcterms:created>
  <dcterms:modified xsi:type="dcterms:W3CDTF">2016-12-13T13:49:00Z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