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Look w:val="04A0"/>
      </w:tblPr>
      <w:tblGrid>
        <w:gridCol w:w="952"/>
        <w:gridCol w:w="2240"/>
        <w:gridCol w:w="2316"/>
        <w:gridCol w:w="2520"/>
        <w:gridCol w:w="990"/>
        <w:gridCol w:w="558"/>
      </w:tblGrid>
      <w:tr w:rsidR="00DB52B6" w:rsidTr="00DB52B6">
        <w:tc>
          <w:tcPr>
            <w:tcW w:w="952" w:type="dxa"/>
          </w:tcPr>
          <w:p w:rsidR="00DB52B6" w:rsidRDefault="00DB52B6">
            <w:r>
              <w:t>Number</w:t>
            </w:r>
          </w:p>
        </w:tc>
        <w:tc>
          <w:tcPr>
            <w:tcW w:w="2240" w:type="dxa"/>
          </w:tcPr>
          <w:p w:rsidR="00DB52B6" w:rsidRDefault="00DB52B6">
            <w:r>
              <w:t>Test</w:t>
            </w:r>
          </w:p>
        </w:tc>
        <w:tc>
          <w:tcPr>
            <w:tcW w:w="2316" w:type="dxa"/>
          </w:tcPr>
          <w:p w:rsidR="00DB52B6" w:rsidRDefault="00DB52B6">
            <w:r>
              <w:t>Tools Used</w:t>
            </w:r>
          </w:p>
        </w:tc>
        <w:tc>
          <w:tcPr>
            <w:tcW w:w="2520" w:type="dxa"/>
          </w:tcPr>
          <w:p w:rsidR="00DB52B6" w:rsidRDefault="00DB52B6">
            <w:r>
              <w:t>Expected</w:t>
            </w:r>
          </w:p>
        </w:tc>
        <w:tc>
          <w:tcPr>
            <w:tcW w:w="990" w:type="dxa"/>
          </w:tcPr>
          <w:p w:rsidR="00DB52B6" w:rsidRDefault="00DB52B6">
            <w:r>
              <w:t>Pass Fail</w:t>
            </w:r>
          </w:p>
        </w:tc>
        <w:tc>
          <w:tcPr>
            <w:tcW w:w="558" w:type="dxa"/>
          </w:tcPr>
          <w:p w:rsidR="00DB52B6" w:rsidRDefault="00DB52B6">
            <w:r>
              <w:t>Ref</w:t>
            </w:r>
          </w:p>
        </w:tc>
      </w:tr>
      <w:tr w:rsidR="00DB52B6" w:rsidTr="00DB52B6">
        <w:tc>
          <w:tcPr>
            <w:tcW w:w="952" w:type="dxa"/>
          </w:tcPr>
          <w:p w:rsidR="00DB52B6" w:rsidRDefault="00DB52B6">
            <w:r>
              <w:t>1</w:t>
            </w:r>
          </w:p>
        </w:tc>
        <w:tc>
          <w:tcPr>
            <w:tcW w:w="2240" w:type="dxa"/>
          </w:tcPr>
          <w:p w:rsidR="00DB52B6" w:rsidRDefault="00DB52B6">
            <w:r>
              <w:t>File Loading to Buffer</w:t>
            </w:r>
          </w:p>
        </w:tc>
        <w:tc>
          <w:tcPr>
            <w:tcW w:w="2316" w:type="dxa"/>
          </w:tcPr>
          <w:p w:rsidR="00DB52B6" w:rsidRDefault="00DB52B6">
            <w:r>
              <w:t>Visual Studio Debugger</w:t>
            </w:r>
          </w:p>
        </w:tc>
        <w:tc>
          <w:tcPr>
            <w:tcW w:w="2520" w:type="dxa"/>
          </w:tcPr>
          <w:p w:rsidR="00DB52B6" w:rsidRDefault="00DB52B6">
            <w:r>
              <w:t>Complete File In Queue</w:t>
            </w:r>
          </w:p>
        </w:tc>
        <w:tc>
          <w:tcPr>
            <w:tcW w:w="990" w:type="dxa"/>
          </w:tcPr>
          <w:p w:rsidR="00DB52B6" w:rsidRDefault="00DB52B6">
            <w:r>
              <w:t>PASS</w:t>
            </w:r>
          </w:p>
        </w:tc>
        <w:tc>
          <w:tcPr>
            <w:tcW w:w="558" w:type="dxa"/>
          </w:tcPr>
          <w:p w:rsidR="00DB52B6" w:rsidRDefault="00DB52B6">
            <w:r>
              <w:t>1</w:t>
            </w:r>
          </w:p>
        </w:tc>
      </w:tr>
      <w:tr w:rsidR="00DB52B6" w:rsidTr="00DB52B6">
        <w:tc>
          <w:tcPr>
            <w:tcW w:w="952" w:type="dxa"/>
          </w:tcPr>
          <w:p w:rsidR="00DB52B6" w:rsidRDefault="00DB52B6">
            <w:r>
              <w:t>2</w:t>
            </w:r>
          </w:p>
        </w:tc>
        <w:tc>
          <w:tcPr>
            <w:tcW w:w="2240" w:type="dxa"/>
          </w:tcPr>
          <w:p w:rsidR="00DB52B6" w:rsidRDefault="00DB52B6">
            <w:r>
              <w:t>Input Read From Comm</w:t>
            </w:r>
          </w:p>
        </w:tc>
        <w:tc>
          <w:tcPr>
            <w:tcW w:w="2316" w:type="dxa"/>
          </w:tcPr>
          <w:p w:rsidR="00DB52B6" w:rsidRDefault="00DB52B6">
            <w:r>
              <w:t>Visual Studio Debugger</w:t>
            </w:r>
          </w:p>
        </w:tc>
        <w:tc>
          <w:tcPr>
            <w:tcW w:w="2520" w:type="dxa"/>
          </w:tcPr>
          <w:p w:rsidR="00DB52B6" w:rsidRDefault="00DB52B6">
            <w:r>
              <w:t>SYN-SOT-data in input buff</w:t>
            </w:r>
          </w:p>
        </w:tc>
        <w:tc>
          <w:tcPr>
            <w:tcW w:w="990" w:type="dxa"/>
          </w:tcPr>
          <w:p w:rsidR="00DB52B6" w:rsidRDefault="00DB52B6">
            <w:r>
              <w:t>PASS</w:t>
            </w:r>
          </w:p>
        </w:tc>
        <w:tc>
          <w:tcPr>
            <w:tcW w:w="558" w:type="dxa"/>
          </w:tcPr>
          <w:p w:rsidR="00DB52B6" w:rsidRDefault="00DB52B6">
            <w:r>
              <w:t>2</w:t>
            </w:r>
          </w:p>
        </w:tc>
      </w:tr>
      <w:tr w:rsidR="00DB52B6" w:rsidTr="00DB52B6">
        <w:tc>
          <w:tcPr>
            <w:tcW w:w="952" w:type="dxa"/>
          </w:tcPr>
          <w:p w:rsidR="00DB52B6" w:rsidRDefault="00DB52B6">
            <w:r>
              <w:t>3</w:t>
            </w:r>
          </w:p>
        </w:tc>
        <w:tc>
          <w:tcPr>
            <w:tcW w:w="2240" w:type="dxa"/>
          </w:tcPr>
          <w:p w:rsidR="00DB52B6" w:rsidRDefault="00DB52B6">
            <w:r>
              <w:t>Received Data Ack'd and displayed</w:t>
            </w:r>
          </w:p>
        </w:tc>
        <w:tc>
          <w:tcPr>
            <w:tcW w:w="2316" w:type="dxa"/>
          </w:tcPr>
          <w:p w:rsidR="00DB52B6" w:rsidRDefault="00DB52B6">
            <w:r>
              <w:t>BCP Program</w:t>
            </w:r>
          </w:p>
        </w:tc>
        <w:tc>
          <w:tcPr>
            <w:tcW w:w="2520" w:type="dxa"/>
          </w:tcPr>
          <w:p w:rsidR="00DB52B6" w:rsidRDefault="00DB52B6">
            <w:r>
              <w:t>Data Fully Displayed</w:t>
            </w:r>
          </w:p>
        </w:tc>
        <w:tc>
          <w:tcPr>
            <w:tcW w:w="990" w:type="dxa"/>
          </w:tcPr>
          <w:p w:rsidR="00DB52B6" w:rsidRDefault="00DB52B6">
            <w:r>
              <w:t>PASS</w:t>
            </w:r>
          </w:p>
        </w:tc>
        <w:tc>
          <w:tcPr>
            <w:tcW w:w="558" w:type="dxa"/>
          </w:tcPr>
          <w:p w:rsidR="00DB52B6" w:rsidRDefault="00DB52B6">
            <w:r>
              <w:t>3</w:t>
            </w:r>
          </w:p>
        </w:tc>
      </w:tr>
      <w:tr w:rsidR="00DB52B6" w:rsidTr="00DB52B6">
        <w:tc>
          <w:tcPr>
            <w:tcW w:w="952" w:type="dxa"/>
          </w:tcPr>
          <w:p w:rsidR="00DB52B6" w:rsidRDefault="00DB52B6">
            <w:r>
              <w:t>4</w:t>
            </w:r>
          </w:p>
        </w:tc>
        <w:tc>
          <w:tcPr>
            <w:tcW w:w="2240" w:type="dxa"/>
          </w:tcPr>
          <w:p w:rsidR="00DB52B6" w:rsidRDefault="00DB52B6">
            <w:r>
              <w:t xml:space="preserve">Sent Data Ack'd and Received </w:t>
            </w:r>
          </w:p>
        </w:tc>
        <w:tc>
          <w:tcPr>
            <w:tcW w:w="2316" w:type="dxa"/>
          </w:tcPr>
          <w:p w:rsidR="00DB52B6" w:rsidRDefault="00DB52B6">
            <w:r>
              <w:t>BCP Program</w:t>
            </w:r>
          </w:p>
        </w:tc>
        <w:tc>
          <w:tcPr>
            <w:tcW w:w="2520" w:type="dxa"/>
          </w:tcPr>
          <w:p w:rsidR="00DB52B6" w:rsidRDefault="00DB52B6">
            <w:r>
              <w:t>Ack received after data sent</w:t>
            </w:r>
          </w:p>
        </w:tc>
        <w:tc>
          <w:tcPr>
            <w:tcW w:w="990" w:type="dxa"/>
          </w:tcPr>
          <w:p w:rsidR="00DB52B6" w:rsidRDefault="00DB52B6">
            <w:r>
              <w:t>PASS</w:t>
            </w:r>
          </w:p>
        </w:tc>
        <w:tc>
          <w:tcPr>
            <w:tcW w:w="558" w:type="dxa"/>
          </w:tcPr>
          <w:p w:rsidR="00DB52B6" w:rsidRDefault="00DB52B6">
            <w:r>
              <w:t>4</w:t>
            </w:r>
          </w:p>
        </w:tc>
      </w:tr>
      <w:tr w:rsidR="00DB52B6" w:rsidTr="00DB52B6">
        <w:tc>
          <w:tcPr>
            <w:tcW w:w="952" w:type="dxa"/>
          </w:tcPr>
          <w:p w:rsidR="00DB52B6" w:rsidRDefault="00DB52B6">
            <w:r>
              <w:t>5</w:t>
            </w:r>
          </w:p>
        </w:tc>
        <w:tc>
          <w:tcPr>
            <w:tcW w:w="2240" w:type="dxa"/>
          </w:tcPr>
          <w:p w:rsidR="00DB52B6" w:rsidRDefault="00DB52B6">
            <w:r>
              <w:t>Wireless Retransmissions</w:t>
            </w:r>
          </w:p>
        </w:tc>
        <w:tc>
          <w:tcPr>
            <w:tcW w:w="2316" w:type="dxa"/>
          </w:tcPr>
          <w:p w:rsidR="00DB52B6" w:rsidRDefault="00DB52B6">
            <w:r>
              <w:t>BCP Program</w:t>
            </w:r>
          </w:p>
        </w:tc>
        <w:tc>
          <w:tcPr>
            <w:tcW w:w="2520" w:type="dxa"/>
          </w:tcPr>
          <w:p w:rsidR="00DB52B6" w:rsidRDefault="00DB52B6">
            <w:r>
              <w:t>Failed data resent to limit</w:t>
            </w:r>
          </w:p>
        </w:tc>
        <w:tc>
          <w:tcPr>
            <w:tcW w:w="990" w:type="dxa"/>
          </w:tcPr>
          <w:p w:rsidR="00DB52B6" w:rsidRDefault="00DB52B6">
            <w:r>
              <w:t>Buggy</w:t>
            </w:r>
          </w:p>
        </w:tc>
        <w:tc>
          <w:tcPr>
            <w:tcW w:w="558" w:type="dxa"/>
          </w:tcPr>
          <w:p w:rsidR="00DB52B6" w:rsidRDefault="00DB52B6">
            <w:r>
              <w:t>5</w:t>
            </w:r>
          </w:p>
        </w:tc>
      </w:tr>
    </w:tbl>
    <w:p w:rsidR="00DB52B6" w:rsidRDefault="00DB52B6"/>
    <w:p w:rsidR="00DB52B6" w:rsidRDefault="00DB52B6">
      <w:pPr>
        <w:rPr>
          <w:noProof/>
        </w:rPr>
      </w:pPr>
      <w:r>
        <w:rPr>
          <w:noProof/>
        </w:rPr>
        <w:t>ref 1</w:t>
      </w:r>
    </w:p>
    <w:p w:rsidR="00DB52B6" w:rsidRDefault="00DB52B6">
      <w:r>
        <w:rPr>
          <w:noProof/>
        </w:rPr>
        <w:drawing>
          <wp:inline distT="0" distB="0" distL="0" distR="0">
            <wp:extent cx="4958138" cy="19526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t="70940" r="584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138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2B6" w:rsidRDefault="00DB52B6"/>
    <w:p w:rsidR="00DB52B6" w:rsidRDefault="00DB52B6">
      <w:pPr>
        <w:rPr>
          <w:noProof/>
        </w:rPr>
      </w:pPr>
      <w:r>
        <w:rPr>
          <w:noProof/>
        </w:rPr>
        <w:t>ref 2</w:t>
      </w:r>
    </w:p>
    <w:p w:rsidR="00DB52B6" w:rsidRDefault="00DB52B6">
      <w:r>
        <w:rPr>
          <w:noProof/>
        </w:rPr>
        <w:drawing>
          <wp:inline distT="0" distB="0" distL="0" distR="0">
            <wp:extent cx="5065225" cy="1952625"/>
            <wp:effectExtent l="19050" t="0" r="20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71225" r="580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2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2B6" w:rsidRDefault="00DB52B6"/>
    <w:p w:rsidR="00DB52B6" w:rsidRDefault="00DB52B6">
      <w:r>
        <w:t>ref 3</w:t>
      </w:r>
    </w:p>
    <w:p w:rsidR="00DB52B6" w:rsidRDefault="00DB52B6">
      <w:pPr>
        <w:rPr>
          <w:noProof/>
        </w:rPr>
      </w:pPr>
    </w:p>
    <w:p w:rsidR="00DB52B6" w:rsidRDefault="00DB52B6">
      <w:r>
        <w:rPr>
          <w:noProof/>
        </w:rPr>
        <w:lastRenderedPageBreak/>
        <w:drawing>
          <wp:inline distT="0" distB="0" distL="0" distR="0">
            <wp:extent cx="4438650" cy="316418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3301" t="25641" r="38141" b="128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164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2B6" w:rsidRDefault="00DB52B6"/>
    <w:p w:rsidR="00DB52B6" w:rsidRDefault="00DB52B6">
      <w:r>
        <w:t>ref 4</w:t>
      </w:r>
    </w:p>
    <w:p w:rsidR="00DB52B6" w:rsidRDefault="00DB52B6">
      <w:pPr>
        <w:rPr>
          <w:noProof/>
        </w:rPr>
      </w:pPr>
    </w:p>
    <w:p w:rsidR="00641EBC" w:rsidRDefault="00641EBC">
      <w:pPr>
        <w:rPr>
          <w:noProof/>
        </w:rPr>
      </w:pPr>
    </w:p>
    <w:p w:rsidR="00DB52B6" w:rsidRDefault="00DB52B6">
      <w:r>
        <w:rPr>
          <w:noProof/>
        </w:rPr>
        <w:drawing>
          <wp:inline distT="0" distB="0" distL="0" distR="0">
            <wp:extent cx="4438650" cy="31813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3622" t="25926" r="38141" b="12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2B6" w:rsidRDefault="00DB52B6"/>
    <w:p w:rsidR="00DB52B6" w:rsidRDefault="00DB52B6">
      <w:r>
        <w:lastRenderedPageBreak/>
        <w:t>ref 5</w:t>
      </w:r>
    </w:p>
    <w:p w:rsidR="00DB52B6" w:rsidRDefault="00DB52B6">
      <w:pPr>
        <w:rPr>
          <w:noProof/>
        </w:rPr>
      </w:pPr>
    </w:p>
    <w:p w:rsidR="00DB52B6" w:rsidRDefault="00DB52B6">
      <w:r>
        <w:rPr>
          <w:noProof/>
        </w:rPr>
        <w:drawing>
          <wp:inline distT="0" distB="0" distL="0" distR="0">
            <wp:extent cx="4438650" cy="319402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3462" t="26496" r="39102" b="128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194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B52B6" w:rsidSect="004265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defaultTabStop w:val="720"/>
  <w:characterSpacingControl w:val="doNotCompress"/>
  <w:compat/>
  <w:rsids>
    <w:rsidRoot w:val="00DB52B6"/>
    <w:rsid w:val="0042651F"/>
    <w:rsid w:val="00641EBC"/>
    <w:rsid w:val="00DB52B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65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B52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B52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52B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3</Pages>
  <Words>73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2013-12-02T12:51:00Z</dcterms:created>
  <dcterms:modified xsi:type="dcterms:W3CDTF">2013-12-02T15:35:00Z</dcterms:modified>
</cp:coreProperties>
</file>