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15155C" w:rsidRDefault="0015155C" w:rsidP="0015155C">
      <w:pPr>
        <w:tabs>
          <w:tab w:val="left" w:pos="1104"/>
          <w:tab w:val="center" w:pos="484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Одесский национальный политехнический университет</w:t>
      </w: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компьютеризованных систем управления</w:t>
      </w: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«Вычислительная техника»</w:t>
      </w: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АТ-182</w:t>
      </w:r>
    </w:p>
    <w:p w:rsidR="0015155C" w:rsidRDefault="0015155C" w:rsidP="001515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Бутескул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Андрей</w:t>
      </w:r>
      <w:proofErr w:type="spellEnd"/>
    </w:p>
    <w:p w:rsidR="0015155C" w:rsidRDefault="0015155C" w:rsidP="001515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:rsidR="0015155C" w:rsidRDefault="0015155C" w:rsidP="001515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доц. Фомин А. А.</w:t>
      </w: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155C" w:rsidRDefault="0015155C" w:rsidP="00151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Одесса-2019</w:t>
      </w:r>
    </w:p>
    <w:p w:rsidR="00E1336A" w:rsidRDefault="0015155C" w:rsidP="00093083">
      <w:pPr>
        <w:ind w:left="-567" w:firstLine="425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СИСТЕМЫ СЧИСЛЕНИЯ </w:t>
      </w:r>
    </w:p>
    <w:p w:rsidR="001C3D45" w:rsidRDefault="0015155C" w:rsidP="00093083">
      <w:pPr>
        <w:ind w:left="-567" w:firstLine="425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Цель работы </w:t>
      </w:r>
      <w:r w:rsidR="001C3D45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C3D45">
        <w:rPr>
          <w:rFonts w:ascii="Times New Roman" w:hAnsi="Times New Roman" w:cs="Times New Roman"/>
          <w:sz w:val="28"/>
          <w:lang w:val="ru-RU"/>
        </w:rPr>
        <w:t xml:space="preserve">ознакомится с основами записи чисел в десятичной, двоичной, восьмеричной, шестнадцатеричной системах счисления, научится переводить числа из одной системы </w:t>
      </w:r>
      <w:proofErr w:type="spellStart"/>
      <w:r w:rsidR="001C3D45">
        <w:rPr>
          <w:rFonts w:ascii="Times New Roman" w:hAnsi="Times New Roman" w:cs="Times New Roman"/>
          <w:sz w:val="28"/>
          <w:lang w:val="ru-RU"/>
        </w:rPr>
        <w:t>системы</w:t>
      </w:r>
      <w:proofErr w:type="spellEnd"/>
      <w:r w:rsidR="001C3D45">
        <w:rPr>
          <w:rFonts w:ascii="Times New Roman" w:hAnsi="Times New Roman" w:cs="Times New Roman"/>
          <w:sz w:val="28"/>
          <w:lang w:val="ru-RU"/>
        </w:rPr>
        <w:t xml:space="preserve"> в другую.  </w:t>
      </w:r>
    </w:p>
    <w:p w:rsidR="001C3D45" w:rsidRDefault="001C3D45" w:rsidP="00093083">
      <w:pPr>
        <w:ind w:left="-567" w:firstLine="425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ХОД РАБОТЫ</w:t>
      </w:r>
    </w:p>
    <w:p w:rsidR="001C3D45" w:rsidRDefault="001C3D45" w:rsidP="00093083">
      <w:pPr>
        <w:pStyle w:val="a3"/>
        <w:numPr>
          <w:ilvl w:val="0"/>
          <w:numId w:val="1"/>
        </w:numPr>
        <w:ind w:left="-567" w:firstLine="42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Составить бок схему программы перевода числа из одной системы счисления в другую. </w:t>
      </w:r>
    </w:p>
    <w:p w:rsidR="001C3D45" w:rsidRPr="001C3D45" w:rsidRDefault="001C3D45" w:rsidP="00093083">
      <w:pPr>
        <w:pStyle w:val="a3"/>
        <w:numPr>
          <w:ilvl w:val="0"/>
          <w:numId w:val="1"/>
        </w:numPr>
        <w:ind w:left="-567" w:firstLine="42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Написать программу перевода числа из заданной системы счисления в указанную на языке С/С++. Ввод исходных данных и результатов выполнять с использованием файлов </w:t>
      </w:r>
      <w:r>
        <w:rPr>
          <w:rFonts w:ascii="Times New Roman" w:hAnsi="Times New Roman" w:cs="Times New Roman"/>
          <w:sz w:val="28"/>
        </w:rPr>
        <w:t>input</w:t>
      </w:r>
      <w:r w:rsidRPr="001C3D4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1C3D4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output</w:t>
      </w:r>
      <w:r w:rsidRPr="001C3D4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1C3D45">
        <w:rPr>
          <w:rFonts w:ascii="Times New Roman" w:hAnsi="Times New Roman" w:cs="Times New Roman"/>
          <w:sz w:val="28"/>
          <w:lang w:val="ru-RU"/>
        </w:rPr>
        <w:t>.</w:t>
      </w:r>
    </w:p>
    <w:p w:rsidR="001C3D45" w:rsidRDefault="001C3D45" w:rsidP="00093083">
      <w:pPr>
        <w:pStyle w:val="a3"/>
        <w:numPr>
          <w:ilvl w:val="0"/>
          <w:numId w:val="1"/>
        </w:numPr>
        <w:ind w:left="-567" w:firstLine="42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Создать текстовый пример числа из заданной системы счисления в указанную. </w:t>
      </w:r>
    </w:p>
    <w:p w:rsidR="001C3D45" w:rsidRDefault="001C3D45" w:rsidP="00093083">
      <w:pPr>
        <w:pStyle w:val="a3"/>
        <w:numPr>
          <w:ilvl w:val="0"/>
          <w:numId w:val="1"/>
        </w:numPr>
        <w:ind w:left="-567" w:firstLine="42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Проверить результат работы программы на тестовом примере.</w:t>
      </w:r>
    </w:p>
    <w:p w:rsidR="00993DB6" w:rsidRDefault="00993DB6" w:rsidP="00993DB6">
      <w:pPr>
        <w:pStyle w:val="a3"/>
        <w:ind w:left="-142"/>
        <w:rPr>
          <w:rFonts w:ascii="Times New Roman" w:hAnsi="Times New Roman" w:cs="Times New Roman"/>
          <w:sz w:val="28"/>
          <w:lang w:val="ru-RU"/>
        </w:rPr>
      </w:pPr>
    </w:p>
    <w:p w:rsidR="001C3D45" w:rsidRDefault="00993DB6" w:rsidP="00993DB6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ВЫПОЛНЕНИЕ РАБОТЫ</w:t>
      </w:r>
    </w:p>
    <w:p w:rsidR="00993DB6" w:rsidRDefault="00993DB6" w:rsidP="00993DB6">
      <w:pPr>
        <w:pStyle w:val="a3"/>
        <w:ind w:left="-142"/>
        <w:jc w:val="center"/>
        <w:rPr>
          <w:rFonts w:ascii="Times New Roman" w:hAnsi="Times New Roman" w:cs="Times New Roman"/>
          <w:sz w:val="28"/>
          <w:lang w:val="ru-RU"/>
        </w:rPr>
      </w:pPr>
    </w:p>
    <w:p w:rsidR="001C3D45" w:rsidRDefault="001C3D45" w:rsidP="00093083">
      <w:pPr>
        <w:pStyle w:val="a3"/>
        <w:numPr>
          <w:ilvl w:val="0"/>
          <w:numId w:val="2"/>
        </w:numPr>
        <w:ind w:left="-567" w:firstLine="42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задания №3</w:t>
      </w:r>
    </w:p>
    <w:p w:rsidR="00071CE1" w:rsidRDefault="00071CE1" w:rsidP="00093083">
      <w:pPr>
        <w:pStyle w:val="a3"/>
        <w:ind w:left="-567" w:firstLine="425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</w:t>
      </w:r>
    </w:p>
    <w:tbl>
      <w:tblPr>
        <w:tblStyle w:val="a4"/>
        <w:tblW w:w="9340" w:type="dxa"/>
        <w:tblInd w:w="720" w:type="dxa"/>
        <w:tblLook w:val="04A0" w:firstRow="1" w:lastRow="0" w:firstColumn="1" w:lastColumn="0" w:noHBand="0" w:noVBand="1"/>
      </w:tblPr>
      <w:tblGrid>
        <w:gridCol w:w="551"/>
        <w:gridCol w:w="2835"/>
        <w:gridCol w:w="2835"/>
        <w:gridCol w:w="3119"/>
      </w:tblGrid>
      <w:tr w:rsidR="001C3D45" w:rsidRPr="004A458B" w:rsidTr="001C3D45">
        <w:tc>
          <w:tcPr>
            <w:tcW w:w="551" w:type="dxa"/>
          </w:tcPr>
          <w:p w:rsidR="001C3D45" w:rsidRDefault="001C3D45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№</w:t>
            </w:r>
          </w:p>
        </w:tc>
        <w:tc>
          <w:tcPr>
            <w:tcW w:w="2835" w:type="dxa"/>
          </w:tcPr>
          <w:p w:rsidR="001C3D45" w:rsidRPr="001C3D45" w:rsidRDefault="001C3D45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Основание исходной системы счисления Р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  <w:t>1</w:t>
            </w:r>
          </w:p>
        </w:tc>
        <w:tc>
          <w:tcPr>
            <w:tcW w:w="2835" w:type="dxa"/>
          </w:tcPr>
          <w:p w:rsidR="001C3D45" w:rsidRPr="001C3D45" w:rsidRDefault="001C3D45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Основание целевой системы счисления Р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  <w:t>2</w:t>
            </w:r>
          </w:p>
        </w:tc>
        <w:tc>
          <w:tcPr>
            <w:tcW w:w="3119" w:type="dxa"/>
          </w:tcPr>
          <w:p w:rsidR="001C3D45" w:rsidRDefault="001C3D45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Разрядность в исходной системе счисления</w:t>
            </w:r>
          </w:p>
        </w:tc>
      </w:tr>
      <w:tr w:rsidR="001C3D45" w:rsidTr="001C3D45">
        <w:tc>
          <w:tcPr>
            <w:tcW w:w="551" w:type="dxa"/>
          </w:tcPr>
          <w:p w:rsidR="001C3D45" w:rsidRDefault="001C3D45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2835" w:type="dxa"/>
          </w:tcPr>
          <w:p w:rsidR="001C3D45" w:rsidRDefault="00212E17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2835" w:type="dxa"/>
          </w:tcPr>
          <w:p w:rsidR="001C3D45" w:rsidRDefault="00212E17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3119" w:type="dxa"/>
          </w:tcPr>
          <w:p w:rsidR="001C3D45" w:rsidRDefault="00212E17" w:rsidP="00093083">
            <w:pPr>
              <w:pStyle w:val="a3"/>
              <w:ind w:left="-567" w:firstLine="425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</w:tr>
    </w:tbl>
    <w:p w:rsidR="001C3D45" w:rsidRDefault="001C3D45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</w:p>
    <w:p w:rsidR="004A458B" w:rsidRPr="004A458B" w:rsidRDefault="004A458B" w:rsidP="00093083">
      <w:pPr>
        <w:pStyle w:val="a3"/>
        <w:numPr>
          <w:ilvl w:val="0"/>
          <w:numId w:val="2"/>
        </w:num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Блок схема программы </w:t>
      </w:r>
    </w:p>
    <w:p w:rsidR="004A458B" w:rsidRDefault="004A458B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66654" cy="2856354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15" cy="28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8B" w:rsidRDefault="004A458B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1</w:t>
      </w:r>
    </w:p>
    <w:p w:rsidR="004A458B" w:rsidRDefault="004A458B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</w:p>
    <w:p w:rsidR="00015419" w:rsidRDefault="00015419" w:rsidP="00093083">
      <w:pPr>
        <w:pStyle w:val="a3"/>
        <w:numPr>
          <w:ilvl w:val="0"/>
          <w:numId w:val="2"/>
        </w:numPr>
        <w:ind w:left="-567" w:firstLine="42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Скриншоты кода программы с комментариями</w:t>
      </w:r>
    </w:p>
    <w:p w:rsidR="004A458B" w:rsidRDefault="00015419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3.1pt;height:238.9pt">
            <v:imagedata r:id="rId7" o:title="Безымянный"/>
          </v:shape>
        </w:pict>
      </w:r>
    </w:p>
    <w:p w:rsidR="00015419" w:rsidRDefault="00015419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</w:t>
      </w:r>
    </w:p>
    <w:p w:rsidR="00015419" w:rsidRDefault="00015419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</w:p>
    <w:p w:rsidR="00015419" w:rsidRDefault="00015419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61570" cy="297283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49" cy="29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19" w:rsidRDefault="00015419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3</w:t>
      </w:r>
    </w:p>
    <w:p w:rsidR="00015419" w:rsidRDefault="00015419" w:rsidP="00093083">
      <w:pPr>
        <w:pStyle w:val="a3"/>
        <w:ind w:left="-567" w:firstLine="425"/>
        <w:rPr>
          <w:rFonts w:ascii="Times New Roman" w:hAnsi="Times New Roman" w:cs="Times New Roman"/>
          <w:sz w:val="28"/>
          <w:lang w:val="ru-RU"/>
        </w:rPr>
      </w:pPr>
    </w:p>
    <w:p w:rsidR="00015419" w:rsidRDefault="00015419" w:rsidP="00093083">
      <w:pPr>
        <w:pStyle w:val="a3"/>
        <w:ind w:left="-567" w:firstLine="42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Выводы</w:t>
      </w:r>
      <w:bookmarkStart w:id="0" w:name="_GoBack"/>
      <w:bookmarkEnd w:id="0"/>
    </w:p>
    <w:p w:rsidR="00015419" w:rsidRPr="00015419" w:rsidRDefault="00015419" w:rsidP="00093083">
      <w:pPr>
        <w:pStyle w:val="a3"/>
        <w:ind w:left="-567" w:firstLine="42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этой лабораторной работы и </w:t>
      </w:r>
      <w:proofErr w:type="gramStart"/>
      <w:r>
        <w:rPr>
          <w:rFonts w:ascii="Times New Roman" w:hAnsi="Times New Roman" w:cs="Times New Roman"/>
          <w:sz w:val="28"/>
          <w:lang w:val="ru-RU"/>
        </w:rPr>
        <w:t>материала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пройденного на лекции, а также знания языка С</w:t>
      </w:r>
      <w:r w:rsidRPr="00015419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 xml:space="preserve">, я научился переводить числа в разные системы счисления. В итоге я написал программу перевода числа с восьмеричной системы счисления в десятичную, согласно своему варианту. </w:t>
      </w:r>
    </w:p>
    <w:sectPr w:rsidR="00015419" w:rsidRPr="00015419" w:rsidSect="00993DB6">
      <w:pgSz w:w="12240" w:h="15840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F146C"/>
    <w:multiLevelType w:val="hybridMultilevel"/>
    <w:tmpl w:val="14FEAD76"/>
    <w:lvl w:ilvl="0" w:tplc="C178A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1A5DF5"/>
    <w:multiLevelType w:val="hybridMultilevel"/>
    <w:tmpl w:val="81003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5C"/>
    <w:rsid w:val="00015419"/>
    <w:rsid w:val="00071CE1"/>
    <w:rsid w:val="00093083"/>
    <w:rsid w:val="0015155C"/>
    <w:rsid w:val="001C3D45"/>
    <w:rsid w:val="001F2E31"/>
    <w:rsid w:val="00212E17"/>
    <w:rsid w:val="004A458B"/>
    <w:rsid w:val="00993DB6"/>
    <w:rsid w:val="00D0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9AA"/>
  <w15:chartTrackingRefBased/>
  <w15:docId w15:val="{68AB90D8-39FE-4EA9-958B-D96C50F5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D45"/>
    <w:pPr>
      <w:ind w:left="720"/>
      <w:contextualSpacing/>
    </w:pPr>
  </w:style>
  <w:style w:type="table" w:styleId="a4">
    <w:name w:val="Table Grid"/>
    <w:basedOn w:val="a1"/>
    <w:uiPriority w:val="39"/>
    <w:rsid w:val="001C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7DDD8-954A-488F-B6D4-7162AC53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2019-09-07T13:44:00Z</dcterms:created>
  <dcterms:modified xsi:type="dcterms:W3CDTF">2019-09-08T14:23:00Z</dcterms:modified>
</cp:coreProperties>
</file>