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8464000"/>
        <w:docPartObj>
          <w:docPartGallery w:val="Cover Pages"/>
          <w:docPartUnique/>
        </w:docPartObj>
      </w:sdtPr>
      <w:sdtEndPr>
        <w:rPr>
          <w:sz w:val="32"/>
          <w:szCs w:val="32"/>
        </w:rPr>
      </w:sdtEndPr>
      <w:sdtContent>
        <w:p w14:paraId="48F33BB9" w14:textId="68C2616C" w:rsidR="006F2F4E" w:rsidRDefault="006F2F4E">
          <w:r>
            <w:rPr>
              <w:noProof/>
            </w:rPr>
            <mc:AlternateContent>
              <mc:Choice Requires="wps">
                <w:drawing>
                  <wp:anchor distT="0" distB="0" distL="114300" distR="114300" simplePos="0" relativeHeight="251659264" behindDoc="0" locked="0" layoutInCell="1" allowOverlap="1" wp14:anchorId="5C4918FE" wp14:editId="7B50A302">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604E707" w14:textId="2711A308" w:rsidR="006F2F4E" w:rsidRDefault="006F2F4E">
                                    <w:pPr>
                                      <w:pStyle w:val="Title"/>
                                      <w:jc w:val="right"/>
                                      <w:rPr>
                                        <w:caps/>
                                        <w:color w:val="FFFFFF" w:themeColor="background1"/>
                                        <w:sz w:val="80"/>
                                        <w:szCs w:val="80"/>
                                      </w:rPr>
                                    </w:pPr>
                                    <w:r w:rsidRPr="006F2F4E">
                                      <w:rPr>
                                        <w:caps/>
                                        <w:color w:val="FFFFFF" w:themeColor="background1"/>
                                        <w:sz w:val="80"/>
                                        <w:szCs w:val="80"/>
                                      </w:rPr>
                                      <w:t xml:space="preserve">NHMS </w:t>
                                    </w:r>
                                    <w:r>
                                      <w:rPr>
                                        <w:caps/>
                                        <w:color w:val="FFFFFF" w:themeColor="background1"/>
                                        <w:sz w:val="80"/>
                                        <w:szCs w:val="80"/>
                                      </w:rPr>
                                      <w:t xml:space="preserve">Graduation information </w:t>
                                    </w:r>
                                    <w:r w:rsidRPr="006F2F4E">
                                      <w:rPr>
                                        <w:caps/>
                                        <w:color w:val="FFFFFF" w:themeColor="background1"/>
                                        <w:sz w:val="80"/>
                                        <w:szCs w:val="80"/>
                                      </w:rPr>
                                      <w:t>Survey</w:t>
                                    </w:r>
                                  </w:p>
                                </w:sdtContent>
                              </w:sdt>
                              <w:p w14:paraId="351FDECC" w14:textId="77777777" w:rsidR="006F2F4E" w:rsidRDefault="006F2F4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2B2F747" w14:textId="5DCC7F2F" w:rsidR="006F2F4E" w:rsidRDefault="006F2F4E">
                                    <w:pPr>
                                      <w:spacing w:before="240"/>
                                      <w:ind w:left="1008"/>
                                      <w:jc w:val="right"/>
                                      <w:rPr>
                                        <w:color w:val="FFFFFF" w:themeColor="background1"/>
                                      </w:rPr>
                                    </w:pPr>
                                    <w:r>
                                      <w:rPr>
                                        <w:color w:val="FFFFFF" w:themeColor="background1"/>
                                        <w:sz w:val="21"/>
                                        <w:szCs w:val="21"/>
                                      </w:rPr>
                                      <w:t>A webpage for collecting and viewing graduation information from students of the Natural</w:t>
                                    </w:r>
                                    <w:r w:rsidR="004F7784">
                                      <w:rPr>
                                        <w:color w:val="FFFFFF" w:themeColor="background1"/>
                                        <w:sz w:val="21"/>
                                        <w:szCs w:val="21"/>
                                      </w:rPr>
                                      <w:t>,</w:t>
                                    </w:r>
                                    <w:r>
                                      <w:rPr>
                                        <w:color w:val="FFFFFF" w:themeColor="background1"/>
                                        <w:sz w:val="21"/>
                                        <w:szCs w:val="21"/>
                                      </w:rPr>
                                      <w:t xml:space="preserve"> Health and M</w:t>
                                    </w:r>
                                    <w:r w:rsidR="00D3477B">
                                      <w:rPr>
                                        <w:color w:val="FFFFFF" w:themeColor="background1"/>
                                        <w:sz w:val="21"/>
                                        <w:szCs w:val="21"/>
                                      </w:rPr>
                                      <w:t>athematical</w:t>
                                    </w:r>
                                    <w:r>
                                      <w:rPr>
                                        <w:color w:val="FFFFFF" w:themeColor="background1"/>
                                        <w:sz w:val="21"/>
                                        <w:szCs w:val="21"/>
                                      </w:rPr>
                                      <w:t xml:space="preserve"> Sciences Department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C4918FE"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604E707" w14:textId="2711A308" w:rsidR="006F2F4E" w:rsidRDefault="006F2F4E">
                              <w:pPr>
                                <w:pStyle w:val="Title"/>
                                <w:jc w:val="right"/>
                                <w:rPr>
                                  <w:caps/>
                                  <w:color w:val="FFFFFF" w:themeColor="background1"/>
                                  <w:sz w:val="80"/>
                                  <w:szCs w:val="80"/>
                                </w:rPr>
                              </w:pPr>
                              <w:r w:rsidRPr="006F2F4E">
                                <w:rPr>
                                  <w:caps/>
                                  <w:color w:val="FFFFFF" w:themeColor="background1"/>
                                  <w:sz w:val="80"/>
                                  <w:szCs w:val="80"/>
                                </w:rPr>
                                <w:t xml:space="preserve">NHMS </w:t>
                              </w:r>
                              <w:r>
                                <w:rPr>
                                  <w:caps/>
                                  <w:color w:val="FFFFFF" w:themeColor="background1"/>
                                  <w:sz w:val="80"/>
                                  <w:szCs w:val="80"/>
                                </w:rPr>
                                <w:t xml:space="preserve">Graduation information </w:t>
                              </w:r>
                              <w:r w:rsidRPr="006F2F4E">
                                <w:rPr>
                                  <w:caps/>
                                  <w:color w:val="FFFFFF" w:themeColor="background1"/>
                                  <w:sz w:val="80"/>
                                  <w:szCs w:val="80"/>
                                </w:rPr>
                                <w:t>Survey</w:t>
                              </w:r>
                            </w:p>
                          </w:sdtContent>
                        </w:sdt>
                        <w:p w14:paraId="351FDECC" w14:textId="77777777" w:rsidR="006F2F4E" w:rsidRDefault="006F2F4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2B2F747" w14:textId="5DCC7F2F" w:rsidR="006F2F4E" w:rsidRDefault="006F2F4E">
                              <w:pPr>
                                <w:spacing w:before="240"/>
                                <w:ind w:left="1008"/>
                                <w:jc w:val="right"/>
                                <w:rPr>
                                  <w:color w:val="FFFFFF" w:themeColor="background1"/>
                                </w:rPr>
                              </w:pPr>
                              <w:r>
                                <w:rPr>
                                  <w:color w:val="FFFFFF" w:themeColor="background1"/>
                                  <w:sz w:val="21"/>
                                  <w:szCs w:val="21"/>
                                </w:rPr>
                                <w:t>A webpage for collecting and viewing graduation information from students of the Natural</w:t>
                              </w:r>
                              <w:r w:rsidR="004F7784">
                                <w:rPr>
                                  <w:color w:val="FFFFFF" w:themeColor="background1"/>
                                  <w:sz w:val="21"/>
                                  <w:szCs w:val="21"/>
                                </w:rPr>
                                <w:t>,</w:t>
                              </w:r>
                              <w:r>
                                <w:rPr>
                                  <w:color w:val="FFFFFF" w:themeColor="background1"/>
                                  <w:sz w:val="21"/>
                                  <w:szCs w:val="21"/>
                                </w:rPr>
                                <w:t xml:space="preserve"> Health and M</w:t>
                              </w:r>
                              <w:r w:rsidR="00D3477B">
                                <w:rPr>
                                  <w:color w:val="FFFFFF" w:themeColor="background1"/>
                                  <w:sz w:val="21"/>
                                  <w:szCs w:val="21"/>
                                </w:rPr>
                                <w:t>athematical</w:t>
                              </w:r>
                              <w:r>
                                <w:rPr>
                                  <w:color w:val="FFFFFF" w:themeColor="background1"/>
                                  <w:sz w:val="21"/>
                                  <w:szCs w:val="21"/>
                                </w:rPr>
                                <w:t xml:space="preserve"> Sciences Department</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F8A82A7" wp14:editId="5FC3357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120FCA98" w14:textId="5D7A6FA8" w:rsidR="006F2F4E" w:rsidRDefault="006F2F4E">
                                    <w:pPr>
                                      <w:pStyle w:val="Subtitle"/>
                                      <w:rPr>
                                        <w:rFonts w:cstheme="minorBidi"/>
                                        <w:color w:val="FFFFFF" w:themeColor="background1"/>
                                      </w:rPr>
                                    </w:pPr>
                                    <w:r w:rsidRPr="006F2F4E">
                                      <w:rPr>
                                        <w:rFonts w:cstheme="minorBidi"/>
                                        <w:color w:val="FFFFFF" w:themeColor="background1"/>
                                      </w:rPr>
                                      <w:t>USER MANUAL</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F8A82A7"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120FCA98" w14:textId="5D7A6FA8" w:rsidR="006F2F4E" w:rsidRDefault="006F2F4E">
                              <w:pPr>
                                <w:pStyle w:val="Subtitle"/>
                                <w:rPr>
                                  <w:rFonts w:cstheme="minorBidi"/>
                                  <w:color w:val="FFFFFF" w:themeColor="background1"/>
                                </w:rPr>
                              </w:pPr>
                              <w:r w:rsidRPr="006F2F4E">
                                <w:rPr>
                                  <w:rFonts w:cstheme="minorBidi"/>
                                  <w:color w:val="FFFFFF" w:themeColor="background1"/>
                                </w:rPr>
                                <w:t>USER MANUAL</w:t>
                              </w:r>
                            </w:p>
                          </w:sdtContent>
                        </w:sdt>
                      </w:txbxContent>
                    </v:textbox>
                    <w10:wrap anchorx="page" anchory="page"/>
                  </v:rect>
                </w:pict>
              </mc:Fallback>
            </mc:AlternateContent>
          </w:r>
        </w:p>
        <w:p w14:paraId="3646FC48" w14:textId="77777777" w:rsidR="006F2F4E" w:rsidRDefault="006F2F4E"/>
        <w:p w14:paraId="71A52FC2" w14:textId="74993F94" w:rsidR="006F2F4E" w:rsidRDefault="006F2F4E">
          <w:pPr>
            <w:rPr>
              <w:sz w:val="32"/>
              <w:szCs w:val="32"/>
            </w:rPr>
          </w:pPr>
          <w:r>
            <w:rPr>
              <w:sz w:val="32"/>
              <w:szCs w:val="32"/>
            </w:rPr>
            <w:br w:type="page"/>
          </w:r>
        </w:p>
      </w:sdtContent>
    </w:sdt>
    <w:p w14:paraId="12FBA324" w14:textId="6D0A0A2B" w:rsidR="00AE2355" w:rsidRPr="00AE2355" w:rsidRDefault="0050403A" w:rsidP="00AE2355">
      <w:pPr>
        <w:jc w:val="center"/>
        <w:rPr>
          <w:rFonts w:ascii="Calibri Light" w:hAnsi="Calibri Light" w:cs="Calibri Light"/>
          <w:b/>
          <w:bCs/>
          <w:sz w:val="48"/>
          <w:szCs w:val="48"/>
        </w:rPr>
      </w:pPr>
      <w:r w:rsidRPr="00AE2355">
        <w:rPr>
          <w:rFonts w:ascii="Calibri Light" w:hAnsi="Calibri Light" w:cs="Calibri Light"/>
          <w:b/>
          <w:bCs/>
          <w:sz w:val="48"/>
          <w:szCs w:val="48"/>
        </w:rPr>
        <w:lastRenderedPageBreak/>
        <w:t>TABLE OF CONTENTS</w:t>
      </w:r>
      <w:r w:rsidR="005C5BAA">
        <w:pict w14:anchorId="1B90859D">
          <v:rect id="_x0000_i1025" style="width:0;height:1.5pt" o:hralign="center" o:hrstd="t" o:hr="t" fillcolor="#a0a0a0" stroked="f"/>
        </w:pict>
      </w:r>
    </w:p>
    <w:p w14:paraId="3642235D" w14:textId="77777777" w:rsidR="00AE2355" w:rsidRDefault="00AE2355" w:rsidP="00AE2355">
      <w:pPr>
        <w:pStyle w:val="ListParagraph"/>
        <w:numPr>
          <w:ilvl w:val="0"/>
          <w:numId w:val="1"/>
        </w:numPr>
        <w:jc w:val="center"/>
        <w:rPr>
          <w:rFonts w:cstheme="minorHAnsi"/>
          <w:sz w:val="40"/>
          <w:szCs w:val="40"/>
        </w:rPr>
      </w:pPr>
    </w:p>
    <w:p w14:paraId="47DE6171" w14:textId="5722BF1D" w:rsidR="00AE2355" w:rsidRDefault="0099149C" w:rsidP="00AE2355">
      <w:pPr>
        <w:jc w:val="center"/>
        <w:rPr>
          <w:rFonts w:cstheme="minorHAnsi"/>
          <w:sz w:val="40"/>
          <w:szCs w:val="40"/>
        </w:rPr>
      </w:pPr>
      <w:r w:rsidRPr="00AE2355">
        <w:rPr>
          <w:rFonts w:cstheme="minorHAnsi"/>
          <w:sz w:val="40"/>
          <w:szCs w:val="40"/>
        </w:rPr>
        <w:t xml:space="preserve">Accessing the </w:t>
      </w:r>
      <w:r w:rsidR="0050403A" w:rsidRPr="00AE2355">
        <w:rPr>
          <w:rFonts w:cstheme="minorHAnsi"/>
          <w:sz w:val="40"/>
          <w:szCs w:val="40"/>
        </w:rPr>
        <w:t>Student Survey</w:t>
      </w:r>
    </w:p>
    <w:p w14:paraId="6B0AB19F" w14:textId="77777777" w:rsidR="00AE2355" w:rsidRPr="00AE2355" w:rsidRDefault="00AE2355" w:rsidP="00AE2355">
      <w:pPr>
        <w:jc w:val="center"/>
        <w:rPr>
          <w:rFonts w:cstheme="minorHAnsi"/>
          <w:sz w:val="40"/>
          <w:szCs w:val="40"/>
        </w:rPr>
      </w:pPr>
    </w:p>
    <w:p w14:paraId="5BED61BB" w14:textId="77777777" w:rsidR="00AE2355" w:rsidRDefault="00AE2355" w:rsidP="00AE2355">
      <w:pPr>
        <w:pStyle w:val="ListParagraph"/>
        <w:numPr>
          <w:ilvl w:val="0"/>
          <w:numId w:val="1"/>
        </w:numPr>
        <w:jc w:val="center"/>
        <w:rPr>
          <w:rFonts w:cstheme="minorHAnsi"/>
          <w:sz w:val="40"/>
          <w:szCs w:val="40"/>
        </w:rPr>
      </w:pPr>
    </w:p>
    <w:p w14:paraId="39EEB367" w14:textId="03DB7373" w:rsidR="0050403A" w:rsidRDefault="0050403A" w:rsidP="00AE2355">
      <w:pPr>
        <w:jc w:val="center"/>
        <w:rPr>
          <w:rFonts w:cstheme="minorHAnsi"/>
          <w:sz w:val="40"/>
          <w:szCs w:val="40"/>
        </w:rPr>
      </w:pPr>
      <w:r w:rsidRPr="00AE2355">
        <w:rPr>
          <w:rFonts w:cstheme="minorHAnsi"/>
          <w:sz w:val="40"/>
          <w:szCs w:val="40"/>
        </w:rPr>
        <w:t>Department View</w:t>
      </w:r>
      <w:r w:rsidR="0099149C" w:rsidRPr="00AE2355">
        <w:rPr>
          <w:rFonts w:cstheme="minorHAnsi"/>
          <w:sz w:val="40"/>
          <w:szCs w:val="40"/>
        </w:rPr>
        <w:t xml:space="preserve"> Functions</w:t>
      </w:r>
    </w:p>
    <w:p w14:paraId="14E8A459" w14:textId="77777777" w:rsidR="00AE2355" w:rsidRPr="00AE2355" w:rsidRDefault="00AE2355" w:rsidP="00AE2355">
      <w:pPr>
        <w:jc w:val="center"/>
        <w:rPr>
          <w:rFonts w:cstheme="minorHAnsi"/>
          <w:sz w:val="40"/>
          <w:szCs w:val="40"/>
        </w:rPr>
      </w:pPr>
    </w:p>
    <w:p w14:paraId="43B2B377" w14:textId="77777777" w:rsidR="00AE2355" w:rsidRPr="00AE2355" w:rsidRDefault="00AE2355" w:rsidP="00AE2355">
      <w:pPr>
        <w:pStyle w:val="ListParagraph"/>
        <w:numPr>
          <w:ilvl w:val="0"/>
          <w:numId w:val="1"/>
        </w:numPr>
        <w:jc w:val="center"/>
        <w:rPr>
          <w:rFonts w:cstheme="minorHAnsi"/>
          <w:sz w:val="40"/>
          <w:szCs w:val="40"/>
        </w:rPr>
      </w:pPr>
    </w:p>
    <w:p w14:paraId="1EE79A30" w14:textId="762D1DC1" w:rsidR="0050403A" w:rsidRPr="00AE2355" w:rsidRDefault="0050403A" w:rsidP="00AE2355">
      <w:pPr>
        <w:jc w:val="center"/>
        <w:rPr>
          <w:rFonts w:cstheme="minorHAnsi"/>
          <w:sz w:val="40"/>
          <w:szCs w:val="40"/>
        </w:rPr>
      </w:pPr>
      <w:r w:rsidRPr="00AE2355">
        <w:rPr>
          <w:rFonts w:cstheme="minorHAnsi"/>
          <w:sz w:val="40"/>
          <w:szCs w:val="40"/>
        </w:rPr>
        <w:t>Importing</w:t>
      </w:r>
      <w:r w:rsidR="00AE2355" w:rsidRPr="00AE2355">
        <w:rPr>
          <w:rFonts w:cstheme="minorHAnsi"/>
          <w:sz w:val="40"/>
          <w:szCs w:val="40"/>
        </w:rPr>
        <w:t xml:space="preserve"> Data</w:t>
      </w:r>
      <w:r w:rsidRPr="00AE2355">
        <w:rPr>
          <w:rFonts w:cstheme="minorHAnsi"/>
          <w:sz w:val="40"/>
          <w:szCs w:val="40"/>
        </w:rPr>
        <w:t xml:space="preserve"> to Excel</w:t>
      </w:r>
    </w:p>
    <w:p w14:paraId="6857B51D" w14:textId="31C24D9B" w:rsidR="0099149C" w:rsidRDefault="0050403A">
      <w:r>
        <w:br w:type="page"/>
      </w:r>
    </w:p>
    <w:p w14:paraId="14492039" w14:textId="539F168F" w:rsidR="0099149C" w:rsidRPr="00AE2355" w:rsidRDefault="00AE2355" w:rsidP="00AE2355">
      <w:pPr>
        <w:spacing w:after="0"/>
        <w:jc w:val="center"/>
        <w:rPr>
          <w:rFonts w:ascii="Calibri Light" w:hAnsi="Calibri Light" w:cs="Calibri Light"/>
          <w:b/>
          <w:bCs/>
          <w:sz w:val="48"/>
          <w:szCs w:val="48"/>
        </w:rPr>
      </w:pPr>
      <w:r w:rsidRPr="00AE2355">
        <w:rPr>
          <w:rFonts w:ascii="Calibri Light" w:hAnsi="Calibri Light" w:cs="Calibri Light"/>
          <w:b/>
          <w:bCs/>
          <w:sz w:val="48"/>
          <w:szCs w:val="48"/>
        </w:rPr>
        <w:lastRenderedPageBreak/>
        <w:t>1.</w:t>
      </w:r>
      <w:r>
        <w:rPr>
          <w:rFonts w:ascii="Calibri Light" w:hAnsi="Calibri Light" w:cs="Calibri Light"/>
          <w:b/>
          <w:bCs/>
          <w:sz w:val="48"/>
          <w:szCs w:val="48"/>
        </w:rPr>
        <w:t xml:space="preserve"> </w:t>
      </w:r>
      <w:r w:rsidR="0099149C" w:rsidRPr="00AE2355">
        <w:rPr>
          <w:rFonts w:ascii="Calibri Light" w:hAnsi="Calibri Light" w:cs="Calibri Light"/>
          <w:b/>
          <w:bCs/>
          <w:sz w:val="48"/>
          <w:szCs w:val="48"/>
        </w:rPr>
        <w:t>ACCESSING THE STUDENT SURVEY</w:t>
      </w:r>
    </w:p>
    <w:p w14:paraId="160556FF" w14:textId="473D4789" w:rsidR="00AE2355" w:rsidRPr="00AE2355" w:rsidRDefault="005C5BAA" w:rsidP="00AE2355">
      <w:r>
        <w:pict w14:anchorId="14EE3D65">
          <v:rect id="_x0000_i1026" style="width:0;height:1.5pt" o:hralign="center" o:hrstd="t" o:hr="t" fillcolor="#a0a0a0" stroked="f"/>
        </w:pict>
      </w:r>
    </w:p>
    <w:p w14:paraId="3EA52C83" w14:textId="179B99B8" w:rsidR="005249F6" w:rsidRDefault="00C45A55" w:rsidP="002B37BD">
      <w:pPr>
        <w:spacing w:after="0"/>
      </w:pPr>
      <w:r>
        <w:t xml:space="preserve">The link that can be sent out to students to fill out the survey is: </w:t>
      </w:r>
      <w:hyperlink r:id="rId9" w:history="1">
        <w:r w:rsidR="00752555" w:rsidRPr="00B25527">
          <w:rPr>
            <w:rStyle w:val="Hyperlink"/>
          </w:rPr>
          <w:t>https://nhmssurvey.mnu.edu/</w:t>
        </w:r>
      </w:hyperlink>
      <w:r w:rsidR="00752555">
        <w:t xml:space="preserve">. </w:t>
      </w:r>
    </w:p>
    <w:p w14:paraId="375DF619" w14:textId="77777777" w:rsidR="005249F6" w:rsidRDefault="005249F6" w:rsidP="002B37BD">
      <w:pPr>
        <w:spacing w:after="0"/>
      </w:pPr>
    </w:p>
    <w:p w14:paraId="36E21425" w14:textId="77777777" w:rsidR="00AE2355" w:rsidRDefault="00C45A55" w:rsidP="00AE2355">
      <w:pPr>
        <w:spacing w:after="0"/>
      </w:pPr>
      <w:r>
        <w:t>To fill out the survey</w:t>
      </w:r>
      <w:r w:rsidR="00445815">
        <w:t>,</w:t>
      </w:r>
      <w:r>
        <w:t xml:space="preserve"> </w:t>
      </w:r>
      <w:r w:rsidR="00B82735" w:rsidRPr="00350A5C">
        <w:rPr>
          <w:b/>
          <w:bCs/>
        </w:rPr>
        <w:t>click</w:t>
      </w:r>
      <w:r w:rsidRPr="00350A5C">
        <w:rPr>
          <w:b/>
          <w:bCs/>
        </w:rPr>
        <w:t xml:space="preserve"> </w:t>
      </w:r>
      <w:r w:rsidR="00350A5C">
        <w:rPr>
          <w:b/>
          <w:bCs/>
        </w:rPr>
        <w:t>“S</w:t>
      </w:r>
      <w:r w:rsidRPr="00350A5C">
        <w:rPr>
          <w:b/>
          <w:bCs/>
        </w:rPr>
        <w:t>tudent</w:t>
      </w:r>
      <w:r w:rsidR="00350A5C">
        <w:rPr>
          <w:b/>
          <w:bCs/>
        </w:rPr>
        <w:t xml:space="preserve"> Survey”</w:t>
      </w:r>
      <w:r>
        <w:t>, then fill out the survey.</w:t>
      </w:r>
    </w:p>
    <w:p w14:paraId="47327EC6" w14:textId="1E68D5E2" w:rsidR="00253600" w:rsidRDefault="005249F6" w:rsidP="00AE2355">
      <w:pPr>
        <w:spacing w:after="0"/>
        <w:jc w:val="center"/>
      </w:pPr>
      <w:r>
        <w:rPr>
          <w:noProof/>
        </w:rPr>
        <w:drawing>
          <wp:inline distT="0" distB="0" distL="0" distR="0" wp14:anchorId="5A80E7B7" wp14:editId="5BFB2012">
            <wp:extent cx="4731488" cy="2911109"/>
            <wp:effectExtent l="0" t="0" r="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6064" cy="2987756"/>
                    </a:xfrm>
                    <a:prstGeom prst="rect">
                      <a:avLst/>
                    </a:prstGeom>
                  </pic:spPr>
                </pic:pic>
              </a:graphicData>
            </a:graphic>
          </wp:inline>
        </w:drawing>
      </w:r>
    </w:p>
    <w:p w14:paraId="6582815F" w14:textId="77777777" w:rsidR="002B37BD" w:rsidRDefault="002B37BD" w:rsidP="002B37BD">
      <w:pPr>
        <w:spacing w:after="0"/>
      </w:pPr>
    </w:p>
    <w:p w14:paraId="1EF76C07" w14:textId="77777777" w:rsidR="006F2F4E" w:rsidRDefault="00C45A55" w:rsidP="008F66FC">
      <w:pPr>
        <w:spacing w:after="0"/>
      </w:pPr>
      <w:r>
        <w:t>Students should enter their first name, last name, M number without the M, MNU student email, year started at MNU, expected graduation date, check pre-health or pre-engineering box if that applies to the student, choose major(s), choose minor(s), and choose their advisor.</w:t>
      </w:r>
    </w:p>
    <w:p w14:paraId="2B6F8BFE" w14:textId="77777777" w:rsidR="0050403A" w:rsidRDefault="00253600" w:rsidP="00AE2355">
      <w:pPr>
        <w:spacing w:after="0"/>
        <w:jc w:val="center"/>
      </w:pPr>
      <w:r>
        <w:rPr>
          <w:noProof/>
        </w:rPr>
        <w:drawing>
          <wp:inline distT="0" distB="0" distL="0" distR="0" wp14:anchorId="1868D8D8" wp14:editId="14ACF306">
            <wp:extent cx="4688961" cy="3125972"/>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169" cy="3205444"/>
                    </a:xfrm>
                    <a:prstGeom prst="rect">
                      <a:avLst/>
                    </a:prstGeom>
                  </pic:spPr>
                </pic:pic>
              </a:graphicData>
            </a:graphic>
          </wp:inline>
        </w:drawing>
      </w:r>
    </w:p>
    <w:p w14:paraId="490AF337" w14:textId="03A9FD85" w:rsidR="008F66FC" w:rsidRDefault="008F66FC" w:rsidP="008F66FC">
      <w:pPr>
        <w:spacing w:after="0"/>
      </w:pPr>
      <w:r>
        <w:br w:type="page"/>
      </w:r>
    </w:p>
    <w:p w14:paraId="13A2F355" w14:textId="77777777" w:rsidR="00AE2355" w:rsidRDefault="00C45A55" w:rsidP="00AE2355">
      <w:pPr>
        <w:spacing w:after="0"/>
      </w:pPr>
      <w:r>
        <w:lastRenderedPageBreak/>
        <w:t>Once the student is finished filling out the survey</w:t>
      </w:r>
      <w:r w:rsidR="005249F6">
        <w:t xml:space="preserve">, </w:t>
      </w:r>
      <w:r w:rsidR="005249F6" w:rsidRPr="00350A5C">
        <w:rPr>
          <w:b/>
          <w:bCs/>
        </w:rPr>
        <w:t xml:space="preserve">click </w:t>
      </w:r>
      <w:r w:rsidR="00350A5C">
        <w:rPr>
          <w:b/>
          <w:bCs/>
        </w:rPr>
        <w:t>“S</w:t>
      </w:r>
      <w:r w:rsidR="005249F6" w:rsidRPr="00350A5C">
        <w:rPr>
          <w:b/>
          <w:bCs/>
        </w:rPr>
        <w:t>ubmit</w:t>
      </w:r>
      <w:r w:rsidR="00350A5C">
        <w:rPr>
          <w:b/>
          <w:bCs/>
        </w:rPr>
        <w:t>”</w:t>
      </w:r>
      <w:r w:rsidR="005249F6">
        <w:t xml:space="preserve"> at the bottom.</w:t>
      </w:r>
    </w:p>
    <w:p w14:paraId="3C0365DC" w14:textId="18F89619" w:rsidR="005249F6" w:rsidRDefault="001C53C9" w:rsidP="00AE2355">
      <w:pPr>
        <w:spacing w:after="0"/>
        <w:jc w:val="center"/>
      </w:pPr>
      <w:r>
        <w:rPr>
          <w:noProof/>
        </w:rPr>
        <w:drawing>
          <wp:inline distT="0" distB="0" distL="0" distR="0" wp14:anchorId="606B49AA" wp14:editId="7970FCD1">
            <wp:extent cx="5209953" cy="3473302"/>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9243" cy="3492829"/>
                    </a:xfrm>
                    <a:prstGeom prst="rect">
                      <a:avLst/>
                    </a:prstGeom>
                  </pic:spPr>
                </pic:pic>
              </a:graphicData>
            </a:graphic>
          </wp:inline>
        </w:drawing>
      </w:r>
    </w:p>
    <w:p w14:paraId="4349C1ED" w14:textId="5AA9F765" w:rsidR="005249F6" w:rsidRDefault="005249F6" w:rsidP="002B37BD">
      <w:pPr>
        <w:spacing w:after="0"/>
      </w:pPr>
    </w:p>
    <w:p w14:paraId="4584CE62" w14:textId="77777777" w:rsidR="002B37BD" w:rsidRDefault="002B37BD" w:rsidP="002B37BD">
      <w:pPr>
        <w:spacing w:after="0"/>
      </w:pPr>
    </w:p>
    <w:p w14:paraId="78303E0B" w14:textId="77777777" w:rsidR="00AE2355" w:rsidRDefault="00253600" w:rsidP="002B37BD">
      <w:pPr>
        <w:spacing w:after="0"/>
      </w:pPr>
      <w:r>
        <w:t>Then a thank you page will display and prompt the student to close out of the webpage.</w:t>
      </w:r>
    </w:p>
    <w:p w14:paraId="63B72241" w14:textId="423B4E1B" w:rsidR="0050403A" w:rsidRDefault="00227A5A" w:rsidP="00AE2355">
      <w:pPr>
        <w:spacing w:after="0"/>
        <w:jc w:val="center"/>
      </w:pPr>
      <w:r>
        <w:rPr>
          <w:noProof/>
        </w:rPr>
        <w:drawing>
          <wp:inline distT="0" distB="0" distL="0" distR="0" wp14:anchorId="239B54D4" wp14:editId="11B611CC">
            <wp:extent cx="5178056" cy="3452036"/>
            <wp:effectExtent l="0" t="0" r="381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1073" cy="3480714"/>
                    </a:xfrm>
                    <a:prstGeom prst="rect">
                      <a:avLst/>
                    </a:prstGeom>
                  </pic:spPr>
                </pic:pic>
              </a:graphicData>
            </a:graphic>
          </wp:inline>
        </w:drawing>
      </w:r>
    </w:p>
    <w:p w14:paraId="25D48843" w14:textId="24E0EB7F" w:rsidR="00445815" w:rsidRPr="0050403A" w:rsidRDefault="00445815" w:rsidP="002B37BD">
      <w:pPr>
        <w:spacing w:after="0"/>
      </w:pPr>
      <w:r>
        <w:rPr>
          <w:b/>
          <w:bCs/>
        </w:rPr>
        <w:br w:type="page"/>
      </w:r>
    </w:p>
    <w:p w14:paraId="1605C82F" w14:textId="2C669F7B" w:rsidR="0099149C" w:rsidRPr="00AE2355" w:rsidRDefault="0099149C" w:rsidP="0099149C">
      <w:pPr>
        <w:spacing w:after="0"/>
        <w:jc w:val="center"/>
        <w:rPr>
          <w:rFonts w:ascii="Calibri Light" w:hAnsi="Calibri Light" w:cs="Calibri Light"/>
          <w:b/>
          <w:bCs/>
          <w:sz w:val="48"/>
          <w:szCs w:val="48"/>
        </w:rPr>
      </w:pPr>
      <w:r w:rsidRPr="00AE2355">
        <w:rPr>
          <w:rFonts w:ascii="Calibri Light" w:hAnsi="Calibri Light" w:cs="Calibri Light"/>
          <w:b/>
          <w:bCs/>
          <w:sz w:val="48"/>
          <w:szCs w:val="48"/>
        </w:rPr>
        <w:lastRenderedPageBreak/>
        <w:t>2. DEPARTMENT VIEW FUNCTIONS</w:t>
      </w:r>
    </w:p>
    <w:p w14:paraId="39BACAEC" w14:textId="4E079574" w:rsidR="00AE2355" w:rsidRPr="00AE2355" w:rsidRDefault="005C5BAA" w:rsidP="00AE2355">
      <w:r>
        <w:pict w14:anchorId="6DAEB697">
          <v:rect id="_x0000_i1027" style="width:0;height:1.5pt" o:hralign="center" o:hrstd="t" o:hr="t" fillcolor="#a0a0a0" stroked="f"/>
        </w:pict>
      </w:r>
    </w:p>
    <w:p w14:paraId="3919DC26" w14:textId="77777777" w:rsidR="00AE2355" w:rsidRDefault="00B82735" w:rsidP="002B37BD">
      <w:pPr>
        <w:spacing w:after="0"/>
      </w:pPr>
      <w:r w:rsidRPr="00350A5C">
        <w:rPr>
          <w:b/>
          <w:bCs/>
        </w:rPr>
        <w:t xml:space="preserve">Click </w:t>
      </w:r>
      <w:r w:rsidR="00350A5C">
        <w:rPr>
          <w:b/>
          <w:bCs/>
        </w:rPr>
        <w:t>“</w:t>
      </w:r>
      <w:r w:rsidR="005326FD" w:rsidRPr="00350A5C">
        <w:rPr>
          <w:b/>
          <w:bCs/>
        </w:rPr>
        <w:t>Department</w:t>
      </w:r>
      <w:r w:rsidR="00362804" w:rsidRPr="00350A5C">
        <w:rPr>
          <w:b/>
          <w:bCs/>
        </w:rPr>
        <w:t xml:space="preserve"> View</w:t>
      </w:r>
      <w:r w:rsidR="00350A5C">
        <w:rPr>
          <w:b/>
          <w:bCs/>
        </w:rPr>
        <w:t>”</w:t>
      </w:r>
      <w:r w:rsidR="005326FD">
        <w:t xml:space="preserve"> on the homepage.</w:t>
      </w:r>
    </w:p>
    <w:p w14:paraId="0EBFFF25" w14:textId="57642CDC" w:rsidR="00362804" w:rsidRDefault="00362804" w:rsidP="00AE2355">
      <w:pPr>
        <w:spacing w:after="0"/>
        <w:jc w:val="center"/>
      </w:pPr>
      <w:r>
        <w:rPr>
          <w:noProof/>
        </w:rPr>
        <w:drawing>
          <wp:inline distT="0" distB="0" distL="0" distR="0" wp14:anchorId="49059FDC" wp14:editId="38F25585">
            <wp:extent cx="4641112" cy="3094074"/>
            <wp:effectExtent l="0" t="0" r="762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7111" cy="3144740"/>
                    </a:xfrm>
                    <a:prstGeom prst="rect">
                      <a:avLst/>
                    </a:prstGeom>
                  </pic:spPr>
                </pic:pic>
              </a:graphicData>
            </a:graphic>
          </wp:inline>
        </w:drawing>
      </w:r>
    </w:p>
    <w:p w14:paraId="7D6B3C56" w14:textId="77777777" w:rsidR="00696D8C" w:rsidRDefault="00696D8C" w:rsidP="002B37BD">
      <w:pPr>
        <w:spacing w:after="0"/>
      </w:pPr>
    </w:p>
    <w:p w14:paraId="698D5487" w14:textId="5B5453AB" w:rsidR="00362804" w:rsidRPr="00696D8C" w:rsidRDefault="00696D8C" w:rsidP="002B37BD">
      <w:pPr>
        <w:spacing w:after="0"/>
        <w:rPr>
          <w:u w:val="single"/>
        </w:rPr>
      </w:pPr>
      <w:r w:rsidRPr="00696D8C">
        <w:rPr>
          <w:u w:val="single"/>
        </w:rPr>
        <w:t>To login:</w:t>
      </w:r>
    </w:p>
    <w:p w14:paraId="4D1AA528" w14:textId="35DC99E3" w:rsidR="00696D8C" w:rsidRDefault="00696D8C" w:rsidP="002B37BD">
      <w:pPr>
        <w:spacing w:after="0"/>
      </w:pPr>
      <w:r>
        <w:t>Username: nhmsADMIN</w:t>
      </w:r>
    </w:p>
    <w:p w14:paraId="51C04DAA" w14:textId="22267446" w:rsidR="00696D8C" w:rsidRDefault="00696D8C" w:rsidP="002B37BD">
      <w:pPr>
        <w:spacing w:after="0"/>
      </w:pPr>
      <w:r>
        <w:t>Password: 1@mth3Adm!n</w:t>
      </w:r>
    </w:p>
    <w:p w14:paraId="38477460" w14:textId="5A0E7709" w:rsidR="002B37BD" w:rsidRPr="002B37BD" w:rsidRDefault="002B37BD" w:rsidP="002B37BD">
      <w:pPr>
        <w:spacing w:after="0"/>
        <w:rPr>
          <w:b/>
          <w:bCs/>
        </w:rPr>
      </w:pPr>
      <w:r w:rsidRPr="002B37BD">
        <w:rPr>
          <w:b/>
          <w:bCs/>
        </w:rPr>
        <w:t xml:space="preserve">Click </w:t>
      </w:r>
      <w:r w:rsidR="00350A5C">
        <w:rPr>
          <w:b/>
          <w:bCs/>
        </w:rPr>
        <w:t>“L</w:t>
      </w:r>
      <w:r w:rsidRPr="002B37BD">
        <w:rPr>
          <w:b/>
          <w:bCs/>
        </w:rPr>
        <w:t>ogin</w:t>
      </w:r>
      <w:r w:rsidR="00350A5C">
        <w:rPr>
          <w:b/>
          <w:bCs/>
        </w:rPr>
        <w:t>”</w:t>
      </w:r>
    </w:p>
    <w:p w14:paraId="7BA19FA1" w14:textId="77777777" w:rsidR="0050403A" w:rsidRDefault="00696D8C" w:rsidP="00AE2355">
      <w:pPr>
        <w:spacing w:after="0"/>
        <w:jc w:val="center"/>
      </w:pPr>
      <w:r>
        <w:rPr>
          <w:noProof/>
        </w:rPr>
        <w:drawing>
          <wp:inline distT="0" distB="0" distL="0" distR="0" wp14:anchorId="6794235E" wp14:editId="1C39DA10">
            <wp:extent cx="4678326" cy="3118884"/>
            <wp:effectExtent l="0" t="0" r="8255" b="571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8439" cy="3192292"/>
                    </a:xfrm>
                    <a:prstGeom prst="rect">
                      <a:avLst/>
                    </a:prstGeom>
                  </pic:spPr>
                </pic:pic>
              </a:graphicData>
            </a:graphic>
          </wp:inline>
        </w:drawing>
      </w:r>
    </w:p>
    <w:p w14:paraId="14D9626A" w14:textId="624B3E4B" w:rsidR="008F66FC" w:rsidRDefault="008F66FC" w:rsidP="006F2F4E">
      <w:pPr>
        <w:spacing w:after="0"/>
      </w:pPr>
      <w:r>
        <w:br w:type="page"/>
      </w:r>
    </w:p>
    <w:p w14:paraId="5163BF57" w14:textId="77777777" w:rsidR="00AE2355" w:rsidRDefault="009515F3" w:rsidP="002B37BD">
      <w:pPr>
        <w:spacing w:after="0"/>
      </w:pPr>
      <w:r>
        <w:lastRenderedPageBreak/>
        <w:t xml:space="preserve">To view all data, </w:t>
      </w:r>
      <w:r w:rsidR="00B82735" w:rsidRPr="00350A5C">
        <w:rPr>
          <w:b/>
          <w:bCs/>
        </w:rPr>
        <w:t>click “View All Data”</w:t>
      </w:r>
    </w:p>
    <w:p w14:paraId="509C583F" w14:textId="404C7CFD" w:rsidR="00B82735" w:rsidRDefault="00B82735" w:rsidP="00AE2355">
      <w:pPr>
        <w:spacing w:after="0"/>
        <w:jc w:val="center"/>
      </w:pPr>
      <w:r>
        <w:rPr>
          <w:noProof/>
        </w:rPr>
        <w:drawing>
          <wp:inline distT="0" distB="0" distL="0" distR="0" wp14:anchorId="1F7F0E03" wp14:editId="4AB88C5B">
            <wp:extent cx="5273749" cy="3515832"/>
            <wp:effectExtent l="0" t="0" r="3175" b="889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0251" cy="3553500"/>
                    </a:xfrm>
                    <a:prstGeom prst="rect">
                      <a:avLst/>
                    </a:prstGeom>
                  </pic:spPr>
                </pic:pic>
              </a:graphicData>
            </a:graphic>
          </wp:inline>
        </w:drawing>
      </w:r>
    </w:p>
    <w:p w14:paraId="546B8201" w14:textId="3B67540E" w:rsidR="00B82735" w:rsidRDefault="00B82735" w:rsidP="002B37BD">
      <w:pPr>
        <w:spacing w:after="0"/>
      </w:pPr>
    </w:p>
    <w:p w14:paraId="061061F3" w14:textId="77777777" w:rsidR="00B82735" w:rsidRDefault="00B82735" w:rsidP="002B37BD">
      <w:pPr>
        <w:spacing w:after="0"/>
      </w:pPr>
    </w:p>
    <w:p w14:paraId="5065AE18" w14:textId="77777777" w:rsidR="00AE2355" w:rsidRDefault="00B82735" w:rsidP="002B37BD">
      <w:pPr>
        <w:spacing w:after="0"/>
      </w:pPr>
      <w:r>
        <w:t>On the next page, every submitted survey will be displayed.</w:t>
      </w:r>
    </w:p>
    <w:p w14:paraId="1B50EA68" w14:textId="5796D491" w:rsidR="008F66FC" w:rsidRDefault="00B82735" w:rsidP="00AE2355">
      <w:pPr>
        <w:spacing w:after="0"/>
        <w:jc w:val="center"/>
      </w:pPr>
      <w:r>
        <w:rPr>
          <w:noProof/>
        </w:rPr>
        <w:drawing>
          <wp:inline distT="0" distB="0" distL="0" distR="0" wp14:anchorId="75C3EEBE" wp14:editId="1CF58498">
            <wp:extent cx="5326913" cy="3551275"/>
            <wp:effectExtent l="0" t="0" r="762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8437" cy="3585625"/>
                    </a:xfrm>
                    <a:prstGeom prst="rect">
                      <a:avLst/>
                    </a:prstGeom>
                  </pic:spPr>
                </pic:pic>
              </a:graphicData>
            </a:graphic>
          </wp:inline>
        </w:drawing>
      </w:r>
    </w:p>
    <w:p w14:paraId="709EC50E" w14:textId="77777777" w:rsidR="008F66FC" w:rsidRDefault="008F66FC">
      <w:r>
        <w:br w:type="page"/>
      </w:r>
    </w:p>
    <w:p w14:paraId="5FFF7B68" w14:textId="0A3D66D6" w:rsidR="00613EF8" w:rsidRDefault="00D60775" w:rsidP="002B37BD">
      <w:pPr>
        <w:spacing w:after="0"/>
      </w:pPr>
      <w:r>
        <w:lastRenderedPageBreak/>
        <w:t xml:space="preserve">To make changes to submitted data, </w:t>
      </w:r>
      <w:r w:rsidRPr="00350A5C">
        <w:rPr>
          <w:b/>
          <w:bCs/>
        </w:rPr>
        <w:t>click the cell you wish to edit</w:t>
      </w:r>
      <w:r w:rsidR="00613EF8">
        <w:t>.</w:t>
      </w:r>
    </w:p>
    <w:p w14:paraId="09D4400D" w14:textId="07D98C0F" w:rsidR="00350A5C" w:rsidRDefault="00613EF8" w:rsidP="002B37BD">
      <w:pPr>
        <w:spacing w:after="0"/>
      </w:pPr>
      <w:r>
        <w:t xml:space="preserve">In this example, the “First Name” cell was selected, and “Andrew” was entered. </w:t>
      </w:r>
    </w:p>
    <w:p w14:paraId="0E87DD2C" w14:textId="77BF9FF6" w:rsidR="00B84520" w:rsidRPr="006F2F4E" w:rsidRDefault="003433E0" w:rsidP="00AE2355">
      <w:pPr>
        <w:spacing w:after="0"/>
        <w:jc w:val="center"/>
        <w:rPr>
          <w:b/>
          <w:bCs/>
        </w:rPr>
      </w:pPr>
      <w:r>
        <w:rPr>
          <w:noProof/>
        </w:rPr>
        <w:drawing>
          <wp:inline distT="0" distB="0" distL="0" distR="0" wp14:anchorId="47EC8ECD" wp14:editId="72A5EB92">
            <wp:extent cx="5295014" cy="3530009"/>
            <wp:effectExtent l="0" t="0" r="127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4762" cy="3563174"/>
                    </a:xfrm>
                    <a:prstGeom prst="rect">
                      <a:avLst/>
                    </a:prstGeom>
                  </pic:spPr>
                </pic:pic>
              </a:graphicData>
            </a:graphic>
          </wp:inline>
        </w:drawing>
      </w:r>
    </w:p>
    <w:p w14:paraId="7D947AFC" w14:textId="77777777" w:rsidR="008F66FC" w:rsidRDefault="008F66FC" w:rsidP="002B37BD">
      <w:pPr>
        <w:spacing w:after="0"/>
      </w:pPr>
    </w:p>
    <w:p w14:paraId="63E53568" w14:textId="3F5D080B" w:rsidR="008F66FC" w:rsidRDefault="003433E0" w:rsidP="008F66FC">
      <w:pPr>
        <w:spacing w:after="0"/>
        <w:rPr>
          <w:b/>
          <w:bCs/>
        </w:rPr>
      </w:pPr>
      <w:r>
        <w:t xml:space="preserve">Then click “Change Data” to </w:t>
      </w:r>
      <w:r w:rsidR="008F66FC">
        <w:t>submit changes made</w:t>
      </w:r>
      <w:r>
        <w:t xml:space="preserve">. </w:t>
      </w:r>
      <w:r w:rsidR="008F66FC" w:rsidRPr="00B84520">
        <w:rPr>
          <w:b/>
          <w:bCs/>
        </w:rPr>
        <w:t xml:space="preserve">The </w:t>
      </w:r>
      <w:r w:rsidR="008F66FC">
        <w:rPr>
          <w:b/>
          <w:bCs/>
        </w:rPr>
        <w:t xml:space="preserve">data will then be </w:t>
      </w:r>
      <w:r w:rsidR="008F66FC" w:rsidRPr="00B84520">
        <w:rPr>
          <w:b/>
          <w:bCs/>
        </w:rPr>
        <w:t>change</w:t>
      </w:r>
      <w:r w:rsidR="008F66FC">
        <w:rPr>
          <w:b/>
          <w:bCs/>
        </w:rPr>
        <w:t>d and the webpage will be reloaded.</w:t>
      </w:r>
      <w:r w:rsidR="008F66FC" w:rsidRPr="00B84520">
        <w:rPr>
          <w:b/>
          <w:bCs/>
        </w:rPr>
        <w:t xml:space="preserve"> </w:t>
      </w:r>
    </w:p>
    <w:p w14:paraId="6AAED95B" w14:textId="77777777" w:rsidR="0050403A" w:rsidRDefault="003433E0" w:rsidP="00AE2355">
      <w:pPr>
        <w:spacing w:after="0"/>
        <w:jc w:val="center"/>
        <w:rPr>
          <w:b/>
          <w:bCs/>
          <w:highlight w:val="yellow"/>
        </w:rPr>
      </w:pPr>
      <w:r>
        <w:rPr>
          <w:noProof/>
        </w:rPr>
        <w:drawing>
          <wp:inline distT="0" distB="0" distL="0" distR="0" wp14:anchorId="1FFF6C40" wp14:editId="59468842">
            <wp:extent cx="5326912" cy="3551275"/>
            <wp:effectExtent l="0" t="0" r="762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8456" cy="3585637"/>
                    </a:xfrm>
                    <a:prstGeom prst="rect">
                      <a:avLst/>
                    </a:prstGeom>
                  </pic:spPr>
                </pic:pic>
              </a:graphicData>
            </a:graphic>
          </wp:inline>
        </w:drawing>
      </w:r>
    </w:p>
    <w:p w14:paraId="791BF301" w14:textId="56508944" w:rsidR="008F66FC" w:rsidRDefault="008F66FC" w:rsidP="006F2F4E">
      <w:pPr>
        <w:spacing w:after="0"/>
        <w:rPr>
          <w:b/>
          <w:bCs/>
          <w:highlight w:val="yellow"/>
        </w:rPr>
      </w:pPr>
      <w:r>
        <w:rPr>
          <w:b/>
          <w:bCs/>
          <w:highlight w:val="yellow"/>
        </w:rPr>
        <w:br w:type="page"/>
      </w:r>
    </w:p>
    <w:p w14:paraId="74E25292" w14:textId="0BF96171" w:rsidR="00613EF8" w:rsidRDefault="00613EF8" w:rsidP="00613EF8">
      <w:pPr>
        <w:spacing w:after="0"/>
        <w:rPr>
          <w:b/>
          <w:bCs/>
        </w:rPr>
      </w:pPr>
      <w:r w:rsidRPr="00350A5C">
        <w:rPr>
          <w:b/>
          <w:bCs/>
          <w:highlight w:val="yellow"/>
        </w:rPr>
        <w:lastRenderedPageBreak/>
        <w:t>PLEASE NOTE</w:t>
      </w:r>
      <w:r>
        <w:rPr>
          <w:b/>
          <w:bCs/>
        </w:rPr>
        <w:t xml:space="preserve">: Since the user is given full permissions to edit any given field, it is very important to </w:t>
      </w:r>
      <w:r w:rsidRPr="00D60775">
        <w:rPr>
          <w:b/>
          <w:bCs/>
        </w:rPr>
        <w:t>make sure</w:t>
      </w:r>
      <w:r>
        <w:rPr>
          <w:b/>
          <w:bCs/>
        </w:rPr>
        <w:t xml:space="preserve"> that any changed field’s formatting is the same as other fields of the same type. This includes, but is not limited to:</w:t>
      </w:r>
    </w:p>
    <w:p w14:paraId="298696F0" w14:textId="77777777" w:rsidR="00613EF8" w:rsidRDefault="00613EF8" w:rsidP="00613EF8">
      <w:pPr>
        <w:spacing w:after="0"/>
        <w:rPr>
          <w:b/>
          <w:bCs/>
        </w:rPr>
      </w:pPr>
      <w:r>
        <w:rPr>
          <w:b/>
          <w:bCs/>
        </w:rPr>
        <w:t>-Capitalization</w:t>
      </w:r>
    </w:p>
    <w:p w14:paraId="2B593E3F" w14:textId="77777777" w:rsidR="00613EF8" w:rsidRDefault="00613EF8" w:rsidP="00613EF8">
      <w:pPr>
        <w:spacing w:after="0"/>
        <w:rPr>
          <w:b/>
          <w:bCs/>
        </w:rPr>
      </w:pPr>
      <w:r>
        <w:rPr>
          <w:b/>
          <w:bCs/>
        </w:rPr>
        <w:t>-Spelling</w:t>
      </w:r>
    </w:p>
    <w:p w14:paraId="19B5AE30" w14:textId="77777777" w:rsidR="00613EF8" w:rsidRDefault="00613EF8" w:rsidP="00613EF8">
      <w:pPr>
        <w:spacing w:after="0"/>
        <w:rPr>
          <w:b/>
          <w:bCs/>
        </w:rPr>
      </w:pPr>
      <w:r>
        <w:rPr>
          <w:b/>
          <w:bCs/>
        </w:rPr>
        <w:t>-Spacing</w:t>
      </w:r>
    </w:p>
    <w:p w14:paraId="69E81CDC" w14:textId="77777777" w:rsidR="00613EF8" w:rsidRDefault="00613EF8" w:rsidP="00613EF8">
      <w:pPr>
        <w:spacing w:after="0"/>
        <w:rPr>
          <w:b/>
          <w:bCs/>
        </w:rPr>
      </w:pPr>
      <w:r>
        <w:rPr>
          <w:b/>
          <w:bCs/>
        </w:rPr>
        <w:t>-Punctuation</w:t>
      </w:r>
    </w:p>
    <w:p w14:paraId="08A81152" w14:textId="77777777" w:rsidR="00613EF8" w:rsidRDefault="00613EF8" w:rsidP="00613EF8">
      <w:pPr>
        <w:spacing w:after="0"/>
        <w:rPr>
          <w:b/>
          <w:bCs/>
        </w:rPr>
      </w:pPr>
      <w:r>
        <w:rPr>
          <w:b/>
          <w:bCs/>
        </w:rPr>
        <w:t>Etc.</w:t>
      </w:r>
    </w:p>
    <w:p w14:paraId="32AD31C2" w14:textId="77777777" w:rsidR="00613EF8" w:rsidRDefault="00613EF8" w:rsidP="00613EF8">
      <w:pPr>
        <w:spacing w:after="0"/>
        <w:rPr>
          <w:b/>
          <w:bCs/>
        </w:rPr>
      </w:pPr>
      <w:r>
        <w:rPr>
          <w:b/>
          <w:bCs/>
        </w:rPr>
        <w:t>(E.g. changing “Computer Science” to “Comp Sci”, “computer science”, or “ComputerScience” will result in errors)</w:t>
      </w:r>
    </w:p>
    <w:p w14:paraId="395AB771" w14:textId="77777777" w:rsidR="00613EF8" w:rsidRDefault="00613EF8" w:rsidP="00613EF8">
      <w:pPr>
        <w:spacing w:after="0"/>
        <w:rPr>
          <w:b/>
          <w:bCs/>
        </w:rPr>
      </w:pPr>
      <w:r>
        <w:rPr>
          <w:b/>
          <w:bCs/>
        </w:rPr>
        <w:t>This was a decision made in order to give the department full control over the data, but it is not without risks. Wrongfully edited data can lead to certain student surveys not showing up when the filtered view is used.</w:t>
      </w:r>
    </w:p>
    <w:p w14:paraId="683C4D54" w14:textId="77777777" w:rsidR="00613EF8" w:rsidRDefault="00613EF8" w:rsidP="00613EF8">
      <w:pPr>
        <w:spacing w:after="0"/>
        <w:rPr>
          <w:b/>
          <w:bCs/>
        </w:rPr>
      </w:pPr>
    </w:p>
    <w:p w14:paraId="6C6F8334" w14:textId="77777777" w:rsidR="00613EF8" w:rsidRDefault="00613EF8" w:rsidP="00613EF8">
      <w:pPr>
        <w:spacing w:after="0"/>
        <w:rPr>
          <w:b/>
          <w:bCs/>
        </w:rPr>
      </w:pPr>
      <w:r w:rsidRPr="00713E2F">
        <w:rPr>
          <w:b/>
          <w:bCs/>
          <w:highlight w:val="yellow"/>
        </w:rPr>
        <w:t>IF AN ERROR IS MADE WHEN EDITING</w:t>
      </w:r>
      <w:r>
        <w:rPr>
          <w:b/>
          <w:bCs/>
        </w:rPr>
        <w:t>: Go to the “Department View” after logging in, reload the page, click “View All Data,” then find and edit the cells in question to the correct formatting.</w:t>
      </w:r>
    </w:p>
    <w:p w14:paraId="133860B2" w14:textId="609E2412" w:rsidR="00613EF8" w:rsidRDefault="00613EF8" w:rsidP="002B37BD">
      <w:pPr>
        <w:spacing w:after="0"/>
        <w:rPr>
          <w:b/>
          <w:bCs/>
        </w:rPr>
      </w:pPr>
    </w:p>
    <w:p w14:paraId="2DDAA70C" w14:textId="77777777" w:rsidR="008F66FC" w:rsidRPr="00B84520" w:rsidRDefault="008F66FC" w:rsidP="002B37BD">
      <w:pPr>
        <w:spacing w:after="0"/>
        <w:rPr>
          <w:b/>
          <w:bCs/>
        </w:rPr>
      </w:pPr>
    </w:p>
    <w:p w14:paraId="5295B11C" w14:textId="77777777" w:rsidR="00445815" w:rsidRDefault="00B84520" w:rsidP="002B37BD">
      <w:pPr>
        <w:spacing w:after="0"/>
      </w:pPr>
      <w:r>
        <w:t xml:space="preserve">To view surveys based on a filter(s), </w:t>
      </w:r>
      <w:r w:rsidRPr="00B84520">
        <w:rPr>
          <w:b/>
          <w:bCs/>
        </w:rPr>
        <w:t>click on the filters you desire</w:t>
      </w:r>
      <w:r>
        <w:t>.</w:t>
      </w:r>
    </w:p>
    <w:p w14:paraId="495DA3CA" w14:textId="6DF7B2DD" w:rsidR="00445815" w:rsidRDefault="00445815" w:rsidP="002B37BD">
      <w:pPr>
        <w:spacing w:after="0"/>
      </w:pPr>
      <w:r>
        <w:t xml:space="preserve">For this example, the “Major” filter is used. </w:t>
      </w:r>
    </w:p>
    <w:p w14:paraId="37879D11" w14:textId="77777777" w:rsidR="008F66FC" w:rsidRDefault="00B84520" w:rsidP="00AE2355">
      <w:pPr>
        <w:spacing w:after="0"/>
        <w:jc w:val="center"/>
      </w:pPr>
      <w:r>
        <w:rPr>
          <w:noProof/>
        </w:rPr>
        <w:drawing>
          <wp:inline distT="0" distB="0" distL="0" distR="0" wp14:anchorId="47852B1C" wp14:editId="56C9A8C7">
            <wp:extent cx="5725632" cy="3817088"/>
            <wp:effectExtent l="0" t="0" r="889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8188" cy="3858792"/>
                    </a:xfrm>
                    <a:prstGeom prst="rect">
                      <a:avLst/>
                    </a:prstGeom>
                  </pic:spPr>
                </pic:pic>
              </a:graphicData>
            </a:graphic>
          </wp:inline>
        </w:drawing>
      </w:r>
    </w:p>
    <w:p w14:paraId="126C524E" w14:textId="77777777" w:rsidR="008F66FC" w:rsidRDefault="008F66FC">
      <w:r>
        <w:br w:type="page"/>
      </w:r>
    </w:p>
    <w:p w14:paraId="61F69093" w14:textId="4B1538BC" w:rsidR="00AE2355" w:rsidRDefault="00402FA3" w:rsidP="002B37BD">
      <w:pPr>
        <w:spacing w:after="0"/>
      </w:pPr>
      <w:r>
        <w:lastRenderedPageBreak/>
        <w:t>Scroll down, select the major you wish to filter from the surveys.</w:t>
      </w:r>
    </w:p>
    <w:p w14:paraId="201DAA4E" w14:textId="64E5E106" w:rsidR="00402FA3" w:rsidRDefault="00402FA3" w:rsidP="00AE2355">
      <w:pPr>
        <w:spacing w:after="0"/>
        <w:jc w:val="center"/>
      </w:pPr>
      <w:r>
        <w:rPr>
          <w:noProof/>
        </w:rPr>
        <w:drawing>
          <wp:inline distT="0" distB="0" distL="0" distR="0" wp14:anchorId="3C3F50C9" wp14:editId="2356DC5C">
            <wp:extent cx="5486400" cy="3657599"/>
            <wp:effectExtent l="0" t="0" r="0" b="63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5584" cy="3683722"/>
                    </a:xfrm>
                    <a:prstGeom prst="rect">
                      <a:avLst/>
                    </a:prstGeom>
                  </pic:spPr>
                </pic:pic>
              </a:graphicData>
            </a:graphic>
          </wp:inline>
        </w:drawing>
      </w:r>
    </w:p>
    <w:p w14:paraId="121E9DA5" w14:textId="3B927944" w:rsidR="001D396B" w:rsidRDefault="001D396B" w:rsidP="002B37BD">
      <w:pPr>
        <w:spacing w:after="0"/>
      </w:pPr>
    </w:p>
    <w:p w14:paraId="23F8F617" w14:textId="77777777" w:rsidR="00AE2355" w:rsidRDefault="001D396B" w:rsidP="006F2F4E">
      <w:pPr>
        <w:spacing w:after="0"/>
      </w:pPr>
      <w:r>
        <w:t xml:space="preserve">Once the desired major is selected, </w:t>
      </w:r>
      <w:r w:rsidRPr="001D396B">
        <w:rPr>
          <w:b/>
          <w:bCs/>
        </w:rPr>
        <w:t>click “View Results”</w:t>
      </w:r>
    </w:p>
    <w:p w14:paraId="555A4D3E" w14:textId="7596599E" w:rsidR="0050403A" w:rsidRDefault="001D396B" w:rsidP="00AE2355">
      <w:pPr>
        <w:spacing w:after="0"/>
        <w:jc w:val="center"/>
      </w:pPr>
      <w:r>
        <w:rPr>
          <w:noProof/>
        </w:rPr>
        <w:drawing>
          <wp:inline distT="0" distB="0" distL="0" distR="0" wp14:anchorId="5F67AFF4" wp14:editId="4A4A5B2E">
            <wp:extent cx="5486401" cy="36576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1145" cy="3680763"/>
                    </a:xfrm>
                    <a:prstGeom prst="rect">
                      <a:avLst/>
                    </a:prstGeom>
                  </pic:spPr>
                </pic:pic>
              </a:graphicData>
            </a:graphic>
          </wp:inline>
        </w:drawing>
      </w:r>
    </w:p>
    <w:p w14:paraId="31174F77" w14:textId="7C72A614" w:rsidR="008F66FC" w:rsidRDefault="008F66FC" w:rsidP="006F2F4E">
      <w:pPr>
        <w:spacing w:after="0"/>
      </w:pPr>
      <w:r>
        <w:br w:type="page"/>
      </w:r>
    </w:p>
    <w:p w14:paraId="4A3846BF" w14:textId="77777777" w:rsidR="00AE2355" w:rsidRDefault="001D396B" w:rsidP="002B37BD">
      <w:pPr>
        <w:spacing w:after="0"/>
      </w:pPr>
      <w:r>
        <w:lastRenderedPageBreak/>
        <w:t>Then the surveys with the major “Computer Science” will be shown.</w:t>
      </w:r>
    </w:p>
    <w:p w14:paraId="075B461B" w14:textId="6E3A360B" w:rsidR="001D396B" w:rsidRDefault="001D396B" w:rsidP="00AE2355">
      <w:pPr>
        <w:spacing w:after="0"/>
        <w:jc w:val="center"/>
      </w:pPr>
      <w:r>
        <w:rPr>
          <w:noProof/>
        </w:rPr>
        <w:drawing>
          <wp:inline distT="0" distB="0" distL="0" distR="0" wp14:anchorId="07F63DDE" wp14:editId="2202A870">
            <wp:extent cx="5789428" cy="3859619"/>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2840" cy="3888561"/>
                    </a:xfrm>
                    <a:prstGeom prst="rect">
                      <a:avLst/>
                    </a:prstGeom>
                  </pic:spPr>
                </pic:pic>
              </a:graphicData>
            </a:graphic>
          </wp:inline>
        </w:drawing>
      </w:r>
    </w:p>
    <w:p w14:paraId="1DD0ABC8" w14:textId="66506284" w:rsidR="00445815" w:rsidRDefault="00445815" w:rsidP="002B37BD">
      <w:pPr>
        <w:spacing w:after="0"/>
        <w:rPr>
          <w:b/>
          <w:bCs/>
        </w:rPr>
      </w:pPr>
      <w:r>
        <w:rPr>
          <w:b/>
          <w:bCs/>
        </w:rPr>
        <w:t xml:space="preserve">Multiple filters of any combination may be used at the same time, but no filter may be used more than 3 times. </w:t>
      </w:r>
    </w:p>
    <w:p w14:paraId="34E05D70" w14:textId="77777777" w:rsidR="008F66FC" w:rsidRDefault="008F66FC" w:rsidP="002B37BD">
      <w:pPr>
        <w:spacing w:after="0"/>
        <w:rPr>
          <w:b/>
          <w:bCs/>
        </w:rPr>
      </w:pPr>
    </w:p>
    <w:p w14:paraId="7B663F2A" w14:textId="3AF30294" w:rsidR="00445815" w:rsidRDefault="00445815" w:rsidP="002B37BD">
      <w:pPr>
        <w:spacing w:after="0"/>
        <w:rPr>
          <w:b/>
          <w:bCs/>
        </w:rPr>
      </w:pPr>
      <w:r w:rsidRPr="00445815">
        <w:rPr>
          <w:b/>
          <w:bCs/>
          <w:highlight w:val="yellow"/>
        </w:rPr>
        <w:t>PLEASE NOTE</w:t>
      </w:r>
      <w:r>
        <w:rPr>
          <w:b/>
          <w:bCs/>
        </w:rPr>
        <w:t>: When selecting from multiple filters, a logical “OR” is used. This means all database entries that follow ANY of the filters will be display. There currently is no support for using a logical “AND” to exclude entries that don’t follow every filter selected.</w:t>
      </w:r>
      <w:r>
        <w:rPr>
          <w:b/>
          <w:bCs/>
        </w:rPr>
        <w:br w:type="page"/>
      </w:r>
    </w:p>
    <w:p w14:paraId="5E3E541F" w14:textId="7318560E" w:rsidR="00AE2355" w:rsidRPr="00AE2355" w:rsidRDefault="00AE2355" w:rsidP="00AE2355">
      <w:pPr>
        <w:spacing w:after="0"/>
        <w:jc w:val="center"/>
        <w:rPr>
          <w:rFonts w:ascii="Calibri Light" w:hAnsi="Calibri Light" w:cs="Calibri Light"/>
          <w:b/>
          <w:bCs/>
          <w:sz w:val="48"/>
          <w:szCs w:val="48"/>
        </w:rPr>
      </w:pPr>
      <w:r w:rsidRPr="00AE2355">
        <w:rPr>
          <w:rFonts w:ascii="Calibri Light" w:hAnsi="Calibri Light" w:cs="Calibri Light"/>
          <w:b/>
          <w:bCs/>
          <w:sz w:val="48"/>
          <w:szCs w:val="48"/>
        </w:rPr>
        <w:lastRenderedPageBreak/>
        <w:t>3. IMPORTING DATA TO EXCEL</w:t>
      </w:r>
    </w:p>
    <w:p w14:paraId="3B02AE0C" w14:textId="7F988526" w:rsidR="00AE2355" w:rsidRDefault="005C5BAA" w:rsidP="00AE2355">
      <w:r>
        <w:pict w14:anchorId="70C2E357">
          <v:rect id="_x0000_i1028" style="width:0;height:1.5pt" o:hralign="center" o:hrstd="t" o:hr="t" fillcolor="#a0a0a0" stroked="f"/>
        </w:pict>
      </w:r>
    </w:p>
    <w:p w14:paraId="530131A0" w14:textId="5FAF2C2B" w:rsidR="001D396B" w:rsidRDefault="00D959FF" w:rsidP="002B37BD">
      <w:pPr>
        <w:spacing w:after="0"/>
      </w:pPr>
      <w:r>
        <w:t xml:space="preserve">To download data, </w:t>
      </w:r>
      <w:r w:rsidRPr="00D959FF">
        <w:rPr>
          <w:b/>
          <w:bCs/>
        </w:rPr>
        <w:t>click “Download Data”</w:t>
      </w:r>
      <w:r>
        <w:t>.</w:t>
      </w:r>
    </w:p>
    <w:p w14:paraId="3585B76A" w14:textId="71D7E408" w:rsidR="00D959FF" w:rsidRDefault="00D959FF" w:rsidP="00AE2355">
      <w:pPr>
        <w:spacing w:after="0"/>
        <w:jc w:val="center"/>
      </w:pPr>
      <w:r>
        <w:rPr>
          <w:noProof/>
        </w:rPr>
        <w:drawing>
          <wp:inline distT="0" distB="0" distL="0" distR="0" wp14:anchorId="3AF5A1E5" wp14:editId="59C6741B">
            <wp:extent cx="4880345" cy="325356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0436" cy="3293624"/>
                    </a:xfrm>
                    <a:prstGeom prst="rect">
                      <a:avLst/>
                    </a:prstGeom>
                  </pic:spPr>
                </pic:pic>
              </a:graphicData>
            </a:graphic>
          </wp:inline>
        </w:drawing>
      </w:r>
    </w:p>
    <w:p w14:paraId="0253FB46" w14:textId="56C71CB3" w:rsidR="00D959FF" w:rsidRDefault="00D959FF" w:rsidP="002B37BD">
      <w:pPr>
        <w:spacing w:after="0"/>
      </w:pPr>
    </w:p>
    <w:p w14:paraId="31C6AEA5" w14:textId="20B2C6FD" w:rsidR="00D959FF" w:rsidRDefault="002B37BD" w:rsidP="002B37BD">
      <w:pPr>
        <w:spacing w:after="0"/>
      </w:pPr>
      <w:r>
        <w:t>Next,</w:t>
      </w:r>
      <w:r w:rsidR="00D959FF">
        <w:t xml:space="preserve"> open Excel</w:t>
      </w:r>
      <w:r>
        <w:t xml:space="preserve"> and s</w:t>
      </w:r>
      <w:r w:rsidR="00D959FF">
        <w:t xml:space="preserve">tart a </w:t>
      </w:r>
      <w:r>
        <w:t>b</w:t>
      </w:r>
      <w:r w:rsidR="00D959FF">
        <w:t>lank workbook.</w:t>
      </w:r>
    </w:p>
    <w:p w14:paraId="7713B2F1" w14:textId="77777777" w:rsidR="008F66FC" w:rsidRDefault="008F66FC" w:rsidP="008F66FC">
      <w:pPr>
        <w:spacing w:after="0"/>
        <w:rPr>
          <w:b/>
          <w:bCs/>
        </w:rPr>
      </w:pPr>
      <w:r w:rsidRPr="00D959FF">
        <w:rPr>
          <w:b/>
          <w:bCs/>
        </w:rPr>
        <w:t xml:space="preserve">Then select the “Data” tab, “Get Data”, “From File”, “From Text/CSV”. </w:t>
      </w:r>
    </w:p>
    <w:p w14:paraId="1E60486C" w14:textId="32DAC85B" w:rsidR="00D959FF" w:rsidRDefault="00D959FF" w:rsidP="00AE2355">
      <w:pPr>
        <w:spacing w:after="0"/>
        <w:jc w:val="center"/>
      </w:pPr>
      <w:r>
        <w:rPr>
          <w:noProof/>
        </w:rPr>
        <w:drawing>
          <wp:inline distT="0" distB="0" distL="0" distR="0" wp14:anchorId="525DE1AF" wp14:editId="78999816">
            <wp:extent cx="4880344" cy="3260863"/>
            <wp:effectExtent l="0" t="0" r="0" b="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27171" cy="3292151"/>
                    </a:xfrm>
                    <a:prstGeom prst="rect">
                      <a:avLst/>
                    </a:prstGeom>
                  </pic:spPr>
                </pic:pic>
              </a:graphicData>
            </a:graphic>
          </wp:inline>
        </w:drawing>
      </w:r>
    </w:p>
    <w:p w14:paraId="2496B042" w14:textId="77777777" w:rsidR="008F66FC" w:rsidRDefault="008F66FC">
      <w:pPr>
        <w:rPr>
          <w:b/>
          <w:bCs/>
        </w:rPr>
      </w:pPr>
      <w:r>
        <w:rPr>
          <w:b/>
          <w:bCs/>
        </w:rPr>
        <w:br w:type="page"/>
      </w:r>
    </w:p>
    <w:p w14:paraId="2A8E661A" w14:textId="68097833" w:rsidR="008F66FC" w:rsidRDefault="008F66FC" w:rsidP="008F66FC">
      <w:pPr>
        <w:spacing w:after="0"/>
        <w:rPr>
          <w:b/>
          <w:bCs/>
        </w:rPr>
      </w:pPr>
      <w:r>
        <w:lastRenderedPageBreak/>
        <w:t xml:space="preserve">A new window will open. </w:t>
      </w:r>
      <w:r w:rsidRPr="002B37BD">
        <w:rPr>
          <w:b/>
          <w:bCs/>
        </w:rPr>
        <w:t>G</w:t>
      </w:r>
      <w:r w:rsidRPr="00464F2A">
        <w:rPr>
          <w:b/>
          <w:bCs/>
        </w:rPr>
        <w:t xml:space="preserve">o to your </w:t>
      </w:r>
      <w:r>
        <w:rPr>
          <w:b/>
          <w:bCs/>
        </w:rPr>
        <w:t>“D</w:t>
      </w:r>
      <w:r w:rsidRPr="00464F2A">
        <w:rPr>
          <w:b/>
          <w:bCs/>
        </w:rPr>
        <w:t>ownloads</w:t>
      </w:r>
      <w:r>
        <w:rPr>
          <w:b/>
          <w:bCs/>
        </w:rPr>
        <w:t>”</w:t>
      </w:r>
      <w:r w:rsidRPr="00464F2A">
        <w:rPr>
          <w:b/>
          <w:bCs/>
        </w:rPr>
        <w:t xml:space="preserve"> folder</w:t>
      </w:r>
      <w:r>
        <w:rPr>
          <w:b/>
          <w:bCs/>
        </w:rPr>
        <w:t xml:space="preserve"> (or if you were prompted at the download, wherever you downloaded the file to)</w:t>
      </w:r>
      <w:r w:rsidRPr="00464F2A">
        <w:rPr>
          <w:b/>
          <w:bCs/>
        </w:rPr>
        <w:t xml:space="preserve">, and select the “student_data” file. </w:t>
      </w:r>
    </w:p>
    <w:p w14:paraId="33EFBC5A" w14:textId="77777777" w:rsidR="008F66FC" w:rsidRPr="008F66FC" w:rsidRDefault="008F66FC" w:rsidP="008F66FC">
      <w:pPr>
        <w:spacing w:after="0"/>
        <w:rPr>
          <w:b/>
          <w:bCs/>
        </w:rPr>
      </w:pPr>
      <w:r>
        <w:rPr>
          <w:b/>
          <w:bCs/>
        </w:rPr>
        <w:t>Then click “Import”.</w:t>
      </w:r>
    </w:p>
    <w:p w14:paraId="0885A9DE" w14:textId="29FD5B29" w:rsidR="00464F2A" w:rsidRDefault="00464F2A" w:rsidP="00AE2355">
      <w:pPr>
        <w:spacing w:after="0"/>
        <w:jc w:val="center"/>
        <w:rPr>
          <w:b/>
          <w:bCs/>
        </w:rPr>
      </w:pPr>
      <w:r>
        <w:rPr>
          <w:noProof/>
        </w:rPr>
        <w:drawing>
          <wp:inline distT="0" distB="0" distL="0" distR="0" wp14:anchorId="013C66E3" wp14:editId="126F5CE1">
            <wp:extent cx="4986670" cy="3331905"/>
            <wp:effectExtent l="0" t="0" r="4445" b="1905"/>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6604" cy="3358587"/>
                    </a:xfrm>
                    <a:prstGeom prst="rect">
                      <a:avLst/>
                    </a:prstGeom>
                  </pic:spPr>
                </pic:pic>
              </a:graphicData>
            </a:graphic>
          </wp:inline>
        </w:drawing>
      </w:r>
    </w:p>
    <w:p w14:paraId="1EDA881E" w14:textId="43F49DEE" w:rsidR="00464F2A" w:rsidRDefault="00464F2A" w:rsidP="002B37BD">
      <w:pPr>
        <w:spacing w:after="0"/>
        <w:rPr>
          <w:b/>
          <w:bCs/>
        </w:rPr>
      </w:pPr>
    </w:p>
    <w:p w14:paraId="1A5B9804" w14:textId="77777777" w:rsidR="008F66FC" w:rsidRDefault="008F66FC" w:rsidP="002B37BD">
      <w:pPr>
        <w:spacing w:after="0"/>
        <w:rPr>
          <w:b/>
          <w:bCs/>
        </w:rPr>
      </w:pPr>
    </w:p>
    <w:p w14:paraId="06E0DF34" w14:textId="5005561C" w:rsidR="002B37BD" w:rsidRDefault="00445815" w:rsidP="002B37BD">
      <w:pPr>
        <w:spacing w:after="0"/>
      </w:pPr>
      <w:r>
        <w:t>A</w:t>
      </w:r>
      <w:r w:rsidR="008F66FC">
        <w:t>nother</w:t>
      </w:r>
      <w:r w:rsidR="00464F2A">
        <w:t xml:space="preserve"> window will appear</w:t>
      </w:r>
      <w:r w:rsidR="008F66FC">
        <w:t>, this time showing how the data will be imported into the Excel workbook.</w:t>
      </w:r>
    </w:p>
    <w:p w14:paraId="13F24012" w14:textId="77777777" w:rsidR="002B37BD" w:rsidRDefault="00445815" w:rsidP="002B37BD">
      <w:pPr>
        <w:spacing w:after="0"/>
      </w:pPr>
      <w:r w:rsidRPr="002B37BD">
        <w:rPr>
          <w:b/>
          <w:bCs/>
        </w:rPr>
        <w:t>C</w:t>
      </w:r>
      <w:r w:rsidR="00464F2A" w:rsidRPr="002B37BD">
        <w:rPr>
          <w:b/>
          <w:bCs/>
        </w:rPr>
        <w:t>lic</w:t>
      </w:r>
      <w:r w:rsidR="00464F2A" w:rsidRPr="00464F2A">
        <w:rPr>
          <w:b/>
          <w:bCs/>
        </w:rPr>
        <w:t>k “Load”</w:t>
      </w:r>
      <w:r w:rsidR="00464F2A">
        <w:t xml:space="preserve">. </w:t>
      </w:r>
    </w:p>
    <w:p w14:paraId="333A653E" w14:textId="77777777" w:rsidR="0050403A" w:rsidRDefault="00464F2A" w:rsidP="00AE2355">
      <w:pPr>
        <w:spacing w:after="0"/>
        <w:jc w:val="center"/>
      </w:pPr>
      <w:r>
        <w:rPr>
          <w:noProof/>
        </w:rPr>
        <w:drawing>
          <wp:inline distT="0" distB="0" distL="0" distR="0" wp14:anchorId="4AD806C9" wp14:editId="27A4C027">
            <wp:extent cx="4986655" cy="3331896"/>
            <wp:effectExtent l="0" t="0" r="4445" b="1905"/>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8620" cy="3359935"/>
                    </a:xfrm>
                    <a:prstGeom prst="rect">
                      <a:avLst/>
                    </a:prstGeom>
                  </pic:spPr>
                </pic:pic>
              </a:graphicData>
            </a:graphic>
          </wp:inline>
        </w:drawing>
      </w:r>
    </w:p>
    <w:p w14:paraId="37860950" w14:textId="78C4DC0A" w:rsidR="008F66FC" w:rsidRDefault="008F66FC" w:rsidP="008F66FC">
      <w:pPr>
        <w:spacing w:after="0"/>
      </w:pPr>
      <w:r>
        <w:br w:type="page"/>
      </w:r>
    </w:p>
    <w:p w14:paraId="4A72F319" w14:textId="54A40737" w:rsidR="008F66FC" w:rsidRDefault="00464F2A" w:rsidP="002B37BD">
      <w:pPr>
        <w:spacing w:after="0"/>
      </w:pPr>
      <w:r>
        <w:lastRenderedPageBreak/>
        <w:t xml:space="preserve">This will load </w:t>
      </w:r>
      <w:r w:rsidR="008F66FC">
        <w:t>all</w:t>
      </w:r>
      <w:r>
        <w:t xml:space="preserve"> the </w:t>
      </w:r>
      <w:r w:rsidR="00445815">
        <w:t xml:space="preserve">filtered </w:t>
      </w:r>
      <w:r>
        <w:t xml:space="preserve">data from </w:t>
      </w:r>
      <w:r w:rsidR="00CE61AF">
        <w:t>the</w:t>
      </w:r>
      <w:r w:rsidR="00445815">
        <w:t xml:space="preserve"> downloaded file </w:t>
      </w:r>
      <w:r>
        <w:t>into the workbook you created.</w:t>
      </w:r>
    </w:p>
    <w:p w14:paraId="14E95198" w14:textId="36E4F354" w:rsidR="00464F2A" w:rsidRDefault="00464F2A" w:rsidP="00AE2355">
      <w:pPr>
        <w:spacing w:after="0"/>
        <w:jc w:val="center"/>
      </w:pPr>
      <w:r>
        <w:rPr>
          <w:noProof/>
        </w:rPr>
        <w:drawing>
          <wp:inline distT="0" distB="0" distL="0" distR="0" wp14:anchorId="6906CEF4" wp14:editId="666BC71C">
            <wp:extent cx="5762847" cy="3850518"/>
            <wp:effectExtent l="0" t="0" r="0" b="0"/>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09304" cy="3881559"/>
                    </a:xfrm>
                    <a:prstGeom prst="rect">
                      <a:avLst/>
                    </a:prstGeom>
                  </pic:spPr>
                </pic:pic>
              </a:graphicData>
            </a:graphic>
          </wp:inline>
        </w:drawing>
      </w:r>
    </w:p>
    <w:p w14:paraId="5B0BBA43" w14:textId="77777777" w:rsidR="008F66FC" w:rsidRDefault="008F66FC" w:rsidP="002B37BD">
      <w:pPr>
        <w:spacing w:after="0"/>
        <w:rPr>
          <w:b/>
          <w:bCs/>
        </w:rPr>
      </w:pPr>
    </w:p>
    <w:p w14:paraId="46C50CF9" w14:textId="33B5A871" w:rsidR="00464F2A" w:rsidRPr="00CE61AF" w:rsidRDefault="00464F2A" w:rsidP="002B37BD">
      <w:pPr>
        <w:spacing w:after="0"/>
        <w:rPr>
          <w:b/>
          <w:bCs/>
        </w:rPr>
      </w:pPr>
      <w:r w:rsidRPr="00CE61AF">
        <w:rPr>
          <w:b/>
          <w:bCs/>
        </w:rPr>
        <w:t xml:space="preserve">Excel </w:t>
      </w:r>
      <w:r w:rsidR="00445815">
        <w:rPr>
          <w:b/>
          <w:bCs/>
        </w:rPr>
        <w:t xml:space="preserve">can then be used to sort data, </w:t>
      </w:r>
      <w:r w:rsidRPr="00CE61AF">
        <w:rPr>
          <w:b/>
          <w:bCs/>
        </w:rPr>
        <w:t>make charts</w:t>
      </w:r>
      <w:r w:rsidR="00445815">
        <w:rPr>
          <w:b/>
          <w:bCs/>
        </w:rPr>
        <w:t>, etc.</w:t>
      </w:r>
    </w:p>
    <w:sectPr w:rsidR="00464F2A" w:rsidRPr="00CE61AF" w:rsidSect="006F2F4E">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4E657" w14:textId="77777777" w:rsidR="005C5BAA" w:rsidRDefault="005C5BAA" w:rsidP="006F2F4E">
      <w:pPr>
        <w:spacing w:after="0" w:line="240" w:lineRule="auto"/>
      </w:pPr>
      <w:r>
        <w:separator/>
      </w:r>
    </w:p>
  </w:endnote>
  <w:endnote w:type="continuationSeparator" w:id="0">
    <w:p w14:paraId="415D96EA" w14:textId="77777777" w:rsidR="005C5BAA" w:rsidRDefault="005C5BAA" w:rsidP="006F2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72C07" w14:textId="7F165DDD" w:rsidR="006F2F4E" w:rsidRDefault="006F2F4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293373F" w14:textId="77777777" w:rsidR="006F2F4E" w:rsidRDefault="006F2F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12DBC" w14:textId="77777777" w:rsidR="005C5BAA" w:rsidRDefault="005C5BAA" w:rsidP="006F2F4E">
      <w:pPr>
        <w:spacing w:after="0" w:line="240" w:lineRule="auto"/>
      </w:pPr>
      <w:r>
        <w:separator/>
      </w:r>
    </w:p>
  </w:footnote>
  <w:footnote w:type="continuationSeparator" w:id="0">
    <w:p w14:paraId="4CD1034B" w14:textId="77777777" w:rsidR="005C5BAA" w:rsidRDefault="005C5BAA" w:rsidP="006F2F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354AF"/>
    <w:multiLevelType w:val="hybridMultilevel"/>
    <w:tmpl w:val="C9DA5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87E34"/>
    <w:multiLevelType w:val="hybridMultilevel"/>
    <w:tmpl w:val="BE7E9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BA595F"/>
    <w:multiLevelType w:val="hybridMultilevel"/>
    <w:tmpl w:val="C9DA5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A34048"/>
    <w:multiLevelType w:val="hybridMultilevel"/>
    <w:tmpl w:val="54F49F72"/>
    <w:lvl w:ilvl="0" w:tplc="BFD61CB2">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55"/>
    <w:rsid w:val="000F2254"/>
    <w:rsid w:val="0012133C"/>
    <w:rsid w:val="001C53C9"/>
    <w:rsid w:val="001D396B"/>
    <w:rsid w:val="00227A5A"/>
    <w:rsid w:val="00253600"/>
    <w:rsid w:val="002B37BD"/>
    <w:rsid w:val="003433E0"/>
    <w:rsid w:val="00350A5C"/>
    <w:rsid w:val="00362804"/>
    <w:rsid w:val="00402FA3"/>
    <w:rsid w:val="00445815"/>
    <w:rsid w:val="00464F2A"/>
    <w:rsid w:val="004974A7"/>
    <w:rsid w:val="004F7784"/>
    <w:rsid w:val="0050403A"/>
    <w:rsid w:val="005249F6"/>
    <w:rsid w:val="005326FD"/>
    <w:rsid w:val="005C5BAA"/>
    <w:rsid w:val="00613EF8"/>
    <w:rsid w:val="00696D8C"/>
    <w:rsid w:val="006A02CC"/>
    <w:rsid w:val="006F2F4E"/>
    <w:rsid w:val="00713E2F"/>
    <w:rsid w:val="00752555"/>
    <w:rsid w:val="008F66FC"/>
    <w:rsid w:val="009515F3"/>
    <w:rsid w:val="0099149C"/>
    <w:rsid w:val="00A75CC4"/>
    <w:rsid w:val="00AE2355"/>
    <w:rsid w:val="00B82735"/>
    <w:rsid w:val="00B84520"/>
    <w:rsid w:val="00C45A55"/>
    <w:rsid w:val="00CE61AF"/>
    <w:rsid w:val="00D3477B"/>
    <w:rsid w:val="00D60775"/>
    <w:rsid w:val="00D66253"/>
    <w:rsid w:val="00D959FF"/>
    <w:rsid w:val="00FF1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CBCFE"/>
  <w15:chartTrackingRefBased/>
  <w15:docId w15:val="{386F1565-2A93-4101-8B91-DFE13113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A55"/>
    <w:rPr>
      <w:color w:val="0563C1" w:themeColor="hyperlink"/>
      <w:u w:val="single"/>
    </w:rPr>
  </w:style>
  <w:style w:type="character" w:styleId="UnresolvedMention">
    <w:name w:val="Unresolved Mention"/>
    <w:basedOn w:val="DefaultParagraphFont"/>
    <w:uiPriority w:val="99"/>
    <w:semiHidden/>
    <w:unhideWhenUsed/>
    <w:rsid w:val="00C45A55"/>
    <w:rPr>
      <w:color w:val="605E5C"/>
      <w:shd w:val="clear" w:color="auto" w:fill="E1DFDD"/>
    </w:rPr>
  </w:style>
  <w:style w:type="character" w:styleId="FollowedHyperlink">
    <w:name w:val="FollowedHyperlink"/>
    <w:basedOn w:val="DefaultParagraphFont"/>
    <w:uiPriority w:val="99"/>
    <w:semiHidden/>
    <w:unhideWhenUsed/>
    <w:rsid w:val="00752555"/>
    <w:rPr>
      <w:color w:val="954F72" w:themeColor="followedHyperlink"/>
      <w:u w:val="single"/>
    </w:rPr>
  </w:style>
  <w:style w:type="paragraph" w:styleId="Header">
    <w:name w:val="header"/>
    <w:basedOn w:val="Normal"/>
    <w:link w:val="HeaderChar"/>
    <w:uiPriority w:val="99"/>
    <w:unhideWhenUsed/>
    <w:rsid w:val="006F2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F4E"/>
  </w:style>
  <w:style w:type="paragraph" w:styleId="Footer">
    <w:name w:val="footer"/>
    <w:basedOn w:val="Normal"/>
    <w:link w:val="FooterChar"/>
    <w:uiPriority w:val="99"/>
    <w:unhideWhenUsed/>
    <w:rsid w:val="006F2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F4E"/>
  </w:style>
  <w:style w:type="paragraph" w:styleId="Title">
    <w:name w:val="Title"/>
    <w:basedOn w:val="Normal"/>
    <w:next w:val="Normal"/>
    <w:link w:val="TitleChar"/>
    <w:uiPriority w:val="10"/>
    <w:qFormat/>
    <w:rsid w:val="006F2F4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6F2F4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6F2F4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6F2F4E"/>
    <w:rPr>
      <w:rFonts w:eastAsiaTheme="minorEastAsia" w:cs="Times New Roman"/>
      <w:color w:val="5A5A5A" w:themeColor="text1" w:themeTint="A5"/>
      <w:spacing w:val="15"/>
    </w:rPr>
  </w:style>
  <w:style w:type="paragraph" w:styleId="ListParagraph">
    <w:name w:val="List Paragraph"/>
    <w:basedOn w:val="Normal"/>
    <w:uiPriority w:val="34"/>
    <w:qFormat/>
    <w:rsid w:val="0050403A"/>
    <w:pPr>
      <w:ind w:left="720"/>
      <w:contextualSpacing/>
    </w:pPr>
  </w:style>
  <w:style w:type="paragraph" w:styleId="NoSpacing">
    <w:name w:val="No Spacing"/>
    <w:link w:val="NoSpacingChar"/>
    <w:uiPriority w:val="1"/>
    <w:qFormat/>
    <w:rsid w:val="0099149C"/>
    <w:pPr>
      <w:spacing w:after="0" w:line="240" w:lineRule="auto"/>
    </w:pPr>
    <w:rPr>
      <w:rFonts w:eastAsiaTheme="minorEastAsia"/>
    </w:rPr>
  </w:style>
  <w:style w:type="character" w:customStyle="1" w:styleId="NoSpacingChar">
    <w:name w:val="No Spacing Char"/>
    <w:basedOn w:val="DefaultParagraphFont"/>
    <w:link w:val="NoSpacing"/>
    <w:uiPriority w:val="1"/>
    <w:rsid w:val="0099149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nhmssurvey.mnu.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webpage for collecting and viewing graduation information from students of the Natural, Health and Mathematical Sciences Department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5D86B0-D2B2-487F-9C52-0761C22B9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13</Pages>
  <Words>525</Words>
  <Characters>2996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NHMS Graduation information Survey</dc:title>
  <dc:subject>USER MANUAL</dc:subject>
  <dc:creator>Ryan Sattler</dc:creator>
  <cp:keywords/>
  <dc:description/>
  <cp:lastModifiedBy>Luke Evans</cp:lastModifiedBy>
  <cp:revision>22</cp:revision>
  <dcterms:created xsi:type="dcterms:W3CDTF">2020-12-14T01:09:00Z</dcterms:created>
  <dcterms:modified xsi:type="dcterms:W3CDTF">2020-12-14T18:28:00Z</dcterms:modified>
</cp:coreProperties>
</file>