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80" w:type="dxa"/>
        <w:tblLook w:val="04A0" w:firstRow="1" w:lastRow="0" w:firstColumn="1" w:lastColumn="0" w:noHBand="0" w:noVBand="1"/>
      </w:tblPr>
      <w:tblGrid>
        <w:gridCol w:w="3272"/>
        <w:gridCol w:w="1514"/>
        <w:gridCol w:w="5032"/>
      </w:tblGrid>
      <w:tr w:rsidR="00B45298" w:rsidRPr="00B45298" w:rsidTr="00B45298">
        <w:trPr>
          <w:trHeight w:val="414"/>
        </w:trPr>
        <w:tc>
          <w:tcPr>
            <w:tcW w:w="3272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032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45298">
              <w:rPr>
                <w:rFonts w:ascii="Times New Roman" w:eastAsia="Times New Roman" w:hAnsi="Times New Roman"/>
                <w:b/>
                <w:sz w:val="24"/>
                <w:szCs w:val="24"/>
              </w:rPr>
              <w:t>УТВЕРЖДАЮ:</w:t>
            </w:r>
          </w:p>
        </w:tc>
      </w:tr>
      <w:tr w:rsidR="00B45298" w:rsidRPr="00B45298" w:rsidTr="00B45298">
        <w:trPr>
          <w:trHeight w:val="572"/>
        </w:trPr>
        <w:tc>
          <w:tcPr>
            <w:tcW w:w="3272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032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45298">
              <w:rPr>
                <w:rFonts w:ascii="Times New Roman" w:eastAsia="Times New Roman" w:hAnsi="Times New Roman"/>
                <w:sz w:val="24"/>
                <w:szCs w:val="24"/>
              </w:rPr>
              <w:t>Главный инженер ОП "Шахта "Центральная"</w:t>
            </w:r>
          </w:p>
        </w:tc>
      </w:tr>
      <w:tr w:rsidR="00B45298" w:rsidRPr="00B45298" w:rsidTr="00B45298">
        <w:tc>
          <w:tcPr>
            <w:tcW w:w="3272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032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45298">
              <w:rPr>
                <w:rFonts w:ascii="Times New Roman" w:eastAsia="Times New Roman" w:hAnsi="Times New Roman"/>
                <w:sz w:val="24"/>
                <w:szCs w:val="24"/>
              </w:rPr>
              <w:t xml:space="preserve">__________________ </w:t>
            </w:r>
            <w:r w:rsidRPr="00B45298">
              <w:rPr>
                <w:rFonts w:ascii="Times New Roman" w:eastAsia="Times New Roman" w:hAnsi="Times New Roman"/>
                <w:b/>
                <w:sz w:val="24"/>
                <w:szCs w:val="24"/>
              </w:rPr>
              <w:t>В</w:t>
            </w:r>
            <w:r w:rsidRPr="00B45298">
              <w:rPr>
                <w:rFonts w:ascii="Times New Roman" w:eastAsia="Times New Roman" w:hAnsi="Times New Roman"/>
                <w:b/>
                <w:sz w:val="24"/>
                <w:szCs w:val="24"/>
                <w:lang w:val="uk-UA"/>
              </w:rPr>
              <w:t xml:space="preserve">. Н. </w:t>
            </w:r>
            <w:proofErr w:type="spellStart"/>
            <w:r w:rsidRPr="00B45298">
              <w:rPr>
                <w:rFonts w:ascii="Times New Roman" w:eastAsia="Times New Roman" w:hAnsi="Times New Roman"/>
                <w:b/>
                <w:sz w:val="24"/>
                <w:szCs w:val="24"/>
                <w:lang w:val="uk-UA"/>
              </w:rPr>
              <w:t>МОЛОДОЖЕНЯ</w:t>
            </w:r>
            <w:proofErr w:type="spellEnd"/>
          </w:p>
        </w:tc>
      </w:tr>
      <w:tr w:rsidR="00B45298" w:rsidRPr="00B45298" w:rsidTr="00B45298">
        <w:trPr>
          <w:trHeight w:val="300"/>
        </w:trPr>
        <w:tc>
          <w:tcPr>
            <w:tcW w:w="3272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032" w:type="dxa"/>
            <w:shd w:val="clear" w:color="auto" w:fill="auto"/>
          </w:tcPr>
          <w:p w:rsidR="00B45298" w:rsidRPr="00B45298" w:rsidRDefault="00B45298" w:rsidP="00B45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45298">
              <w:rPr>
                <w:rFonts w:ascii="Times New Roman" w:eastAsia="Times New Roman" w:hAnsi="Times New Roman"/>
                <w:sz w:val="24"/>
                <w:szCs w:val="24"/>
              </w:rPr>
              <w:t>"______"__________ 201</w:t>
            </w:r>
            <w:r w:rsidRPr="00B45298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7</w:t>
            </w:r>
            <w:r w:rsidRPr="00B45298">
              <w:rPr>
                <w:rFonts w:ascii="Times New Roman" w:eastAsia="Times New Roman" w:hAnsi="Times New Roman"/>
                <w:sz w:val="24"/>
                <w:szCs w:val="24"/>
              </w:rPr>
              <w:t xml:space="preserve"> г.</w:t>
            </w:r>
          </w:p>
        </w:tc>
      </w:tr>
    </w:tbl>
    <w:p w:rsidR="00B45298" w:rsidRDefault="00B45298" w:rsidP="00B45298">
      <w:pPr>
        <w:rPr>
          <w:rFonts w:ascii="Times New Roman" w:hAnsi="Times New Roman"/>
          <w:sz w:val="24"/>
          <w:szCs w:val="24"/>
        </w:rPr>
      </w:pPr>
    </w:p>
    <w:p w:rsidR="00B45298" w:rsidRDefault="00B45298" w:rsidP="00B45298">
      <w:pPr>
        <w:jc w:val="center"/>
        <w:rPr>
          <w:rFonts w:ascii="Times New Roman" w:hAnsi="Times New Roman"/>
          <w:b/>
          <w:sz w:val="28"/>
          <w:szCs w:val="28"/>
        </w:rPr>
      </w:pPr>
      <w:r w:rsidRPr="00B45298">
        <w:rPr>
          <w:rFonts w:ascii="Times New Roman" w:hAnsi="Times New Roman"/>
          <w:b/>
          <w:sz w:val="28"/>
          <w:szCs w:val="28"/>
        </w:rPr>
        <w:t>РАСЧЕТ</w:t>
      </w:r>
    </w:p>
    <w:p w:rsidR="00B45298" w:rsidRDefault="00B45298" w:rsidP="00B45298">
      <w:pPr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скорости воздуха, необходимой для предупреждения и ликвидации метановых слоёв в кровле бутовых штреков 1 южной лавы пл. </w:t>
      </w:r>
      <w:r>
        <w:rPr>
          <w:rFonts w:ascii="Times New Roman" w:hAnsi="Times New Roman"/>
          <w:sz w:val="24"/>
          <w:szCs w:val="24"/>
          <w:lang w:val="en-US"/>
        </w:rPr>
        <w:t>k</w:t>
      </w:r>
      <w:proofErr w:type="spellStart"/>
      <w:r w:rsidRPr="00B45298"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  <w:vertAlign w:val="superscript"/>
        </w:rPr>
        <w:t>в</w:t>
      </w:r>
      <w:proofErr w:type="spellEnd"/>
    </w:p>
    <w:p w:rsidR="00B45298" w:rsidRDefault="00B45298" w:rsidP="00B452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hAnsi="Times New Roman"/>
          <w:sz w:val="24"/>
          <w:szCs w:val="24"/>
        </w:rPr>
        <w:t>Лава проветривается по прямоточной схеме проветривания типа 1-М-Н-в-пт.</w:t>
      </w:r>
    </w:p>
    <w:p w:rsidR="00B45298" w:rsidRDefault="00B45298" w:rsidP="00B452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Согласно требований</w:t>
      </w:r>
      <w:proofErr w:type="gramEnd"/>
      <w:r>
        <w:rPr>
          <w:rFonts w:ascii="Times New Roman" w:hAnsi="Times New Roman"/>
          <w:sz w:val="24"/>
          <w:szCs w:val="24"/>
        </w:rPr>
        <w:t xml:space="preserve"> "Руководства..." приложение 3., п. 3.2 определяем среднюю по сечению выработки скорость воздуха, необходимую для предупреждения и ликвидации метановых слоёв, образованных концентрированными источниками </w:t>
      </w:r>
      <w:proofErr w:type="spellStart"/>
      <w:r>
        <w:rPr>
          <w:rFonts w:ascii="Times New Roman" w:hAnsi="Times New Roman"/>
          <w:sz w:val="24"/>
          <w:szCs w:val="24"/>
        </w:rPr>
        <w:t>газовыделения</w:t>
      </w:r>
      <w:proofErr w:type="spellEnd"/>
      <w:r>
        <w:rPr>
          <w:rFonts w:ascii="Times New Roman" w:hAnsi="Times New Roman"/>
          <w:sz w:val="24"/>
          <w:szCs w:val="24"/>
        </w:rPr>
        <w:t xml:space="preserve"> из кровли выработки (выделение метана из отдельных трещин, шпуров или скважин), в горизонтальных выработках следует определять по формуле:</w:t>
      </w:r>
    </w:p>
    <w:p w:rsidR="00B45298" w:rsidRDefault="00B45298" w:rsidP="00B45298">
      <w:pPr>
        <w:jc w:val="center"/>
      </w:pPr>
      <w:r>
        <w:rPr>
          <w:rFonts w:ascii="Times New Roman" w:hAnsi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л.с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= </w:t>
      </w:r>
      <w:r w:rsidRPr="00B45298">
        <w:rPr>
          <w:position w:val="-24"/>
        </w:rPr>
        <w:object w:dxaOrig="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6.7pt;height:33.9pt" o:ole="">
            <v:imagedata r:id="rId5" o:title=""/>
          </v:shape>
          <o:OLEObject Type="Embed" ProgID="Equation.3" ShapeID="_x0000_i1040" DrawAspect="Content" ObjectID="_1556622789" r:id="rId6"/>
        </w:object>
      </w:r>
    </w:p>
    <w:p w:rsidR="00B45298" w:rsidRDefault="00B45298" w:rsidP="00B45298">
      <w:pPr>
        <w:rPr>
          <w:rFonts w:ascii="Times New Roman" w:hAnsi="Times New Roman"/>
          <w:sz w:val="24"/>
          <w:szCs w:val="24"/>
          <w:lang w:val="en-US"/>
        </w:rPr>
      </w:pPr>
      <w:r>
        <w:t xml:space="preserve">где </w:t>
      </w:r>
      <w:r>
        <w:rPr>
          <w:rFonts w:ascii="Times New Roman" w:hAnsi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л.</w:t>
      </w:r>
      <w:proofErr w:type="gramStart"/>
      <w:r>
        <w:rPr>
          <w:rFonts w:ascii="Times New Roman" w:hAnsi="Times New Roman"/>
          <w:sz w:val="24"/>
          <w:szCs w:val="24"/>
          <w:vertAlign w:val="subscript"/>
        </w:rPr>
        <w:t>с</w:t>
      </w:r>
      <w:proofErr w:type="spellEnd"/>
      <w:proofErr w:type="gramEnd"/>
      <w:r>
        <w:rPr>
          <w:rFonts w:ascii="Times New Roman" w:hAnsi="Times New Roman"/>
          <w:sz w:val="24"/>
          <w:szCs w:val="24"/>
          <w:vertAlign w:val="subscript"/>
        </w:rPr>
        <w:t>.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средняя по сечению выработки скорость воздуха, необходимая для предупреждения, ликвидации слоевого скопления метана, м/с; </w:t>
      </w:r>
    </w:p>
    <w:p w:rsidR="00B45298" w:rsidRDefault="00B45298" w:rsidP="00B452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/>
          <w:sz w:val="24"/>
          <w:szCs w:val="24"/>
        </w:rPr>
        <w:t>периметр</w:t>
      </w:r>
      <w:proofErr w:type="gramEnd"/>
      <w:r>
        <w:rPr>
          <w:rFonts w:ascii="Times New Roman" w:hAnsi="Times New Roman"/>
          <w:sz w:val="24"/>
          <w:szCs w:val="24"/>
        </w:rPr>
        <w:t xml:space="preserve"> выработки, м;</w:t>
      </w:r>
    </w:p>
    <w:p w:rsidR="00B45298" w:rsidRDefault="00B45298" w:rsidP="00B45298">
      <w:pPr>
        <w:jc w:val="center"/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Pr="00B45298">
        <w:rPr>
          <w:rFonts w:ascii="Times New Roman" w:hAnsi="Times New Roman"/>
          <w:sz w:val="24"/>
          <w:szCs w:val="24"/>
        </w:rPr>
        <w:t xml:space="preserve"> =</w:t>
      </w:r>
      <w:r w:rsidRPr="00B45298"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  <w:vertAlign w:val="subscript"/>
        </w:rPr>
        <w:t>ф</w:t>
      </w:r>
      <w:r w:rsidRPr="00B45298">
        <w:t xml:space="preserve"> </w:t>
      </w:r>
      <w:r w:rsidRPr="00B45298">
        <w:rPr>
          <w:position w:val="-8"/>
        </w:rPr>
        <w:object w:dxaOrig="380" w:dyaOrig="360">
          <v:shape id="_x0000_i1052" type="#_x0000_t75" style="width:19.05pt;height:18.35pt" o:ole="">
            <v:imagedata r:id="rId7" o:title=""/>
          </v:shape>
          <o:OLEObject Type="Embed" ProgID="Equation.3" ShapeID="_x0000_i1052" DrawAspect="Content" ObjectID="_1556622790" r:id="rId8"/>
        </w:object>
      </w:r>
      <w:proofErr w:type="gramEnd"/>
      <w:r>
        <w:t>;</w:t>
      </w:r>
    </w:p>
    <w:p w:rsidR="00B45298" w:rsidRDefault="00B45298" w:rsidP="00B4529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  <w:vertAlign w:val="subscript"/>
        </w:rPr>
        <w:t>ф</w:t>
      </w:r>
      <w:proofErr w:type="gramEnd"/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– коэффициент, учитывающий форму поперечного сечения выработки; принимается для трапециевидного сечения равным – 4,16;</w:t>
      </w:r>
    </w:p>
    <w:p w:rsidR="00B45298" w:rsidRDefault="00B45298" w:rsidP="00B4529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>с</w:t>
      </w:r>
      <w:r>
        <w:rPr>
          <w:rFonts w:ascii="Times New Roman" w:hAnsi="Times New Roman"/>
          <w:sz w:val="24"/>
          <w:szCs w:val="24"/>
        </w:rPr>
        <w:t xml:space="preserve"> – расход метана из источника, образующего слой, </w:t>
      </w:r>
      <w:proofErr w:type="spellStart"/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proofErr w:type="spellEnd"/>
      <w:r>
        <w:rPr>
          <w:rFonts w:ascii="Times New Roman" w:hAnsi="Times New Roman"/>
          <w:sz w:val="24"/>
          <w:szCs w:val="24"/>
        </w:rPr>
        <w:t>/мин; принимаем согласно газового баланса выемочного участка 1 южной лавы пл.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</w:t>
      </w:r>
      <w:proofErr w:type="spellStart"/>
      <w:r w:rsidRPr="00B45298"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  <w:vertAlign w:val="superscript"/>
        </w:rPr>
        <w:t>в</w:t>
      </w:r>
      <w:proofErr w:type="spellEnd"/>
      <w:r>
        <w:rPr>
          <w:rFonts w:ascii="Times New Roman" w:hAnsi="Times New Roman"/>
          <w:sz w:val="24"/>
          <w:szCs w:val="24"/>
        </w:rPr>
        <w:t xml:space="preserve"> – 2</w:t>
      </w:r>
      <w:proofErr w:type="gramStart"/>
      <w:r>
        <w:rPr>
          <w:rFonts w:ascii="Times New Roman" w:hAnsi="Times New Roman"/>
          <w:sz w:val="24"/>
          <w:szCs w:val="24"/>
        </w:rPr>
        <w:t>,04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proofErr w:type="spellEnd"/>
      <w:r>
        <w:rPr>
          <w:rFonts w:ascii="Times New Roman" w:hAnsi="Times New Roman"/>
          <w:sz w:val="24"/>
          <w:szCs w:val="24"/>
        </w:rPr>
        <w:t>/мин;</w:t>
      </w:r>
    </w:p>
    <w:p w:rsidR="00B45298" w:rsidRDefault="00B45298" w:rsidP="00B452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/>
          <w:sz w:val="24"/>
          <w:szCs w:val="24"/>
        </w:rPr>
        <w:t>площадь</w:t>
      </w:r>
      <w:proofErr w:type="gramEnd"/>
      <w:r>
        <w:rPr>
          <w:rFonts w:ascii="Times New Roman" w:hAnsi="Times New Roman"/>
          <w:sz w:val="24"/>
          <w:szCs w:val="24"/>
        </w:rPr>
        <w:t xml:space="preserve"> поперечного сечения выработки в свету, </w:t>
      </w:r>
      <w:proofErr w:type="spellStart"/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B45298" w:rsidRDefault="00B45298" w:rsidP="00B452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Фактическая площадь поперечного сечения в месте проведения бутового штрека составляет 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– 3,</w:t>
      </w:r>
      <w:r w:rsidR="00A85DF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</w:t>
      </w:r>
      <w:proofErr w:type="gramStart"/>
      <w:r>
        <w:rPr>
          <w:rFonts w:ascii="Times New Roman" w:hAnsi="Times New Roman"/>
          <w:sz w:val="24"/>
          <w:szCs w:val="24"/>
          <w:vertAlign w:val="superscript"/>
        </w:rPr>
        <w:t>2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B45298" w:rsidRDefault="00B45298" w:rsidP="00B4529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Pr="00B45298">
        <w:rPr>
          <w:rFonts w:ascii="Times New Roman" w:hAnsi="Times New Roman"/>
          <w:sz w:val="24"/>
          <w:szCs w:val="24"/>
        </w:rPr>
        <w:t xml:space="preserve"> =</w:t>
      </w:r>
      <w:r>
        <w:rPr>
          <w:rFonts w:ascii="Times New Roman" w:hAnsi="Times New Roman"/>
          <w:sz w:val="24"/>
          <w:szCs w:val="24"/>
        </w:rPr>
        <w:t xml:space="preserve"> 4</w:t>
      </w:r>
      <w:proofErr w:type="gramStart"/>
      <w:r>
        <w:rPr>
          <w:rFonts w:ascii="Times New Roman" w:hAnsi="Times New Roman"/>
          <w:sz w:val="24"/>
          <w:szCs w:val="24"/>
        </w:rPr>
        <w:t>,16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A85DF2" w:rsidRPr="00B45298">
        <w:rPr>
          <w:position w:val="-12"/>
        </w:rPr>
        <w:object w:dxaOrig="540" w:dyaOrig="400">
          <v:shape id="_x0000_i1088" type="#_x0000_t75" style="width:26.8pt;height:19.75pt" o:ole="">
            <v:imagedata r:id="rId9" o:title=""/>
          </v:shape>
          <o:OLEObject Type="Embed" ProgID="Equation.3" ShapeID="_x0000_i1088" DrawAspect="Content" ObjectID="_1556622791" r:id="rId10"/>
        </w:object>
      </w:r>
      <w:r>
        <w:t xml:space="preserve">= </w:t>
      </w:r>
      <w:r>
        <w:rPr>
          <w:rFonts w:ascii="Times New Roman" w:hAnsi="Times New Roman"/>
          <w:sz w:val="24"/>
          <w:szCs w:val="24"/>
        </w:rPr>
        <w:t>7,4 м.</w:t>
      </w:r>
    </w:p>
    <w:p w:rsidR="00B45298" w:rsidRDefault="00B45298" w:rsidP="00B4529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л.с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.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</w:t>
      </w:r>
      <w:r w:rsidR="00A85DF2" w:rsidRPr="00A85DF2">
        <w:rPr>
          <w:position w:val="-28"/>
        </w:rPr>
        <w:object w:dxaOrig="1060" w:dyaOrig="720">
          <v:shape id="_x0000_i1085" type="#_x0000_t75" style="width:52.95pt;height:36pt" o:ole="">
            <v:imagedata r:id="rId11" o:title=""/>
          </v:shape>
          <o:OLEObject Type="Embed" ProgID="Equation.3" ShapeID="_x0000_i1085" DrawAspect="Content" ObjectID="_1556622792" r:id="rId12"/>
        </w:object>
      </w:r>
      <w:r>
        <w:rPr>
          <w:rFonts w:ascii="Times New Roman" w:hAnsi="Times New Roman"/>
          <w:sz w:val="24"/>
          <w:szCs w:val="24"/>
        </w:rPr>
        <w:t>= 2</w:t>
      </w:r>
      <w:proofErr w:type="gramStart"/>
      <w:r>
        <w:rPr>
          <w:rFonts w:ascii="Times New Roman" w:hAnsi="Times New Roman"/>
          <w:sz w:val="24"/>
          <w:szCs w:val="24"/>
        </w:rPr>
        <w:t>,3</w:t>
      </w:r>
      <w:r w:rsidR="00A85DF2">
        <w:rPr>
          <w:rFonts w:ascii="Times New Roman" w:hAnsi="Times New Roman"/>
          <w:sz w:val="24"/>
          <w:szCs w:val="24"/>
        </w:rPr>
        <w:t>3</w:t>
      </w:r>
      <w:proofErr w:type="gramEnd"/>
      <w:r>
        <w:rPr>
          <w:rFonts w:ascii="Times New Roman" w:hAnsi="Times New Roman"/>
          <w:sz w:val="24"/>
          <w:szCs w:val="24"/>
        </w:rPr>
        <w:t xml:space="preserve"> м/сек.</w:t>
      </w:r>
    </w:p>
    <w:p w:rsidR="00B45298" w:rsidRDefault="00B45298" w:rsidP="00B452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Расход количества воздуха для проветривания у источника </w:t>
      </w:r>
      <w:proofErr w:type="spellStart"/>
      <w:r>
        <w:rPr>
          <w:rFonts w:ascii="Times New Roman" w:hAnsi="Times New Roman"/>
          <w:sz w:val="24"/>
          <w:szCs w:val="24"/>
        </w:rPr>
        <w:t>метановыделения</w:t>
      </w:r>
      <w:proofErr w:type="spellEnd"/>
      <w:r>
        <w:rPr>
          <w:rFonts w:ascii="Times New Roman" w:hAnsi="Times New Roman"/>
          <w:sz w:val="24"/>
          <w:szCs w:val="24"/>
        </w:rPr>
        <w:t xml:space="preserve"> составляет:</w:t>
      </w:r>
    </w:p>
    <w:p w:rsidR="00B45298" w:rsidRPr="00B45298" w:rsidRDefault="00B45298" w:rsidP="00B4529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Q</w:t>
      </w:r>
      <w:r w:rsidRPr="00B45298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45298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x</w:t>
      </w:r>
      <w:r w:rsidRPr="00B452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B452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x</w:t>
      </w:r>
      <w:r w:rsidRPr="00B4529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45298">
        <w:rPr>
          <w:rFonts w:ascii="Times New Roman" w:hAnsi="Times New Roman"/>
          <w:sz w:val="24"/>
          <w:szCs w:val="24"/>
        </w:rPr>
        <w:t xml:space="preserve">60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</w:t>
      </w:r>
      <w:r w:rsidRPr="00B45298">
        <w:rPr>
          <w:rFonts w:ascii="Times New Roman" w:hAnsi="Times New Roman"/>
          <w:sz w:val="24"/>
          <w:szCs w:val="24"/>
          <w:vertAlign w:val="superscript"/>
        </w:rPr>
        <w:t>3</w:t>
      </w:r>
      <w:proofErr w:type="spellEnd"/>
      <w:r w:rsidRPr="00B45298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мин</w:t>
      </w:r>
      <w:r w:rsidRPr="00B45298">
        <w:rPr>
          <w:rFonts w:ascii="Times New Roman" w:hAnsi="Times New Roman"/>
          <w:sz w:val="24"/>
          <w:szCs w:val="24"/>
        </w:rPr>
        <w:t>.</w:t>
      </w:r>
    </w:p>
    <w:p w:rsidR="00B45298" w:rsidRDefault="00B45298" w:rsidP="00B4529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Q</w:t>
      </w:r>
      <w:r w:rsidRPr="00B45298">
        <w:rPr>
          <w:rFonts w:ascii="Times New Roman" w:hAnsi="Times New Roman"/>
          <w:sz w:val="24"/>
          <w:szCs w:val="24"/>
        </w:rPr>
        <w:t xml:space="preserve"> = 2</w:t>
      </w:r>
      <w:proofErr w:type="gramStart"/>
      <w:r w:rsidRPr="00B452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3</w:t>
      </w:r>
      <w:r w:rsidR="00A85DF2">
        <w:rPr>
          <w:rFonts w:ascii="Times New Roman" w:hAnsi="Times New Roman"/>
          <w:sz w:val="24"/>
          <w:szCs w:val="24"/>
        </w:rPr>
        <w:t>3</w:t>
      </w:r>
      <w:proofErr w:type="gramEnd"/>
      <w:r w:rsidRPr="00B452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x</w:t>
      </w:r>
      <w:r w:rsidRPr="00B45298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45298">
        <w:rPr>
          <w:rFonts w:ascii="Times New Roman" w:hAnsi="Times New Roman"/>
          <w:sz w:val="24"/>
          <w:szCs w:val="24"/>
        </w:rPr>
        <w:t xml:space="preserve">60 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x</w:t>
      </w:r>
      <w:r w:rsidRPr="00B45298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 w:rsidRPr="00B45298">
        <w:rPr>
          <w:rFonts w:ascii="Times New Roman" w:hAnsi="Times New Roman"/>
          <w:sz w:val="24"/>
          <w:szCs w:val="24"/>
        </w:rPr>
        <w:t>,</w:t>
      </w:r>
      <w:r w:rsidR="00A85DF2">
        <w:rPr>
          <w:rFonts w:ascii="Times New Roman" w:hAnsi="Times New Roman"/>
          <w:sz w:val="24"/>
          <w:szCs w:val="24"/>
        </w:rPr>
        <w:t>5</w:t>
      </w:r>
      <w:r w:rsidRPr="00B45298">
        <w:rPr>
          <w:rFonts w:ascii="Times New Roman" w:hAnsi="Times New Roman"/>
          <w:sz w:val="24"/>
          <w:szCs w:val="24"/>
        </w:rPr>
        <w:t xml:space="preserve"> = 4</w:t>
      </w:r>
      <w:r>
        <w:rPr>
          <w:rFonts w:ascii="Times New Roman" w:hAnsi="Times New Roman"/>
          <w:sz w:val="24"/>
          <w:szCs w:val="24"/>
        </w:rPr>
        <w:t>8</w:t>
      </w:r>
      <w:r w:rsidR="00A85DF2">
        <w:rPr>
          <w:rFonts w:ascii="Times New Roman" w:hAnsi="Times New Roman"/>
          <w:sz w:val="24"/>
          <w:szCs w:val="24"/>
        </w:rPr>
        <w:t>9</w:t>
      </w:r>
      <w:r w:rsidRPr="00B4529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</w:t>
      </w:r>
      <w:r w:rsidRPr="00B45298">
        <w:rPr>
          <w:rFonts w:ascii="Times New Roman" w:hAnsi="Times New Roman"/>
          <w:sz w:val="24"/>
          <w:szCs w:val="24"/>
          <w:vertAlign w:val="superscript"/>
        </w:rPr>
        <w:t>3</w:t>
      </w:r>
      <w:proofErr w:type="spellEnd"/>
      <w:r w:rsidRPr="00B45298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мин</w:t>
      </w:r>
      <w:r w:rsidRPr="00B45298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B45298" w:rsidRPr="00B45298" w:rsidRDefault="00B45298" w:rsidP="00B45298">
      <w:pPr>
        <w:jc w:val="center"/>
        <w:rPr>
          <w:rFonts w:ascii="Times New Roman" w:hAnsi="Times New Roman"/>
          <w:sz w:val="24"/>
          <w:szCs w:val="24"/>
        </w:rPr>
      </w:pPr>
    </w:p>
    <w:p w:rsidR="00B45298" w:rsidRPr="00B45298" w:rsidRDefault="00B45298" w:rsidP="00B45298">
      <w:pPr>
        <w:rPr>
          <w:rFonts w:ascii="Times New Roman" w:hAnsi="Times New Roman"/>
          <w:sz w:val="24"/>
          <w:szCs w:val="24"/>
        </w:rPr>
      </w:pPr>
      <w:r w:rsidRPr="00B45298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    Начальник участка </w:t>
      </w:r>
      <w:proofErr w:type="spellStart"/>
      <w:r>
        <w:rPr>
          <w:rFonts w:ascii="Times New Roman" w:hAnsi="Times New Roman"/>
          <w:sz w:val="24"/>
          <w:szCs w:val="24"/>
        </w:rPr>
        <w:t>ВТБ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                                  О. В. Онищенко                                               </w:t>
      </w:r>
    </w:p>
    <w:sectPr w:rsidR="00B45298" w:rsidRPr="00B45298" w:rsidSect="00B45298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CC"/>
    <w:rsid w:val="0045223E"/>
    <w:rsid w:val="00605BCF"/>
    <w:rsid w:val="006F59CC"/>
    <w:rsid w:val="00A85DF2"/>
    <w:rsid w:val="00B4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cp:lastPrinted>2017-05-18T11:26:00Z</cp:lastPrinted>
  <dcterms:created xsi:type="dcterms:W3CDTF">2017-05-18T10:18:00Z</dcterms:created>
  <dcterms:modified xsi:type="dcterms:W3CDTF">2017-05-18T11:26:00Z</dcterms:modified>
</cp:coreProperties>
</file>