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3794"/>
        <w:gridCol w:w="2434"/>
        <w:gridCol w:w="3960"/>
      </w:tblGrid>
      <w:tr w:rsidR="00A31E51" w:rsidRPr="00F0116D" w:rsidTr="00391912">
        <w:trPr>
          <w:trHeight w:val="1319"/>
        </w:trPr>
        <w:tc>
          <w:tcPr>
            <w:tcW w:w="3794" w:type="dxa"/>
          </w:tcPr>
          <w:p w:rsidR="006779B6" w:rsidRPr="00036D59" w:rsidRDefault="006779B6" w:rsidP="006779B6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Согласовано:</w:t>
            </w:r>
          </w:p>
          <w:p w:rsidR="00391912" w:rsidRDefault="00083AD0" w:rsidP="00391912">
            <w:pPr>
              <w:ind w:left="-70" w:right="-98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Первый заместитель н</w:t>
            </w:r>
            <w:r w:rsidR="00D52CDF">
              <w:rPr>
                <w:b/>
                <w:i/>
                <w:sz w:val="22"/>
                <w:szCs w:val="22"/>
              </w:rPr>
              <w:t>ачальник</w:t>
            </w:r>
            <w:r>
              <w:rPr>
                <w:b/>
                <w:i/>
                <w:sz w:val="22"/>
                <w:szCs w:val="22"/>
              </w:rPr>
              <w:t>а</w:t>
            </w:r>
            <w:r w:rsidR="00D52CDF">
              <w:rPr>
                <w:b/>
                <w:i/>
                <w:sz w:val="22"/>
                <w:szCs w:val="22"/>
              </w:rPr>
              <w:t xml:space="preserve"> Главного управления </w:t>
            </w:r>
            <w:proofErr w:type="spellStart"/>
            <w:r w:rsidR="00D52CDF">
              <w:rPr>
                <w:b/>
                <w:i/>
                <w:sz w:val="22"/>
                <w:szCs w:val="22"/>
              </w:rPr>
              <w:t>Гоструда</w:t>
            </w:r>
            <w:proofErr w:type="spellEnd"/>
            <w:r w:rsidR="00D52CDF">
              <w:rPr>
                <w:b/>
                <w:i/>
                <w:sz w:val="22"/>
                <w:szCs w:val="22"/>
              </w:rPr>
              <w:t xml:space="preserve"> в Д</w:t>
            </w:r>
            <w:r w:rsidR="00D52CDF">
              <w:rPr>
                <w:b/>
                <w:i/>
                <w:sz w:val="22"/>
                <w:szCs w:val="22"/>
              </w:rPr>
              <w:t>о</w:t>
            </w:r>
            <w:r w:rsidR="00D52CDF">
              <w:rPr>
                <w:b/>
                <w:i/>
                <w:sz w:val="22"/>
                <w:szCs w:val="22"/>
              </w:rPr>
              <w:t>нецкой области</w:t>
            </w:r>
          </w:p>
          <w:p w:rsidR="006779B6" w:rsidRPr="00036D59" w:rsidRDefault="00391912" w:rsidP="00391912">
            <w:pPr>
              <w:ind w:left="-70" w:right="-98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__</w:t>
            </w:r>
            <w:r w:rsidR="00175917">
              <w:rPr>
                <w:b/>
                <w:i/>
                <w:sz w:val="22"/>
                <w:szCs w:val="22"/>
              </w:rPr>
              <w:t>______________</w:t>
            </w:r>
            <w:r w:rsidR="006779B6" w:rsidRPr="00036D59">
              <w:rPr>
                <w:b/>
                <w:i/>
                <w:sz w:val="22"/>
                <w:szCs w:val="22"/>
              </w:rPr>
              <w:t xml:space="preserve"> </w:t>
            </w:r>
            <w:r w:rsidR="00083AD0">
              <w:rPr>
                <w:b/>
                <w:i/>
                <w:sz w:val="22"/>
                <w:szCs w:val="22"/>
              </w:rPr>
              <w:t>С.В. Дрозд</w:t>
            </w:r>
          </w:p>
          <w:p w:rsidR="00A31E51" w:rsidRPr="00036D59" w:rsidRDefault="006779B6" w:rsidP="00083AD0">
            <w:pPr>
              <w:ind w:left="-70" w:right="-98"/>
              <w:rPr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«____» ____________ 201</w:t>
            </w:r>
            <w:r w:rsidR="00083AD0">
              <w:rPr>
                <w:b/>
                <w:i/>
                <w:sz w:val="22"/>
                <w:szCs w:val="22"/>
              </w:rPr>
              <w:t>7</w:t>
            </w:r>
            <w:r w:rsidRPr="00036D59">
              <w:rPr>
                <w:b/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2434" w:type="dxa"/>
          </w:tcPr>
          <w:p w:rsidR="00A31E51" w:rsidRPr="00036D59" w:rsidRDefault="00A31E51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960" w:type="dxa"/>
          </w:tcPr>
          <w:p w:rsidR="00C34053" w:rsidRPr="00036D59" w:rsidRDefault="00C34053" w:rsidP="00C34053">
            <w:pPr>
              <w:ind w:left="-70" w:right="-98" w:firstLine="621"/>
              <w:jc w:val="both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Утверждаю:</w:t>
            </w:r>
          </w:p>
          <w:p w:rsidR="00083AD0" w:rsidRDefault="00083AD0" w:rsidP="00C34053">
            <w:pPr>
              <w:ind w:left="-70" w:right="-98"/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И.о. директора </w:t>
            </w:r>
            <w:r w:rsidR="00720246">
              <w:rPr>
                <w:b/>
                <w:i/>
                <w:sz w:val="22"/>
                <w:szCs w:val="22"/>
              </w:rPr>
              <w:t>т</w:t>
            </w:r>
            <w:r w:rsidR="00C34053" w:rsidRPr="00036D59">
              <w:rPr>
                <w:b/>
                <w:i/>
                <w:sz w:val="22"/>
                <w:szCs w:val="22"/>
              </w:rPr>
              <w:t>ехническ</w:t>
            </w:r>
            <w:r>
              <w:rPr>
                <w:b/>
                <w:i/>
                <w:sz w:val="22"/>
                <w:szCs w:val="22"/>
              </w:rPr>
              <w:t>ого</w:t>
            </w:r>
          </w:p>
          <w:p w:rsidR="00C34053" w:rsidRPr="00036D59" w:rsidRDefault="00C34053" w:rsidP="00C34053">
            <w:pPr>
              <w:ind w:left="-70" w:right="-98"/>
              <w:jc w:val="both"/>
              <w:rPr>
                <w:b/>
                <w:i/>
                <w:sz w:val="22"/>
                <w:szCs w:val="22"/>
              </w:rPr>
            </w:pPr>
            <w:proofErr w:type="spellStart"/>
            <w:r w:rsidRPr="00036D59">
              <w:rPr>
                <w:b/>
                <w:i/>
                <w:sz w:val="22"/>
                <w:szCs w:val="22"/>
              </w:rPr>
              <w:t>ГП</w:t>
            </w:r>
            <w:proofErr w:type="spellEnd"/>
            <w:r w:rsidRPr="00036D59">
              <w:rPr>
                <w:b/>
                <w:i/>
                <w:sz w:val="22"/>
                <w:szCs w:val="22"/>
              </w:rPr>
              <w:t xml:space="preserve"> «</w:t>
            </w:r>
            <w:proofErr w:type="spellStart"/>
            <w:r w:rsidR="00083AD0">
              <w:rPr>
                <w:b/>
                <w:i/>
                <w:sz w:val="22"/>
                <w:szCs w:val="22"/>
              </w:rPr>
              <w:t>Мирноград</w:t>
            </w:r>
            <w:r w:rsidR="00632CA9" w:rsidRPr="00036D59">
              <w:rPr>
                <w:b/>
                <w:i/>
                <w:sz w:val="22"/>
                <w:szCs w:val="22"/>
              </w:rPr>
              <w:t>уголь</w:t>
            </w:r>
            <w:proofErr w:type="spellEnd"/>
            <w:r w:rsidRPr="00036D59">
              <w:rPr>
                <w:b/>
                <w:i/>
                <w:sz w:val="22"/>
                <w:szCs w:val="22"/>
              </w:rPr>
              <w:t>»</w:t>
            </w:r>
          </w:p>
          <w:p w:rsidR="00C34053" w:rsidRPr="00036D59" w:rsidRDefault="00C34053" w:rsidP="00C34053">
            <w:pPr>
              <w:ind w:left="-70" w:right="-98"/>
              <w:jc w:val="both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 xml:space="preserve">____________ </w:t>
            </w:r>
            <w:r w:rsidR="000228B3">
              <w:rPr>
                <w:b/>
                <w:i/>
                <w:sz w:val="22"/>
                <w:szCs w:val="22"/>
                <w:lang w:val="uk-UA"/>
              </w:rPr>
              <w:t>В</w:t>
            </w:r>
            <w:r w:rsidR="00D52CDF">
              <w:rPr>
                <w:b/>
                <w:i/>
                <w:sz w:val="22"/>
                <w:szCs w:val="22"/>
              </w:rPr>
              <w:t xml:space="preserve">. </w:t>
            </w:r>
            <w:r w:rsidR="000228B3">
              <w:rPr>
                <w:b/>
                <w:i/>
                <w:sz w:val="22"/>
                <w:szCs w:val="22"/>
                <w:lang w:val="uk-UA"/>
              </w:rPr>
              <w:t>И</w:t>
            </w:r>
            <w:r w:rsidR="00D52CDF">
              <w:rPr>
                <w:b/>
                <w:i/>
                <w:sz w:val="22"/>
                <w:szCs w:val="22"/>
              </w:rPr>
              <w:t xml:space="preserve">. </w:t>
            </w:r>
            <w:proofErr w:type="spellStart"/>
            <w:r w:rsidR="000228B3">
              <w:rPr>
                <w:b/>
                <w:i/>
                <w:sz w:val="22"/>
                <w:szCs w:val="22"/>
                <w:lang w:val="uk-UA"/>
              </w:rPr>
              <w:t>Ор</w:t>
            </w:r>
            <w:proofErr w:type="spellEnd"/>
            <w:r w:rsidR="00D52CDF">
              <w:rPr>
                <w:b/>
                <w:i/>
                <w:sz w:val="22"/>
                <w:szCs w:val="22"/>
              </w:rPr>
              <w:t>лов</w:t>
            </w:r>
          </w:p>
          <w:p w:rsidR="00A31E51" w:rsidRPr="00F0116D" w:rsidRDefault="00C34053" w:rsidP="00083AD0">
            <w:pPr>
              <w:ind w:left="-70" w:right="-98"/>
              <w:jc w:val="both"/>
              <w:rPr>
                <w:i/>
                <w:sz w:val="22"/>
                <w:szCs w:val="22"/>
                <w:highlight w:val="yellow"/>
              </w:rPr>
            </w:pPr>
            <w:r w:rsidRPr="00036D59">
              <w:rPr>
                <w:b/>
                <w:i/>
                <w:sz w:val="22"/>
                <w:szCs w:val="22"/>
              </w:rPr>
              <w:t>«____» ______________ 201</w:t>
            </w:r>
            <w:r w:rsidR="00083AD0">
              <w:rPr>
                <w:b/>
                <w:i/>
                <w:sz w:val="22"/>
                <w:szCs w:val="22"/>
              </w:rPr>
              <w:t>7</w:t>
            </w:r>
            <w:r w:rsidRPr="00036D59">
              <w:rPr>
                <w:b/>
                <w:i/>
                <w:sz w:val="22"/>
                <w:szCs w:val="22"/>
              </w:rPr>
              <w:t xml:space="preserve"> г.</w:t>
            </w:r>
          </w:p>
        </w:tc>
      </w:tr>
      <w:tr w:rsidR="00A31E51" w:rsidRPr="00F0116D" w:rsidTr="00391912">
        <w:trPr>
          <w:trHeight w:val="1319"/>
        </w:trPr>
        <w:tc>
          <w:tcPr>
            <w:tcW w:w="3794" w:type="dxa"/>
          </w:tcPr>
          <w:p w:rsidR="00720246" w:rsidRDefault="00720246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</w:p>
          <w:p w:rsidR="00A31E51" w:rsidRPr="00036D59" w:rsidRDefault="00A31E51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Согласовано:</w:t>
            </w:r>
          </w:p>
          <w:p w:rsidR="00A31E51" w:rsidRPr="00036D59" w:rsidRDefault="00A31E51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Командир 10 ВГСО</w:t>
            </w:r>
          </w:p>
          <w:p w:rsidR="00A31E51" w:rsidRPr="00036D59" w:rsidRDefault="00A31E51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_</w:t>
            </w:r>
            <w:r w:rsidR="001F652C" w:rsidRPr="00036D59">
              <w:rPr>
                <w:b/>
                <w:i/>
                <w:sz w:val="22"/>
                <w:szCs w:val="22"/>
              </w:rPr>
              <w:t>___</w:t>
            </w:r>
            <w:r w:rsidRPr="00036D59">
              <w:rPr>
                <w:b/>
                <w:i/>
                <w:sz w:val="22"/>
                <w:szCs w:val="22"/>
              </w:rPr>
              <w:t>_______________ С.Н. Голуб</w:t>
            </w:r>
          </w:p>
          <w:p w:rsidR="00A31E51" w:rsidRPr="00036D59" w:rsidRDefault="00A31E51" w:rsidP="00083AD0">
            <w:pPr>
              <w:ind w:left="-70" w:right="-98"/>
              <w:jc w:val="center"/>
              <w:rPr>
                <w:b/>
                <w:i/>
                <w:sz w:val="22"/>
                <w:szCs w:val="22"/>
              </w:rPr>
            </w:pPr>
            <w:r w:rsidRPr="00036D59">
              <w:rPr>
                <w:b/>
                <w:i/>
                <w:sz w:val="22"/>
                <w:szCs w:val="22"/>
              </w:rPr>
              <w:t>«____» _____</w:t>
            </w:r>
            <w:r w:rsidR="001F652C" w:rsidRPr="00036D59">
              <w:rPr>
                <w:b/>
                <w:i/>
                <w:sz w:val="22"/>
                <w:szCs w:val="22"/>
              </w:rPr>
              <w:t>___</w:t>
            </w:r>
            <w:r w:rsidRPr="00036D59">
              <w:rPr>
                <w:b/>
                <w:i/>
                <w:sz w:val="22"/>
                <w:szCs w:val="22"/>
              </w:rPr>
              <w:t>_________ 201</w:t>
            </w:r>
            <w:r w:rsidR="00083AD0">
              <w:rPr>
                <w:b/>
                <w:i/>
                <w:sz w:val="22"/>
                <w:szCs w:val="22"/>
              </w:rPr>
              <w:t>7</w:t>
            </w:r>
            <w:r w:rsidRPr="00036D59">
              <w:rPr>
                <w:b/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2434" w:type="dxa"/>
          </w:tcPr>
          <w:p w:rsidR="00A31E51" w:rsidRPr="00036D59" w:rsidRDefault="00A31E51" w:rsidP="006A1C5B">
            <w:pPr>
              <w:ind w:left="-70" w:right="-98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3960" w:type="dxa"/>
          </w:tcPr>
          <w:p w:rsidR="00A31E51" w:rsidRPr="00F0116D" w:rsidRDefault="00A31E51" w:rsidP="006A1C5B">
            <w:pPr>
              <w:ind w:left="-70" w:right="-98" w:firstLine="621"/>
              <w:jc w:val="both"/>
              <w:rPr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A31E51" w:rsidRPr="00F0116D" w:rsidTr="00391912">
        <w:trPr>
          <w:trHeight w:val="957"/>
        </w:trPr>
        <w:tc>
          <w:tcPr>
            <w:tcW w:w="3794" w:type="dxa"/>
          </w:tcPr>
          <w:p w:rsidR="00A31E51" w:rsidRPr="00F0116D" w:rsidRDefault="00A31E51" w:rsidP="006A1C5B">
            <w:pPr>
              <w:ind w:left="-70" w:right="-98"/>
              <w:jc w:val="center"/>
              <w:rPr>
                <w:b/>
                <w:i/>
                <w:sz w:val="22"/>
                <w:szCs w:val="22"/>
                <w:highlight w:val="yellow"/>
              </w:rPr>
            </w:pPr>
          </w:p>
        </w:tc>
        <w:tc>
          <w:tcPr>
            <w:tcW w:w="2434" w:type="dxa"/>
          </w:tcPr>
          <w:p w:rsidR="00A31E51" w:rsidRPr="00F0116D" w:rsidRDefault="00A31E51" w:rsidP="006A1C5B">
            <w:pPr>
              <w:ind w:left="-70" w:right="-98" w:firstLine="621"/>
              <w:jc w:val="both"/>
              <w:rPr>
                <w:b/>
                <w:i/>
                <w:sz w:val="22"/>
                <w:szCs w:val="22"/>
                <w:highlight w:val="yellow"/>
              </w:rPr>
            </w:pPr>
          </w:p>
        </w:tc>
        <w:tc>
          <w:tcPr>
            <w:tcW w:w="3960" w:type="dxa"/>
          </w:tcPr>
          <w:p w:rsidR="00A31E51" w:rsidRPr="00F0116D" w:rsidRDefault="00A31E51" w:rsidP="006A1C5B">
            <w:pPr>
              <w:ind w:left="-70" w:right="-98" w:firstLine="621"/>
              <w:jc w:val="both"/>
              <w:rPr>
                <w:b/>
                <w:i/>
                <w:sz w:val="22"/>
                <w:szCs w:val="22"/>
                <w:highlight w:val="yellow"/>
              </w:rPr>
            </w:pPr>
          </w:p>
        </w:tc>
      </w:tr>
    </w:tbl>
    <w:p w:rsidR="00A31E51" w:rsidRPr="00F0116D" w:rsidRDefault="00A31E51" w:rsidP="00A31E51">
      <w:pPr>
        <w:rPr>
          <w:sz w:val="12"/>
          <w:szCs w:val="12"/>
          <w:highlight w:val="yellow"/>
        </w:rPr>
      </w:pPr>
    </w:p>
    <w:p w:rsidR="00A31E51" w:rsidRPr="00036D59" w:rsidRDefault="00A31E51" w:rsidP="00A31E51">
      <w:pPr>
        <w:jc w:val="center"/>
        <w:rPr>
          <w:b/>
          <w:shadow/>
          <w:sz w:val="28"/>
          <w:szCs w:val="28"/>
        </w:rPr>
      </w:pPr>
      <w:r w:rsidRPr="00036D59">
        <w:rPr>
          <w:b/>
          <w:shadow/>
          <w:sz w:val="28"/>
          <w:szCs w:val="28"/>
        </w:rPr>
        <w:t>ПРОГРАММА</w:t>
      </w:r>
    </w:p>
    <w:p w:rsidR="00A31E51" w:rsidRPr="00036D59" w:rsidRDefault="00A31E51" w:rsidP="00A31E51">
      <w:pPr>
        <w:jc w:val="center"/>
        <w:rPr>
          <w:b/>
          <w:shadow/>
          <w:sz w:val="26"/>
          <w:szCs w:val="26"/>
        </w:rPr>
      </w:pPr>
      <w:r w:rsidRPr="00036D59">
        <w:rPr>
          <w:b/>
          <w:shadow/>
          <w:sz w:val="26"/>
          <w:szCs w:val="26"/>
        </w:rPr>
        <w:t>проведения учебной тревоги</w:t>
      </w:r>
    </w:p>
    <w:p w:rsidR="00A31E51" w:rsidRPr="00036D59" w:rsidRDefault="00A31E51" w:rsidP="00BE5AD6">
      <w:pPr>
        <w:shd w:val="clear" w:color="auto" w:fill="FFFFFF"/>
        <w:ind w:left="14" w:hanging="14"/>
        <w:jc w:val="center"/>
        <w:rPr>
          <w:b/>
          <w:shadow/>
          <w:sz w:val="26"/>
          <w:szCs w:val="26"/>
        </w:rPr>
      </w:pPr>
      <w:r w:rsidRPr="00036D59">
        <w:rPr>
          <w:b/>
          <w:shadow/>
          <w:sz w:val="26"/>
          <w:szCs w:val="26"/>
        </w:rPr>
        <w:t xml:space="preserve">на </w:t>
      </w:r>
      <w:r w:rsidR="00AF2060" w:rsidRPr="00036D59">
        <w:rPr>
          <w:b/>
          <w:shadow/>
          <w:sz w:val="26"/>
          <w:szCs w:val="26"/>
        </w:rPr>
        <w:t>ОП «Шахта</w:t>
      </w:r>
      <w:r w:rsidR="00BE5AD6" w:rsidRPr="00036D59">
        <w:rPr>
          <w:b/>
          <w:shadow/>
          <w:sz w:val="26"/>
          <w:szCs w:val="26"/>
        </w:rPr>
        <w:t xml:space="preserve"> «</w:t>
      </w:r>
      <w:r w:rsidR="00036D59" w:rsidRPr="00036D59">
        <w:rPr>
          <w:b/>
          <w:shadow/>
          <w:sz w:val="26"/>
          <w:szCs w:val="26"/>
        </w:rPr>
        <w:t>Центральная</w:t>
      </w:r>
      <w:r w:rsidR="00BE5AD6" w:rsidRPr="00036D59">
        <w:rPr>
          <w:b/>
          <w:shadow/>
          <w:sz w:val="26"/>
          <w:szCs w:val="26"/>
        </w:rPr>
        <w:t xml:space="preserve">» </w:t>
      </w:r>
      <w:proofErr w:type="spellStart"/>
      <w:r w:rsidR="00CB0262" w:rsidRPr="00036D59">
        <w:rPr>
          <w:b/>
          <w:shadow/>
          <w:sz w:val="26"/>
          <w:szCs w:val="26"/>
        </w:rPr>
        <w:t>ГП</w:t>
      </w:r>
      <w:proofErr w:type="spellEnd"/>
      <w:r w:rsidR="00BE5AD6" w:rsidRPr="00036D59">
        <w:rPr>
          <w:b/>
          <w:shadow/>
          <w:sz w:val="26"/>
          <w:szCs w:val="26"/>
        </w:rPr>
        <w:t xml:space="preserve"> «</w:t>
      </w:r>
      <w:proofErr w:type="spellStart"/>
      <w:r w:rsidR="00083AD0">
        <w:rPr>
          <w:b/>
          <w:shadow/>
          <w:sz w:val="26"/>
          <w:szCs w:val="26"/>
        </w:rPr>
        <w:t>Мирноград</w:t>
      </w:r>
      <w:r w:rsidR="00BE5AD6" w:rsidRPr="00036D59">
        <w:rPr>
          <w:b/>
          <w:shadow/>
          <w:sz w:val="26"/>
          <w:szCs w:val="26"/>
        </w:rPr>
        <w:t>уголь</w:t>
      </w:r>
      <w:proofErr w:type="spellEnd"/>
      <w:r w:rsidR="00BE5AD6" w:rsidRPr="00036D59">
        <w:rPr>
          <w:b/>
          <w:shadow/>
          <w:sz w:val="26"/>
          <w:szCs w:val="26"/>
        </w:rPr>
        <w:t>»</w:t>
      </w:r>
    </w:p>
    <w:p w:rsidR="00A31E51" w:rsidRPr="00F0116D" w:rsidRDefault="000228B3" w:rsidP="00A31E51">
      <w:pPr>
        <w:jc w:val="center"/>
        <w:rPr>
          <w:b/>
          <w:i/>
          <w:shadow/>
          <w:sz w:val="28"/>
          <w:szCs w:val="28"/>
          <w:u w:val="single"/>
        </w:rPr>
      </w:pPr>
      <w:r>
        <w:rPr>
          <w:b/>
          <w:i/>
          <w:shadow/>
          <w:sz w:val="28"/>
          <w:szCs w:val="28"/>
          <w:u w:val="single"/>
          <w:lang w:val="uk-UA"/>
        </w:rPr>
        <w:t>11</w:t>
      </w:r>
      <w:r w:rsidR="00CB0262" w:rsidRPr="00F0116D">
        <w:rPr>
          <w:b/>
          <w:i/>
          <w:shadow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hadow/>
          <w:sz w:val="28"/>
          <w:szCs w:val="28"/>
          <w:u w:val="single"/>
          <w:lang w:val="uk-UA"/>
        </w:rPr>
        <w:t>августа</w:t>
      </w:r>
      <w:proofErr w:type="spellEnd"/>
      <w:r w:rsidR="00A31E51" w:rsidRPr="00F0116D">
        <w:rPr>
          <w:b/>
          <w:i/>
          <w:shadow/>
          <w:sz w:val="28"/>
          <w:szCs w:val="28"/>
          <w:u w:val="single"/>
        </w:rPr>
        <w:t xml:space="preserve"> </w:t>
      </w:r>
      <w:r w:rsidR="00265116" w:rsidRPr="00F0116D">
        <w:rPr>
          <w:b/>
          <w:i/>
          <w:shadow/>
          <w:sz w:val="28"/>
          <w:szCs w:val="28"/>
          <w:u w:val="single"/>
        </w:rPr>
        <w:t>201</w:t>
      </w:r>
      <w:r w:rsidR="00083AD0">
        <w:rPr>
          <w:b/>
          <w:i/>
          <w:shadow/>
          <w:sz w:val="28"/>
          <w:szCs w:val="28"/>
          <w:u w:val="single"/>
        </w:rPr>
        <w:t>7</w:t>
      </w:r>
      <w:r w:rsidR="00A31E51" w:rsidRPr="00F0116D">
        <w:rPr>
          <w:b/>
          <w:i/>
          <w:shadow/>
          <w:sz w:val="28"/>
          <w:szCs w:val="28"/>
          <w:u w:val="single"/>
        </w:rPr>
        <w:t xml:space="preserve"> года</w:t>
      </w:r>
    </w:p>
    <w:p w:rsidR="00A31E51" w:rsidRPr="00F0116D" w:rsidRDefault="00A31E51" w:rsidP="00A31E51">
      <w:pPr>
        <w:rPr>
          <w:sz w:val="12"/>
          <w:szCs w:val="12"/>
          <w:highlight w:val="yellow"/>
        </w:rPr>
      </w:pPr>
    </w:p>
    <w:p w:rsidR="00A31E51" w:rsidRPr="00036D59" w:rsidRDefault="00A31E51" w:rsidP="00A31E51">
      <w:r w:rsidRPr="00036D59">
        <w:rPr>
          <w:b/>
          <w:i/>
          <w:u w:val="single"/>
        </w:rPr>
        <w:t>Время:</w:t>
      </w:r>
      <w:r w:rsidRPr="00036D59">
        <w:t xml:space="preserve">  с 10</w:t>
      </w:r>
      <w:r w:rsidRPr="00036D59">
        <w:rPr>
          <w:u w:val="double"/>
          <w:vertAlign w:val="superscript"/>
        </w:rPr>
        <w:t>00</w:t>
      </w:r>
      <w:r w:rsidRPr="00036D59">
        <w:t xml:space="preserve"> до 14</w:t>
      </w:r>
      <w:r w:rsidRPr="00036D59">
        <w:rPr>
          <w:u w:val="double"/>
          <w:vertAlign w:val="superscript"/>
        </w:rPr>
        <w:t>00</w:t>
      </w:r>
      <w:r w:rsidRPr="00036D59">
        <w:t>.</w:t>
      </w:r>
    </w:p>
    <w:p w:rsidR="00A31E51" w:rsidRPr="00F0116D" w:rsidRDefault="00A31E51" w:rsidP="00A31E51">
      <w:pPr>
        <w:rPr>
          <w:highlight w:val="yellow"/>
        </w:rPr>
      </w:pPr>
      <w:r w:rsidRPr="00036D59">
        <w:rPr>
          <w:b/>
          <w:i/>
          <w:u w:val="single"/>
        </w:rPr>
        <w:t>Место учений:</w:t>
      </w:r>
      <w:r w:rsidRPr="00036D59">
        <w:t xml:space="preserve"> </w:t>
      </w:r>
      <w:r w:rsidR="00CB0262" w:rsidRPr="00036D59">
        <w:t xml:space="preserve"> </w:t>
      </w:r>
      <w:r w:rsidR="00CE1FB6" w:rsidRPr="00036D59">
        <w:t>ОП «Ш</w:t>
      </w:r>
      <w:r w:rsidR="00CB0262" w:rsidRPr="00036D59">
        <w:rPr>
          <w:shadow/>
        </w:rPr>
        <w:t>ахта «</w:t>
      </w:r>
      <w:r w:rsidR="00036D59" w:rsidRPr="00036D59">
        <w:rPr>
          <w:shadow/>
        </w:rPr>
        <w:t>Центральная</w:t>
      </w:r>
      <w:r w:rsidR="00CB0262" w:rsidRPr="00036D59">
        <w:rPr>
          <w:shadow/>
        </w:rPr>
        <w:t xml:space="preserve">» </w:t>
      </w:r>
      <w:proofErr w:type="spellStart"/>
      <w:r w:rsidR="00CB0262" w:rsidRPr="00036D59">
        <w:rPr>
          <w:shadow/>
        </w:rPr>
        <w:t>ГП</w:t>
      </w:r>
      <w:proofErr w:type="spellEnd"/>
      <w:r w:rsidR="00CB0262" w:rsidRPr="00036D59">
        <w:rPr>
          <w:shadow/>
        </w:rPr>
        <w:t xml:space="preserve"> « </w:t>
      </w:r>
      <w:proofErr w:type="spellStart"/>
      <w:r w:rsidR="00083AD0">
        <w:rPr>
          <w:shadow/>
        </w:rPr>
        <w:t>Мирноград</w:t>
      </w:r>
      <w:r w:rsidR="00632CA9" w:rsidRPr="00036D59">
        <w:rPr>
          <w:shadow/>
        </w:rPr>
        <w:t>уголь</w:t>
      </w:r>
      <w:proofErr w:type="spellEnd"/>
      <w:r w:rsidR="00CB0262" w:rsidRPr="00036D59">
        <w:rPr>
          <w:shadow/>
        </w:rPr>
        <w:t>»</w:t>
      </w:r>
      <w:r w:rsidRPr="00036D59">
        <w:t>.</w:t>
      </w:r>
    </w:p>
    <w:p w:rsidR="00A31E51" w:rsidRPr="00F0116D" w:rsidRDefault="00A31E51" w:rsidP="00570C5E">
      <w:pPr>
        <w:pStyle w:val="a3"/>
        <w:ind w:left="1876" w:hanging="1876"/>
        <w:jc w:val="both"/>
        <w:rPr>
          <w:highlight w:val="yellow"/>
        </w:rPr>
      </w:pPr>
      <w:r w:rsidRPr="00036D59">
        <w:rPr>
          <w:b/>
          <w:i/>
          <w:u w:val="single"/>
        </w:rPr>
        <w:t>Тема занятия:</w:t>
      </w:r>
      <w:r w:rsidRPr="00036D59">
        <w:rPr>
          <w:b/>
        </w:rPr>
        <w:t xml:space="preserve"> </w:t>
      </w:r>
      <w:r w:rsidRPr="00036D59">
        <w:t xml:space="preserve">«Ликвидация пожара, произошедшего </w:t>
      </w:r>
      <w:r w:rsidR="00481687" w:rsidRPr="00A641BC">
        <w:t>в</w:t>
      </w:r>
      <w:r w:rsidR="00926954" w:rsidRPr="00A641BC">
        <w:t xml:space="preserve"> </w:t>
      </w:r>
      <w:r w:rsidR="00A211C7">
        <w:t>коренной лаве</w:t>
      </w:r>
      <w:r w:rsidR="00217161" w:rsidRPr="00A641BC">
        <w:t xml:space="preserve"> пл.</w:t>
      </w:r>
      <w:r w:rsidR="00217161" w:rsidRPr="00A641BC">
        <w:rPr>
          <w:i/>
          <w:lang w:val="en-US"/>
        </w:rPr>
        <w:t>l</w:t>
      </w:r>
      <w:r w:rsidR="00A641BC" w:rsidRPr="00A641BC">
        <w:rPr>
          <w:i/>
          <w:vertAlign w:val="subscript"/>
        </w:rPr>
        <w:t>1</w:t>
      </w:r>
      <w:r w:rsidR="00A641BC" w:rsidRPr="00A641BC">
        <w:t xml:space="preserve"> гор. 622 м</w:t>
      </w:r>
      <w:r w:rsidR="00217161" w:rsidRPr="00A641BC">
        <w:t xml:space="preserve"> </w:t>
      </w:r>
      <w:r w:rsidRPr="00A641BC">
        <w:t>(позиция</w:t>
      </w:r>
      <w:r w:rsidRPr="00F0116D">
        <w:t xml:space="preserve"> ПЛА №</w:t>
      </w:r>
      <w:r w:rsidR="004E1846" w:rsidRPr="00F0116D">
        <w:t xml:space="preserve"> </w:t>
      </w:r>
      <w:r w:rsidR="00F0116D" w:rsidRPr="00F0116D">
        <w:t>8</w:t>
      </w:r>
      <w:r w:rsidR="00083AD0">
        <w:t>4</w:t>
      </w:r>
      <w:r w:rsidRPr="00F0116D">
        <w:t>).</w:t>
      </w:r>
    </w:p>
    <w:p w:rsidR="00A31E51" w:rsidRPr="00F0116D" w:rsidRDefault="00A31E51" w:rsidP="00A31E51">
      <w:pPr>
        <w:rPr>
          <w:sz w:val="12"/>
          <w:szCs w:val="12"/>
          <w:highlight w:val="yellow"/>
        </w:rPr>
      </w:pPr>
    </w:p>
    <w:p w:rsidR="00A31E51" w:rsidRPr="00036D59" w:rsidRDefault="00A31E51" w:rsidP="00A31E51">
      <w:pPr>
        <w:numPr>
          <w:ilvl w:val="0"/>
          <w:numId w:val="1"/>
        </w:numPr>
        <w:ind w:right="895"/>
        <w:jc w:val="center"/>
        <w:rPr>
          <w:b/>
          <w:shadow/>
        </w:rPr>
      </w:pPr>
      <w:r w:rsidRPr="00036D59">
        <w:rPr>
          <w:b/>
          <w:shadow/>
        </w:rPr>
        <w:t>ОСНОВНЫЕ ЗАДАЧИ УЧЕБНОЙ ТРЕВОГИ</w:t>
      </w:r>
      <w:r w:rsidR="00FE5EDD" w:rsidRPr="00036D59">
        <w:rPr>
          <w:b/>
          <w:shadow/>
        </w:rPr>
        <w:t>.</w:t>
      </w:r>
    </w:p>
    <w:p w:rsidR="000228B3" w:rsidRDefault="00932499" w:rsidP="000228B3">
      <w:pPr>
        <w:spacing w:before="240"/>
        <w:ind w:firstLine="540"/>
        <w:jc w:val="both"/>
        <w:rPr>
          <w:lang w:val="uk-UA"/>
        </w:rPr>
      </w:pPr>
      <w:r w:rsidRPr="00036D59">
        <w:t>У</w:t>
      </w:r>
      <w:r w:rsidR="00A31E51" w:rsidRPr="00036D59">
        <w:t>чеб</w:t>
      </w:r>
      <w:r w:rsidR="0033289E" w:rsidRPr="00036D59">
        <w:t>н</w:t>
      </w:r>
      <w:r w:rsidR="00EE5504" w:rsidRPr="00036D59">
        <w:t>ую</w:t>
      </w:r>
      <w:r w:rsidR="0033289E" w:rsidRPr="00036D59">
        <w:t xml:space="preserve"> тревог</w:t>
      </w:r>
      <w:r w:rsidR="00EE5504" w:rsidRPr="00036D59">
        <w:t>у</w:t>
      </w:r>
      <w:r w:rsidR="0033289E" w:rsidRPr="00036D59">
        <w:t xml:space="preserve"> проводит </w:t>
      </w:r>
      <w:r w:rsidR="00083AD0">
        <w:t>и. о. директора</w:t>
      </w:r>
      <w:r w:rsidR="00720246">
        <w:t xml:space="preserve"> </w:t>
      </w:r>
      <w:r w:rsidR="00EE5504" w:rsidRPr="00036D59">
        <w:t>техническ</w:t>
      </w:r>
      <w:r w:rsidR="00083AD0">
        <w:t>ого</w:t>
      </w:r>
      <w:r w:rsidR="00EE5504" w:rsidRPr="00036D59">
        <w:t xml:space="preserve"> </w:t>
      </w:r>
      <w:proofErr w:type="spellStart"/>
      <w:r w:rsidR="00EE5504" w:rsidRPr="00036D59">
        <w:t>ГП</w:t>
      </w:r>
      <w:proofErr w:type="spellEnd"/>
      <w:r w:rsidR="00EE5504" w:rsidRPr="00036D59">
        <w:t xml:space="preserve"> </w:t>
      </w:r>
      <w:r w:rsidR="00083AD0" w:rsidRPr="00036D59">
        <w:rPr>
          <w:shadow/>
        </w:rPr>
        <w:t xml:space="preserve">« </w:t>
      </w:r>
      <w:proofErr w:type="spellStart"/>
      <w:r w:rsidR="00083AD0">
        <w:rPr>
          <w:shadow/>
        </w:rPr>
        <w:t>Мирноград</w:t>
      </w:r>
      <w:r w:rsidR="00083AD0" w:rsidRPr="00036D59">
        <w:rPr>
          <w:shadow/>
        </w:rPr>
        <w:t>уголь</w:t>
      </w:r>
      <w:proofErr w:type="spellEnd"/>
      <w:r w:rsidR="00083AD0" w:rsidRPr="00036D59">
        <w:rPr>
          <w:shadow/>
        </w:rPr>
        <w:t>»</w:t>
      </w:r>
      <w:r w:rsidR="00EE5504" w:rsidRPr="00036D59">
        <w:t xml:space="preserve"> </w:t>
      </w:r>
      <w:proofErr w:type="spellStart"/>
      <w:r w:rsidR="000228B3">
        <w:rPr>
          <w:lang w:val="uk-UA"/>
        </w:rPr>
        <w:t>Ор</w:t>
      </w:r>
      <w:proofErr w:type="spellEnd"/>
      <w:r w:rsidR="00217161" w:rsidRPr="00036D59">
        <w:t xml:space="preserve">лов </w:t>
      </w:r>
      <w:r w:rsidR="000228B3">
        <w:rPr>
          <w:lang w:val="uk-UA"/>
        </w:rPr>
        <w:t>В</w:t>
      </w:r>
      <w:r w:rsidR="00217161" w:rsidRPr="00036D59">
        <w:t>.</w:t>
      </w:r>
      <w:r w:rsidR="000228B3">
        <w:rPr>
          <w:lang w:val="uk-UA"/>
        </w:rPr>
        <w:t>И</w:t>
      </w:r>
      <w:r w:rsidR="00217161" w:rsidRPr="00036D59">
        <w:t>.</w:t>
      </w:r>
      <w:r w:rsidR="00EE5504" w:rsidRPr="00036D59">
        <w:t xml:space="preserve"> </w:t>
      </w:r>
    </w:p>
    <w:p w:rsidR="000228B3" w:rsidRDefault="000228B3" w:rsidP="00A31E51">
      <w:pPr>
        <w:ind w:firstLine="540"/>
        <w:jc w:val="both"/>
        <w:rPr>
          <w:lang w:val="uk-UA"/>
        </w:rPr>
      </w:pPr>
    </w:p>
    <w:p w:rsidR="00A31E51" w:rsidRPr="00036D59" w:rsidRDefault="00A31E51" w:rsidP="00A31E51">
      <w:pPr>
        <w:ind w:firstLine="540"/>
        <w:jc w:val="both"/>
      </w:pPr>
      <w:r w:rsidRPr="00036D59">
        <w:t>Проверка подготовленности шахты, инженерно-технических работников, членов ВГК и р</w:t>
      </w:r>
      <w:r w:rsidRPr="00036D59">
        <w:t>а</w:t>
      </w:r>
      <w:r w:rsidRPr="00036D59">
        <w:t>бочих к спасению людей, застигнутых аварией, и ликвидации её последствий.</w:t>
      </w:r>
    </w:p>
    <w:p w:rsidR="00A31E51" w:rsidRPr="00036D59" w:rsidRDefault="00A31E51" w:rsidP="00A31E51">
      <w:pPr>
        <w:ind w:firstLine="540"/>
        <w:jc w:val="both"/>
      </w:pPr>
      <w:r w:rsidRPr="00036D59">
        <w:t>Проверка качества мероприятий плана ликвидации аварий и его соответствия фактическому положению в шахте.</w:t>
      </w:r>
    </w:p>
    <w:p w:rsidR="00A31E51" w:rsidRPr="00036D59" w:rsidRDefault="00A31E51" w:rsidP="00A31E51">
      <w:pPr>
        <w:ind w:firstLine="540"/>
        <w:jc w:val="both"/>
      </w:pPr>
      <w:r w:rsidRPr="00036D59">
        <w:t>Проверка оперативно-технической готовности подразделения 10 ВГСО, обслуживающего шахту.</w:t>
      </w:r>
    </w:p>
    <w:p w:rsidR="00A31E51" w:rsidRPr="00036D59" w:rsidRDefault="00A31E51" w:rsidP="00A31E51">
      <w:pPr>
        <w:tabs>
          <w:tab w:val="num" w:pos="854"/>
          <w:tab w:val="num" w:pos="1440"/>
        </w:tabs>
        <w:ind w:firstLine="540"/>
        <w:jc w:val="both"/>
        <w:rPr>
          <w:sz w:val="12"/>
          <w:szCs w:val="12"/>
        </w:rPr>
      </w:pPr>
    </w:p>
    <w:p w:rsidR="00A31E51" w:rsidRPr="00036D59" w:rsidRDefault="00A31E51" w:rsidP="00A31E51">
      <w:pPr>
        <w:numPr>
          <w:ilvl w:val="0"/>
          <w:numId w:val="1"/>
        </w:numPr>
        <w:ind w:right="895"/>
        <w:jc w:val="center"/>
        <w:rPr>
          <w:b/>
          <w:shadow/>
        </w:rPr>
      </w:pPr>
      <w:r w:rsidRPr="00036D59">
        <w:rPr>
          <w:b/>
          <w:shadow/>
        </w:rPr>
        <w:t>ОРГАНИЗАЦИЯ УЧЕБНОЙ ТРЕВОГИ</w:t>
      </w:r>
      <w:r w:rsidR="00FE5EDD" w:rsidRPr="00036D59">
        <w:rPr>
          <w:b/>
          <w:shadow/>
        </w:rPr>
        <w:t>.</w:t>
      </w:r>
    </w:p>
    <w:p w:rsidR="00A31E51" w:rsidRPr="00F0116D" w:rsidRDefault="00A31E51" w:rsidP="00A31E51">
      <w:pPr>
        <w:ind w:firstLine="540"/>
        <w:jc w:val="both"/>
      </w:pPr>
      <w:r w:rsidRPr="00F0116D">
        <w:t>Руководители учебной тревоги: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5580"/>
        <w:gridCol w:w="2520"/>
      </w:tblGrid>
      <w:tr w:rsidR="00A31E51" w:rsidRPr="00F0116D" w:rsidTr="006A1C5B">
        <w:tc>
          <w:tcPr>
            <w:tcW w:w="5580" w:type="dxa"/>
            <w:shd w:val="clear" w:color="auto" w:fill="auto"/>
          </w:tcPr>
          <w:p w:rsidR="00A31E51" w:rsidRPr="00F0116D" w:rsidRDefault="00A31E51" w:rsidP="00083AD0">
            <w:pPr>
              <w:jc w:val="both"/>
            </w:pPr>
            <w:r w:rsidRPr="00F0116D">
              <w:t xml:space="preserve">- </w:t>
            </w:r>
            <w:r w:rsidR="00720246">
              <w:t xml:space="preserve">и. о. </w:t>
            </w:r>
            <w:r w:rsidR="00083AD0">
              <w:t xml:space="preserve">директора </w:t>
            </w:r>
            <w:r w:rsidR="00EE5504" w:rsidRPr="00F0116D">
              <w:t>техническ</w:t>
            </w:r>
            <w:r w:rsidR="00720246">
              <w:t>ого</w:t>
            </w:r>
            <w:r w:rsidR="00EE5504" w:rsidRPr="00F0116D">
              <w:t xml:space="preserve"> </w:t>
            </w:r>
            <w:proofErr w:type="spellStart"/>
            <w:r w:rsidR="00EE5504" w:rsidRPr="00F0116D">
              <w:t>ГП</w:t>
            </w:r>
            <w:proofErr w:type="spellEnd"/>
            <w:r w:rsidR="00EE5504" w:rsidRPr="00F0116D">
              <w:t xml:space="preserve"> «</w:t>
            </w:r>
            <w:proofErr w:type="spellStart"/>
            <w:r w:rsidR="00083AD0">
              <w:t>Мирноград</w:t>
            </w:r>
            <w:r w:rsidR="00083AD0">
              <w:t>у</w:t>
            </w:r>
            <w:r w:rsidR="00083AD0">
              <w:t>голь</w:t>
            </w:r>
            <w:proofErr w:type="spellEnd"/>
            <w:r w:rsidR="00EE5504" w:rsidRPr="00F0116D">
              <w:t>»</w:t>
            </w:r>
          </w:p>
        </w:tc>
        <w:tc>
          <w:tcPr>
            <w:tcW w:w="2520" w:type="dxa"/>
            <w:shd w:val="clear" w:color="auto" w:fill="auto"/>
          </w:tcPr>
          <w:p w:rsidR="00A31E51" w:rsidRPr="00F0116D" w:rsidRDefault="00391912" w:rsidP="000228B3">
            <w:pPr>
              <w:jc w:val="both"/>
            </w:pPr>
            <w:r>
              <w:t xml:space="preserve">- </w:t>
            </w:r>
            <w:r w:rsidR="000228B3">
              <w:rPr>
                <w:lang w:val="uk-UA"/>
              </w:rPr>
              <w:t>Орлов В.И</w:t>
            </w:r>
            <w:r w:rsidR="00D52CDF">
              <w:t>.</w:t>
            </w:r>
          </w:p>
        </w:tc>
      </w:tr>
    </w:tbl>
    <w:p w:rsidR="00A31E51" w:rsidRPr="00F0116D" w:rsidRDefault="00D01D96" w:rsidP="00A31E51">
      <w:pPr>
        <w:spacing w:before="120"/>
        <w:ind w:firstLine="539"/>
        <w:jc w:val="both"/>
      </w:pPr>
      <w:r w:rsidRPr="00F0116D">
        <w:t xml:space="preserve">От </w:t>
      </w:r>
      <w:proofErr w:type="spellStart"/>
      <w:r w:rsidRPr="00F0116D">
        <w:t>ГП</w:t>
      </w:r>
      <w:proofErr w:type="spellEnd"/>
      <w:r w:rsidRPr="00F0116D">
        <w:t xml:space="preserve"> «</w:t>
      </w:r>
      <w:proofErr w:type="spellStart"/>
      <w:r w:rsidR="00083AD0">
        <w:t>Мирноград</w:t>
      </w:r>
      <w:r w:rsidR="00632CA9" w:rsidRPr="00F0116D">
        <w:t>уголь</w:t>
      </w:r>
      <w:proofErr w:type="spellEnd"/>
      <w:r w:rsidRPr="00F0116D">
        <w:t>» принимает участие в учебной тревоге: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5580"/>
        <w:gridCol w:w="2520"/>
      </w:tblGrid>
      <w:tr w:rsidR="00D01D96" w:rsidRPr="00F0116D" w:rsidTr="006A1C5B">
        <w:tc>
          <w:tcPr>
            <w:tcW w:w="5580" w:type="dxa"/>
            <w:shd w:val="clear" w:color="auto" w:fill="auto"/>
          </w:tcPr>
          <w:p w:rsidR="00E2672E" w:rsidRPr="000228B3" w:rsidRDefault="00E2672E" w:rsidP="005278AE">
            <w:pPr>
              <w:jc w:val="both"/>
              <w:rPr>
                <w:lang w:val="uk-UA"/>
              </w:rPr>
            </w:pPr>
            <w:r w:rsidRPr="00F0116D">
              <w:t xml:space="preserve">- </w:t>
            </w:r>
            <w:r w:rsidR="000228B3">
              <w:rPr>
                <w:lang w:val="uk-UA"/>
              </w:rPr>
              <w:t xml:space="preserve">зам. </w:t>
            </w:r>
            <w:proofErr w:type="spellStart"/>
            <w:r w:rsidR="000228B3">
              <w:rPr>
                <w:lang w:val="uk-UA"/>
              </w:rPr>
              <w:t>технического</w:t>
            </w:r>
            <w:proofErr w:type="spellEnd"/>
            <w:r w:rsidR="000228B3">
              <w:rPr>
                <w:lang w:val="uk-UA"/>
              </w:rPr>
              <w:t xml:space="preserve"> директора</w:t>
            </w:r>
          </w:p>
          <w:p w:rsidR="00D01D96" w:rsidRPr="00F0116D" w:rsidRDefault="00E2672E" w:rsidP="00083AD0">
            <w:pPr>
              <w:jc w:val="both"/>
            </w:pPr>
            <w:r w:rsidRPr="00F0116D">
              <w:t xml:space="preserve">   </w:t>
            </w:r>
            <w:proofErr w:type="spellStart"/>
            <w:r w:rsidR="00D01D96" w:rsidRPr="00F0116D">
              <w:t>ГП</w:t>
            </w:r>
            <w:proofErr w:type="spellEnd"/>
            <w:r w:rsidR="00D01D96" w:rsidRPr="00F0116D">
              <w:t xml:space="preserve"> «</w:t>
            </w:r>
            <w:proofErr w:type="spellStart"/>
            <w:r w:rsidR="00083AD0">
              <w:t>Мирноград</w:t>
            </w:r>
            <w:r w:rsidR="00632CA9" w:rsidRPr="00F0116D">
              <w:t>уголь</w:t>
            </w:r>
            <w:proofErr w:type="spellEnd"/>
            <w:r w:rsidR="00D01D96" w:rsidRPr="00F0116D">
              <w:t>»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083AD0" w:rsidP="000228B3">
            <w:pPr>
              <w:jc w:val="both"/>
            </w:pPr>
            <w:r>
              <w:t xml:space="preserve">- </w:t>
            </w:r>
            <w:proofErr w:type="spellStart"/>
            <w:r w:rsidR="000228B3">
              <w:rPr>
                <w:lang w:val="uk-UA"/>
              </w:rPr>
              <w:t>Маньковский</w:t>
            </w:r>
            <w:proofErr w:type="spellEnd"/>
            <w:r w:rsidR="000228B3">
              <w:rPr>
                <w:lang w:val="uk-UA"/>
              </w:rPr>
              <w:t xml:space="preserve"> С.О</w:t>
            </w:r>
            <w:r>
              <w:t>.</w:t>
            </w:r>
          </w:p>
        </w:tc>
      </w:tr>
    </w:tbl>
    <w:p w:rsidR="00A31E51" w:rsidRPr="00F0116D" w:rsidRDefault="00A31E51" w:rsidP="00A31E51">
      <w:pPr>
        <w:spacing w:before="120"/>
        <w:ind w:firstLine="539"/>
        <w:jc w:val="both"/>
      </w:pPr>
      <w:r w:rsidRPr="00F0116D">
        <w:t>От шахты принимают участие в учебной тревоге: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5580"/>
        <w:gridCol w:w="2520"/>
      </w:tblGrid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5278AE">
            <w:pPr>
              <w:jc w:val="both"/>
            </w:pPr>
            <w:r w:rsidRPr="00F0116D">
              <w:t xml:space="preserve">- </w:t>
            </w:r>
            <w:r w:rsidR="00E2672E" w:rsidRPr="00F0116D">
              <w:t xml:space="preserve">и.о. </w:t>
            </w:r>
            <w:r w:rsidRPr="00F0116D">
              <w:t>директор</w:t>
            </w:r>
            <w:r w:rsidR="00E2672E" w:rsidRPr="00F0116D">
              <w:t>а</w:t>
            </w:r>
            <w:r w:rsidRPr="00F0116D">
              <w:t xml:space="preserve"> шахты</w:t>
            </w:r>
          </w:p>
        </w:tc>
        <w:tc>
          <w:tcPr>
            <w:tcW w:w="2520" w:type="dxa"/>
            <w:shd w:val="clear" w:color="auto" w:fill="auto"/>
          </w:tcPr>
          <w:p w:rsidR="00D01D96" w:rsidRPr="000228B3" w:rsidRDefault="00D01D96" w:rsidP="000228B3">
            <w:pPr>
              <w:jc w:val="both"/>
              <w:rPr>
                <w:lang w:val="uk-UA"/>
              </w:rPr>
            </w:pPr>
            <w:r w:rsidRPr="00F0116D">
              <w:t>-</w:t>
            </w:r>
            <w:r w:rsidR="002B0952" w:rsidRPr="00F0116D">
              <w:t xml:space="preserve"> </w:t>
            </w:r>
            <w:proofErr w:type="spellStart"/>
            <w:r w:rsidR="000228B3">
              <w:rPr>
                <w:lang w:val="uk-UA"/>
              </w:rPr>
              <w:t>Суржанский</w:t>
            </w:r>
            <w:proofErr w:type="spellEnd"/>
            <w:r w:rsidR="000228B3">
              <w:rPr>
                <w:lang w:val="uk-UA"/>
              </w:rPr>
              <w:t xml:space="preserve"> А.В.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D52CDF">
            <w:pPr>
              <w:jc w:val="both"/>
            </w:pPr>
            <w:r w:rsidRPr="00F0116D">
              <w:t>- главн</w:t>
            </w:r>
            <w:r w:rsidR="00D52CDF">
              <w:t>ый</w:t>
            </w:r>
            <w:r w:rsidRPr="00F0116D">
              <w:t xml:space="preserve"> инженер шахты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083AD0">
            <w:pPr>
              <w:jc w:val="both"/>
            </w:pPr>
            <w:r w:rsidRPr="00F0116D">
              <w:t xml:space="preserve">- </w:t>
            </w:r>
            <w:proofErr w:type="spellStart"/>
            <w:r w:rsidR="00083AD0">
              <w:t>Молодоженя</w:t>
            </w:r>
            <w:proofErr w:type="spellEnd"/>
            <w:r w:rsidR="00083AD0">
              <w:t xml:space="preserve"> </w:t>
            </w:r>
            <w:proofErr w:type="spellStart"/>
            <w:r w:rsidR="00083AD0">
              <w:t>В.Н</w:t>
            </w:r>
            <w:proofErr w:type="spellEnd"/>
            <w:r w:rsidR="00083AD0">
              <w:t>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2B0952">
            <w:pPr>
              <w:jc w:val="both"/>
            </w:pPr>
            <w:r w:rsidRPr="00F0116D">
              <w:t>-</w:t>
            </w:r>
            <w:r w:rsidR="002B0952" w:rsidRPr="00F0116D">
              <w:t xml:space="preserve"> зам. директора по </w:t>
            </w:r>
            <w:r w:rsidRPr="00F0116D">
              <w:t>производств</w:t>
            </w:r>
            <w:r w:rsidR="002B0952" w:rsidRPr="00F0116D">
              <w:t>у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083AD0" w:rsidP="00D52CDF">
            <w:pPr>
              <w:jc w:val="both"/>
            </w:pPr>
            <w:r>
              <w:t xml:space="preserve">- </w:t>
            </w:r>
            <w:proofErr w:type="spellStart"/>
            <w:r>
              <w:t>Кишиченко</w:t>
            </w:r>
            <w:proofErr w:type="spellEnd"/>
            <w:r>
              <w:t xml:space="preserve"> </w:t>
            </w:r>
            <w:proofErr w:type="spellStart"/>
            <w:r>
              <w:t>Ю.А</w:t>
            </w:r>
            <w:proofErr w:type="spellEnd"/>
            <w:r>
              <w:t>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F0116D">
            <w:pPr>
              <w:jc w:val="both"/>
            </w:pPr>
            <w:r w:rsidRPr="00F0116D">
              <w:t xml:space="preserve">- </w:t>
            </w:r>
            <w:r w:rsidR="00F0116D" w:rsidRPr="00F0116D">
              <w:t>зам. директора по ОТ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720246">
            <w:pPr>
              <w:jc w:val="both"/>
            </w:pPr>
            <w:r w:rsidRPr="00F0116D">
              <w:t xml:space="preserve">- </w:t>
            </w:r>
            <w:r w:rsidR="00720246">
              <w:t>Петрушенко В. Е.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начальник участка ВТБ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083AD0">
            <w:pPr>
              <w:jc w:val="both"/>
            </w:pPr>
            <w:r w:rsidRPr="00F0116D">
              <w:t xml:space="preserve">- </w:t>
            </w:r>
            <w:r w:rsidR="00083AD0">
              <w:t>Онищенко О.В</w:t>
            </w:r>
            <w:r w:rsidR="00720246">
              <w:t>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главный механик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720246">
            <w:pPr>
              <w:jc w:val="both"/>
            </w:pPr>
            <w:r w:rsidRPr="00F0116D">
              <w:t xml:space="preserve">- </w:t>
            </w:r>
            <w:r w:rsidR="00720246">
              <w:t>Шейко К. А.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главный энергетик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F0116D">
            <w:pPr>
              <w:jc w:val="both"/>
            </w:pPr>
            <w:r w:rsidRPr="00F0116D">
              <w:t xml:space="preserve">- </w:t>
            </w:r>
            <w:proofErr w:type="spellStart"/>
            <w:r w:rsidR="00F0116D" w:rsidRPr="00F0116D">
              <w:t>Манойло</w:t>
            </w:r>
            <w:proofErr w:type="spellEnd"/>
            <w:r w:rsidR="00F0116D" w:rsidRPr="00F0116D">
              <w:t xml:space="preserve"> </w:t>
            </w:r>
            <w:proofErr w:type="spellStart"/>
            <w:r w:rsidR="00F0116D" w:rsidRPr="00F0116D">
              <w:t>В.В</w:t>
            </w:r>
            <w:proofErr w:type="spellEnd"/>
            <w:r w:rsidR="00F0116D" w:rsidRPr="00F0116D">
              <w:t>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D52CDF">
            <w:pPr>
              <w:jc w:val="both"/>
            </w:pPr>
            <w:r w:rsidRPr="00F0116D">
              <w:t>- главн</w:t>
            </w:r>
            <w:r w:rsidR="00D52CDF">
              <w:t>ый</w:t>
            </w:r>
            <w:r w:rsidRPr="00F0116D">
              <w:t xml:space="preserve"> технолог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D52CDF">
            <w:pPr>
              <w:jc w:val="both"/>
            </w:pPr>
            <w:r w:rsidRPr="00F0116D">
              <w:t xml:space="preserve">- </w:t>
            </w:r>
            <w:r w:rsidR="00D52CDF">
              <w:t>Щербак В. Ю.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горный диспетчер</w:t>
            </w:r>
          </w:p>
        </w:tc>
        <w:tc>
          <w:tcPr>
            <w:tcW w:w="2520" w:type="dxa"/>
            <w:shd w:val="clear" w:color="auto" w:fill="auto"/>
          </w:tcPr>
          <w:p w:rsidR="00D01D96" w:rsidRPr="000228B3" w:rsidRDefault="00D01D96" w:rsidP="000228B3">
            <w:pPr>
              <w:jc w:val="both"/>
              <w:rPr>
                <w:lang w:val="uk-UA"/>
              </w:rPr>
            </w:pPr>
            <w:r w:rsidRPr="00F0116D">
              <w:t xml:space="preserve">- </w:t>
            </w:r>
            <w:proofErr w:type="spellStart"/>
            <w:r w:rsidR="000228B3">
              <w:rPr>
                <w:lang w:val="uk-UA"/>
              </w:rPr>
              <w:t>Яицкий</w:t>
            </w:r>
            <w:proofErr w:type="spellEnd"/>
            <w:r w:rsidR="000228B3">
              <w:rPr>
                <w:lang w:val="uk-UA"/>
              </w:rPr>
              <w:t xml:space="preserve"> В.А.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начальник смены</w:t>
            </w:r>
          </w:p>
        </w:tc>
        <w:tc>
          <w:tcPr>
            <w:tcW w:w="2520" w:type="dxa"/>
            <w:shd w:val="clear" w:color="auto" w:fill="auto"/>
          </w:tcPr>
          <w:p w:rsidR="00D01D96" w:rsidRPr="000228B3" w:rsidRDefault="000228B3" w:rsidP="00C0038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proofErr w:type="spellStart"/>
            <w:r>
              <w:rPr>
                <w:lang w:val="uk-UA"/>
              </w:rPr>
              <w:t>Кордюков</w:t>
            </w:r>
            <w:proofErr w:type="spellEnd"/>
            <w:r>
              <w:rPr>
                <w:lang w:val="uk-UA"/>
              </w:rPr>
              <w:t xml:space="preserve"> В.Л.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начальник участка, где произошла авария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D52CDF">
            <w:pPr>
              <w:jc w:val="both"/>
            </w:pPr>
            <w:r w:rsidRPr="00F0116D">
              <w:t xml:space="preserve">- </w:t>
            </w:r>
            <w:r w:rsidR="00D52CDF">
              <w:t>Голуб Г. Н.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t>- служба табельного учета</w:t>
            </w:r>
          </w:p>
        </w:tc>
        <w:tc>
          <w:tcPr>
            <w:tcW w:w="2520" w:type="dxa"/>
            <w:shd w:val="clear" w:color="auto" w:fill="auto"/>
          </w:tcPr>
          <w:p w:rsidR="00D01D96" w:rsidRPr="00F0116D" w:rsidRDefault="00D01D96" w:rsidP="00F0116D">
            <w:pPr>
              <w:jc w:val="both"/>
            </w:pPr>
            <w:r w:rsidRPr="00F0116D">
              <w:t xml:space="preserve">- </w:t>
            </w:r>
            <w:r w:rsidR="00F0116D" w:rsidRPr="00F0116D">
              <w:t>Токарева Н.В.</w:t>
            </w:r>
          </w:p>
        </w:tc>
      </w:tr>
      <w:tr w:rsidR="00D01D96" w:rsidRPr="00F0116D" w:rsidTr="006A1C5B">
        <w:tc>
          <w:tcPr>
            <w:tcW w:w="5580" w:type="dxa"/>
            <w:shd w:val="clear" w:color="auto" w:fill="auto"/>
          </w:tcPr>
          <w:p w:rsidR="00D01D96" w:rsidRPr="00F0116D" w:rsidRDefault="00D01D96" w:rsidP="006A1C5B">
            <w:pPr>
              <w:jc w:val="both"/>
            </w:pPr>
            <w:r w:rsidRPr="00F0116D">
              <w:lastRenderedPageBreak/>
              <w:t>- члены ВГК шахты</w:t>
            </w:r>
          </w:p>
        </w:tc>
        <w:tc>
          <w:tcPr>
            <w:tcW w:w="2520" w:type="dxa"/>
            <w:shd w:val="clear" w:color="auto" w:fill="auto"/>
          </w:tcPr>
          <w:p w:rsidR="004779DF" w:rsidRPr="00F0116D" w:rsidRDefault="004779DF" w:rsidP="006A1C5B">
            <w:pPr>
              <w:jc w:val="both"/>
            </w:pPr>
            <w:r w:rsidRPr="00F0116D">
              <w:t xml:space="preserve">- </w:t>
            </w:r>
            <w:r w:rsidR="000228B3">
              <w:rPr>
                <w:lang w:val="uk-UA"/>
              </w:rPr>
              <w:t>Шевченко Р.Н</w:t>
            </w:r>
            <w:r w:rsidR="00D52CDF">
              <w:t>.</w:t>
            </w:r>
          </w:p>
          <w:p w:rsidR="00D52CDF" w:rsidRPr="00F0116D" w:rsidRDefault="00036D59" w:rsidP="000228B3">
            <w:pPr>
              <w:jc w:val="both"/>
            </w:pPr>
            <w:r>
              <w:t xml:space="preserve">- </w:t>
            </w:r>
            <w:proofErr w:type="spellStart"/>
            <w:r w:rsidR="000228B3">
              <w:rPr>
                <w:lang w:val="uk-UA"/>
              </w:rPr>
              <w:t>Булавин</w:t>
            </w:r>
            <w:proofErr w:type="spellEnd"/>
            <w:r w:rsidR="000228B3">
              <w:rPr>
                <w:lang w:val="uk-UA"/>
              </w:rPr>
              <w:t xml:space="preserve"> А.В</w:t>
            </w:r>
            <w:r w:rsidR="00F0116D" w:rsidRPr="00F0116D">
              <w:t>.</w:t>
            </w:r>
          </w:p>
        </w:tc>
      </w:tr>
      <w:tr w:rsidR="00F0116D" w:rsidRPr="00F0116D" w:rsidTr="006A1C5B">
        <w:tc>
          <w:tcPr>
            <w:tcW w:w="5580" w:type="dxa"/>
            <w:shd w:val="clear" w:color="auto" w:fill="auto"/>
          </w:tcPr>
          <w:p w:rsidR="00F0116D" w:rsidRPr="00F0116D" w:rsidRDefault="00F0116D" w:rsidP="006A1C5B">
            <w:pPr>
              <w:jc w:val="both"/>
            </w:pPr>
          </w:p>
        </w:tc>
        <w:tc>
          <w:tcPr>
            <w:tcW w:w="2520" w:type="dxa"/>
            <w:shd w:val="clear" w:color="auto" w:fill="auto"/>
          </w:tcPr>
          <w:p w:rsidR="00F0116D" w:rsidRPr="00F0116D" w:rsidRDefault="00036D59" w:rsidP="00D52CDF">
            <w:pPr>
              <w:jc w:val="both"/>
            </w:pPr>
            <w:r>
              <w:t xml:space="preserve">- </w:t>
            </w:r>
            <w:proofErr w:type="spellStart"/>
            <w:r w:rsidR="00D52CDF">
              <w:t>Логачев</w:t>
            </w:r>
            <w:proofErr w:type="spellEnd"/>
            <w:r w:rsidR="00D52CDF">
              <w:t xml:space="preserve"> Р. А.</w:t>
            </w:r>
          </w:p>
        </w:tc>
      </w:tr>
      <w:tr w:rsidR="00D52CDF" w:rsidRPr="00F0116D" w:rsidTr="006A1C5B">
        <w:tc>
          <w:tcPr>
            <w:tcW w:w="5580" w:type="dxa"/>
            <w:shd w:val="clear" w:color="auto" w:fill="auto"/>
          </w:tcPr>
          <w:p w:rsidR="00D52CDF" w:rsidRPr="00F0116D" w:rsidRDefault="00D52CDF" w:rsidP="006A1C5B">
            <w:pPr>
              <w:jc w:val="both"/>
            </w:pPr>
          </w:p>
        </w:tc>
        <w:tc>
          <w:tcPr>
            <w:tcW w:w="2520" w:type="dxa"/>
            <w:shd w:val="clear" w:color="auto" w:fill="auto"/>
          </w:tcPr>
          <w:p w:rsidR="00D52CDF" w:rsidRPr="000228B3" w:rsidRDefault="00D52CDF" w:rsidP="000228B3">
            <w:pPr>
              <w:jc w:val="both"/>
              <w:rPr>
                <w:lang w:val="uk-UA"/>
              </w:rPr>
            </w:pPr>
            <w:r>
              <w:t xml:space="preserve">- </w:t>
            </w:r>
            <w:proofErr w:type="spellStart"/>
            <w:r w:rsidR="000228B3">
              <w:rPr>
                <w:lang w:val="uk-UA"/>
              </w:rPr>
              <w:t>Гончаров</w:t>
            </w:r>
            <w:proofErr w:type="spellEnd"/>
            <w:r w:rsidR="000228B3">
              <w:rPr>
                <w:lang w:val="uk-UA"/>
              </w:rPr>
              <w:t xml:space="preserve"> П.А</w:t>
            </w:r>
          </w:p>
        </w:tc>
      </w:tr>
    </w:tbl>
    <w:p w:rsidR="004464FD" w:rsidRDefault="004464FD" w:rsidP="004464FD">
      <w:pPr>
        <w:spacing w:before="240"/>
        <w:ind w:firstLine="539"/>
        <w:jc w:val="both"/>
        <w:rPr>
          <w:lang w:val="uk-UA"/>
        </w:rPr>
      </w:pPr>
      <w:r>
        <w:rPr>
          <w:lang w:val="uk-UA"/>
        </w:rPr>
        <w:t xml:space="preserve">От </w:t>
      </w:r>
      <w:proofErr w:type="spellStart"/>
      <w:r>
        <w:rPr>
          <w:lang w:val="uk-UA"/>
        </w:rPr>
        <w:t>отдела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горнотехнического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надзора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Покровском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регионе</w:t>
      </w:r>
      <w:proofErr w:type="spellEnd"/>
      <w:r>
        <w:rPr>
          <w:lang w:val="uk-UA"/>
        </w:rPr>
        <w:t xml:space="preserve"> </w:t>
      </w:r>
    </w:p>
    <w:p w:rsidR="004464FD" w:rsidRDefault="004464FD" w:rsidP="004464FD">
      <w:pPr>
        <w:ind w:firstLine="539"/>
        <w:jc w:val="both"/>
        <w:rPr>
          <w:lang w:val="uk-UA"/>
        </w:rPr>
      </w:pPr>
      <w:proofErr w:type="spellStart"/>
      <w:r>
        <w:rPr>
          <w:lang w:val="uk-UA"/>
        </w:rPr>
        <w:t>принимает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участие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учебной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тревоге</w:t>
      </w:r>
      <w:proofErr w:type="spellEnd"/>
      <w:r>
        <w:rPr>
          <w:lang w:val="uk-UA"/>
        </w:rPr>
        <w:t>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5580"/>
        <w:gridCol w:w="2520"/>
      </w:tblGrid>
      <w:tr w:rsidR="004464FD" w:rsidRPr="00F0116D" w:rsidTr="00293FC7">
        <w:tc>
          <w:tcPr>
            <w:tcW w:w="5580" w:type="dxa"/>
            <w:shd w:val="clear" w:color="auto" w:fill="auto"/>
          </w:tcPr>
          <w:p w:rsidR="004464FD" w:rsidRPr="004464FD" w:rsidRDefault="004464FD" w:rsidP="004464FD">
            <w:pPr>
              <w:jc w:val="both"/>
              <w:rPr>
                <w:lang w:val="uk-UA"/>
              </w:rPr>
            </w:pPr>
            <w:r w:rsidRPr="00F0116D">
              <w:t xml:space="preserve">- </w:t>
            </w:r>
            <w:r>
              <w:rPr>
                <w:lang w:val="uk-UA"/>
              </w:rPr>
              <w:t xml:space="preserve">начальник </w:t>
            </w:r>
            <w:proofErr w:type="spellStart"/>
            <w:r>
              <w:rPr>
                <w:lang w:val="uk-UA"/>
              </w:rPr>
              <w:t>отдела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горнотехнического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надзора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Покровском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регионе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4464FD" w:rsidRPr="004464FD" w:rsidRDefault="004464FD" w:rsidP="00293F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proofErr w:type="spellStart"/>
            <w:r>
              <w:rPr>
                <w:lang w:val="uk-UA"/>
              </w:rPr>
              <w:t>Анищенко</w:t>
            </w:r>
            <w:proofErr w:type="spellEnd"/>
            <w:r>
              <w:rPr>
                <w:lang w:val="uk-UA"/>
              </w:rPr>
              <w:t xml:space="preserve"> Е.Ф.</w:t>
            </w:r>
          </w:p>
        </w:tc>
      </w:tr>
    </w:tbl>
    <w:p w:rsidR="004464FD" w:rsidRDefault="004464FD" w:rsidP="00F85297">
      <w:pPr>
        <w:spacing w:before="120"/>
        <w:ind w:firstLine="539"/>
        <w:jc w:val="both"/>
        <w:rPr>
          <w:lang w:val="uk-UA"/>
        </w:rPr>
      </w:pPr>
    </w:p>
    <w:p w:rsidR="00F85297" w:rsidRPr="00036D59" w:rsidRDefault="00F85297" w:rsidP="00F85297">
      <w:pPr>
        <w:spacing w:before="120"/>
        <w:ind w:firstLine="539"/>
        <w:jc w:val="both"/>
      </w:pPr>
      <w:r w:rsidRPr="00036D59">
        <w:t xml:space="preserve">От 10 </w:t>
      </w:r>
      <w:proofErr w:type="spellStart"/>
      <w:r w:rsidRPr="00036D59">
        <w:t>ВГСО</w:t>
      </w:r>
      <w:proofErr w:type="spellEnd"/>
      <w:r w:rsidRPr="00036D59">
        <w:t xml:space="preserve"> принимают участие в учебной тревоге: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5580"/>
        <w:gridCol w:w="2775"/>
      </w:tblGrid>
      <w:tr w:rsidR="00D01D96" w:rsidRPr="00036D59">
        <w:tc>
          <w:tcPr>
            <w:tcW w:w="5580" w:type="dxa"/>
            <w:shd w:val="clear" w:color="auto" w:fill="auto"/>
          </w:tcPr>
          <w:p w:rsidR="00D01D96" w:rsidRPr="00036D59" w:rsidRDefault="00D01D96" w:rsidP="0031582A">
            <w:pPr>
              <w:jc w:val="both"/>
            </w:pPr>
            <w:r w:rsidRPr="00036D59">
              <w:t xml:space="preserve">- </w:t>
            </w:r>
            <w:proofErr w:type="spellStart"/>
            <w:r w:rsidR="0031582A">
              <w:rPr>
                <w:lang w:val="uk-UA"/>
              </w:rPr>
              <w:t>и.о</w:t>
            </w:r>
            <w:proofErr w:type="spellEnd"/>
            <w:r w:rsidR="0031582A">
              <w:rPr>
                <w:lang w:val="uk-UA"/>
              </w:rPr>
              <w:t>. пом.</w:t>
            </w:r>
            <w:r w:rsidRPr="00036D59">
              <w:t xml:space="preserve"> командира 10 </w:t>
            </w:r>
            <w:r w:rsidRPr="00036D59">
              <w:rPr>
                <w:lang w:val="uk-UA"/>
              </w:rPr>
              <w:t>ВГСО</w:t>
            </w:r>
          </w:p>
        </w:tc>
        <w:tc>
          <w:tcPr>
            <w:tcW w:w="2775" w:type="dxa"/>
            <w:shd w:val="clear" w:color="auto" w:fill="auto"/>
          </w:tcPr>
          <w:p w:rsidR="00524615" w:rsidRPr="00036D59" w:rsidRDefault="0031582A" w:rsidP="00E736E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 К</w:t>
            </w:r>
            <w:proofErr w:type="spellStart"/>
            <w:r>
              <w:t>уликов</w:t>
            </w:r>
            <w:proofErr w:type="spellEnd"/>
            <w:r w:rsidR="00D01D96" w:rsidRPr="00036D59">
              <w:rPr>
                <w:lang w:val="uk-UA"/>
              </w:rPr>
              <w:t xml:space="preserve"> А.А.</w:t>
            </w:r>
          </w:p>
        </w:tc>
      </w:tr>
      <w:tr w:rsidR="00FA6D87" w:rsidRPr="00036D59">
        <w:tc>
          <w:tcPr>
            <w:tcW w:w="5580" w:type="dxa"/>
            <w:shd w:val="clear" w:color="auto" w:fill="auto"/>
          </w:tcPr>
          <w:p w:rsidR="00FA6D87" w:rsidRPr="00036D59" w:rsidRDefault="00FA6D87" w:rsidP="00FA6D87">
            <w:pPr>
              <w:jc w:val="both"/>
            </w:pPr>
            <w:r w:rsidRPr="00036D59">
              <w:t>- заместитель командира 10 ВГСО по ОМС</w:t>
            </w:r>
          </w:p>
        </w:tc>
        <w:tc>
          <w:tcPr>
            <w:tcW w:w="2775" w:type="dxa"/>
            <w:shd w:val="clear" w:color="auto" w:fill="auto"/>
          </w:tcPr>
          <w:p w:rsidR="00FA6D87" w:rsidRPr="00036D59" w:rsidRDefault="00FA6D87" w:rsidP="00872501">
            <w:pPr>
              <w:jc w:val="both"/>
            </w:pPr>
            <w:r w:rsidRPr="00036D59">
              <w:t xml:space="preserve">- </w:t>
            </w:r>
            <w:proofErr w:type="spellStart"/>
            <w:r w:rsidRPr="00036D59">
              <w:t>Рымарчук</w:t>
            </w:r>
            <w:proofErr w:type="spellEnd"/>
            <w:r w:rsidRPr="00036D59">
              <w:t xml:space="preserve"> </w:t>
            </w:r>
            <w:proofErr w:type="spellStart"/>
            <w:r w:rsidRPr="00036D59">
              <w:t>Е.Н</w:t>
            </w:r>
            <w:proofErr w:type="spellEnd"/>
            <w:r w:rsidRPr="00036D59">
              <w:t>.</w:t>
            </w:r>
          </w:p>
        </w:tc>
      </w:tr>
      <w:tr w:rsidR="00FA6D87" w:rsidRPr="00036D59">
        <w:tc>
          <w:tcPr>
            <w:tcW w:w="5580" w:type="dxa"/>
            <w:shd w:val="clear" w:color="auto" w:fill="auto"/>
          </w:tcPr>
          <w:p w:rsidR="00FA6D87" w:rsidRPr="00036D59" w:rsidRDefault="00FA6D87" w:rsidP="000228B3">
            <w:pPr>
              <w:jc w:val="both"/>
            </w:pPr>
            <w:r w:rsidRPr="00036D59">
              <w:t xml:space="preserve">- </w:t>
            </w:r>
            <w:proofErr w:type="spellStart"/>
            <w:r w:rsidR="000228B3">
              <w:rPr>
                <w:lang w:val="uk-UA"/>
              </w:rPr>
              <w:t>и.о</w:t>
            </w:r>
            <w:proofErr w:type="spellEnd"/>
            <w:r w:rsidR="000228B3">
              <w:rPr>
                <w:lang w:val="uk-UA"/>
              </w:rPr>
              <w:t xml:space="preserve">. </w:t>
            </w:r>
            <w:proofErr w:type="spellStart"/>
            <w:r w:rsidRPr="00036D59">
              <w:t>пом</w:t>
            </w:r>
            <w:proofErr w:type="spellEnd"/>
            <w:r w:rsidR="000228B3">
              <w:rPr>
                <w:lang w:val="uk-UA"/>
              </w:rPr>
              <w:t xml:space="preserve">. </w:t>
            </w:r>
            <w:r w:rsidRPr="00036D59">
              <w:t>командира 10 ВГСО по ОР</w:t>
            </w:r>
          </w:p>
        </w:tc>
        <w:tc>
          <w:tcPr>
            <w:tcW w:w="2775" w:type="dxa"/>
            <w:shd w:val="clear" w:color="auto" w:fill="auto"/>
          </w:tcPr>
          <w:p w:rsidR="00FA6D87" w:rsidRPr="000228B3" w:rsidRDefault="000228B3" w:rsidP="0087250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proofErr w:type="spellStart"/>
            <w:r>
              <w:rPr>
                <w:lang w:val="uk-UA"/>
              </w:rPr>
              <w:t>Дегтярёв</w:t>
            </w:r>
            <w:proofErr w:type="spellEnd"/>
            <w:r>
              <w:rPr>
                <w:lang w:val="uk-UA"/>
              </w:rPr>
              <w:t xml:space="preserve"> А.С.</w:t>
            </w:r>
          </w:p>
        </w:tc>
      </w:tr>
      <w:tr w:rsidR="00FA6D87" w:rsidRPr="00F0116D">
        <w:tc>
          <w:tcPr>
            <w:tcW w:w="5580" w:type="dxa"/>
            <w:shd w:val="clear" w:color="auto" w:fill="auto"/>
          </w:tcPr>
          <w:p w:rsidR="00C27434" w:rsidRDefault="00FA6D87" w:rsidP="00872501">
            <w:pPr>
              <w:jc w:val="both"/>
            </w:pPr>
            <w:r w:rsidRPr="00D94145">
              <w:t xml:space="preserve">- </w:t>
            </w:r>
            <w:r w:rsidR="00CE3554">
              <w:t>помощник командира 10 ВГСО</w:t>
            </w:r>
          </w:p>
          <w:p w:rsidR="00FA6D87" w:rsidRDefault="00C27434" w:rsidP="00CE3554">
            <w:pPr>
              <w:jc w:val="both"/>
            </w:pPr>
            <w:r w:rsidRPr="00D94145">
              <w:t xml:space="preserve">- командир взвода </w:t>
            </w:r>
            <w:r w:rsidR="00CE3554">
              <w:t>ПП</w:t>
            </w:r>
            <w:r w:rsidRPr="00D94145">
              <w:t>С</w:t>
            </w:r>
          </w:p>
          <w:p w:rsidR="001F0F38" w:rsidRDefault="001F0F38" w:rsidP="00CE3554">
            <w:pPr>
              <w:jc w:val="both"/>
            </w:pPr>
            <w:r>
              <w:t>- командир взвода оперативного отдела</w:t>
            </w:r>
          </w:p>
          <w:p w:rsidR="001F0F38" w:rsidRPr="00D94145" w:rsidRDefault="001F0F38" w:rsidP="00CE3554">
            <w:pPr>
              <w:jc w:val="both"/>
            </w:pPr>
            <w:r>
              <w:t xml:space="preserve">- пом. </w:t>
            </w:r>
            <w:r w:rsidRPr="00D94145">
              <w:t>команд</w:t>
            </w:r>
            <w:r>
              <w:t xml:space="preserve">ира взвода </w:t>
            </w:r>
            <w:proofErr w:type="spellStart"/>
            <w:r>
              <w:t>СДГиТС</w:t>
            </w:r>
            <w:proofErr w:type="spellEnd"/>
          </w:p>
        </w:tc>
        <w:tc>
          <w:tcPr>
            <w:tcW w:w="2775" w:type="dxa"/>
            <w:shd w:val="clear" w:color="auto" w:fill="auto"/>
          </w:tcPr>
          <w:p w:rsidR="00FA6D87" w:rsidRPr="000228B3" w:rsidRDefault="00FA6D87" w:rsidP="000A767C">
            <w:pPr>
              <w:jc w:val="both"/>
              <w:rPr>
                <w:lang w:val="uk-UA"/>
              </w:rPr>
            </w:pPr>
            <w:r w:rsidRPr="00D94145">
              <w:t xml:space="preserve">- </w:t>
            </w:r>
            <w:r w:rsidR="000228B3">
              <w:rPr>
                <w:lang w:val="uk-UA"/>
              </w:rPr>
              <w:t>Барабаш В.В.</w:t>
            </w:r>
          </w:p>
          <w:p w:rsidR="00C27434" w:rsidRDefault="00C27434" w:rsidP="000228B3">
            <w:pPr>
              <w:jc w:val="both"/>
              <w:rPr>
                <w:lang w:val="uk-UA"/>
              </w:rPr>
            </w:pPr>
            <w:r w:rsidRPr="00D94145">
              <w:t xml:space="preserve">- </w:t>
            </w:r>
            <w:proofErr w:type="spellStart"/>
            <w:r w:rsidR="000228B3">
              <w:rPr>
                <w:lang w:val="uk-UA"/>
              </w:rPr>
              <w:t>Ширин</w:t>
            </w:r>
            <w:proofErr w:type="spellEnd"/>
            <w:r w:rsidR="000228B3">
              <w:rPr>
                <w:lang w:val="uk-UA"/>
              </w:rPr>
              <w:t xml:space="preserve"> О.М.</w:t>
            </w:r>
          </w:p>
          <w:p w:rsidR="001F0F38" w:rsidRDefault="001F0F38" w:rsidP="000228B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 Бабичев С.С.</w:t>
            </w:r>
          </w:p>
          <w:p w:rsidR="001F0F38" w:rsidRPr="000228B3" w:rsidRDefault="001F0F38" w:rsidP="000228B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 Кладко О.А.</w:t>
            </w:r>
          </w:p>
        </w:tc>
      </w:tr>
      <w:tr w:rsidR="00FA6D87" w:rsidRPr="00F0116D">
        <w:tc>
          <w:tcPr>
            <w:tcW w:w="5580" w:type="dxa"/>
            <w:shd w:val="clear" w:color="auto" w:fill="auto"/>
          </w:tcPr>
          <w:p w:rsidR="00FA6D87" w:rsidRPr="00D94145" w:rsidRDefault="00FA6D87" w:rsidP="007761C4">
            <w:r w:rsidRPr="00D94145">
              <w:t>- начальник СГАЛ</w:t>
            </w:r>
            <w:r w:rsidR="000B7AA5" w:rsidRPr="00D94145">
              <w:t xml:space="preserve"> (контроль работы СГАЛ </w:t>
            </w:r>
            <w:r w:rsidR="007D77D2" w:rsidRPr="00D94145">
              <w:t>опер</w:t>
            </w:r>
            <w:r w:rsidR="007D77D2" w:rsidRPr="00D94145">
              <w:t>а</w:t>
            </w:r>
            <w:r w:rsidR="007D77D2" w:rsidRPr="00D94145">
              <w:t>тивного</w:t>
            </w:r>
            <w:r w:rsidR="007B24F0" w:rsidRPr="00D94145">
              <w:t xml:space="preserve"> взв.)</w:t>
            </w:r>
          </w:p>
        </w:tc>
        <w:tc>
          <w:tcPr>
            <w:tcW w:w="2775" w:type="dxa"/>
            <w:shd w:val="clear" w:color="auto" w:fill="auto"/>
          </w:tcPr>
          <w:p w:rsidR="007D77D2" w:rsidRPr="00D94145" w:rsidRDefault="007D77D2" w:rsidP="007761C4"/>
          <w:p w:rsidR="00FA6D87" w:rsidRPr="00D94145" w:rsidRDefault="00FA6D87" w:rsidP="007761C4">
            <w:r w:rsidRPr="00D94145">
              <w:t>- Иванец А.</w:t>
            </w:r>
            <w:r w:rsidR="00D52CDF">
              <w:t xml:space="preserve"> </w:t>
            </w:r>
            <w:r w:rsidRPr="00D94145">
              <w:t>В.</w:t>
            </w:r>
          </w:p>
        </w:tc>
      </w:tr>
      <w:tr w:rsidR="00FA6D87" w:rsidRPr="00F0116D">
        <w:tc>
          <w:tcPr>
            <w:tcW w:w="5580" w:type="dxa"/>
            <w:shd w:val="clear" w:color="auto" w:fill="auto"/>
          </w:tcPr>
          <w:p w:rsidR="00FA6D87" w:rsidRPr="00D94145" w:rsidRDefault="000B7AA5" w:rsidP="001F0F38">
            <w:pPr>
              <w:jc w:val="both"/>
            </w:pPr>
            <w:r w:rsidRPr="00D94145">
              <w:t xml:space="preserve">- </w:t>
            </w:r>
            <w:r w:rsidR="00F9437A" w:rsidRPr="00D94145">
              <w:t>оперативный</w:t>
            </w:r>
            <w:r w:rsidR="002B0B22" w:rsidRPr="00D94145">
              <w:t xml:space="preserve"> взвод –</w:t>
            </w:r>
            <w:r w:rsidR="00560576" w:rsidRPr="00D94145">
              <w:t xml:space="preserve"> отделени</w:t>
            </w:r>
            <w:r w:rsidRPr="00D94145">
              <w:t>е</w:t>
            </w:r>
            <w:r w:rsidR="002B0B22" w:rsidRPr="00D94145">
              <w:t xml:space="preserve"> №</w:t>
            </w:r>
            <w:r w:rsidR="001F0F38">
              <w:t>3</w:t>
            </w:r>
          </w:p>
        </w:tc>
        <w:tc>
          <w:tcPr>
            <w:tcW w:w="2775" w:type="dxa"/>
            <w:shd w:val="clear" w:color="auto" w:fill="auto"/>
          </w:tcPr>
          <w:p w:rsidR="00C31D57" w:rsidRPr="00D94145" w:rsidRDefault="005A551A" w:rsidP="0031582A">
            <w:pPr>
              <w:jc w:val="both"/>
            </w:pPr>
            <w:r w:rsidRPr="00D94145">
              <w:t xml:space="preserve">- </w:t>
            </w:r>
            <w:r w:rsidR="0031582A">
              <w:t xml:space="preserve">и.о. </w:t>
            </w:r>
            <w:r w:rsidRPr="00D94145">
              <w:t xml:space="preserve">к/о </w:t>
            </w:r>
            <w:proofErr w:type="spellStart"/>
            <w:r w:rsidR="0031582A">
              <w:t>Пиманов</w:t>
            </w:r>
            <w:proofErr w:type="spellEnd"/>
            <w:r w:rsidR="0031582A">
              <w:t xml:space="preserve"> </w:t>
            </w:r>
            <w:proofErr w:type="spellStart"/>
            <w:r w:rsidR="0031582A">
              <w:t>С.Ю</w:t>
            </w:r>
            <w:proofErr w:type="spellEnd"/>
            <w:r w:rsidR="0031582A">
              <w:t>.</w:t>
            </w:r>
          </w:p>
        </w:tc>
      </w:tr>
      <w:tr w:rsidR="000B7AA5" w:rsidRPr="00F0116D">
        <w:tc>
          <w:tcPr>
            <w:tcW w:w="5580" w:type="dxa"/>
            <w:shd w:val="clear" w:color="auto" w:fill="auto"/>
          </w:tcPr>
          <w:p w:rsidR="000B7AA5" w:rsidRPr="00D94145" w:rsidRDefault="00CE3554" w:rsidP="00E8631D">
            <w:pPr>
              <w:jc w:val="both"/>
            </w:pPr>
            <w:r w:rsidRPr="00D94145">
              <w:t>- 3-й взвод – командир взвода</w:t>
            </w:r>
          </w:p>
        </w:tc>
        <w:tc>
          <w:tcPr>
            <w:tcW w:w="2775" w:type="dxa"/>
            <w:shd w:val="clear" w:color="auto" w:fill="auto"/>
          </w:tcPr>
          <w:p w:rsidR="000B7AA5" w:rsidRPr="00D94145" w:rsidRDefault="00CE3554" w:rsidP="00E8631D">
            <w:pPr>
              <w:jc w:val="both"/>
            </w:pPr>
            <w:r>
              <w:t>- к/в Савчук С. В.</w:t>
            </w:r>
          </w:p>
        </w:tc>
      </w:tr>
      <w:tr w:rsidR="00F3231D" w:rsidRPr="00F0116D">
        <w:tc>
          <w:tcPr>
            <w:tcW w:w="5580" w:type="dxa"/>
            <w:shd w:val="clear" w:color="auto" w:fill="auto"/>
          </w:tcPr>
          <w:p w:rsidR="00D94145" w:rsidRPr="00D94145" w:rsidRDefault="00D94145" w:rsidP="0026199F">
            <w:pPr>
              <w:jc w:val="both"/>
            </w:pPr>
            <w:r w:rsidRPr="00D94145">
              <w:t>- 3-й взвод – отделение №</w:t>
            </w:r>
            <w:r w:rsidR="0026199F">
              <w:t>1</w:t>
            </w:r>
          </w:p>
        </w:tc>
        <w:tc>
          <w:tcPr>
            <w:tcW w:w="2775" w:type="dxa"/>
            <w:shd w:val="clear" w:color="auto" w:fill="auto"/>
          </w:tcPr>
          <w:p w:rsidR="00D94145" w:rsidRPr="00D94145" w:rsidRDefault="00F3231D" w:rsidP="0026199F">
            <w:pPr>
              <w:jc w:val="both"/>
            </w:pPr>
            <w:r w:rsidRPr="00D94145">
              <w:t>- к/</w:t>
            </w:r>
            <w:r w:rsidR="00CE3554">
              <w:t>о</w:t>
            </w:r>
            <w:r w:rsidRPr="00D94145">
              <w:t xml:space="preserve"> </w:t>
            </w:r>
            <w:r w:rsidR="0026199F">
              <w:t>Зайцев Д.А.</w:t>
            </w:r>
          </w:p>
        </w:tc>
      </w:tr>
      <w:tr w:rsidR="000B7AA5" w:rsidRPr="00F0116D">
        <w:tc>
          <w:tcPr>
            <w:tcW w:w="5580" w:type="dxa"/>
            <w:shd w:val="clear" w:color="auto" w:fill="auto"/>
          </w:tcPr>
          <w:p w:rsidR="000B7AA5" w:rsidRPr="00D94145" w:rsidRDefault="000B7AA5" w:rsidP="00CE3554">
            <w:pPr>
              <w:jc w:val="both"/>
            </w:pPr>
            <w:r w:rsidRPr="00D94145">
              <w:t xml:space="preserve">- </w:t>
            </w:r>
            <w:r w:rsidR="00CE3554">
              <w:t xml:space="preserve">пом. </w:t>
            </w:r>
            <w:r w:rsidRPr="00D94145">
              <w:t>команд</w:t>
            </w:r>
            <w:r w:rsidR="00CE3554">
              <w:t>ира взвода ОМС</w:t>
            </w:r>
          </w:p>
        </w:tc>
        <w:tc>
          <w:tcPr>
            <w:tcW w:w="2775" w:type="dxa"/>
            <w:shd w:val="clear" w:color="auto" w:fill="auto"/>
          </w:tcPr>
          <w:p w:rsidR="000B7AA5" w:rsidRPr="00D94145" w:rsidRDefault="000B7AA5" w:rsidP="00CE3554">
            <w:pPr>
              <w:shd w:val="clear" w:color="auto" w:fill="FFFFFF"/>
            </w:pPr>
            <w:r w:rsidRPr="00D94145">
              <w:t xml:space="preserve">- </w:t>
            </w:r>
            <w:proofErr w:type="spellStart"/>
            <w:r w:rsidR="00D94145" w:rsidRPr="00D94145">
              <w:t>Ч</w:t>
            </w:r>
            <w:r w:rsidR="00CE3554">
              <w:t>ельтер</w:t>
            </w:r>
            <w:proofErr w:type="spellEnd"/>
            <w:r w:rsidR="00CE3554">
              <w:t xml:space="preserve"> С. С.</w:t>
            </w:r>
          </w:p>
        </w:tc>
      </w:tr>
      <w:tr w:rsidR="000B7AA5" w:rsidRPr="00F0116D">
        <w:tc>
          <w:tcPr>
            <w:tcW w:w="5580" w:type="dxa"/>
            <w:shd w:val="clear" w:color="auto" w:fill="auto"/>
          </w:tcPr>
          <w:p w:rsidR="000B7AA5" w:rsidRPr="00C27434" w:rsidRDefault="000B7AA5" w:rsidP="00EB2DCD">
            <w:pPr>
              <w:jc w:val="both"/>
            </w:pPr>
            <w:r w:rsidRPr="00C27434">
              <w:t xml:space="preserve">- лаборант СГАЛ </w:t>
            </w:r>
            <w:r w:rsidR="00EB2DCD" w:rsidRPr="00C27434">
              <w:t>опер.</w:t>
            </w:r>
            <w:r w:rsidRPr="00C27434">
              <w:t xml:space="preserve"> взвода</w:t>
            </w:r>
          </w:p>
        </w:tc>
        <w:tc>
          <w:tcPr>
            <w:tcW w:w="2775" w:type="dxa"/>
            <w:shd w:val="clear" w:color="auto" w:fill="auto"/>
          </w:tcPr>
          <w:p w:rsidR="000B7AA5" w:rsidRPr="00C27434" w:rsidRDefault="000B7AA5" w:rsidP="00CE3554">
            <w:pPr>
              <w:jc w:val="both"/>
            </w:pPr>
            <w:r w:rsidRPr="00C27434">
              <w:t xml:space="preserve">- </w:t>
            </w:r>
            <w:proofErr w:type="spellStart"/>
            <w:r w:rsidR="00CE3554">
              <w:t>Баштанник</w:t>
            </w:r>
            <w:proofErr w:type="spellEnd"/>
            <w:r w:rsidR="00CE3554">
              <w:t xml:space="preserve"> Л. А.</w:t>
            </w:r>
          </w:p>
        </w:tc>
      </w:tr>
      <w:tr w:rsidR="00CE3554" w:rsidRPr="00F0116D">
        <w:tc>
          <w:tcPr>
            <w:tcW w:w="5580" w:type="dxa"/>
            <w:shd w:val="clear" w:color="auto" w:fill="auto"/>
          </w:tcPr>
          <w:p w:rsidR="00CE3554" w:rsidRPr="00C27434" w:rsidRDefault="00CE3554" w:rsidP="00EB2DCD">
            <w:pPr>
              <w:jc w:val="both"/>
            </w:pPr>
            <w:r>
              <w:t>- начальник автомобильной колонны</w:t>
            </w:r>
          </w:p>
        </w:tc>
        <w:tc>
          <w:tcPr>
            <w:tcW w:w="2775" w:type="dxa"/>
            <w:shd w:val="clear" w:color="auto" w:fill="auto"/>
          </w:tcPr>
          <w:p w:rsidR="00CE3554" w:rsidRPr="00C27434" w:rsidRDefault="00CE3554" w:rsidP="00EB2DCD">
            <w:pPr>
              <w:jc w:val="both"/>
            </w:pPr>
            <w:r>
              <w:t>- Щербак А. А.</w:t>
            </w:r>
          </w:p>
        </w:tc>
      </w:tr>
    </w:tbl>
    <w:p w:rsidR="00D7434A" w:rsidRPr="00C27434" w:rsidRDefault="00D7434A" w:rsidP="00E20C64">
      <w:pPr>
        <w:spacing w:before="120"/>
        <w:ind w:firstLine="539"/>
        <w:jc w:val="both"/>
      </w:pPr>
      <w:r w:rsidRPr="00C27434">
        <w:t>Командный пункт размещается: первоначально – в помещении горного диспетчера, затем – в кабинете главного инженера.</w:t>
      </w:r>
      <w:r w:rsidR="007F59B4" w:rsidRPr="00C27434">
        <w:t xml:space="preserve"> </w:t>
      </w:r>
      <w:r w:rsidRPr="00C27434">
        <w:t xml:space="preserve">Расчетно-аналитическая группа - в </w:t>
      </w:r>
      <w:r w:rsidR="007968C2" w:rsidRPr="00C27434">
        <w:t>кабинете заместителя директора по производству</w:t>
      </w:r>
      <w:r w:rsidR="0033289E" w:rsidRPr="00C27434">
        <w:t>.</w:t>
      </w:r>
    </w:p>
    <w:p w:rsidR="00F512FA" w:rsidRPr="00C27434" w:rsidRDefault="00F512FA" w:rsidP="00F512FA">
      <w:pPr>
        <w:spacing w:before="120"/>
        <w:ind w:firstLine="539"/>
        <w:jc w:val="both"/>
      </w:pPr>
      <w:r w:rsidRPr="00C27434">
        <w:t>Руководители проведения учебной тревоги перед её началом объясняют контролерам их об</w:t>
      </w:r>
      <w:r w:rsidRPr="00C27434">
        <w:t>я</w:t>
      </w:r>
      <w:r w:rsidRPr="00C27434">
        <w:t xml:space="preserve">занности и </w:t>
      </w:r>
      <w:proofErr w:type="spellStart"/>
      <w:r w:rsidRPr="00C27434">
        <w:t>ознакамливают</w:t>
      </w:r>
      <w:proofErr w:type="spellEnd"/>
      <w:r w:rsidRPr="00C27434">
        <w:t xml:space="preserve"> с планом проведения учебной тревоги.</w:t>
      </w:r>
    </w:p>
    <w:p w:rsidR="00B95CA5" w:rsidRPr="00C27434" w:rsidRDefault="00B95CA5" w:rsidP="00B95CA5">
      <w:pPr>
        <w:spacing w:before="120"/>
        <w:ind w:firstLine="539"/>
        <w:jc w:val="both"/>
      </w:pPr>
      <w:r w:rsidRPr="00C27434">
        <w:t>Контролёры: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6120"/>
        <w:gridCol w:w="3960"/>
      </w:tblGrid>
      <w:tr w:rsidR="00390C28" w:rsidRPr="00F0116D">
        <w:tc>
          <w:tcPr>
            <w:tcW w:w="6120" w:type="dxa"/>
            <w:shd w:val="clear" w:color="auto" w:fill="auto"/>
          </w:tcPr>
          <w:p w:rsidR="00390C28" w:rsidRPr="00F0116D" w:rsidRDefault="00D01D96" w:rsidP="000228B3">
            <w:pPr>
              <w:ind w:right="-79"/>
              <w:jc w:val="both"/>
            </w:pPr>
            <w:r w:rsidRPr="00F0116D">
              <w:t xml:space="preserve">- </w:t>
            </w:r>
            <w:r w:rsidR="000228B3">
              <w:rPr>
                <w:lang w:val="uk-UA"/>
              </w:rPr>
              <w:t xml:space="preserve">зам. </w:t>
            </w:r>
            <w:proofErr w:type="spellStart"/>
            <w:r w:rsidR="000228B3">
              <w:rPr>
                <w:lang w:val="uk-UA"/>
              </w:rPr>
              <w:t>технического</w:t>
            </w:r>
            <w:proofErr w:type="spellEnd"/>
            <w:r w:rsidR="000228B3">
              <w:rPr>
                <w:lang w:val="uk-UA"/>
              </w:rPr>
              <w:t xml:space="preserve"> директора</w:t>
            </w:r>
            <w:r w:rsidRPr="00F0116D">
              <w:t xml:space="preserve"> </w:t>
            </w:r>
            <w:proofErr w:type="spellStart"/>
            <w:r w:rsidRPr="00F0116D">
              <w:t>ГП</w:t>
            </w:r>
            <w:proofErr w:type="spellEnd"/>
            <w:r w:rsidRPr="00F0116D">
              <w:t xml:space="preserve"> «</w:t>
            </w:r>
            <w:proofErr w:type="spellStart"/>
            <w:r w:rsidR="00083AD0">
              <w:t>Мирноград</w:t>
            </w:r>
            <w:r w:rsidR="001E2C90" w:rsidRPr="00F0116D">
              <w:t>уголь</w:t>
            </w:r>
            <w:proofErr w:type="spellEnd"/>
            <w:r w:rsidRPr="00F0116D">
              <w:t>»</w:t>
            </w:r>
          </w:p>
        </w:tc>
        <w:tc>
          <w:tcPr>
            <w:tcW w:w="3960" w:type="dxa"/>
            <w:shd w:val="clear" w:color="auto" w:fill="auto"/>
          </w:tcPr>
          <w:p w:rsidR="00390C28" w:rsidRPr="00F0116D" w:rsidRDefault="00390C28" w:rsidP="000228B3">
            <w:pPr>
              <w:jc w:val="both"/>
            </w:pPr>
            <w:r w:rsidRPr="00F0116D">
              <w:t xml:space="preserve">- </w:t>
            </w:r>
            <w:proofErr w:type="spellStart"/>
            <w:r w:rsidR="000228B3">
              <w:rPr>
                <w:lang w:val="uk-UA"/>
              </w:rPr>
              <w:t>Маньковский</w:t>
            </w:r>
            <w:proofErr w:type="spellEnd"/>
            <w:r w:rsidR="000228B3">
              <w:rPr>
                <w:lang w:val="uk-UA"/>
              </w:rPr>
              <w:t xml:space="preserve"> С.О</w:t>
            </w:r>
            <w:r w:rsidR="00FF1CC2" w:rsidRPr="00F0116D">
              <w:t>.</w:t>
            </w:r>
            <w:r w:rsidR="00777CB0" w:rsidRPr="00F0116D">
              <w:t xml:space="preserve"> </w:t>
            </w:r>
            <w:r w:rsidRPr="00F0116D">
              <w:t>(контролёр №1)</w:t>
            </w:r>
          </w:p>
        </w:tc>
      </w:tr>
      <w:tr w:rsidR="00390C28" w:rsidRPr="00F0116D">
        <w:tc>
          <w:tcPr>
            <w:tcW w:w="6120" w:type="dxa"/>
            <w:shd w:val="clear" w:color="auto" w:fill="auto"/>
          </w:tcPr>
          <w:p w:rsidR="00390C28" w:rsidRPr="00C27434" w:rsidRDefault="00390C28" w:rsidP="00C00382">
            <w:pPr>
              <w:jc w:val="both"/>
            </w:pPr>
            <w:r w:rsidRPr="00C27434">
              <w:t xml:space="preserve">- </w:t>
            </w:r>
            <w:r w:rsidR="00C00382">
              <w:t>пом. командира 10 ВГСО</w:t>
            </w:r>
          </w:p>
        </w:tc>
        <w:tc>
          <w:tcPr>
            <w:tcW w:w="3960" w:type="dxa"/>
            <w:shd w:val="clear" w:color="auto" w:fill="auto"/>
          </w:tcPr>
          <w:p w:rsidR="00390C28" w:rsidRPr="00C27434" w:rsidRDefault="00C00382" w:rsidP="000228B3">
            <w:pPr>
              <w:jc w:val="both"/>
            </w:pPr>
            <w:r>
              <w:t xml:space="preserve">- </w:t>
            </w:r>
            <w:r w:rsidR="000228B3">
              <w:rPr>
                <w:lang w:val="uk-UA"/>
              </w:rPr>
              <w:t>Барабаш В.В</w:t>
            </w:r>
            <w:r>
              <w:t>. (контролёр №2)</w:t>
            </w:r>
          </w:p>
        </w:tc>
      </w:tr>
      <w:tr w:rsidR="00390C28" w:rsidRPr="00F0116D">
        <w:tc>
          <w:tcPr>
            <w:tcW w:w="6120" w:type="dxa"/>
            <w:shd w:val="clear" w:color="auto" w:fill="auto"/>
          </w:tcPr>
          <w:p w:rsidR="00390C28" w:rsidRPr="00C27434" w:rsidRDefault="00390C28" w:rsidP="00C00382">
            <w:pPr>
              <w:jc w:val="both"/>
            </w:pPr>
            <w:r w:rsidRPr="00C27434">
              <w:t xml:space="preserve">- командир взвода </w:t>
            </w:r>
            <w:r w:rsidR="00C00382">
              <w:t>ПП</w:t>
            </w:r>
            <w:r w:rsidRPr="00C27434">
              <w:t>С</w:t>
            </w:r>
          </w:p>
        </w:tc>
        <w:tc>
          <w:tcPr>
            <w:tcW w:w="3960" w:type="dxa"/>
            <w:shd w:val="clear" w:color="auto" w:fill="auto"/>
          </w:tcPr>
          <w:p w:rsidR="00390C28" w:rsidRPr="00C27434" w:rsidRDefault="00390C28" w:rsidP="000228B3">
            <w:pPr>
              <w:jc w:val="both"/>
            </w:pPr>
            <w:r w:rsidRPr="00C27434">
              <w:t xml:space="preserve">- </w:t>
            </w:r>
            <w:proofErr w:type="spellStart"/>
            <w:r w:rsidR="000228B3">
              <w:rPr>
                <w:lang w:val="uk-UA"/>
              </w:rPr>
              <w:t>Ширин</w:t>
            </w:r>
            <w:proofErr w:type="spellEnd"/>
            <w:r w:rsidR="000228B3">
              <w:rPr>
                <w:lang w:val="uk-UA"/>
              </w:rPr>
              <w:t xml:space="preserve"> О.М</w:t>
            </w:r>
            <w:r w:rsidR="00EB2DCD" w:rsidRPr="00C27434">
              <w:t>.</w:t>
            </w:r>
            <w:r w:rsidR="00777CB0" w:rsidRPr="00C27434">
              <w:t xml:space="preserve"> </w:t>
            </w:r>
            <w:r w:rsidRPr="00C27434">
              <w:t>(контролёр №3)</w:t>
            </w:r>
          </w:p>
        </w:tc>
      </w:tr>
      <w:tr w:rsidR="004464FD" w:rsidRPr="00F0116D">
        <w:tc>
          <w:tcPr>
            <w:tcW w:w="6120" w:type="dxa"/>
            <w:shd w:val="clear" w:color="auto" w:fill="auto"/>
          </w:tcPr>
          <w:p w:rsidR="004464FD" w:rsidRPr="004464FD" w:rsidRDefault="004464FD" w:rsidP="004464FD">
            <w:pPr>
              <w:jc w:val="both"/>
              <w:rPr>
                <w:lang w:val="uk-UA"/>
              </w:rPr>
            </w:pPr>
            <w:r w:rsidRPr="004464FD">
              <w:rPr>
                <w:lang w:val="uk-UA"/>
              </w:rPr>
              <w:t>-</w:t>
            </w:r>
            <w:r>
              <w:rPr>
                <w:lang w:val="uk-UA"/>
              </w:rPr>
              <w:t xml:space="preserve"> </w:t>
            </w:r>
            <w:r w:rsidRPr="004464FD">
              <w:rPr>
                <w:lang w:val="uk-UA"/>
              </w:rPr>
              <w:t xml:space="preserve">начальник </w:t>
            </w:r>
            <w:proofErr w:type="spellStart"/>
            <w:r w:rsidRPr="004464FD">
              <w:rPr>
                <w:lang w:val="uk-UA"/>
              </w:rPr>
              <w:t>отдела</w:t>
            </w:r>
            <w:proofErr w:type="spellEnd"/>
            <w:r w:rsidRPr="004464FD">
              <w:rPr>
                <w:lang w:val="uk-UA"/>
              </w:rPr>
              <w:t xml:space="preserve"> </w:t>
            </w:r>
            <w:proofErr w:type="spellStart"/>
            <w:r w:rsidRPr="004464FD">
              <w:rPr>
                <w:lang w:val="uk-UA"/>
              </w:rPr>
              <w:t>горнотехнического</w:t>
            </w:r>
            <w:proofErr w:type="spellEnd"/>
            <w:r w:rsidRPr="004464FD">
              <w:rPr>
                <w:lang w:val="uk-UA"/>
              </w:rPr>
              <w:t xml:space="preserve"> </w:t>
            </w:r>
            <w:proofErr w:type="spellStart"/>
            <w:r w:rsidRPr="004464FD">
              <w:rPr>
                <w:lang w:val="uk-UA"/>
              </w:rPr>
              <w:t>надзора</w:t>
            </w:r>
            <w:proofErr w:type="spellEnd"/>
            <w:r w:rsidRPr="004464FD">
              <w:rPr>
                <w:lang w:val="uk-UA"/>
              </w:rPr>
              <w:t xml:space="preserve"> в </w:t>
            </w:r>
            <w:proofErr w:type="spellStart"/>
            <w:r w:rsidRPr="004464FD">
              <w:rPr>
                <w:lang w:val="uk-UA"/>
              </w:rPr>
              <w:t>Покр</w:t>
            </w:r>
            <w:r w:rsidRPr="004464FD">
              <w:rPr>
                <w:lang w:val="uk-UA"/>
              </w:rPr>
              <w:t>о</w:t>
            </w:r>
            <w:r w:rsidRPr="004464FD">
              <w:rPr>
                <w:lang w:val="uk-UA"/>
              </w:rPr>
              <w:t>вском</w:t>
            </w:r>
            <w:proofErr w:type="spellEnd"/>
            <w:r w:rsidRPr="004464FD">
              <w:rPr>
                <w:lang w:val="uk-UA"/>
              </w:rPr>
              <w:t xml:space="preserve"> </w:t>
            </w:r>
            <w:proofErr w:type="spellStart"/>
            <w:r w:rsidRPr="004464FD">
              <w:rPr>
                <w:lang w:val="uk-UA"/>
              </w:rPr>
              <w:t>регионе</w:t>
            </w:r>
            <w:proofErr w:type="spellEnd"/>
          </w:p>
        </w:tc>
        <w:tc>
          <w:tcPr>
            <w:tcW w:w="3960" w:type="dxa"/>
            <w:shd w:val="clear" w:color="auto" w:fill="auto"/>
          </w:tcPr>
          <w:p w:rsidR="004464FD" w:rsidRPr="004464FD" w:rsidRDefault="004464FD" w:rsidP="000228B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proofErr w:type="spellStart"/>
            <w:r>
              <w:rPr>
                <w:lang w:val="uk-UA"/>
              </w:rPr>
              <w:t>Анищенко</w:t>
            </w:r>
            <w:proofErr w:type="spellEnd"/>
            <w:r>
              <w:rPr>
                <w:lang w:val="uk-UA"/>
              </w:rPr>
              <w:t xml:space="preserve"> Е.Ф. (контролёр №4)</w:t>
            </w:r>
          </w:p>
        </w:tc>
      </w:tr>
    </w:tbl>
    <w:p w:rsidR="000228B3" w:rsidRDefault="000228B3" w:rsidP="008B0C8F">
      <w:pPr>
        <w:spacing w:before="120"/>
        <w:ind w:firstLine="539"/>
        <w:jc w:val="both"/>
        <w:rPr>
          <w:b/>
          <w:u w:val="single"/>
          <w:lang w:val="uk-UA"/>
        </w:rPr>
      </w:pPr>
    </w:p>
    <w:p w:rsidR="00B95CA5" w:rsidRPr="00C27434" w:rsidRDefault="00E20C64" w:rsidP="000228B3">
      <w:pPr>
        <w:ind w:firstLine="539"/>
        <w:jc w:val="both"/>
      </w:pPr>
      <w:r w:rsidRPr="00C27434">
        <w:rPr>
          <w:b/>
          <w:u w:val="single"/>
        </w:rPr>
        <w:t>Контролёр №1</w:t>
      </w:r>
      <w:r w:rsidR="007A1CA5" w:rsidRPr="00C27434">
        <w:t xml:space="preserve"> </w:t>
      </w:r>
      <w:r w:rsidRPr="00C27434">
        <w:t>в 9 час</w:t>
      </w:r>
      <w:r w:rsidR="000228B3">
        <w:rPr>
          <w:lang w:val="uk-UA"/>
        </w:rPr>
        <w:t>.</w:t>
      </w:r>
      <w:r w:rsidRPr="00C27434">
        <w:t xml:space="preserve"> 30 мин</w:t>
      </w:r>
      <w:r w:rsidR="000228B3">
        <w:rPr>
          <w:lang w:val="uk-UA"/>
        </w:rPr>
        <w:t>.</w:t>
      </w:r>
      <w:r w:rsidRPr="00C27434">
        <w:t xml:space="preserve"> прибывает в диспетчерскую шахты. Знакомит диспетчера (главного инженера) с перечнем </w:t>
      </w:r>
      <w:r w:rsidR="00183674" w:rsidRPr="00C27434">
        <w:t xml:space="preserve">должностных </w:t>
      </w:r>
      <w:r w:rsidRPr="00C27434">
        <w:t>лиц, организаций и учреждений, которые не оп</w:t>
      </w:r>
      <w:r w:rsidRPr="00C27434">
        <w:t>о</w:t>
      </w:r>
      <w:r w:rsidRPr="00C27434">
        <w:t>вещаются об условной аварии, и контролирует правильность, последовательность и своевреме</w:t>
      </w:r>
      <w:r w:rsidRPr="00C27434">
        <w:t>н</w:t>
      </w:r>
      <w:r w:rsidRPr="00C27434">
        <w:t>ность вызова отдельных лиц и учреждений в соответствии со списком. Также контролирует:</w:t>
      </w:r>
    </w:p>
    <w:p w:rsidR="00E20C64" w:rsidRPr="00C27434" w:rsidRDefault="00E20C64" w:rsidP="00183674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время вызова и прибытия на шахту отделений 10 ВГСО;</w:t>
      </w:r>
    </w:p>
    <w:p w:rsidR="00E20C64" w:rsidRPr="00C27434" w:rsidRDefault="00E20C64" w:rsidP="00183674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время прибытия на командный пункт должностных лиц, извещённых об аварии;</w:t>
      </w:r>
    </w:p>
    <w:p w:rsidR="00E20C64" w:rsidRPr="00C27434" w:rsidRDefault="00183674" w:rsidP="00183674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своевременность подачи команды на вентиляционный режим работы ВГП и отключ</w:t>
      </w:r>
      <w:r w:rsidRPr="00C27434">
        <w:t>е</w:t>
      </w:r>
      <w:r w:rsidRPr="00C27434">
        <w:t xml:space="preserve">ния электроэнергии на участок и по ходу движения исходящей струи воздуха из </w:t>
      </w:r>
      <w:r w:rsidR="003471AD">
        <w:t>коренной лавы</w:t>
      </w:r>
      <w:r w:rsidR="003471AD" w:rsidRPr="00A641BC">
        <w:t xml:space="preserve"> пл.</w:t>
      </w:r>
      <w:r w:rsidR="003471AD" w:rsidRPr="00A641BC">
        <w:rPr>
          <w:i/>
          <w:lang w:val="en-US"/>
        </w:rPr>
        <w:t>l</w:t>
      </w:r>
      <w:r w:rsidR="003471AD" w:rsidRPr="00A641BC">
        <w:rPr>
          <w:i/>
          <w:vertAlign w:val="subscript"/>
        </w:rPr>
        <w:t>1</w:t>
      </w:r>
      <w:r w:rsidR="003471AD" w:rsidRPr="00A641BC">
        <w:t xml:space="preserve"> гор. 622 м</w:t>
      </w:r>
      <w:r w:rsidRPr="00C27434">
        <w:t>;</w:t>
      </w:r>
    </w:p>
    <w:p w:rsidR="00183674" w:rsidRPr="00C27434" w:rsidRDefault="00183674" w:rsidP="00183674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своевременность и качество выполнения мероприятий ПЛА ответственным руковод</w:t>
      </w:r>
      <w:r w:rsidRPr="00C27434">
        <w:t>и</w:t>
      </w:r>
      <w:r w:rsidRPr="00C27434">
        <w:t>телем работ по ликвидации аварий и другими исполнителями;</w:t>
      </w:r>
    </w:p>
    <w:p w:rsidR="00183674" w:rsidRPr="00C27434" w:rsidRDefault="00183674" w:rsidP="00183674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возможность подачи воды по пожарно-оросительному трубопроводу к месту тушения пожара с необходимым напором и расходом;</w:t>
      </w:r>
    </w:p>
    <w:p w:rsidR="003F266E" w:rsidRPr="00C27434" w:rsidRDefault="00183674" w:rsidP="003F266E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действия руководителя горноспасательных работ.</w:t>
      </w:r>
    </w:p>
    <w:p w:rsidR="00E20C64" w:rsidRPr="00C27434" w:rsidRDefault="00183674" w:rsidP="00183674">
      <w:pPr>
        <w:spacing w:before="120"/>
        <w:ind w:firstLine="539"/>
        <w:jc w:val="both"/>
      </w:pPr>
      <w:r w:rsidRPr="00C27434">
        <w:rPr>
          <w:b/>
          <w:u w:val="single"/>
        </w:rPr>
        <w:lastRenderedPageBreak/>
        <w:t>Контролёр №2</w:t>
      </w:r>
      <w:r w:rsidRPr="00C27434">
        <w:t xml:space="preserve"> </w:t>
      </w:r>
      <w:r w:rsidR="00A400A7" w:rsidRPr="00C27434">
        <w:t xml:space="preserve"> </w:t>
      </w:r>
      <w:r w:rsidRPr="00C27434">
        <w:t>в 9 час</w:t>
      </w:r>
      <w:r w:rsidR="000228B3">
        <w:rPr>
          <w:lang w:val="uk-UA"/>
        </w:rPr>
        <w:t>.</w:t>
      </w:r>
      <w:r w:rsidRPr="00C27434">
        <w:t xml:space="preserve"> 40 мин</w:t>
      </w:r>
      <w:r w:rsidR="000228B3">
        <w:rPr>
          <w:lang w:val="uk-UA"/>
        </w:rPr>
        <w:t>.</w:t>
      </w:r>
      <w:r w:rsidRPr="00C27434">
        <w:t xml:space="preserve"> прибывает на телефонную станцию (коммутатор шахты). Знакомит телефонистку с перечнем должностных лиц, организаций и учреждений, подлежащих исключению из списка извещаемых об аварии</w:t>
      </w:r>
      <w:r w:rsidR="00F512FA" w:rsidRPr="00C27434">
        <w:t xml:space="preserve"> (</w:t>
      </w:r>
      <w:r w:rsidR="001B751F" w:rsidRPr="00C27434">
        <w:t xml:space="preserve">пожарная часть г. </w:t>
      </w:r>
      <w:proofErr w:type="spellStart"/>
      <w:r w:rsidR="00083AD0">
        <w:t>Мирноград</w:t>
      </w:r>
      <w:proofErr w:type="spellEnd"/>
      <w:r w:rsidR="00F512FA" w:rsidRPr="00C27434">
        <w:t xml:space="preserve">, </w:t>
      </w:r>
      <w:r w:rsidR="001B751F" w:rsidRPr="00C27434">
        <w:t xml:space="preserve">главный врач </w:t>
      </w:r>
      <w:proofErr w:type="spellStart"/>
      <w:r w:rsidR="00083AD0">
        <w:t>Ми</w:t>
      </w:r>
      <w:r w:rsidR="00083AD0">
        <w:t>р</w:t>
      </w:r>
      <w:r w:rsidR="00083AD0">
        <w:t>ноград</w:t>
      </w:r>
      <w:r w:rsidR="001E2C90" w:rsidRPr="00C27434">
        <w:t>ской</w:t>
      </w:r>
      <w:proofErr w:type="spellEnd"/>
      <w:r w:rsidR="0032460A" w:rsidRPr="00C27434">
        <w:t xml:space="preserve"> </w:t>
      </w:r>
      <w:r w:rsidR="0035546D" w:rsidRPr="00C27434">
        <w:t>ГБ</w:t>
      </w:r>
      <w:r w:rsidR="00F512FA" w:rsidRPr="00C27434">
        <w:t>,</w:t>
      </w:r>
      <w:r w:rsidR="00D369C7" w:rsidRPr="00C27434">
        <w:t xml:space="preserve"> диспетчер департамента угольной отрасли,</w:t>
      </w:r>
      <w:r w:rsidR="00F512FA" w:rsidRPr="00C27434">
        <w:t xml:space="preserve"> </w:t>
      </w:r>
      <w:r w:rsidR="00FA734F" w:rsidRPr="00C27434">
        <w:t>городской</w:t>
      </w:r>
      <w:r w:rsidR="001B751F" w:rsidRPr="00C27434">
        <w:t xml:space="preserve"> отдел СБУ</w:t>
      </w:r>
      <w:r w:rsidR="00FA734F" w:rsidRPr="00C27434">
        <w:t xml:space="preserve"> г. </w:t>
      </w:r>
      <w:r w:rsidR="00083AD0">
        <w:t>Покров</w:t>
      </w:r>
      <w:r w:rsidR="00FA734F" w:rsidRPr="00C27434">
        <w:t>ск</w:t>
      </w:r>
      <w:r w:rsidR="00F512FA" w:rsidRPr="00C27434">
        <w:t xml:space="preserve">, </w:t>
      </w:r>
      <w:r w:rsidR="00FA734F" w:rsidRPr="00C27434">
        <w:t>пр</w:t>
      </w:r>
      <w:r w:rsidR="00FA734F" w:rsidRPr="00C27434">
        <w:t>о</w:t>
      </w:r>
      <w:r w:rsidR="00FA734F" w:rsidRPr="00C27434">
        <w:t>куратура</w:t>
      </w:r>
      <w:r w:rsidR="001B751F" w:rsidRPr="00C27434">
        <w:t xml:space="preserve"> г. </w:t>
      </w:r>
      <w:r w:rsidR="00083AD0">
        <w:t>Мирноград</w:t>
      </w:r>
      <w:r w:rsidR="00F512FA" w:rsidRPr="00C27434">
        <w:t xml:space="preserve">, </w:t>
      </w:r>
      <w:r w:rsidR="0035546D" w:rsidRPr="00C27434">
        <w:t>городской</w:t>
      </w:r>
      <w:r w:rsidR="001B751F" w:rsidRPr="00C27434">
        <w:t xml:space="preserve"> отдел МВД</w:t>
      </w:r>
      <w:r w:rsidR="0054346B" w:rsidRPr="00C27434">
        <w:t xml:space="preserve"> г. </w:t>
      </w:r>
      <w:r w:rsidR="00083AD0">
        <w:t>Мирноград</w:t>
      </w:r>
      <w:r w:rsidR="001B751F" w:rsidRPr="00C27434">
        <w:t xml:space="preserve">, </w:t>
      </w:r>
      <w:r w:rsidR="00FA734F" w:rsidRPr="00C27434">
        <w:t>начальник</w:t>
      </w:r>
      <w:r w:rsidR="001B751F" w:rsidRPr="00C27434">
        <w:t xml:space="preserve"> ГО г</w:t>
      </w:r>
      <w:r w:rsidR="00556961" w:rsidRPr="00C27434">
        <w:t>.</w:t>
      </w:r>
      <w:r w:rsidR="0054346B" w:rsidRPr="00C27434">
        <w:t xml:space="preserve"> </w:t>
      </w:r>
      <w:r w:rsidR="00083AD0">
        <w:t>Мирноград</w:t>
      </w:r>
      <w:r w:rsidR="00F512FA" w:rsidRPr="00C27434">
        <w:t>)</w:t>
      </w:r>
      <w:r w:rsidRPr="00C27434">
        <w:t>.</w:t>
      </w:r>
    </w:p>
    <w:p w:rsidR="005C4B9A" w:rsidRPr="00C27434" w:rsidRDefault="005C4B9A" w:rsidP="005C4B9A">
      <w:pPr>
        <w:ind w:firstLine="539"/>
        <w:jc w:val="both"/>
      </w:pPr>
      <w:r w:rsidRPr="00C27434">
        <w:t xml:space="preserve">Контролирует время вызова </w:t>
      </w:r>
      <w:r w:rsidR="001E2C90" w:rsidRPr="00C27434">
        <w:t>оперативного</w:t>
      </w:r>
      <w:r w:rsidRPr="00C27434">
        <w:t xml:space="preserve"> взвода 10 ВГСО, если взвод не вызван горным диспетчером, и всех лиц по списку ПЛА.</w:t>
      </w:r>
    </w:p>
    <w:p w:rsidR="005C4B9A" w:rsidRPr="00C27434" w:rsidRDefault="005C4B9A" w:rsidP="005C4B9A">
      <w:pPr>
        <w:ind w:firstLine="539"/>
        <w:jc w:val="both"/>
      </w:pPr>
      <w:r w:rsidRPr="00C27434">
        <w:t>Следит, прерваны ли разговоры телефонистки с лицами, не имеющими непосредственного отношения к происшедшей аварии.</w:t>
      </w:r>
    </w:p>
    <w:p w:rsidR="005C4B9A" w:rsidRPr="00C27434" w:rsidRDefault="005C4B9A" w:rsidP="005C4B9A">
      <w:pPr>
        <w:ind w:firstLine="539"/>
        <w:jc w:val="both"/>
      </w:pPr>
      <w:r w:rsidRPr="00C27434">
        <w:t>Проверяет наличие, состояние и возможность использования в аварийной обстановке п</w:t>
      </w:r>
      <w:r w:rsidRPr="00C27434">
        <w:t>о</w:t>
      </w:r>
      <w:r w:rsidRPr="00C27434">
        <w:t>верхностных пожарных резервуаров, насосных станций, разводящих трубопроводов, кольцевых завес, задвижек и пожарных кранов в надшахтных зданиях.</w:t>
      </w:r>
    </w:p>
    <w:p w:rsidR="005C4B9A" w:rsidRPr="00C27434" w:rsidRDefault="005C4B9A" w:rsidP="005C4B9A">
      <w:pPr>
        <w:ind w:firstLine="539"/>
        <w:jc w:val="both"/>
      </w:pPr>
      <w:r w:rsidRPr="00C27434">
        <w:t>Проверяет укомплектованность шахтного склада с аварийным оборудованием и материал</w:t>
      </w:r>
      <w:r w:rsidRPr="00C27434">
        <w:t>а</w:t>
      </w:r>
      <w:r w:rsidRPr="00C27434">
        <w:t>ми, наличием рельсовых путей от склада к стволу.</w:t>
      </w:r>
    </w:p>
    <w:p w:rsidR="005C4B9A" w:rsidRPr="00C27434" w:rsidRDefault="005C4B9A" w:rsidP="005C4B9A">
      <w:pPr>
        <w:spacing w:before="120"/>
        <w:ind w:firstLine="539"/>
        <w:jc w:val="both"/>
      </w:pPr>
      <w:r w:rsidRPr="00C27434">
        <w:rPr>
          <w:b/>
          <w:u w:val="single"/>
        </w:rPr>
        <w:t>Контролёр №3</w:t>
      </w:r>
      <w:r w:rsidRPr="00C27434">
        <w:t xml:space="preserve"> к 10 час</w:t>
      </w:r>
      <w:r w:rsidR="000228B3">
        <w:rPr>
          <w:lang w:val="uk-UA"/>
        </w:rPr>
        <w:t>.</w:t>
      </w:r>
      <w:r w:rsidRPr="00C27434">
        <w:t xml:space="preserve"> 00 мин</w:t>
      </w:r>
      <w:r w:rsidR="000228B3">
        <w:rPr>
          <w:lang w:val="uk-UA"/>
        </w:rPr>
        <w:t>.</w:t>
      </w:r>
      <w:r w:rsidRPr="00C27434">
        <w:t xml:space="preserve"> прибывает </w:t>
      </w:r>
      <w:r w:rsidR="00A211C7">
        <w:t>к сопряжению коренной лавы</w:t>
      </w:r>
      <w:r w:rsidRPr="00C27434">
        <w:t xml:space="preserve"> </w:t>
      </w:r>
      <w:r w:rsidR="00A211C7">
        <w:t xml:space="preserve"> </w:t>
      </w:r>
      <w:r w:rsidR="00A211C7" w:rsidRPr="00A641BC">
        <w:t>пл.</w:t>
      </w:r>
      <w:r w:rsidR="00A211C7" w:rsidRPr="00A641BC">
        <w:rPr>
          <w:i/>
          <w:lang w:val="en-US"/>
        </w:rPr>
        <w:t>l</w:t>
      </w:r>
      <w:r w:rsidR="00A211C7" w:rsidRPr="00A641BC">
        <w:rPr>
          <w:i/>
          <w:vertAlign w:val="subscript"/>
        </w:rPr>
        <w:t>1</w:t>
      </w:r>
      <w:r w:rsidR="00A211C7" w:rsidRPr="00A641BC">
        <w:t xml:space="preserve"> гор. 622 м</w:t>
      </w:r>
      <w:r w:rsidR="00C1253C">
        <w:t>.</w:t>
      </w:r>
      <w:r w:rsidR="00A211C7">
        <w:t xml:space="preserve"> с </w:t>
      </w:r>
      <w:r w:rsidR="00A641BC" w:rsidRPr="00A641BC">
        <w:t>северн</w:t>
      </w:r>
      <w:r w:rsidR="00A211C7">
        <w:t>ым</w:t>
      </w:r>
      <w:r w:rsidR="00A641BC" w:rsidRPr="00A641BC">
        <w:t xml:space="preserve"> </w:t>
      </w:r>
      <w:r w:rsidR="00083AD0">
        <w:t>коренн</w:t>
      </w:r>
      <w:r w:rsidR="00A211C7">
        <w:t>ым</w:t>
      </w:r>
      <w:r w:rsidR="00A641BC" w:rsidRPr="00A641BC">
        <w:t xml:space="preserve"> штрек</w:t>
      </w:r>
      <w:r w:rsidR="00A211C7">
        <w:t>ом</w:t>
      </w:r>
      <w:r w:rsidR="00A641BC" w:rsidRPr="00A641BC">
        <w:t xml:space="preserve"> пл.</w:t>
      </w:r>
      <w:r w:rsidR="00A641BC" w:rsidRPr="00A641BC">
        <w:rPr>
          <w:i/>
          <w:lang w:val="en-US"/>
        </w:rPr>
        <w:t>l</w:t>
      </w:r>
      <w:r w:rsidR="00A641BC" w:rsidRPr="00A641BC">
        <w:rPr>
          <w:i/>
          <w:vertAlign w:val="subscript"/>
        </w:rPr>
        <w:t>1</w:t>
      </w:r>
      <w:r w:rsidR="00A641BC" w:rsidRPr="00A641BC">
        <w:t xml:space="preserve"> гор. 622 м</w:t>
      </w:r>
      <w:r w:rsidR="00E24246" w:rsidRPr="00C27434">
        <w:rPr>
          <w:i/>
        </w:rPr>
        <w:t xml:space="preserve"> </w:t>
      </w:r>
      <w:r w:rsidRPr="00C27434">
        <w:t>и по телефону сообщает горному диспетчеру о во</w:t>
      </w:r>
      <w:r w:rsidRPr="00C27434">
        <w:t>з</w:t>
      </w:r>
      <w:r w:rsidRPr="00C27434">
        <w:t>никновении пожара</w:t>
      </w:r>
      <w:r w:rsidR="002C5F91" w:rsidRPr="00C27434">
        <w:t>, месте</w:t>
      </w:r>
      <w:r w:rsidRPr="00C27434">
        <w:t xml:space="preserve"> и характере его развития. Далее контролирует:</w:t>
      </w:r>
    </w:p>
    <w:p w:rsidR="005C4B9A" w:rsidRPr="00C27434" w:rsidRDefault="005C4B9A" w:rsidP="005C4B9A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время, затраченное на выход (вывод) людей из аварийной выработки в безопасное м</w:t>
      </w:r>
      <w:r w:rsidRPr="00C27434">
        <w:t>е</w:t>
      </w:r>
      <w:r w:rsidRPr="00C27434">
        <w:t>сто по маршрутам, предусмотренным ПЛА;</w:t>
      </w:r>
    </w:p>
    <w:p w:rsidR="002C5F91" w:rsidRPr="00C27434" w:rsidRDefault="002C5F91" w:rsidP="005C4B9A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подготовленность и оперативность действий членов ВГК в аварийной ситуации;</w:t>
      </w:r>
    </w:p>
    <w:p w:rsidR="002C5F91" w:rsidRPr="00C27434" w:rsidRDefault="002C5F91" w:rsidP="005C4B9A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знание ИТР и рабочими шахты запасных выходов, наличие у них самоспасателей и умение ими пользоваться в непригодной для дыхания атмосфере;</w:t>
      </w:r>
    </w:p>
    <w:p w:rsidR="002C5F91" w:rsidRPr="00C27434" w:rsidRDefault="002C5F91" w:rsidP="005C4B9A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>умение ИТР и рабочих оказывать пострадавшим первую доврачебную помощь</w:t>
      </w:r>
      <w:r w:rsidR="0037658B" w:rsidRPr="00C27434">
        <w:t>.</w:t>
      </w:r>
    </w:p>
    <w:p w:rsidR="004464FD" w:rsidRPr="00C27434" w:rsidRDefault="004464FD" w:rsidP="004464FD">
      <w:pPr>
        <w:spacing w:before="120"/>
        <w:ind w:firstLine="539"/>
        <w:jc w:val="both"/>
      </w:pPr>
      <w:r w:rsidRPr="00C27434">
        <w:rPr>
          <w:b/>
          <w:u w:val="single"/>
        </w:rPr>
        <w:t>Контролёр №4</w:t>
      </w:r>
      <w:r w:rsidRPr="00C27434">
        <w:t xml:space="preserve"> к 9 час</w:t>
      </w:r>
      <w:r>
        <w:rPr>
          <w:lang w:val="uk-UA"/>
        </w:rPr>
        <w:t>.</w:t>
      </w:r>
      <w:r w:rsidRPr="00C27434">
        <w:t xml:space="preserve"> 55 мин</w:t>
      </w:r>
      <w:r>
        <w:rPr>
          <w:lang w:val="uk-UA"/>
        </w:rPr>
        <w:t>.</w:t>
      </w:r>
      <w:r w:rsidRPr="00C27434">
        <w:t xml:space="preserve"> прибывает на командный пункт и контролирует:</w:t>
      </w:r>
    </w:p>
    <w:p w:rsidR="004464FD" w:rsidRPr="00C27434" w:rsidRDefault="004464FD" w:rsidP="004464FD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 xml:space="preserve">время прибытия на шахту отделений 10 </w:t>
      </w:r>
      <w:proofErr w:type="spellStart"/>
      <w:r w:rsidRPr="00C27434">
        <w:t>ВГСО</w:t>
      </w:r>
      <w:proofErr w:type="spellEnd"/>
      <w:r w:rsidRPr="00C27434">
        <w:t>;</w:t>
      </w:r>
    </w:p>
    <w:p w:rsidR="004464FD" w:rsidRPr="00C27434" w:rsidRDefault="004464FD" w:rsidP="004464FD">
      <w:pPr>
        <w:numPr>
          <w:ilvl w:val="0"/>
          <w:numId w:val="13"/>
        </w:numPr>
        <w:tabs>
          <w:tab w:val="clear" w:pos="1259"/>
          <w:tab w:val="num" w:pos="1134"/>
        </w:tabs>
        <w:ind w:left="540" w:firstLine="359"/>
        <w:jc w:val="both"/>
      </w:pPr>
      <w:r w:rsidRPr="00C27434">
        <w:t xml:space="preserve">соответствие действий командного состава, отделений и специализированных служб  10 </w:t>
      </w:r>
      <w:proofErr w:type="spellStart"/>
      <w:r w:rsidRPr="00C27434">
        <w:t>ВГСО</w:t>
      </w:r>
      <w:proofErr w:type="spellEnd"/>
      <w:r w:rsidRPr="00C27434">
        <w:t xml:space="preserve"> требованиям «Устава </w:t>
      </w:r>
      <w:proofErr w:type="spellStart"/>
      <w:r w:rsidRPr="00C27434">
        <w:t>ГВГСС</w:t>
      </w:r>
      <w:proofErr w:type="spellEnd"/>
      <w:r w:rsidRPr="00C27434">
        <w:t xml:space="preserve"> …» (разведка, оказание помощи пострадавшим, орг</w:t>
      </w:r>
      <w:r w:rsidRPr="00C27434">
        <w:t>а</w:t>
      </w:r>
      <w:r w:rsidRPr="00C27434">
        <w:t xml:space="preserve">низация связи, контроль состава и температуры рудничной атмосферы, взаимодействие с членами </w:t>
      </w:r>
      <w:proofErr w:type="spellStart"/>
      <w:r w:rsidRPr="00C27434">
        <w:t>ВГК</w:t>
      </w:r>
      <w:proofErr w:type="spellEnd"/>
      <w:r w:rsidRPr="00C27434">
        <w:t>).</w:t>
      </w:r>
    </w:p>
    <w:p w:rsidR="006A0A1B" w:rsidRPr="00C27434" w:rsidRDefault="006A0A1B" w:rsidP="002C5F91">
      <w:pPr>
        <w:spacing w:before="120"/>
        <w:ind w:firstLine="539"/>
        <w:jc w:val="both"/>
      </w:pPr>
      <w:r w:rsidRPr="00C27434">
        <w:t>Горный диспетчер на основании имеющихся сведений об аварии, вводит в действие позицию ПЛА</w:t>
      </w:r>
      <w:r w:rsidR="00F512FA" w:rsidRPr="00C27434">
        <w:t xml:space="preserve"> №</w:t>
      </w:r>
      <w:r w:rsidR="00C27434" w:rsidRPr="00C27434">
        <w:t>8</w:t>
      </w:r>
      <w:r w:rsidR="00083AD0">
        <w:t>4</w:t>
      </w:r>
      <w:r w:rsidRPr="00C27434">
        <w:t>, приступает к выполнению мероприятий, предусмотренных оперативной частью плана, контролирует их осуществление.</w:t>
      </w:r>
    </w:p>
    <w:p w:rsidR="006A0A1B" w:rsidRPr="00C27434" w:rsidRDefault="006A0A1B" w:rsidP="004F053A">
      <w:pPr>
        <w:spacing w:before="120"/>
        <w:ind w:firstLine="539"/>
        <w:jc w:val="both"/>
      </w:pPr>
      <w:r w:rsidRPr="00C27434">
        <w:t>После полного введения ПЛА в действие лица, ответственные за выполнение отдельных м</w:t>
      </w:r>
      <w:r w:rsidRPr="00C27434">
        <w:t>е</w:t>
      </w:r>
      <w:r w:rsidRPr="00C27434">
        <w:t>роприятий, докладывают ответственному руководителю аварийно-спасательных работ о выполн</w:t>
      </w:r>
      <w:r w:rsidRPr="00C27434">
        <w:t>е</w:t>
      </w:r>
      <w:r w:rsidRPr="00C27434">
        <w:t>нии заданий.</w:t>
      </w:r>
    </w:p>
    <w:p w:rsidR="006A0A1B" w:rsidRPr="00C27434" w:rsidRDefault="006A0A1B" w:rsidP="004F053A">
      <w:pPr>
        <w:spacing w:before="120"/>
        <w:ind w:firstLine="539"/>
        <w:jc w:val="both"/>
      </w:pPr>
      <w:r w:rsidRPr="00C27434">
        <w:t xml:space="preserve">В учениях принимают непосредственное участие </w:t>
      </w:r>
      <w:r w:rsidR="00532AC8">
        <w:t>2</w:t>
      </w:r>
      <w:r w:rsidR="00F40A08" w:rsidRPr="00C27434">
        <w:t xml:space="preserve"> отделения</w:t>
      </w:r>
      <w:r w:rsidR="00556961" w:rsidRPr="00C27434">
        <w:t xml:space="preserve"> </w:t>
      </w:r>
      <w:r w:rsidR="004F053A" w:rsidRPr="00C27434">
        <w:t>10</w:t>
      </w:r>
      <w:r w:rsidR="00F40A08" w:rsidRPr="00C27434">
        <w:t xml:space="preserve"> ВГСО</w:t>
      </w:r>
      <w:r w:rsidR="009B7840" w:rsidRPr="00C27434">
        <w:t>, командный состав 10 ВГСО, ОТО, СДГ и ТС, ППС, СГАЛ.</w:t>
      </w:r>
      <w:r w:rsidR="003F5BD1" w:rsidRPr="00C27434">
        <w:t xml:space="preserve"> </w:t>
      </w:r>
      <w:r w:rsidRPr="00C27434">
        <w:t>Состав отделения: командир отделения, четыре респирато</w:t>
      </w:r>
      <w:r w:rsidRPr="00C27434">
        <w:t>р</w:t>
      </w:r>
      <w:r w:rsidRPr="00C27434">
        <w:t xml:space="preserve">щика, командир взвода </w:t>
      </w:r>
      <w:r w:rsidR="004F053A" w:rsidRPr="00C27434">
        <w:t xml:space="preserve">и </w:t>
      </w:r>
      <w:r w:rsidRPr="00C27434">
        <w:t xml:space="preserve">мед. </w:t>
      </w:r>
      <w:r w:rsidR="004F053A" w:rsidRPr="00C27434">
        <w:t>ра</w:t>
      </w:r>
      <w:r w:rsidR="00130A0E" w:rsidRPr="00C27434">
        <w:t>ботник</w:t>
      </w:r>
      <w:r w:rsidRPr="00C27434">
        <w:t>.</w:t>
      </w:r>
    </w:p>
    <w:p w:rsidR="00B92618" w:rsidRPr="00C27434" w:rsidRDefault="002C5F91" w:rsidP="003F266E">
      <w:pPr>
        <w:spacing w:before="120"/>
        <w:ind w:firstLine="539"/>
        <w:jc w:val="both"/>
      </w:pPr>
      <w:r w:rsidRPr="00C27434">
        <w:t xml:space="preserve">Личный состав подразделений и автомобили с </w:t>
      </w:r>
      <w:r w:rsidR="004F053A" w:rsidRPr="00C27434">
        <w:t xml:space="preserve">пожаротушащей техникой </w:t>
      </w:r>
      <w:r w:rsidRPr="00C27434">
        <w:t>прибывают на ша</w:t>
      </w:r>
      <w:r w:rsidRPr="00C27434">
        <w:t>х</w:t>
      </w:r>
      <w:r w:rsidRPr="00C27434">
        <w:t>ту по вызову горного диспетчера.</w:t>
      </w:r>
    </w:p>
    <w:p w:rsidR="006A0A1B" w:rsidRPr="00532AC8" w:rsidRDefault="006A0A1B" w:rsidP="004F053A">
      <w:pPr>
        <w:spacing w:before="120"/>
        <w:ind w:firstLine="539"/>
        <w:jc w:val="both"/>
      </w:pPr>
      <w:r w:rsidRPr="00532AC8">
        <w:rPr>
          <w:b/>
          <w:u w:val="single"/>
        </w:rPr>
        <w:t>Задача взводу:</w:t>
      </w:r>
      <w:r w:rsidRPr="00532AC8">
        <w:t xml:space="preserve"> оказать помощь застигнутому аварией </w:t>
      </w:r>
      <w:r w:rsidR="004F053A" w:rsidRPr="00532AC8">
        <w:t>горнорабочему</w:t>
      </w:r>
      <w:r w:rsidRPr="00532AC8">
        <w:t>, вывести его на п</w:t>
      </w:r>
      <w:r w:rsidRPr="00532AC8">
        <w:t>о</w:t>
      </w:r>
      <w:r w:rsidRPr="00532AC8">
        <w:t>верхность и ликвидировать очаг пожара.</w:t>
      </w:r>
    </w:p>
    <w:p w:rsidR="004F053A" w:rsidRPr="000228B3" w:rsidRDefault="006A0A1B" w:rsidP="00E60A7D">
      <w:pPr>
        <w:spacing w:before="120"/>
        <w:ind w:firstLine="539"/>
        <w:jc w:val="both"/>
        <w:rPr>
          <w:lang w:val="uk-UA"/>
        </w:rPr>
      </w:pPr>
      <w:r w:rsidRPr="00532AC8">
        <w:t>В ходе проведения учебной тревоги контролеры оценивают доклады и действия исполнит</w:t>
      </w:r>
      <w:r w:rsidRPr="00532AC8">
        <w:t>е</w:t>
      </w:r>
      <w:r w:rsidRPr="00532AC8">
        <w:t>лей непосредственно</w:t>
      </w:r>
      <w:r w:rsidR="00E60A7D" w:rsidRPr="00532AC8">
        <w:t xml:space="preserve"> у места выполнения мероприятий</w:t>
      </w:r>
      <w:r w:rsidR="000228B3">
        <w:rPr>
          <w:lang w:val="uk-UA"/>
        </w:rPr>
        <w:t>.</w:t>
      </w:r>
    </w:p>
    <w:p w:rsidR="00D8219F" w:rsidRPr="00F0116D" w:rsidRDefault="00D8219F" w:rsidP="00E60A7D">
      <w:pPr>
        <w:spacing w:before="120"/>
        <w:ind w:firstLine="539"/>
        <w:jc w:val="both"/>
        <w:rPr>
          <w:highlight w:val="yellow"/>
        </w:rPr>
      </w:pPr>
    </w:p>
    <w:p w:rsidR="00E60A7D" w:rsidRPr="00F0116D" w:rsidRDefault="002940D8" w:rsidP="00D7434A">
      <w:pPr>
        <w:rPr>
          <w:sz w:val="12"/>
          <w:szCs w:val="12"/>
          <w:highlight w:val="yellow"/>
        </w:rPr>
      </w:pPr>
      <w:r w:rsidRPr="00F0116D">
        <w:rPr>
          <w:highlight w:val="yellow"/>
        </w:rPr>
        <w:br w:type="page"/>
      </w:r>
    </w:p>
    <w:p w:rsidR="00FB5C77" w:rsidRPr="00532AC8" w:rsidRDefault="00E619AB" w:rsidP="00FE5EDD">
      <w:pPr>
        <w:numPr>
          <w:ilvl w:val="0"/>
          <w:numId w:val="1"/>
        </w:numPr>
        <w:tabs>
          <w:tab w:val="clear" w:pos="720"/>
          <w:tab w:val="num" w:pos="360"/>
        </w:tabs>
        <w:ind w:left="0" w:right="895" w:firstLine="0"/>
        <w:jc w:val="center"/>
        <w:rPr>
          <w:b/>
          <w:shadow/>
        </w:rPr>
      </w:pPr>
      <w:r w:rsidRPr="00532AC8">
        <w:rPr>
          <w:b/>
          <w:shadow/>
        </w:rPr>
        <w:lastRenderedPageBreak/>
        <w:t>ПЛАН ПРОВЕДЕНИЯ УЧ</w:t>
      </w:r>
      <w:r w:rsidR="004F053A" w:rsidRPr="00532AC8">
        <w:rPr>
          <w:b/>
          <w:shadow/>
        </w:rPr>
        <w:t>ЕБНОЙ ТРЕВОГИ</w:t>
      </w:r>
      <w:r w:rsidR="00FE5EDD" w:rsidRPr="00532AC8">
        <w:rPr>
          <w:b/>
          <w:shadow/>
        </w:rPr>
        <w:t>.</w:t>
      </w:r>
    </w:p>
    <w:p w:rsidR="002C5F91" w:rsidRPr="00532AC8" w:rsidRDefault="002C5F91" w:rsidP="004F053A">
      <w:pPr>
        <w:ind w:firstLine="539"/>
        <w:jc w:val="both"/>
      </w:pPr>
      <w:r w:rsidRPr="00532AC8">
        <w:t>Своевременный ввод в действие ПЛА и осуществление его мероприятий в начальный период возникновения аварии.</w:t>
      </w:r>
    </w:p>
    <w:p w:rsidR="002C5F91" w:rsidRPr="00532AC8" w:rsidRDefault="002C5F91" w:rsidP="004F053A">
      <w:pPr>
        <w:ind w:firstLine="539"/>
        <w:jc w:val="both"/>
      </w:pPr>
      <w:r w:rsidRPr="00532AC8">
        <w:t>Своевременное сосредоточение необходимого количества сил и технических средств.</w:t>
      </w:r>
    </w:p>
    <w:p w:rsidR="002C5F91" w:rsidRPr="00532AC8" w:rsidRDefault="002C5F91" w:rsidP="004F053A">
      <w:pPr>
        <w:ind w:firstLine="539"/>
        <w:jc w:val="both"/>
      </w:pPr>
      <w:r w:rsidRPr="00532AC8">
        <w:t xml:space="preserve">Выполнение оперативных заданий непосредственно в горных выработках шахты (разведка и оказание помощи пострадавшим, </w:t>
      </w:r>
      <w:r w:rsidR="004F053A" w:rsidRPr="00532AC8">
        <w:t>организация с</w:t>
      </w:r>
      <w:r w:rsidRPr="00532AC8">
        <w:t>вязи, контроль состава и температуры рудничной атмосферы, взаимодействие с членами ВГК и др.).</w:t>
      </w:r>
    </w:p>
    <w:p w:rsidR="004F053A" w:rsidRPr="00532AC8" w:rsidRDefault="004F053A" w:rsidP="004F053A">
      <w:pPr>
        <w:ind w:firstLine="539"/>
        <w:jc w:val="both"/>
      </w:pPr>
      <w:r w:rsidRPr="00532AC8">
        <w:t>Разработка оперативных планов по ликвидации аварии и выполнение инженерных расчетов.</w:t>
      </w:r>
    </w:p>
    <w:p w:rsidR="004F053A" w:rsidRPr="00532AC8" w:rsidRDefault="004F053A" w:rsidP="004F053A">
      <w:pPr>
        <w:ind w:firstLine="539"/>
        <w:jc w:val="both"/>
      </w:pPr>
      <w:r w:rsidRPr="00532AC8">
        <w:t>Разбор недостатков и ошибок, допущенных в ходе проведения учебной тревоги</w:t>
      </w:r>
      <w:r w:rsidR="001A404F" w:rsidRPr="00532AC8">
        <w:t>.</w:t>
      </w:r>
    </w:p>
    <w:p w:rsidR="00E60A7D" w:rsidRPr="00532AC8" w:rsidRDefault="00E60A7D" w:rsidP="004F053A">
      <w:pPr>
        <w:ind w:firstLine="539"/>
        <w:jc w:val="both"/>
        <w:rPr>
          <w:sz w:val="12"/>
          <w:szCs w:val="12"/>
        </w:rPr>
      </w:pPr>
    </w:p>
    <w:p w:rsidR="00E60A7D" w:rsidRPr="00F0116D" w:rsidRDefault="00E60A7D" w:rsidP="004F053A">
      <w:pPr>
        <w:ind w:firstLine="539"/>
        <w:jc w:val="both"/>
        <w:rPr>
          <w:sz w:val="12"/>
          <w:szCs w:val="12"/>
          <w:highlight w:val="yellow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1134"/>
        <w:gridCol w:w="5440"/>
      </w:tblGrid>
      <w:tr w:rsidR="002C5F91" w:rsidRPr="00532AC8" w:rsidTr="000228B3">
        <w:trPr>
          <w:tblHeader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C5F91" w:rsidRPr="00532AC8" w:rsidRDefault="002C5F91" w:rsidP="006A5CED">
            <w:pPr>
              <w:jc w:val="center"/>
              <w:rPr>
                <w:b/>
                <w:i/>
              </w:rPr>
            </w:pPr>
            <w:r w:rsidRPr="00532AC8">
              <w:rPr>
                <w:b/>
                <w:i/>
              </w:rPr>
              <w:t>№ п/п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C5F91" w:rsidRPr="00532AC8" w:rsidRDefault="002C5F91" w:rsidP="006A5CED">
            <w:pPr>
              <w:jc w:val="center"/>
              <w:rPr>
                <w:b/>
                <w:i/>
              </w:rPr>
            </w:pPr>
            <w:r w:rsidRPr="00532AC8">
              <w:rPr>
                <w:b/>
                <w:i/>
              </w:rPr>
              <w:t>Этап</w:t>
            </w:r>
            <w:r w:rsidR="004F053A" w:rsidRPr="00532AC8">
              <w:rPr>
                <w:b/>
                <w:i/>
              </w:rPr>
              <w:t>ы у</w:t>
            </w:r>
            <w:r w:rsidRPr="00532AC8">
              <w:rPr>
                <w:b/>
                <w:i/>
              </w:rPr>
              <w:t>че</w:t>
            </w:r>
            <w:r w:rsidR="004F053A" w:rsidRPr="00532AC8">
              <w:rPr>
                <w:b/>
                <w:i/>
              </w:rPr>
              <w:t>бной тревоги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C5F91" w:rsidRPr="00532AC8" w:rsidRDefault="002C5F91" w:rsidP="006A5CED">
            <w:pPr>
              <w:jc w:val="center"/>
              <w:rPr>
                <w:b/>
                <w:i/>
              </w:rPr>
            </w:pPr>
            <w:r w:rsidRPr="00532AC8">
              <w:rPr>
                <w:b/>
                <w:i/>
              </w:rPr>
              <w:t>Время</w:t>
            </w:r>
          </w:p>
        </w:tc>
        <w:tc>
          <w:tcPr>
            <w:tcW w:w="5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C5F91" w:rsidRPr="00532AC8" w:rsidRDefault="002C5F91" w:rsidP="006A5CED">
            <w:pPr>
              <w:jc w:val="center"/>
              <w:rPr>
                <w:b/>
                <w:i/>
              </w:rPr>
            </w:pPr>
            <w:r w:rsidRPr="00532AC8">
              <w:rPr>
                <w:b/>
                <w:i/>
              </w:rPr>
              <w:t>Выполнение этапов учений</w:t>
            </w:r>
          </w:p>
        </w:tc>
      </w:tr>
      <w:tr w:rsidR="002C5F91" w:rsidRPr="00532AC8" w:rsidTr="000228B3">
        <w:tc>
          <w:tcPr>
            <w:tcW w:w="567" w:type="dxa"/>
          </w:tcPr>
          <w:p w:rsidR="002C5F91" w:rsidRPr="00532AC8" w:rsidRDefault="002C5F91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2C5F91" w:rsidRPr="00532AC8" w:rsidRDefault="004F053A" w:rsidP="006A5CED">
            <w:pPr>
              <w:jc w:val="both"/>
            </w:pPr>
            <w:r w:rsidRPr="00532AC8">
              <w:t>Размещение контролёров в местах выполнения своих обязанностей.</w:t>
            </w:r>
          </w:p>
        </w:tc>
        <w:tc>
          <w:tcPr>
            <w:tcW w:w="1134" w:type="dxa"/>
          </w:tcPr>
          <w:p w:rsidR="002C5F91" w:rsidRPr="000228B3" w:rsidRDefault="00BF642C" w:rsidP="000228B3">
            <w:pPr>
              <w:jc w:val="center"/>
              <w:rPr>
                <w:lang w:val="uk-UA"/>
              </w:rPr>
            </w:pPr>
            <w:r w:rsidRPr="000228B3">
              <w:t>с 9-</w:t>
            </w:r>
            <w:r w:rsidR="000228B3" w:rsidRPr="000228B3">
              <w:rPr>
                <w:lang w:val="uk-UA"/>
              </w:rPr>
              <w:t>0</w:t>
            </w:r>
            <w:r w:rsidR="004F053A" w:rsidRPr="000228B3">
              <w:t xml:space="preserve">0 до </w:t>
            </w:r>
            <w:r w:rsidR="000228B3" w:rsidRPr="000228B3">
              <w:rPr>
                <w:lang w:val="uk-UA"/>
              </w:rPr>
              <w:t>10</w:t>
            </w:r>
            <w:r w:rsidR="004F053A" w:rsidRPr="000228B3">
              <w:t>-</w:t>
            </w:r>
            <w:r w:rsidR="000228B3" w:rsidRPr="000228B3">
              <w:rPr>
                <w:lang w:val="uk-UA"/>
              </w:rPr>
              <w:t>00</w:t>
            </w:r>
          </w:p>
        </w:tc>
        <w:tc>
          <w:tcPr>
            <w:tcW w:w="5440" w:type="dxa"/>
          </w:tcPr>
          <w:p w:rsidR="002C5F91" w:rsidRPr="00532AC8" w:rsidRDefault="00DD3737" w:rsidP="000228B3">
            <w:pPr>
              <w:pStyle w:val="3"/>
              <w:ind w:left="-26" w:right="-5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Контролёры №№</w:t>
            </w:r>
            <w:r w:rsidR="007E3DAC" w:rsidRPr="00532AC8">
              <w:rPr>
                <w:sz w:val="23"/>
                <w:szCs w:val="23"/>
              </w:rPr>
              <w:t xml:space="preserve"> </w:t>
            </w:r>
            <w:r w:rsidRPr="00532AC8">
              <w:rPr>
                <w:sz w:val="23"/>
                <w:szCs w:val="23"/>
              </w:rPr>
              <w:t>1, 2, 3 размещаются на по</w:t>
            </w:r>
            <w:r w:rsidR="00AB52CB" w:rsidRPr="00532AC8">
              <w:rPr>
                <w:sz w:val="23"/>
                <w:szCs w:val="23"/>
              </w:rPr>
              <w:t>вер</w:t>
            </w:r>
            <w:r w:rsidR="00AB52CB" w:rsidRPr="00532AC8">
              <w:rPr>
                <w:sz w:val="23"/>
                <w:szCs w:val="23"/>
              </w:rPr>
              <w:t>х</w:t>
            </w:r>
            <w:r w:rsidR="00AB52CB" w:rsidRPr="00532AC8">
              <w:rPr>
                <w:sz w:val="23"/>
                <w:szCs w:val="23"/>
              </w:rPr>
              <w:t xml:space="preserve">ности шахты и </w:t>
            </w:r>
            <w:r w:rsidRPr="00532AC8">
              <w:rPr>
                <w:sz w:val="23"/>
                <w:szCs w:val="23"/>
              </w:rPr>
              <w:t>на аварийном участке согласно да</w:t>
            </w:r>
            <w:r w:rsidRPr="00532AC8">
              <w:rPr>
                <w:sz w:val="23"/>
                <w:szCs w:val="23"/>
              </w:rPr>
              <w:t>н</w:t>
            </w:r>
            <w:r w:rsidRPr="00532AC8">
              <w:rPr>
                <w:sz w:val="23"/>
                <w:szCs w:val="23"/>
              </w:rPr>
              <w:t>но</w:t>
            </w:r>
            <w:r w:rsidR="0035546D" w:rsidRPr="00532AC8">
              <w:rPr>
                <w:sz w:val="23"/>
                <w:szCs w:val="23"/>
              </w:rPr>
              <w:t>й</w:t>
            </w:r>
            <w:r w:rsidRPr="00532AC8">
              <w:rPr>
                <w:sz w:val="23"/>
                <w:szCs w:val="23"/>
              </w:rPr>
              <w:t xml:space="preserve"> «П</w:t>
            </w:r>
            <w:r w:rsidR="0035546D" w:rsidRPr="00532AC8">
              <w:rPr>
                <w:sz w:val="23"/>
                <w:szCs w:val="23"/>
              </w:rPr>
              <w:t>рограммы</w:t>
            </w:r>
            <w:r w:rsidRPr="00532AC8">
              <w:rPr>
                <w:sz w:val="23"/>
                <w:szCs w:val="23"/>
              </w:rPr>
              <w:t xml:space="preserve"> проведения учебной тревоги…».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Сообщение горному ди</w:t>
            </w:r>
            <w:r w:rsidRPr="00532AC8">
              <w:t>с</w:t>
            </w:r>
            <w:r w:rsidRPr="00532AC8">
              <w:t>петчеру об аварии.</w:t>
            </w:r>
          </w:p>
        </w:tc>
        <w:tc>
          <w:tcPr>
            <w:tcW w:w="1134" w:type="dxa"/>
          </w:tcPr>
          <w:p w:rsidR="004F053A" w:rsidRPr="00532AC8" w:rsidRDefault="00DD3737" w:rsidP="006A5CED">
            <w:pPr>
              <w:jc w:val="center"/>
            </w:pPr>
            <w:r w:rsidRPr="00532AC8">
              <w:t>10</w:t>
            </w:r>
            <w:r w:rsidR="004F053A" w:rsidRPr="00532AC8">
              <w:t>-00</w:t>
            </w:r>
          </w:p>
        </w:tc>
        <w:tc>
          <w:tcPr>
            <w:tcW w:w="5440" w:type="dxa"/>
          </w:tcPr>
          <w:p w:rsidR="004F053A" w:rsidRPr="00532AC8" w:rsidRDefault="004F053A" w:rsidP="003B05D8">
            <w:pPr>
              <w:pStyle w:val="3"/>
              <w:ind w:left="-26" w:right="-5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Контролер</w:t>
            </w:r>
            <w:r w:rsidR="00DD3737" w:rsidRPr="00532AC8">
              <w:rPr>
                <w:sz w:val="23"/>
                <w:szCs w:val="23"/>
              </w:rPr>
              <w:t xml:space="preserve"> №3</w:t>
            </w:r>
            <w:r w:rsidRPr="00532AC8">
              <w:rPr>
                <w:sz w:val="23"/>
                <w:szCs w:val="23"/>
              </w:rPr>
              <w:t xml:space="preserve"> по телефону сообщает горному диспетчеру шахты о возникновении аварии. 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Ввод в действие ПЛА.</w:t>
            </w:r>
          </w:p>
        </w:tc>
        <w:tc>
          <w:tcPr>
            <w:tcW w:w="1134" w:type="dxa"/>
          </w:tcPr>
          <w:p w:rsidR="004F053A" w:rsidRPr="00532AC8" w:rsidRDefault="00DD3737" w:rsidP="006A5CED">
            <w:pPr>
              <w:jc w:val="center"/>
            </w:pPr>
            <w:r w:rsidRPr="00532AC8">
              <w:t>10</w:t>
            </w:r>
            <w:r w:rsidR="004F053A" w:rsidRPr="00532AC8">
              <w:t>-01</w:t>
            </w:r>
          </w:p>
        </w:tc>
        <w:tc>
          <w:tcPr>
            <w:tcW w:w="5440" w:type="dxa"/>
          </w:tcPr>
          <w:p w:rsidR="004F053A" w:rsidRPr="00532AC8" w:rsidRDefault="004F053A" w:rsidP="00DD3737">
            <w:pPr>
              <w:pStyle w:val="3"/>
              <w:ind w:left="-26" w:right="-5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 xml:space="preserve">Выполнение </w:t>
            </w:r>
            <w:r w:rsidR="00DD3737" w:rsidRPr="00532AC8">
              <w:rPr>
                <w:sz w:val="23"/>
                <w:szCs w:val="23"/>
              </w:rPr>
              <w:t xml:space="preserve">горным диспетчером </w:t>
            </w:r>
            <w:r w:rsidRPr="00532AC8">
              <w:rPr>
                <w:sz w:val="23"/>
                <w:szCs w:val="23"/>
              </w:rPr>
              <w:t>мероприятий</w:t>
            </w:r>
            <w:r w:rsidR="00DD3737" w:rsidRPr="00532AC8">
              <w:rPr>
                <w:sz w:val="23"/>
                <w:szCs w:val="23"/>
              </w:rPr>
              <w:t>,</w:t>
            </w:r>
            <w:r w:rsidRPr="00532AC8">
              <w:rPr>
                <w:sz w:val="23"/>
                <w:szCs w:val="23"/>
              </w:rPr>
              <w:t xml:space="preserve"> </w:t>
            </w:r>
            <w:r w:rsidR="00DD3737" w:rsidRPr="00532AC8">
              <w:rPr>
                <w:sz w:val="23"/>
                <w:szCs w:val="23"/>
              </w:rPr>
              <w:t xml:space="preserve">предусмотренных </w:t>
            </w:r>
            <w:r w:rsidRPr="00532AC8">
              <w:rPr>
                <w:sz w:val="23"/>
                <w:szCs w:val="23"/>
              </w:rPr>
              <w:t>позици</w:t>
            </w:r>
            <w:r w:rsidR="00DD3737" w:rsidRPr="00532AC8">
              <w:rPr>
                <w:sz w:val="23"/>
                <w:szCs w:val="23"/>
              </w:rPr>
              <w:t>ей</w:t>
            </w:r>
            <w:r w:rsidRPr="00532AC8">
              <w:rPr>
                <w:sz w:val="23"/>
                <w:szCs w:val="23"/>
              </w:rPr>
              <w:t xml:space="preserve"> ПЛА. Правильность в</w:t>
            </w:r>
            <w:r w:rsidRPr="00532AC8">
              <w:rPr>
                <w:sz w:val="23"/>
                <w:szCs w:val="23"/>
              </w:rPr>
              <w:t>ы</w:t>
            </w:r>
            <w:r w:rsidRPr="00532AC8">
              <w:rPr>
                <w:sz w:val="23"/>
                <w:szCs w:val="23"/>
              </w:rPr>
              <w:t>полнения оценивает контролер</w:t>
            </w:r>
            <w:r w:rsidR="00DD3737" w:rsidRPr="00532AC8">
              <w:rPr>
                <w:sz w:val="23"/>
                <w:szCs w:val="23"/>
              </w:rPr>
              <w:t xml:space="preserve"> №1</w:t>
            </w:r>
            <w:r w:rsidRPr="00532AC8">
              <w:rPr>
                <w:sz w:val="23"/>
                <w:szCs w:val="23"/>
              </w:rPr>
              <w:t>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Оповещение работников шахты, организаций и учреждений об аварии.</w:t>
            </w:r>
          </w:p>
        </w:tc>
        <w:tc>
          <w:tcPr>
            <w:tcW w:w="1134" w:type="dxa"/>
          </w:tcPr>
          <w:p w:rsidR="004F053A" w:rsidRPr="00532AC8" w:rsidRDefault="00DD3737" w:rsidP="006A5CED">
            <w:pPr>
              <w:jc w:val="center"/>
            </w:pPr>
            <w:r w:rsidRPr="00532AC8">
              <w:t>10</w:t>
            </w:r>
            <w:r w:rsidR="004F053A" w:rsidRPr="00532AC8">
              <w:t>-02</w:t>
            </w:r>
          </w:p>
        </w:tc>
        <w:tc>
          <w:tcPr>
            <w:tcW w:w="5440" w:type="dxa"/>
          </w:tcPr>
          <w:p w:rsidR="004F053A" w:rsidRPr="00532AC8" w:rsidRDefault="004F053A" w:rsidP="00DD3737">
            <w:pPr>
              <w:pStyle w:val="3"/>
              <w:ind w:left="-26" w:right="-5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 xml:space="preserve">Оповещение людей об аварии </w:t>
            </w:r>
            <w:r w:rsidR="00D52CDF">
              <w:rPr>
                <w:sz w:val="23"/>
                <w:szCs w:val="23"/>
              </w:rPr>
              <w:t>громкоговорящей связью</w:t>
            </w:r>
            <w:r w:rsidRPr="00532AC8">
              <w:rPr>
                <w:sz w:val="23"/>
                <w:szCs w:val="23"/>
              </w:rPr>
              <w:t xml:space="preserve"> и телефонами. Вызов должностных лиц, с</w:t>
            </w:r>
            <w:r w:rsidRPr="00532AC8">
              <w:rPr>
                <w:sz w:val="23"/>
                <w:szCs w:val="23"/>
              </w:rPr>
              <w:t>о</w:t>
            </w:r>
            <w:r w:rsidRPr="00532AC8">
              <w:rPr>
                <w:sz w:val="23"/>
                <w:szCs w:val="23"/>
              </w:rPr>
              <w:t>гласно списк</w:t>
            </w:r>
            <w:r w:rsidR="00D52CDF">
              <w:rPr>
                <w:sz w:val="23"/>
                <w:szCs w:val="23"/>
              </w:rPr>
              <w:t>у</w:t>
            </w:r>
            <w:r w:rsidRPr="00532AC8">
              <w:rPr>
                <w:sz w:val="23"/>
                <w:szCs w:val="23"/>
              </w:rPr>
              <w:t xml:space="preserve"> №1 ПЛА.</w:t>
            </w:r>
          </w:p>
          <w:p w:rsidR="004F053A" w:rsidRPr="00532AC8" w:rsidRDefault="004F053A" w:rsidP="00DD3737">
            <w:pPr>
              <w:pStyle w:val="3"/>
              <w:ind w:left="-26" w:right="-5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Контролер</w:t>
            </w:r>
            <w:r w:rsidR="00DD3737" w:rsidRPr="00532AC8">
              <w:rPr>
                <w:sz w:val="23"/>
                <w:szCs w:val="23"/>
              </w:rPr>
              <w:t xml:space="preserve"> №2</w:t>
            </w:r>
            <w:r w:rsidRPr="00532AC8">
              <w:rPr>
                <w:sz w:val="23"/>
                <w:szCs w:val="23"/>
              </w:rPr>
              <w:t xml:space="preserve"> оценивает правильность, посл</w:t>
            </w:r>
            <w:r w:rsidRPr="00532AC8">
              <w:rPr>
                <w:sz w:val="23"/>
                <w:szCs w:val="23"/>
              </w:rPr>
              <w:t>е</w:t>
            </w:r>
            <w:r w:rsidRPr="00532AC8">
              <w:rPr>
                <w:sz w:val="23"/>
                <w:szCs w:val="23"/>
              </w:rPr>
              <w:t>довательность и своевременность вызова лиц, орг</w:t>
            </w:r>
            <w:r w:rsidRPr="00532AC8">
              <w:rPr>
                <w:sz w:val="23"/>
                <w:szCs w:val="23"/>
              </w:rPr>
              <w:t>а</w:t>
            </w:r>
            <w:r w:rsidRPr="00532AC8">
              <w:rPr>
                <w:sz w:val="23"/>
                <w:szCs w:val="23"/>
              </w:rPr>
              <w:t>низаций и учреждений.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Сообщение дежурному у телефона об аварии.</w:t>
            </w:r>
          </w:p>
        </w:tc>
        <w:tc>
          <w:tcPr>
            <w:tcW w:w="1134" w:type="dxa"/>
          </w:tcPr>
          <w:p w:rsidR="004F053A" w:rsidRPr="00532AC8" w:rsidRDefault="00DD3737" w:rsidP="006A5CED">
            <w:pPr>
              <w:jc w:val="center"/>
            </w:pPr>
            <w:r w:rsidRPr="00532AC8">
              <w:t>10</w:t>
            </w:r>
            <w:r w:rsidR="004F053A" w:rsidRPr="00532AC8">
              <w:t>-05</w:t>
            </w:r>
          </w:p>
        </w:tc>
        <w:tc>
          <w:tcPr>
            <w:tcW w:w="5440" w:type="dxa"/>
          </w:tcPr>
          <w:p w:rsidR="004F053A" w:rsidRPr="00532AC8" w:rsidRDefault="004F053A" w:rsidP="007B6E49">
            <w:pPr>
              <w:pStyle w:val="3"/>
              <w:rPr>
                <w:b/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Получив сообщение об аварии на шахте, д</w:t>
            </w:r>
            <w:r w:rsidRPr="00532AC8">
              <w:rPr>
                <w:sz w:val="23"/>
                <w:szCs w:val="23"/>
              </w:rPr>
              <w:t>е</w:t>
            </w:r>
            <w:r w:rsidRPr="00532AC8">
              <w:rPr>
                <w:sz w:val="23"/>
                <w:szCs w:val="23"/>
              </w:rPr>
              <w:t xml:space="preserve">журный у телефона </w:t>
            </w:r>
            <w:r w:rsidR="002940D8" w:rsidRPr="00532AC8">
              <w:rPr>
                <w:sz w:val="23"/>
                <w:szCs w:val="23"/>
              </w:rPr>
              <w:t>оперативно</w:t>
            </w:r>
            <w:r w:rsidR="0071774D" w:rsidRPr="00532AC8">
              <w:rPr>
                <w:sz w:val="23"/>
                <w:szCs w:val="23"/>
              </w:rPr>
              <w:t>го</w:t>
            </w:r>
            <w:r w:rsidRPr="00532AC8">
              <w:rPr>
                <w:sz w:val="23"/>
                <w:szCs w:val="23"/>
              </w:rPr>
              <w:t xml:space="preserve"> взвода включает сигнал тревоги, аварийное табло, заполняет путевку на выезд, переда</w:t>
            </w:r>
            <w:r w:rsidR="00DD3737" w:rsidRPr="00532AC8">
              <w:rPr>
                <w:sz w:val="23"/>
                <w:szCs w:val="23"/>
              </w:rPr>
              <w:t>ё</w:t>
            </w:r>
            <w:r w:rsidRPr="00532AC8">
              <w:rPr>
                <w:sz w:val="23"/>
                <w:szCs w:val="23"/>
              </w:rPr>
              <w:t>т вызов по диспозиции</w:t>
            </w:r>
            <w:r w:rsidR="007B6E49" w:rsidRPr="00532AC8">
              <w:rPr>
                <w:sz w:val="23"/>
                <w:szCs w:val="23"/>
              </w:rPr>
              <w:t>,</w:t>
            </w:r>
            <w:r w:rsidR="007B6E49" w:rsidRPr="00532AC8">
              <w:rPr>
                <w:b/>
                <w:sz w:val="23"/>
                <w:szCs w:val="23"/>
              </w:rPr>
              <w:t xml:space="preserve"> </w:t>
            </w:r>
            <w:r w:rsidR="007B6E49" w:rsidRPr="00532AC8">
              <w:rPr>
                <w:sz w:val="23"/>
                <w:szCs w:val="23"/>
              </w:rPr>
              <w:t>информ</w:t>
            </w:r>
            <w:r w:rsidR="007B6E49" w:rsidRPr="00532AC8">
              <w:rPr>
                <w:sz w:val="23"/>
                <w:szCs w:val="23"/>
              </w:rPr>
              <w:t>и</w:t>
            </w:r>
            <w:r w:rsidR="007B6E49" w:rsidRPr="00532AC8">
              <w:rPr>
                <w:sz w:val="23"/>
                <w:szCs w:val="23"/>
              </w:rPr>
              <w:t>рует о проведении учебной тревоги подразделения, которые на шахту не выезжают. Докладывает о в</w:t>
            </w:r>
            <w:r w:rsidR="007B6E49" w:rsidRPr="00532AC8">
              <w:rPr>
                <w:sz w:val="23"/>
                <w:szCs w:val="23"/>
              </w:rPr>
              <w:t>ы</w:t>
            </w:r>
            <w:r w:rsidR="007B6E49" w:rsidRPr="00532AC8">
              <w:rPr>
                <w:sz w:val="23"/>
                <w:szCs w:val="23"/>
              </w:rPr>
              <w:t>езде подразделений на аварию дежурному по ВГСО, диспетчеру ЦШ ГВГСС и т.д.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083AD0">
            <w:pPr>
              <w:jc w:val="both"/>
            </w:pPr>
            <w:r w:rsidRPr="00532AC8">
              <w:t>Выполнение мероприятий</w:t>
            </w:r>
            <w:r w:rsidR="00215CE4" w:rsidRPr="00532AC8">
              <w:t>,</w:t>
            </w:r>
            <w:r w:rsidRPr="00532AC8">
              <w:t xml:space="preserve"> </w:t>
            </w:r>
            <w:r w:rsidR="00215CE4" w:rsidRPr="00532AC8">
              <w:t xml:space="preserve">предусмотренных </w:t>
            </w:r>
            <w:r w:rsidRPr="00532AC8">
              <w:t>позици</w:t>
            </w:r>
            <w:r w:rsidR="00215CE4" w:rsidRPr="00532AC8">
              <w:t>ей</w:t>
            </w:r>
            <w:r w:rsidRPr="00532AC8">
              <w:t xml:space="preserve"> ПЛА</w:t>
            </w:r>
            <w:r w:rsidR="00F60973" w:rsidRPr="00532AC8">
              <w:t xml:space="preserve"> №</w:t>
            </w:r>
            <w:r w:rsidR="00532AC8">
              <w:t>8</w:t>
            </w:r>
            <w:r w:rsidR="00083AD0">
              <w:t>4</w:t>
            </w:r>
            <w:r w:rsidRPr="00532AC8">
              <w:t xml:space="preserve"> исполнителями на местах</w:t>
            </w:r>
          </w:p>
        </w:tc>
        <w:tc>
          <w:tcPr>
            <w:tcW w:w="1134" w:type="dxa"/>
          </w:tcPr>
          <w:p w:rsidR="004F053A" w:rsidRPr="00532AC8" w:rsidRDefault="004F053A" w:rsidP="00215CE4">
            <w:pPr>
              <w:ind w:left="-84" w:right="-78"/>
              <w:jc w:val="center"/>
            </w:pPr>
            <w:r w:rsidRPr="00532AC8">
              <w:t>по мере выполн</w:t>
            </w:r>
            <w:r w:rsidRPr="00532AC8">
              <w:t>е</w:t>
            </w:r>
            <w:r w:rsidRPr="00532AC8">
              <w:t>ния мер</w:t>
            </w:r>
            <w:r w:rsidRPr="00532AC8">
              <w:t>о</w:t>
            </w:r>
            <w:r w:rsidRPr="00532AC8">
              <w:t>приятий</w:t>
            </w:r>
          </w:p>
        </w:tc>
        <w:tc>
          <w:tcPr>
            <w:tcW w:w="5440" w:type="dxa"/>
          </w:tcPr>
          <w:p w:rsidR="004F053A" w:rsidRPr="00532AC8" w:rsidRDefault="004F053A" w:rsidP="006A5CED">
            <w:pPr>
              <w:pStyle w:val="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Своевременность и качество выполнения мер</w:t>
            </w:r>
            <w:r w:rsidRPr="00532AC8">
              <w:rPr>
                <w:sz w:val="23"/>
                <w:szCs w:val="23"/>
              </w:rPr>
              <w:t>о</w:t>
            </w:r>
            <w:r w:rsidRPr="00532AC8">
              <w:rPr>
                <w:sz w:val="23"/>
                <w:szCs w:val="23"/>
              </w:rPr>
              <w:t>приятий</w:t>
            </w:r>
            <w:r w:rsidR="00215CE4" w:rsidRPr="00532AC8">
              <w:rPr>
                <w:sz w:val="23"/>
                <w:szCs w:val="23"/>
              </w:rPr>
              <w:t>,</w:t>
            </w:r>
            <w:r w:rsidRPr="00532AC8">
              <w:rPr>
                <w:sz w:val="23"/>
                <w:szCs w:val="23"/>
              </w:rPr>
              <w:t xml:space="preserve"> </w:t>
            </w:r>
            <w:r w:rsidR="00215CE4" w:rsidRPr="00532AC8">
              <w:rPr>
                <w:sz w:val="23"/>
                <w:szCs w:val="23"/>
              </w:rPr>
              <w:t xml:space="preserve">предусмотренных </w:t>
            </w:r>
            <w:r w:rsidRPr="00532AC8">
              <w:rPr>
                <w:sz w:val="23"/>
                <w:szCs w:val="23"/>
              </w:rPr>
              <w:t>позици</w:t>
            </w:r>
            <w:r w:rsidR="00215CE4" w:rsidRPr="00532AC8">
              <w:rPr>
                <w:sz w:val="23"/>
                <w:szCs w:val="23"/>
              </w:rPr>
              <w:t>ей</w:t>
            </w:r>
            <w:r w:rsidRPr="00532AC8">
              <w:rPr>
                <w:sz w:val="23"/>
                <w:szCs w:val="23"/>
              </w:rPr>
              <w:t xml:space="preserve"> ПЛА исполн</w:t>
            </w:r>
            <w:r w:rsidRPr="00532AC8">
              <w:rPr>
                <w:sz w:val="23"/>
                <w:szCs w:val="23"/>
              </w:rPr>
              <w:t>и</w:t>
            </w:r>
            <w:r w:rsidRPr="00532AC8">
              <w:rPr>
                <w:sz w:val="23"/>
                <w:szCs w:val="23"/>
              </w:rPr>
              <w:t>телями.</w:t>
            </w:r>
          </w:p>
          <w:p w:rsidR="004F053A" w:rsidRPr="00532AC8" w:rsidRDefault="004F053A" w:rsidP="006A5CED">
            <w:pPr>
              <w:pStyle w:val="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Контролеры оценивают эффективность де</w:t>
            </w:r>
            <w:r w:rsidRPr="00532AC8">
              <w:rPr>
                <w:sz w:val="23"/>
                <w:szCs w:val="23"/>
              </w:rPr>
              <w:t>й</w:t>
            </w:r>
            <w:r w:rsidRPr="00532AC8">
              <w:rPr>
                <w:sz w:val="23"/>
                <w:szCs w:val="23"/>
              </w:rPr>
              <w:t xml:space="preserve">ствий ИТР, отделений </w:t>
            </w:r>
            <w:r w:rsidR="00215CE4" w:rsidRPr="00532AC8">
              <w:rPr>
                <w:sz w:val="23"/>
                <w:szCs w:val="23"/>
              </w:rPr>
              <w:t>10 ВГСО</w:t>
            </w:r>
            <w:r w:rsidRPr="00532AC8">
              <w:rPr>
                <w:sz w:val="23"/>
                <w:szCs w:val="23"/>
              </w:rPr>
              <w:t xml:space="preserve"> и членов ВГК, п</w:t>
            </w:r>
            <w:r w:rsidRPr="00532AC8">
              <w:rPr>
                <w:sz w:val="23"/>
                <w:szCs w:val="23"/>
              </w:rPr>
              <w:t>о</w:t>
            </w:r>
            <w:r w:rsidRPr="00532AC8">
              <w:rPr>
                <w:sz w:val="23"/>
                <w:szCs w:val="23"/>
              </w:rPr>
              <w:t>ведение рабочих в аварийной ситуации, состояние технических средств, предусмотренных для испол</w:t>
            </w:r>
            <w:r w:rsidRPr="00532AC8">
              <w:rPr>
                <w:sz w:val="23"/>
                <w:szCs w:val="23"/>
              </w:rPr>
              <w:t>ь</w:t>
            </w:r>
            <w:r w:rsidRPr="00532AC8">
              <w:rPr>
                <w:sz w:val="23"/>
                <w:szCs w:val="23"/>
              </w:rPr>
              <w:t>зования в аварийной обстановке и правильность их применения, состояние запасных выхо</w:t>
            </w:r>
            <w:r w:rsidR="00B03971" w:rsidRPr="00532AC8">
              <w:rPr>
                <w:sz w:val="23"/>
                <w:szCs w:val="23"/>
              </w:rPr>
              <w:t>дов.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Прибытие отделений на шахту и подготовка к спу</w:t>
            </w:r>
            <w:r w:rsidRPr="00532AC8">
              <w:t>с</w:t>
            </w:r>
            <w:r w:rsidRPr="00532AC8">
              <w:t>ку в шахту</w:t>
            </w:r>
          </w:p>
        </w:tc>
        <w:tc>
          <w:tcPr>
            <w:tcW w:w="1134" w:type="dxa"/>
            <w:vAlign w:val="center"/>
          </w:tcPr>
          <w:p w:rsidR="004F053A" w:rsidRPr="00532AC8" w:rsidRDefault="004F053A" w:rsidP="00215CE4">
            <w:pPr>
              <w:ind w:left="-84" w:right="-78"/>
              <w:jc w:val="center"/>
            </w:pPr>
            <w:r w:rsidRPr="00532AC8">
              <w:t>по приб</w:t>
            </w:r>
            <w:r w:rsidRPr="00532AC8">
              <w:t>ы</w:t>
            </w:r>
            <w:r w:rsidRPr="00532AC8">
              <w:t>тии на шахту</w:t>
            </w:r>
          </w:p>
        </w:tc>
        <w:tc>
          <w:tcPr>
            <w:tcW w:w="5440" w:type="dxa"/>
          </w:tcPr>
          <w:p w:rsidR="004F053A" w:rsidRPr="00532AC8" w:rsidRDefault="00C37A90" w:rsidP="006A5CED">
            <w:pPr>
              <w:pStyle w:val="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Отделения готовя</w:t>
            </w:r>
            <w:r w:rsidR="004F053A" w:rsidRPr="00532AC8">
              <w:rPr>
                <w:sz w:val="23"/>
                <w:szCs w:val="23"/>
              </w:rPr>
              <w:t>тся к спуску в шахту. Кома</w:t>
            </w:r>
            <w:r w:rsidR="004F053A" w:rsidRPr="00532AC8">
              <w:rPr>
                <w:sz w:val="23"/>
                <w:szCs w:val="23"/>
              </w:rPr>
              <w:t>н</w:t>
            </w:r>
            <w:r w:rsidR="004F053A" w:rsidRPr="00532AC8">
              <w:rPr>
                <w:sz w:val="23"/>
                <w:szCs w:val="23"/>
              </w:rPr>
              <w:t>диры взводов и командиры отделений получают з</w:t>
            </w:r>
            <w:r w:rsidR="004F053A" w:rsidRPr="00532AC8">
              <w:rPr>
                <w:sz w:val="23"/>
                <w:szCs w:val="23"/>
              </w:rPr>
              <w:t>а</w:t>
            </w:r>
            <w:r w:rsidR="004F053A" w:rsidRPr="00532AC8">
              <w:rPr>
                <w:sz w:val="23"/>
                <w:szCs w:val="23"/>
              </w:rPr>
              <w:t>дания на КП.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Выдача задания взводу и отделениям.</w:t>
            </w:r>
          </w:p>
        </w:tc>
        <w:tc>
          <w:tcPr>
            <w:tcW w:w="1134" w:type="dxa"/>
          </w:tcPr>
          <w:p w:rsidR="004F053A" w:rsidRPr="00532AC8" w:rsidRDefault="004F053A" w:rsidP="00215CE4">
            <w:pPr>
              <w:ind w:left="-84" w:right="-78"/>
              <w:jc w:val="center"/>
            </w:pPr>
            <w:r w:rsidRPr="00532AC8">
              <w:t>по приб</w:t>
            </w:r>
            <w:r w:rsidRPr="00532AC8">
              <w:t>ы</w:t>
            </w:r>
            <w:r w:rsidRPr="00532AC8">
              <w:t xml:space="preserve">тии на </w:t>
            </w:r>
            <w:r w:rsidR="00215CE4" w:rsidRPr="00532AC8">
              <w:t>КП</w:t>
            </w:r>
          </w:p>
        </w:tc>
        <w:tc>
          <w:tcPr>
            <w:tcW w:w="5440" w:type="dxa"/>
          </w:tcPr>
          <w:p w:rsidR="004F053A" w:rsidRPr="00532AC8" w:rsidRDefault="000228B3" w:rsidP="000228B3">
            <w:pPr>
              <w:pStyle w:val="3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uk-UA"/>
              </w:rPr>
              <w:t>И. о. п</w:t>
            </w:r>
            <w:r w:rsidR="004F053A" w:rsidRPr="00532AC8">
              <w:rPr>
                <w:sz w:val="23"/>
                <w:szCs w:val="23"/>
              </w:rPr>
              <w:t>ом</w:t>
            </w:r>
            <w:r>
              <w:rPr>
                <w:sz w:val="23"/>
                <w:szCs w:val="23"/>
                <w:lang w:val="uk-UA"/>
              </w:rPr>
              <w:t>.</w:t>
            </w:r>
            <w:r w:rsidR="004F053A" w:rsidRPr="00532AC8">
              <w:rPr>
                <w:sz w:val="23"/>
                <w:szCs w:val="23"/>
              </w:rPr>
              <w:t xml:space="preserve"> командира отряда </w:t>
            </w:r>
            <w:proofErr w:type="spellStart"/>
            <w:r>
              <w:rPr>
                <w:sz w:val="23"/>
                <w:szCs w:val="23"/>
                <w:lang w:val="uk-UA"/>
              </w:rPr>
              <w:t>Дегтярёв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А.С</w:t>
            </w:r>
            <w:r w:rsidR="00632CA9" w:rsidRPr="00532AC8">
              <w:rPr>
                <w:sz w:val="23"/>
                <w:szCs w:val="23"/>
              </w:rPr>
              <w:t>.</w:t>
            </w:r>
            <w:r w:rsidR="004F053A" w:rsidRPr="00532AC8">
              <w:rPr>
                <w:sz w:val="23"/>
                <w:szCs w:val="23"/>
              </w:rPr>
              <w:t xml:space="preserve"> разъясняет обстановку, сложившуюся на шахте к моменту прибытия отделений ГВГСС и выдает письменное задание.</w:t>
            </w:r>
          </w:p>
        </w:tc>
      </w:tr>
      <w:tr w:rsidR="00124FB2" w:rsidRPr="00532AC8" w:rsidTr="000228B3">
        <w:tc>
          <w:tcPr>
            <w:tcW w:w="567" w:type="dxa"/>
          </w:tcPr>
          <w:p w:rsidR="00124FB2" w:rsidRPr="00532AC8" w:rsidRDefault="00124FB2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124FB2" w:rsidRPr="00532AC8" w:rsidRDefault="00124FB2" w:rsidP="006A5CED">
            <w:pPr>
              <w:jc w:val="both"/>
            </w:pPr>
            <w:r w:rsidRPr="00532AC8">
              <w:t>Проведение инструктажа по охране труда взводу и отд</w:t>
            </w:r>
            <w:r w:rsidRPr="00532AC8">
              <w:t>е</w:t>
            </w:r>
            <w:r w:rsidRPr="00532AC8">
              <w:t>лениям.</w:t>
            </w:r>
          </w:p>
        </w:tc>
        <w:tc>
          <w:tcPr>
            <w:tcW w:w="1134" w:type="dxa"/>
          </w:tcPr>
          <w:p w:rsidR="00124FB2" w:rsidRPr="00532AC8" w:rsidRDefault="00124FB2" w:rsidP="00215CE4">
            <w:pPr>
              <w:ind w:left="-84" w:right="-78"/>
              <w:jc w:val="center"/>
            </w:pPr>
            <w:r w:rsidRPr="00532AC8">
              <w:t>по приб</w:t>
            </w:r>
            <w:r w:rsidRPr="00532AC8">
              <w:t>ы</w:t>
            </w:r>
            <w:r w:rsidRPr="00532AC8">
              <w:t>тии на КП</w:t>
            </w:r>
          </w:p>
        </w:tc>
        <w:tc>
          <w:tcPr>
            <w:tcW w:w="5440" w:type="dxa"/>
          </w:tcPr>
          <w:p w:rsidR="00375292" w:rsidRPr="00532AC8" w:rsidRDefault="000228B3" w:rsidP="0035546D">
            <w:pPr>
              <w:pStyle w:val="3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uk-UA"/>
              </w:rPr>
              <w:t>И. о. п</w:t>
            </w:r>
            <w:r w:rsidRPr="00532AC8">
              <w:rPr>
                <w:sz w:val="23"/>
                <w:szCs w:val="23"/>
              </w:rPr>
              <w:t>ом</w:t>
            </w:r>
            <w:r>
              <w:rPr>
                <w:sz w:val="23"/>
                <w:szCs w:val="23"/>
                <w:lang w:val="uk-UA"/>
              </w:rPr>
              <w:t>.</w:t>
            </w:r>
            <w:r w:rsidRPr="00532AC8">
              <w:rPr>
                <w:sz w:val="23"/>
                <w:szCs w:val="23"/>
              </w:rPr>
              <w:t xml:space="preserve"> </w:t>
            </w:r>
            <w:r w:rsidR="00124FB2" w:rsidRPr="00532AC8">
              <w:rPr>
                <w:sz w:val="23"/>
                <w:szCs w:val="23"/>
              </w:rPr>
              <w:t xml:space="preserve">командира отряда </w:t>
            </w:r>
            <w:proofErr w:type="spellStart"/>
            <w:r>
              <w:rPr>
                <w:sz w:val="23"/>
                <w:szCs w:val="23"/>
                <w:lang w:val="uk-UA"/>
              </w:rPr>
              <w:t>Дегтярёв</w:t>
            </w:r>
            <w:proofErr w:type="spellEnd"/>
            <w:r>
              <w:rPr>
                <w:sz w:val="23"/>
                <w:szCs w:val="23"/>
                <w:lang w:val="uk-UA"/>
              </w:rPr>
              <w:t xml:space="preserve"> А.С</w:t>
            </w:r>
            <w:r w:rsidRPr="00532AC8">
              <w:rPr>
                <w:sz w:val="23"/>
                <w:szCs w:val="23"/>
              </w:rPr>
              <w:t>.</w:t>
            </w:r>
            <w:r w:rsidR="00124FB2" w:rsidRPr="00532AC8">
              <w:rPr>
                <w:sz w:val="23"/>
                <w:szCs w:val="23"/>
              </w:rPr>
              <w:t xml:space="preserve"> пр</w:t>
            </w:r>
            <w:r w:rsidR="00124FB2" w:rsidRPr="00532AC8">
              <w:rPr>
                <w:sz w:val="23"/>
                <w:szCs w:val="23"/>
              </w:rPr>
              <w:t>о</w:t>
            </w:r>
            <w:r w:rsidR="00124FB2" w:rsidRPr="00532AC8">
              <w:rPr>
                <w:sz w:val="23"/>
                <w:szCs w:val="23"/>
              </w:rPr>
              <w:t>водит инструктаж по вопросам охраны труда</w:t>
            </w:r>
            <w:r w:rsidR="00375292" w:rsidRPr="00532AC8">
              <w:rPr>
                <w:sz w:val="23"/>
                <w:szCs w:val="23"/>
              </w:rPr>
              <w:t xml:space="preserve">: </w:t>
            </w:r>
          </w:p>
          <w:p w:rsidR="00124FB2" w:rsidRPr="00532AC8" w:rsidRDefault="00375292" w:rsidP="0035546D">
            <w:pPr>
              <w:pStyle w:val="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- инструкция по ОТ для респираторного сост</w:t>
            </w:r>
            <w:r w:rsidRPr="00532AC8">
              <w:rPr>
                <w:sz w:val="23"/>
                <w:szCs w:val="23"/>
              </w:rPr>
              <w:t>а</w:t>
            </w:r>
            <w:r w:rsidRPr="00532AC8">
              <w:rPr>
                <w:sz w:val="23"/>
                <w:szCs w:val="23"/>
              </w:rPr>
              <w:t>ва;</w:t>
            </w:r>
          </w:p>
          <w:p w:rsidR="00F3231D" w:rsidRPr="00532AC8" w:rsidRDefault="00375292" w:rsidP="000228B3">
            <w:pPr>
              <w:pStyle w:val="3"/>
              <w:rPr>
                <w:sz w:val="23"/>
                <w:szCs w:val="23"/>
              </w:rPr>
            </w:pPr>
            <w:r w:rsidRPr="00532AC8">
              <w:rPr>
                <w:sz w:val="23"/>
                <w:szCs w:val="23"/>
              </w:rPr>
              <w:t>- меры безопасности при ведении АСР.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Выполнение заданий отд</w:t>
            </w:r>
            <w:r w:rsidRPr="00532AC8">
              <w:t>е</w:t>
            </w:r>
            <w:r w:rsidRPr="00532AC8">
              <w:lastRenderedPageBreak/>
              <w:t>лениями.</w:t>
            </w:r>
          </w:p>
        </w:tc>
        <w:tc>
          <w:tcPr>
            <w:tcW w:w="1134" w:type="dxa"/>
          </w:tcPr>
          <w:p w:rsidR="004F053A" w:rsidRPr="00532AC8" w:rsidRDefault="00215CE4" w:rsidP="006A5CED">
            <w:pPr>
              <w:jc w:val="center"/>
            </w:pPr>
            <w:r w:rsidRPr="00532AC8">
              <w:lastRenderedPageBreak/>
              <w:t>10</w:t>
            </w:r>
            <w:r w:rsidR="004F053A" w:rsidRPr="00532AC8">
              <w:t>-30</w:t>
            </w:r>
          </w:p>
          <w:p w:rsidR="004F053A" w:rsidRPr="00532AC8" w:rsidRDefault="004F053A" w:rsidP="004C2DCB">
            <w:pPr>
              <w:jc w:val="center"/>
            </w:pPr>
            <w:r w:rsidRPr="00532AC8">
              <w:lastRenderedPageBreak/>
              <w:t>1</w:t>
            </w:r>
            <w:r w:rsidR="004C2DCB" w:rsidRPr="00532AC8">
              <w:t>2</w:t>
            </w:r>
            <w:r w:rsidRPr="00532AC8">
              <w:t>-</w:t>
            </w:r>
            <w:r w:rsidR="00215CE4" w:rsidRPr="00532AC8">
              <w:t>3</w:t>
            </w:r>
            <w:r w:rsidRPr="00532AC8">
              <w:t>0</w:t>
            </w:r>
          </w:p>
        </w:tc>
        <w:tc>
          <w:tcPr>
            <w:tcW w:w="5440" w:type="dxa"/>
          </w:tcPr>
          <w:p w:rsidR="004F053A" w:rsidRPr="00391912" w:rsidRDefault="004F053A" w:rsidP="006A5CED">
            <w:pPr>
              <w:pStyle w:val="3"/>
            </w:pPr>
            <w:r w:rsidRPr="00391912">
              <w:lastRenderedPageBreak/>
              <w:t xml:space="preserve">Отделения выполняют полученное задание и </w:t>
            </w:r>
            <w:r w:rsidRPr="00391912">
              <w:lastRenderedPageBreak/>
              <w:t>решают задачи, поставленные в виде вводных.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Выдача вводных заданий руководителю г/с работ в зависимости от обстановки на аварийном участке.</w:t>
            </w:r>
          </w:p>
        </w:tc>
        <w:tc>
          <w:tcPr>
            <w:tcW w:w="1134" w:type="dxa"/>
          </w:tcPr>
          <w:p w:rsidR="004F053A" w:rsidRPr="00532AC8" w:rsidRDefault="004F053A" w:rsidP="00215CE4">
            <w:pPr>
              <w:ind w:left="-84" w:right="-78"/>
              <w:jc w:val="center"/>
            </w:pPr>
            <w:r w:rsidRPr="00532AC8">
              <w:t>по мере выполн</w:t>
            </w:r>
            <w:r w:rsidRPr="00532AC8">
              <w:t>е</w:t>
            </w:r>
            <w:r w:rsidRPr="00532AC8">
              <w:t>ния зад</w:t>
            </w:r>
            <w:r w:rsidRPr="00532AC8">
              <w:t>а</w:t>
            </w:r>
            <w:r w:rsidRPr="00532AC8">
              <w:t>ний</w:t>
            </w:r>
          </w:p>
        </w:tc>
        <w:tc>
          <w:tcPr>
            <w:tcW w:w="5440" w:type="dxa"/>
          </w:tcPr>
          <w:p w:rsidR="00215CE4" w:rsidRPr="00391912" w:rsidRDefault="00E736E4" w:rsidP="006A5CED">
            <w:pPr>
              <w:pStyle w:val="3"/>
            </w:pPr>
            <w:r w:rsidRPr="00391912">
              <w:t>К</w:t>
            </w:r>
            <w:r w:rsidR="004F053A" w:rsidRPr="00391912">
              <w:t xml:space="preserve">омандир </w:t>
            </w:r>
            <w:r w:rsidR="00215CE4" w:rsidRPr="00391912">
              <w:t>10</w:t>
            </w:r>
            <w:r w:rsidR="004F053A" w:rsidRPr="00391912">
              <w:t xml:space="preserve"> </w:t>
            </w:r>
            <w:proofErr w:type="spellStart"/>
            <w:r w:rsidR="004F053A" w:rsidRPr="00391912">
              <w:t>ВГСО</w:t>
            </w:r>
            <w:proofErr w:type="spellEnd"/>
            <w:r w:rsidR="004F053A" w:rsidRPr="00391912">
              <w:t xml:space="preserve"> </w:t>
            </w:r>
            <w:r w:rsidRPr="00391912">
              <w:t xml:space="preserve">Голуб </w:t>
            </w:r>
            <w:proofErr w:type="spellStart"/>
            <w:r w:rsidRPr="00391912">
              <w:t>С.Н</w:t>
            </w:r>
            <w:proofErr w:type="spellEnd"/>
            <w:r w:rsidRPr="00391912">
              <w:t>.</w:t>
            </w:r>
            <w:r w:rsidR="004F053A" w:rsidRPr="00391912">
              <w:t xml:space="preserve"> ставит перед руководителем г/с работ </w:t>
            </w:r>
            <w:proofErr w:type="spellStart"/>
            <w:r w:rsidR="000228B3">
              <w:rPr>
                <w:lang w:val="uk-UA"/>
              </w:rPr>
              <w:t>Дегтярёв</w:t>
            </w:r>
            <w:r w:rsidR="000228B3">
              <w:t>ым</w:t>
            </w:r>
            <w:proofErr w:type="spellEnd"/>
            <w:r w:rsidR="000228B3">
              <w:t xml:space="preserve"> </w:t>
            </w:r>
            <w:proofErr w:type="spellStart"/>
            <w:r w:rsidR="000228B3">
              <w:t>А.С</w:t>
            </w:r>
            <w:proofErr w:type="spellEnd"/>
            <w:r w:rsidR="00632CA9" w:rsidRPr="00391912">
              <w:t>.</w:t>
            </w:r>
            <w:r w:rsidR="004F053A" w:rsidRPr="00391912">
              <w:t xml:space="preserve"> вво</w:t>
            </w:r>
            <w:r w:rsidR="004F053A" w:rsidRPr="00391912">
              <w:t>д</w:t>
            </w:r>
            <w:r w:rsidR="004F053A" w:rsidRPr="00391912">
              <w:t>ные задания по осложнению обстановки и ко</w:t>
            </w:r>
            <w:r w:rsidR="004F053A" w:rsidRPr="00391912">
              <w:t>н</w:t>
            </w:r>
            <w:r w:rsidR="004F053A" w:rsidRPr="00391912">
              <w:t xml:space="preserve">тролирует правильность принимаемых решений. </w:t>
            </w:r>
          </w:p>
          <w:p w:rsidR="004F053A" w:rsidRPr="00391912" w:rsidRDefault="004F053A" w:rsidP="000228B3">
            <w:pPr>
              <w:pStyle w:val="3"/>
            </w:pPr>
            <w:r w:rsidRPr="00391912">
              <w:t xml:space="preserve">Руководитель г/с работ </w:t>
            </w:r>
            <w:r w:rsidR="000228B3">
              <w:t>Дегтярёв А.С</w:t>
            </w:r>
            <w:r w:rsidR="00632CA9" w:rsidRPr="00391912">
              <w:t>.</w:t>
            </w:r>
            <w:r w:rsidRPr="00391912">
              <w:t xml:space="preserve"> по мере получения заданий, принимает решение по дал</w:t>
            </w:r>
            <w:r w:rsidRPr="00391912">
              <w:t>ь</w:t>
            </w:r>
            <w:r w:rsidRPr="00391912">
              <w:t>нейшей ликвидации аварии, ставит задачи ОТО, СД</w:t>
            </w:r>
            <w:r w:rsidR="00995DD4" w:rsidRPr="00391912">
              <w:t>ГТС</w:t>
            </w:r>
            <w:r w:rsidRPr="00391912">
              <w:t>, СГАЛ, ШГС.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Выезд отделений из шахты, выдача оборудования.</w:t>
            </w:r>
          </w:p>
        </w:tc>
        <w:tc>
          <w:tcPr>
            <w:tcW w:w="1134" w:type="dxa"/>
          </w:tcPr>
          <w:p w:rsidR="004F053A" w:rsidRPr="00532AC8" w:rsidRDefault="004F053A" w:rsidP="004C2DCB">
            <w:pPr>
              <w:jc w:val="center"/>
            </w:pPr>
            <w:r w:rsidRPr="00532AC8">
              <w:t>1</w:t>
            </w:r>
            <w:r w:rsidR="004C2DCB" w:rsidRPr="00532AC8">
              <w:t>2</w:t>
            </w:r>
            <w:r w:rsidRPr="00532AC8">
              <w:t>-</w:t>
            </w:r>
            <w:r w:rsidR="00215CE4" w:rsidRPr="00532AC8">
              <w:t>3</w:t>
            </w:r>
            <w:r w:rsidRPr="00532AC8">
              <w:t>0</w:t>
            </w:r>
            <w:r w:rsidR="00B03971" w:rsidRPr="00532AC8">
              <w:t xml:space="preserve"> </w:t>
            </w:r>
            <w:r w:rsidRPr="00532AC8">
              <w:t>1</w:t>
            </w:r>
            <w:r w:rsidR="004C2DCB" w:rsidRPr="00532AC8">
              <w:t>4</w:t>
            </w:r>
            <w:r w:rsidRPr="00532AC8">
              <w:t>-</w:t>
            </w:r>
            <w:r w:rsidR="004C2DCB" w:rsidRPr="00532AC8">
              <w:t>0</w:t>
            </w:r>
            <w:r w:rsidRPr="00532AC8">
              <w:t>0</w:t>
            </w:r>
          </w:p>
        </w:tc>
        <w:tc>
          <w:tcPr>
            <w:tcW w:w="5440" w:type="dxa"/>
          </w:tcPr>
          <w:p w:rsidR="004F053A" w:rsidRPr="00391912" w:rsidRDefault="004F053A" w:rsidP="006A5CED">
            <w:pPr>
              <w:pStyle w:val="3"/>
            </w:pPr>
            <w:r w:rsidRPr="00391912">
              <w:t>По мере выезда отделений из шахты кома</w:t>
            </w:r>
            <w:r w:rsidRPr="00391912">
              <w:t>н</w:t>
            </w:r>
            <w:r w:rsidRPr="00391912">
              <w:t xml:space="preserve">диры </w:t>
            </w:r>
            <w:r w:rsidR="00C306BF" w:rsidRPr="00391912">
              <w:t>отделений</w:t>
            </w:r>
            <w:r w:rsidRPr="00391912">
              <w:t xml:space="preserve"> докладывают на КП о выполн</w:t>
            </w:r>
            <w:r w:rsidRPr="00391912">
              <w:t>е</w:t>
            </w:r>
            <w:r w:rsidRPr="00391912">
              <w:t>нии заданий</w:t>
            </w:r>
            <w:r w:rsidR="00215CE4" w:rsidRPr="00391912">
              <w:t>, составляют отчеты о проделанной в шахте работе</w:t>
            </w:r>
            <w:r w:rsidRPr="00391912">
              <w:t>.</w:t>
            </w:r>
          </w:p>
        </w:tc>
      </w:tr>
      <w:tr w:rsidR="004F053A" w:rsidRPr="00532AC8" w:rsidTr="000228B3">
        <w:tc>
          <w:tcPr>
            <w:tcW w:w="567" w:type="dxa"/>
          </w:tcPr>
          <w:p w:rsidR="004F053A" w:rsidRPr="00532AC8" w:rsidRDefault="004F053A" w:rsidP="002C5F91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119" w:type="dxa"/>
          </w:tcPr>
          <w:p w:rsidR="004F053A" w:rsidRPr="00532AC8" w:rsidRDefault="004F053A" w:rsidP="006A5CED">
            <w:pPr>
              <w:jc w:val="both"/>
            </w:pPr>
            <w:r w:rsidRPr="00532AC8">
              <w:t>Разбор и оценка хода уче</w:t>
            </w:r>
            <w:r w:rsidRPr="00532AC8">
              <w:t>б</w:t>
            </w:r>
            <w:r w:rsidRPr="00532AC8">
              <w:t>ной тревоги.</w:t>
            </w:r>
          </w:p>
        </w:tc>
        <w:tc>
          <w:tcPr>
            <w:tcW w:w="1134" w:type="dxa"/>
            <w:vAlign w:val="center"/>
          </w:tcPr>
          <w:p w:rsidR="004F053A" w:rsidRPr="00532AC8" w:rsidRDefault="004F053A" w:rsidP="00215CE4">
            <w:pPr>
              <w:ind w:left="-84" w:right="-78"/>
              <w:jc w:val="center"/>
            </w:pPr>
            <w:r w:rsidRPr="00532AC8">
              <w:t>по выезду отделений из шахты</w:t>
            </w:r>
          </w:p>
        </w:tc>
        <w:tc>
          <w:tcPr>
            <w:tcW w:w="5440" w:type="dxa"/>
          </w:tcPr>
          <w:p w:rsidR="004F053A" w:rsidRPr="00391912" w:rsidRDefault="00C00382" w:rsidP="000228B3">
            <w:pPr>
              <w:ind w:left="-68" w:right="-96"/>
              <w:contextualSpacing/>
              <w:jc w:val="both"/>
              <w:rPr>
                <w:b/>
                <w:i/>
                <w:sz w:val="22"/>
                <w:szCs w:val="22"/>
              </w:rPr>
            </w:pPr>
            <w:r w:rsidRPr="00391912">
              <w:rPr>
                <w:sz w:val="22"/>
                <w:szCs w:val="22"/>
              </w:rPr>
              <w:t xml:space="preserve">И. о. </w:t>
            </w:r>
            <w:r w:rsidR="00083AD0">
              <w:rPr>
                <w:sz w:val="22"/>
                <w:szCs w:val="22"/>
              </w:rPr>
              <w:t xml:space="preserve">директора </w:t>
            </w:r>
            <w:r w:rsidRPr="00391912">
              <w:rPr>
                <w:sz w:val="22"/>
                <w:szCs w:val="22"/>
              </w:rPr>
              <w:t>т</w:t>
            </w:r>
            <w:r w:rsidR="00B03971" w:rsidRPr="00391912">
              <w:rPr>
                <w:sz w:val="22"/>
                <w:szCs w:val="22"/>
              </w:rPr>
              <w:t>ехническ</w:t>
            </w:r>
            <w:r w:rsidRPr="00391912">
              <w:rPr>
                <w:sz w:val="22"/>
                <w:szCs w:val="22"/>
              </w:rPr>
              <w:t>ого</w:t>
            </w:r>
            <w:r w:rsidR="00B03971" w:rsidRPr="00391912">
              <w:rPr>
                <w:sz w:val="22"/>
                <w:szCs w:val="22"/>
              </w:rPr>
              <w:t xml:space="preserve"> </w:t>
            </w:r>
            <w:proofErr w:type="spellStart"/>
            <w:r w:rsidR="00B03971" w:rsidRPr="00391912">
              <w:rPr>
                <w:sz w:val="22"/>
                <w:szCs w:val="22"/>
              </w:rPr>
              <w:t>ГП</w:t>
            </w:r>
            <w:proofErr w:type="spellEnd"/>
            <w:r w:rsidR="00B03971" w:rsidRPr="00391912">
              <w:rPr>
                <w:sz w:val="22"/>
                <w:szCs w:val="22"/>
              </w:rPr>
              <w:t xml:space="preserve"> «</w:t>
            </w:r>
            <w:proofErr w:type="spellStart"/>
            <w:r w:rsidR="00083AD0">
              <w:rPr>
                <w:sz w:val="22"/>
                <w:szCs w:val="22"/>
              </w:rPr>
              <w:t>Мирноград</w:t>
            </w:r>
            <w:r w:rsidR="00632CA9" w:rsidRPr="00391912">
              <w:rPr>
                <w:sz w:val="22"/>
                <w:szCs w:val="22"/>
              </w:rPr>
              <w:t>уголь</w:t>
            </w:r>
            <w:proofErr w:type="spellEnd"/>
            <w:r w:rsidR="00B03971" w:rsidRPr="00391912">
              <w:rPr>
                <w:sz w:val="22"/>
                <w:szCs w:val="22"/>
              </w:rPr>
              <w:t xml:space="preserve">» </w:t>
            </w:r>
            <w:r w:rsidR="000228B3">
              <w:rPr>
                <w:sz w:val="22"/>
                <w:szCs w:val="22"/>
              </w:rPr>
              <w:t>Ор</w:t>
            </w:r>
            <w:r w:rsidR="00D52CDF" w:rsidRPr="00083AD0">
              <w:rPr>
                <w:sz w:val="22"/>
                <w:szCs w:val="22"/>
              </w:rPr>
              <w:t xml:space="preserve">лов </w:t>
            </w:r>
            <w:r w:rsidR="000228B3">
              <w:rPr>
                <w:sz w:val="22"/>
                <w:szCs w:val="22"/>
              </w:rPr>
              <w:t>В</w:t>
            </w:r>
            <w:r w:rsidR="00D52CDF" w:rsidRPr="00083AD0">
              <w:rPr>
                <w:sz w:val="22"/>
                <w:szCs w:val="22"/>
              </w:rPr>
              <w:t xml:space="preserve">. </w:t>
            </w:r>
            <w:r w:rsidR="000228B3">
              <w:rPr>
                <w:sz w:val="22"/>
                <w:szCs w:val="22"/>
              </w:rPr>
              <w:t>И</w:t>
            </w:r>
            <w:r w:rsidR="00995DD4" w:rsidRPr="00083AD0">
              <w:rPr>
                <w:sz w:val="22"/>
                <w:szCs w:val="22"/>
              </w:rPr>
              <w:t xml:space="preserve">. </w:t>
            </w:r>
            <w:r w:rsidR="008B0C8F" w:rsidRPr="00083AD0">
              <w:rPr>
                <w:sz w:val="22"/>
                <w:szCs w:val="22"/>
              </w:rPr>
              <w:t xml:space="preserve">и </w:t>
            </w:r>
            <w:r w:rsidR="00707E35" w:rsidRPr="00083AD0">
              <w:rPr>
                <w:sz w:val="22"/>
                <w:szCs w:val="22"/>
              </w:rPr>
              <w:t>к</w:t>
            </w:r>
            <w:r w:rsidR="00D56035" w:rsidRPr="00083AD0">
              <w:rPr>
                <w:sz w:val="22"/>
                <w:szCs w:val="22"/>
              </w:rPr>
              <w:t xml:space="preserve">омандир </w:t>
            </w:r>
            <w:r w:rsidR="00D56035" w:rsidRPr="00391912">
              <w:rPr>
                <w:sz w:val="22"/>
                <w:szCs w:val="22"/>
              </w:rPr>
              <w:t xml:space="preserve">10 ВГСО </w:t>
            </w:r>
            <w:r w:rsidR="00707E35" w:rsidRPr="00391912">
              <w:rPr>
                <w:sz w:val="22"/>
                <w:szCs w:val="22"/>
              </w:rPr>
              <w:t>Голуб С.</w:t>
            </w:r>
            <w:r w:rsidR="00391912" w:rsidRPr="00391912">
              <w:rPr>
                <w:sz w:val="22"/>
                <w:szCs w:val="22"/>
              </w:rPr>
              <w:t xml:space="preserve"> </w:t>
            </w:r>
            <w:r w:rsidR="00707E35" w:rsidRPr="00391912">
              <w:rPr>
                <w:sz w:val="22"/>
                <w:szCs w:val="22"/>
              </w:rPr>
              <w:t>Н.</w:t>
            </w:r>
            <w:r w:rsidR="004F053A" w:rsidRPr="00391912">
              <w:rPr>
                <w:sz w:val="22"/>
                <w:szCs w:val="22"/>
              </w:rPr>
              <w:t xml:space="preserve"> </w:t>
            </w:r>
            <w:r w:rsidR="008B0C8F" w:rsidRPr="00391912">
              <w:rPr>
                <w:sz w:val="22"/>
                <w:szCs w:val="22"/>
              </w:rPr>
              <w:t>совместно с</w:t>
            </w:r>
            <w:r w:rsidR="004F053A" w:rsidRPr="00391912">
              <w:rPr>
                <w:sz w:val="22"/>
                <w:szCs w:val="22"/>
              </w:rPr>
              <w:t xml:space="preserve"> контролер</w:t>
            </w:r>
            <w:r w:rsidR="008B0C8F" w:rsidRPr="00391912">
              <w:rPr>
                <w:sz w:val="22"/>
                <w:szCs w:val="22"/>
              </w:rPr>
              <w:t>ами</w:t>
            </w:r>
            <w:r w:rsidR="00083AD0">
              <w:rPr>
                <w:sz w:val="22"/>
                <w:szCs w:val="22"/>
              </w:rPr>
              <w:t>,</w:t>
            </w:r>
            <w:r w:rsidR="008B0C8F" w:rsidRPr="00391912">
              <w:rPr>
                <w:sz w:val="22"/>
                <w:szCs w:val="22"/>
              </w:rPr>
              <w:t xml:space="preserve"> работниками шахты, которые участв</w:t>
            </w:r>
            <w:r w:rsidR="008B0C8F" w:rsidRPr="00391912">
              <w:rPr>
                <w:sz w:val="22"/>
                <w:szCs w:val="22"/>
              </w:rPr>
              <w:t>о</w:t>
            </w:r>
            <w:r w:rsidR="008B0C8F" w:rsidRPr="00391912">
              <w:rPr>
                <w:sz w:val="22"/>
                <w:szCs w:val="22"/>
              </w:rPr>
              <w:t>вали в учебной тревоге,</w:t>
            </w:r>
            <w:r w:rsidR="00C97355" w:rsidRPr="00391912">
              <w:rPr>
                <w:sz w:val="22"/>
                <w:szCs w:val="22"/>
              </w:rPr>
              <w:t xml:space="preserve"> </w:t>
            </w:r>
            <w:r w:rsidR="004F053A" w:rsidRPr="00391912">
              <w:rPr>
                <w:sz w:val="22"/>
                <w:szCs w:val="22"/>
              </w:rPr>
              <w:t xml:space="preserve">командирами взводов и личным составом производят критический разбор хода учений. </w:t>
            </w:r>
            <w:r w:rsidR="008B0C8F" w:rsidRPr="00391912">
              <w:rPr>
                <w:sz w:val="22"/>
                <w:szCs w:val="22"/>
              </w:rPr>
              <w:t>Контролёры</w:t>
            </w:r>
            <w:r w:rsidR="004F053A" w:rsidRPr="00391912">
              <w:rPr>
                <w:sz w:val="22"/>
                <w:szCs w:val="22"/>
              </w:rPr>
              <w:t xml:space="preserve"> указывают на недостатки и ошибки</w:t>
            </w:r>
            <w:r w:rsidR="008B0C8F" w:rsidRPr="00391912">
              <w:rPr>
                <w:sz w:val="22"/>
                <w:szCs w:val="22"/>
              </w:rPr>
              <w:t>,</w:t>
            </w:r>
            <w:r w:rsidR="004F053A" w:rsidRPr="00391912">
              <w:rPr>
                <w:sz w:val="22"/>
                <w:szCs w:val="22"/>
              </w:rPr>
              <w:t xml:space="preserve"> </w:t>
            </w:r>
            <w:r w:rsidR="008B0C8F" w:rsidRPr="00391912">
              <w:rPr>
                <w:sz w:val="22"/>
                <w:szCs w:val="22"/>
              </w:rPr>
              <w:t>доп</w:t>
            </w:r>
            <w:r w:rsidR="008B0C8F" w:rsidRPr="00391912">
              <w:rPr>
                <w:sz w:val="22"/>
                <w:szCs w:val="22"/>
              </w:rPr>
              <w:t>у</w:t>
            </w:r>
            <w:r w:rsidR="008B0C8F" w:rsidRPr="00391912">
              <w:rPr>
                <w:sz w:val="22"/>
                <w:szCs w:val="22"/>
              </w:rPr>
              <w:t>щенные в ходе проведения учебной тревоги</w:t>
            </w:r>
            <w:r w:rsidR="007B6E49" w:rsidRPr="00391912">
              <w:rPr>
                <w:sz w:val="22"/>
                <w:szCs w:val="22"/>
              </w:rPr>
              <w:t>. Рассматр</w:t>
            </w:r>
            <w:r w:rsidR="007B6E49" w:rsidRPr="00391912">
              <w:rPr>
                <w:sz w:val="22"/>
                <w:szCs w:val="22"/>
              </w:rPr>
              <w:t>и</w:t>
            </w:r>
            <w:r w:rsidR="007B6E49" w:rsidRPr="00391912">
              <w:rPr>
                <w:sz w:val="22"/>
                <w:szCs w:val="22"/>
              </w:rPr>
              <w:t>вается качество мероприятий ПЛА и его соответствие действительному положению в шахте, подготовленность шахты и аварийного участка к спасению людей, ликв</w:t>
            </w:r>
            <w:r w:rsidR="007B6E49" w:rsidRPr="00391912">
              <w:rPr>
                <w:sz w:val="22"/>
                <w:szCs w:val="22"/>
              </w:rPr>
              <w:t>и</w:t>
            </w:r>
            <w:r w:rsidR="007B6E49" w:rsidRPr="00391912">
              <w:rPr>
                <w:sz w:val="22"/>
                <w:szCs w:val="22"/>
              </w:rPr>
              <w:t>дации аварии и ее последствий, дается оценка действиям ИТР шахты, подразделениям ГВГСС и членам ВГК. Н</w:t>
            </w:r>
            <w:r w:rsidR="007B6E49" w:rsidRPr="00391912">
              <w:rPr>
                <w:sz w:val="22"/>
                <w:szCs w:val="22"/>
              </w:rPr>
              <w:t>е</w:t>
            </w:r>
            <w:r w:rsidR="007B6E49" w:rsidRPr="00391912">
              <w:rPr>
                <w:sz w:val="22"/>
                <w:szCs w:val="22"/>
              </w:rPr>
              <w:t>достатки</w:t>
            </w:r>
            <w:r w:rsidR="00464630" w:rsidRPr="00391912">
              <w:rPr>
                <w:sz w:val="22"/>
                <w:szCs w:val="22"/>
              </w:rPr>
              <w:t xml:space="preserve"> отражаются в акте. На основании акта издаю</w:t>
            </w:r>
            <w:r w:rsidR="00464630" w:rsidRPr="00391912">
              <w:rPr>
                <w:sz w:val="22"/>
                <w:szCs w:val="22"/>
              </w:rPr>
              <w:t>т</w:t>
            </w:r>
            <w:r w:rsidR="00464630" w:rsidRPr="00391912">
              <w:rPr>
                <w:sz w:val="22"/>
                <w:szCs w:val="22"/>
              </w:rPr>
              <w:t xml:space="preserve">ся приказы по </w:t>
            </w:r>
            <w:proofErr w:type="spellStart"/>
            <w:r w:rsidR="00D415FC" w:rsidRPr="00391912">
              <w:rPr>
                <w:sz w:val="22"/>
                <w:szCs w:val="22"/>
              </w:rPr>
              <w:t>ГП</w:t>
            </w:r>
            <w:proofErr w:type="spellEnd"/>
            <w:r w:rsidR="00E97C7B" w:rsidRPr="00391912">
              <w:rPr>
                <w:sz w:val="22"/>
                <w:szCs w:val="22"/>
              </w:rPr>
              <w:t xml:space="preserve"> «</w:t>
            </w:r>
            <w:proofErr w:type="spellStart"/>
            <w:r w:rsidR="00083AD0">
              <w:rPr>
                <w:sz w:val="22"/>
                <w:szCs w:val="22"/>
              </w:rPr>
              <w:t>Мирноград</w:t>
            </w:r>
            <w:r w:rsidR="00632CA9" w:rsidRPr="00391912">
              <w:rPr>
                <w:sz w:val="22"/>
                <w:szCs w:val="22"/>
              </w:rPr>
              <w:t>уголь</w:t>
            </w:r>
            <w:proofErr w:type="spellEnd"/>
            <w:r w:rsidR="00E97C7B" w:rsidRPr="00391912">
              <w:rPr>
                <w:sz w:val="22"/>
                <w:szCs w:val="22"/>
              </w:rPr>
              <w:t xml:space="preserve">» </w:t>
            </w:r>
            <w:r w:rsidR="00464630" w:rsidRPr="00391912">
              <w:rPr>
                <w:sz w:val="22"/>
                <w:szCs w:val="22"/>
              </w:rPr>
              <w:t xml:space="preserve">и 10 </w:t>
            </w:r>
            <w:proofErr w:type="spellStart"/>
            <w:r w:rsidR="00464630" w:rsidRPr="00391912">
              <w:rPr>
                <w:sz w:val="22"/>
                <w:szCs w:val="22"/>
              </w:rPr>
              <w:t>ВГСО</w:t>
            </w:r>
            <w:proofErr w:type="spellEnd"/>
            <w:r w:rsidR="00464630" w:rsidRPr="00391912">
              <w:rPr>
                <w:sz w:val="22"/>
                <w:szCs w:val="22"/>
              </w:rPr>
              <w:t>.</w:t>
            </w:r>
          </w:p>
        </w:tc>
      </w:tr>
    </w:tbl>
    <w:p w:rsidR="00F206B0" w:rsidRPr="00F0116D" w:rsidRDefault="00F206B0" w:rsidP="00E36915">
      <w:pPr>
        <w:pStyle w:val="2"/>
        <w:ind w:left="0" w:firstLine="540"/>
        <w:jc w:val="both"/>
        <w:rPr>
          <w:b/>
          <w:i/>
          <w:highlight w:val="yellow"/>
        </w:rPr>
      </w:pPr>
    </w:p>
    <w:p w:rsidR="003435C6" w:rsidRPr="009D720A" w:rsidRDefault="00F512FA" w:rsidP="00E36915">
      <w:pPr>
        <w:pStyle w:val="2"/>
        <w:ind w:left="0" w:firstLine="540"/>
        <w:jc w:val="both"/>
        <w:rPr>
          <w:b/>
          <w:i/>
        </w:rPr>
      </w:pPr>
      <w:r w:rsidRPr="009D720A">
        <w:rPr>
          <w:b/>
          <w:i/>
        </w:rPr>
        <w:t>Задания членам ВГК</w:t>
      </w:r>
      <w:r w:rsidR="004E1846" w:rsidRPr="009D720A">
        <w:rPr>
          <w:b/>
          <w:i/>
        </w:rPr>
        <w:t>:</w:t>
      </w:r>
    </w:p>
    <w:p w:rsidR="00230B81" w:rsidRPr="009D720A" w:rsidRDefault="003435C6" w:rsidP="00E36915">
      <w:pPr>
        <w:ind w:firstLine="540"/>
        <w:jc w:val="both"/>
      </w:pPr>
      <w:r w:rsidRPr="009D720A">
        <w:t>Члены ВГК уч</w:t>
      </w:r>
      <w:r w:rsidR="00CB6784" w:rsidRPr="009D720A">
        <w:t>аст</w:t>
      </w:r>
      <w:r w:rsidRPr="009D720A">
        <w:t xml:space="preserve">ка </w:t>
      </w:r>
      <w:r w:rsidR="00905985" w:rsidRPr="009D720A">
        <w:t>ШТ</w:t>
      </w:r>
      <w:r w:rsidR="006233EE" w:rsidRPr="009D720A">
        <w:t xml:space="preserve"> (</w:t>
      </w:r>
      <w:r w:rsidR="00A211C7" w:rsidRPr="009D720A">
        <w:t>подземный медпункт</w:t>
      </w:r>
      <w:r w:rsidR="00905985" w:rsidRPr="009D720A">
        <w:t>)</w:t>
      </w:r>
      <w:r w:rsidR="006233EE" w:rsidRPr="009D720A">
        <w:t xml:space="preserve"> с респираторами и средствами пожаротуш</w:t>
      </w:r>
      <w:r w:rsidR="006233EE" w:rsidRPr="009D720A">
        <w:t>е</w:t>
      </w:r>
      <w:r w:rsidR="006233EE" w:rsidRPr="009D720A">
        <w:t>ния из пункта ВГК направляются по</w:t>
      </w:r>
      <w:r w:rsidR="00905985" w:rsidRPr="009D720A">
        <w:t xml:space="preserve"> </w:t>
      </w:r>
      <w:r w:rsidR="00A211C7" w:rsidRPr="009D720A">
        <w:t xml:space="preserve">грузовой ветви </w:t>
      </w:r>
      <w:r w:rsidR="00C00382">
        <w:t xml:space="preserve">угольного </w:t>
      </w:r>
      <w:proofErr w:type="spellStart"/>
      <w:r w:rsidR="00C00382">
        <w:t>опрокида</w:t>
      </w:r>
      <w:proofErr w:type="spellEnd"/>
      <w:r w:rsidR="00C00382">
        <w:t>, главному откаточному квершлагу гор. 622 м, северному коренному штреку пл. Л1 гор. 622 м, коренной лаве пл. Л1</w:t>
      </w:r>
      <w:r w:rsidR="006233EE" w:rsidRPr="009D720A">
        <w:t xml:space="preserve"> </w:t>
      </w:r>
      <w:r w:rsidR="00905985" w:rsidRPr="009D720A">
        <w:t xml:space="preserve">в </w:t>
      </w:r>
      <w:r w:rsidR="006233EE" w:rsidRPr="009D720A">
        <w:t>ав</w:t>
      </w:r>
      <w:r w:rsidR="006233EE" w:rsidRPr="009D720A">
        <w:t>а</w:t>
      </w:r>
      <w:r w:rsidR="006233EE" w:rsidRPr="009D720A">
        <w:t>рийн</w:t>
      </w:r>
      <w:r w:rsidR="00905985" w:rsidRPr="009D720A">
        <w:t>ую</w:t>
      </w:r>
      <w:r w:rsidR="006233EE" w:rsidRPr="009D720A">
        <w:t xml:space="preserve"> выработк</w:t>
      </w:r>
      <w:r w:rsidR="00905985" w:rsidRPr="009D720A">
        <w:t>у</w:t>
      </w:r>
      <w:r w:rsidR="006233EE" w:rsidRPr="009D720A">
        <w:t xml:space="preserve"> в помощь членам ВГК аварийного участка </w:t>
      </w:r>
      <w:r w:rsidR="00905985" w:rsidRPr="009D720A">
        <w:t>для ликвидации аварии со стороны свежей струи</w:t>
      </w:r>
      <w:r w:rsidR="006233EE" w:rsidRPr="009D720A">
        <w:t>.</w:t>
      </w:r>
    </w:p>
    <w:p w:rsidR="00230B81" w:rsidRPr="00F0116D" w:rsidRDefault="00230B81" w:rsidP="00E36915">
      <w:pPr>
        <w:ind w:firstLine="540"/>
        <w:jc w:val="both"/>
        <w:rPr>
          <w:highlight w:val="yellow"/>
        </w:rPr>
      </w:pPr>
    </w:p>
    <w:p w:rsidR="00775CD1" w:rsidRPr="009D720A" w:rsidRDefault="00775CD1" w:rsidP="00E36915">
      <w:pPr>
        <w:pStyle w:val="2"/>
        <w:ind w:left="0" w:firstLine="540"/>
        <w:jc w:val="both"/>
        <w:rPr>
          <w:b/>
          <w:i/>
        </w:rPr>
      </w:pPr>
      <w:r w:rsidRPr="009D720A">
        <w:rPr>
          <w:b/>
          <w:i/>
        </w:rPr>
        <w:t>Задание отделению №</w:t>
      </w:r>
      <w:r w:rsidR="00DE3245" w:rsidRPr="009D720A">
        <w:rPr>
          <w:b/>
          <w:i/>
        </w:rPr>
        <w:t xml:space="preserve"> </w:t>
      </w:r>
      <w:r w:rsidR="00EA08CF" w:rsidRPr="009D720A">
        <w:rPr>
          <w:b/>
          <w:i/>
        </w:rPr>
        <w:t>3</w:t>
      </w:r>
      <w:r w:rsidR="00CB6DEA" w:rsidRPr="009D720A">
        <w:rPr>
          <w:b/>
          <w:i/>
        </w:rPr>
        <w:t xml:space="preserve"> </w:t>
      </w:r>
      <w:r w:rsidRPr="009D720A">
        <w:rPr>
          <w:b/>
          <w:i/>
        </w:rPr>
        <w:t>(</w:t>
      </w:r>
      <w:r w:rsidR="00D453A1" w:rsidRPr="009D720A">
        <w:rPr>
          <w:b/>
          <w:i/>
        </w:rPr>
        <w:t>оперативного</w:t>
      </w:r>
      <w:r w:rsidR="006C33DB" w:rsidRPr="009D720A">
        <w:rPr>
          <w:b/>
          <w:i/>
        </w:rPr>
        <w:t xml:space="preserve"> взвод 10 ВГСО</w:t>
      </w:r>
      <w:r w:rsidRPr="009D720A">
        <w:rPr>
          <w:b/>
          <w:i/>
        </w:rPr>
        <w:t>)</w:t>
      </w:r>
      <w:r w:rsidR="004E1846" w:rsidRPr="009D720A">
        <w:rPr>
          <w:b/>
          <w:i/>
        </w:rPr>
        <w:t>:</w:t>
      </w:r>
    </w:p>
    <w:p w:rsidR="001F0F38" w:rsidRDefault="001F0F38" w:rsidP="00E36915">
      <w:pPr>
        <w:ind w:firstLine="4500"/>
      </w:pPr>
    </w:p>
    <w:p w:rsidR="00FF1CC2" w:rsidRPr="009D720A" w:rsidRDefault="001F0F38" w:rsidP="00E36915">
      <w:pPr>
        <w:ind w:firstLine="4500"/>
      </w:pPr>
      <w:r>
        <w:t>и.о. к</w:t>
      </w:r>
      <w:r w:rsidR="00FF1CC2" w:rsidRPr="009D720A">
        <w:t>омандир</w:t>
      </w:r>
      <w:r>
        <w:t>а</w:t>
      </w:r>
      <w:r w:rsidR="00FF1CC2" w:rsidRPr="009D720A">
        <w:t xml:space="preserve"> отделения</w:t>
      </w:r>
      <w:r>
        <w:t xml:space="preserve"> №3</w:t>
      </w:r>
      <w:r w:rsidR="00FF1CC2" w:rsidRPr="009D720A">
        <w:t xml:space="preserve"> </w:t>
      </w:r>
      <w:r w:rsidR="00FF1CC2" w:rsidRPr="009D720A">
        <w:tab/>
        <w:t xml:space="preserve">– </w:t>
      </w:r>
      <w:proofErr w:type="spellStart"/>
      <w:r>
        <w:t>ПимановС.Ю</w:t>
      </w:r>
      <w:proofErr w:type="spellEnd"/>
      <w:r>
        <w:t>.</w:t>
      </w:r>
    </w:p>
    <w:p w:rsidR="002B4448" w:rsidRPr="005C390F" w:rsidRDefault="00FF1CC2" w:rsidP="00E36915">
      <w:pPr>
        <w:ind w:firstLine="4500"/>
      </w:pPr>
      <w:r w:rsidRPr="005C390F">
        <w:t xml:space="preserve">Пом. ком. взвода ОМС </w:t>
      </w:r>
      <w:r w:rsidRPr="005C390F">
        <w:tab/>
      </w:r>
      <w:r w:rsidR="001F0F38">
        <w:tab/>
      </w:r>
      <w:r w:rsidRPr="005C390F">
        <w:t xml:space="preserve">– </w:t>
      </w:r>
      <w:proofErr w:type="spellStart"/>
      <w:r w:rsidR="00C00382">
        <w:t>Чельтер</w:t>
      </w:r>
      <w:proofErr w:type="spellEnd"/>
      <w:r w:rsidR="00C00382">
        <w:t xml:space="preserve"> С. С.</w:t>
      </w:r>
    </w:p>
    <w:p w:rsidR="00F82451" w:rsidRPr="005370A1" w:rsidRDefault="00F82451" w:rsidP="00E36915">
      <w:pPr>
        <w:pStyle w:val="2"/>
        <w:ind w:left="0" w:firstLine="540"/>
        <w:jc w:val="both"/>
      </w:pPr>
      <w:r w:rsidRPr="005370A1">
        <w:t>Следовать в шахту по</w:t>
      </w:r>
      <w:r w:rsidR="00015745" w:rsidRPr="005370A1">
        <w:t xml:space="preserve"> </w:t>
      </w:r>
      <w:r w:rsidR="009D720A" w:rsidRPr="005370A1">
        <w:t>стволу №2</w:t>
      </w:r>
      <w:r w:rsidR="00015745" w:rsidRPr="005370A1">
        <w:t xml:space="preserve">, </w:t>
      </w:r>
      <w:r w:rsidR="009D720A" w:rsidRPr="005370A1">
        <w:t>главному откаточному квершлагу гор. 622 м.</w:t>
      </w:r>
      <w:r w:rsidR="00015745" w:rsidRPr="005370A1">
        <w:t xml:space="preserve">, </w:t>
      </w:r>
      <w:r w:rsidR="009D720A" w:rsidRPr="005370A1">
        <w:t>северному коренному штреку пл.</w:t>
      </w:r>
      <w:r w:rsidR="009D720A" w:rsidRPr="005370A1">
        <w:rPr>
          <w:i/>
          <w:lang w:val="en-US"/>
        </w:rPr>
        <w:t>l</w:t>
      </w:r>
      <w:r w:rsidR="009D720A" w:rsidRPr="005370A1">
        <w:rPr>
          <w:i/>
          <w:vertAlign w:val="subscript"/>
        </w:rPr>
        <w:t>1</w:t>
      </w:r>
      <w:r w:rsidR="009D720A" w:rsidRPr="005370A1">
        <w:t xml:space="preserve"> гор. 622 м</w:t>
      </w:r>
      <w:r w:rsidR="00015745" w:rsidRPr="005370A1">
        <w:t xml:space="preserve">, </w:t>
      </w:r>
      <w:r w:rsidR="009D720A" w:rsidRPr="005370A1">
        <w:t>вентиляционно</w:t>
      </w:r>
      <w:r w:rsidR="00C00382">
        <w:t xml:space="preserve">й сбойке с северного коренного штрека </w:t>
      </w:r>
      <w:r w:rsidR="00C00382" w:rsidRPr="005370A1">
        <w:t>пл.</w:t>
      </w:r>
      <w:r w:rsidR="00C00382" w:rsidRPr="005370A1">
        <w:rPr>
          <w:i/>
          <w:lang w:val="en-US"/>
        </w:rPr>
        <w:t>l</w:t>
      </w:r>
      <w:r w:rsidR="00C00382" w:rsidRPr="005370A1">
        <w:rPr>
          <w:i/>
          <w:vertAlign w:val="subscript"/>
        </w:rPr>
        <w:t>1</w:t>
      </w:r>
      <w:r w:rsidR="009D720A" w:rsidRPr="005370A1">
        <w:t xml:space="preserve"> гор. 622 м</w:t>
      </w:r>
      <w:r w:rsidR="004C4D27">
        <w:t xml:space="preserve"> на </w:t>
      </w:r>
      <w:r w:rsidR="005370A1" w:rsidRPr="005370A1">
        <w:t>северн</w:t>
      </w:r>
      <w:r w:rsidR="004C4D27">
        <w:t>ый</w:t>
      </w:r>
      <w:r w:rsidR="005370A1" w:rsidRPr="005370A1">
        <w:t xml:space="preserve"> группов</w:t>
      </w:r>
      <w:r w:rsidR="004C4D27">
        <w:t>ой</w:t>
      </w:r>
      <w:r w:rsidR="005370A1" w:rsidRPr="005370A1">
        <w:t xml:space="preserve"> штрек пл.</w:t>
      </w:r>
      <w:r w:rsidR="005370A1" w:rsidRPr="005370A1">
        <w:rPr>
          <w:i/>
          <w:lang w:val="en-US"/>
        </w:rPr>
        <w:t>l</w:t>
      </w:r>
      <w:r w:rsidR="005370A1" w:rsidRPr="005370A1">
        <w:rPr>
          <w:i/>
          <w:vertAlign w:val="subscript"/>
        </w:rPr>
        <w:t>1</w:t>
      </w:r>
      <w:r w:rsidR="005370A1" w:rsidRPr="005370A1">
        <w:t xml:space="preserve"> гор. 622 м</w:t>
      </w:r>
      <w:r w:rsidR="004C4D27">
        <w:t xml:space="preserve">, северному групповому штреку </w:t>
      </w:r>
      <w:r w:rsidR="004C4D27" w:rsidRPr="005370A1">
        <w:t>пл.</w:t>
      </w:r>
      <w:r w:rsidR="004C4D27" w:rsidRPr="005370A1">
        <w:rPr>
          <w:i/>
          <w:lang w:val="en-US"/>
        </w:rPr>
        <w:t>l</w:t>
      </w:r>
      <w:r w:rsidR="004C4D27" w:rsidRPr="005370A1">
        <w:rPr>
          <w:i/>
          <w:vertAlign w:val="subscript"/>
        </w:rPr>
        <w:t>1</w:t>
      </w:r>
      <w:r w:rsidR="004C4D27" w:rsidRPr="005370A1">
        <w:t xml:space="preserve"> </w:t>
      </w:r>
      <w:r w:rsidR="004C4D27">
        <w:t xml:space="preserve">гор. 622 м </w:t>
      </w:r>
      <w:r w:rsidRPr="005370A1">
        <w:t>в аварийную выработку для спасения и вывода людей обратным маршрутом к стволу и д</w:t>
      </w:r>
      <w:r w:rsidRPr="005370A1">
        <w:t>а</w:t>
      </w:r>
      <w:r w:rsidRPr="005370A1">
        <w:t>лее на поверхность.</w:t>
      </w:r>
    </w:p>
    <w:p w:rsidR="00F82451" w:rsidRPr="005370A1" w:rsidRDefault="00F82451" w:rsidP="00E36915">
      <w:pPr>
        <w:pStyle w:val="2"/>
        <w:ind w:left="0" w:firstLine="540"/>
        <w:jc w:val="both"/>
      </w:pPr>
      <w:r w:rsidRPr="005370A1">
        <w:t xml:space="preserve">Взять оборудование согласно табеля </w:t>
      </w:r>
      <w:proofErr w:type="spellStart"/>
      <w:r w:rsidRPr="005370A1">
        <w:t>min</w:t>
      </w:r>
      <w:proofErr w:type="spellEnd"/>
      <w:r w:rsidRPr="005370A1">
        <w:t xml:space="preserve"> оснащения для ведения р</w:t>
      </w:r>
      <w:r w:rsidR="00015745" w:rsidRPr="005370A1">
        <w:t xml:space="preserve">азведки. Дополнительно взять – </w:t>
      </w:r>
      <w:r w:rsidRPr="005370A1">
        <w:t>ТК-50 и ОЭ к ним</w:t>
      </w:r>
      <w:r w:rsidR="004A2596">
        <w:t xml:space="preserve">. </w:t>
      </w:r>
      <w:r w:rsidR="004A2596" w:rsidRPr="00D95159">
        <w:t>Связь отделения с ПБ осуществляется при помощи высокочастотной связи «Кварц», а ПБ с КП при помощи телефона</w:t>
      </w:r>
      <w:r w:rsidRPr="005370A1">
        <w:t>.</w:t>
      </w:r>
    </w:p>
    <w:p w:rsidR="00DB1715" w:rsidRPr="00F0116D" w:rsidRDefault="00F82451" w:rsidP="00E36915">
      <w:pPr>
        <w:tabs>
          <w:tab w:val="left" w:pos="1197"/>
        </w:tabs>
        <w:ind w:firstLine="540"/>
        <w:jc w:val="both"/>
        <w:rPr>
          <w:highlight w:val="yellow"/>
        </w:rPr>
      </w:pPr>
      <w:r w:rsidRPr="005370A1">
        <w:t xml:space="preserve">Место включения в респираторы – </w:t>
      </w:r>
      <w:r w:rsidR="005370A1" w:rsidRPr="005370A1">
        <w:t xml:space="preserve">северный </w:t>
      </w:r>
      <w:r w:rsidR="004C4D27">
        <w:t>группов</w:t>
      </w:r>
      <w:r w:rsidR="005370A1" w:rsidRPr="005370A1">
        <w:t>ой штрек пл.</w:t>
      </w:r>
      <w:r w:rsidR="005370A1" w:rsidRPr="005370A1">
        <w:rPr>
          <w:i/>
          <w:lang w:val="en-US"/>
        </w:rPr>
        <w:t>l</w:t>
      </w:r>
      <w:r w:rsidR="005370A1" w:rsidRPr="005370A1">
        <w:rPr>
          <w:i/>
          <w:vertAlign w:val="subscript"/>
        </w:rPr>
        <w:t>1</w:t>
      </w:r>
      <w:r w:rsidR="005370A1" w:rsidRPr="005370A1">
        <w:t xml:space="preserve"> гор. 622 м</w:t>
      </w:r>
      <w:r w:rsidR="004A2596">
        <w:t xml:space="preserve"> в 10 м от с</w:t>
      </w:r>
      <w:r w:rsidR="004A2596">
        <w:t>о</w:t>
      </w:r>
      <w:r w:rsidR="004A2596">
        <w:t>пряжения с коренной лав</w:t>
      </w:r>
      <w:r w:rsidR="004C4D27">
        <w:t xml:space="preserve">ой </w:t>
      </w:r>
      <w:r w:rsidR="004C4D27" w:rsidRPr="005370A1">
        <w:t>пл.</w:t>
      </w:r>
      <w:r w:rsidR="004C4D27" w:rsidRPr="005370A1">
        <w:rPr>
          <w:i/>
          <w:lang w:val="en-US"/>
        </w:rPr>
        <w:t>l</w:t>
      </w:r>
      <w:r w:rsidR="004C4D27" w:rsidRPr="005370A1">
        <w:rPr>
          <w:i/>
          <w:vertAlign w:val="subscript"/>
        </w:rPr>
        <w:t>1</w:t>
      </w:r>
      <w:r w:rsidRPr="005370A1">
        <w:t xml:space="preserve"> (ПБ</w:t>
      </w:r>
      <w:r w:rsidR="00E85AA5" w:rsidRPr="005370A1">
        <w:t>-1</w:t>
      </w:r>
      <w:r w:rsidRPr="005370A1">
        <w:t>).</w:t>
      </w:r>
    </w:p>
    <w:p w:rsidR="004C4D27" w:rsidRDefault="004C4D27" w:rsidP="00E36915">
      <w:pPr>
        <w:pStyle w:val="2"/>
        <w:ind w:left="0" w:firstLine="540"/>
        <w:jc w:val="both"/>
        <w:rPr>
          <w:b/>
          <w:i/>
        </w:rPr>
      </w:pPr>
    </w:p>
    <w:p w:rsidR="00775CD1" w:rsidRPr="00C1253C" w:rsidRDefault="00083AD0" w:rsidP="00E36915">
      <w:pPr>
        <w:pStyle w:val="2"/>
        <w:ind w:left="0" w:firstLine="540"/>
        <w:jc w:val="both"/>
        <w:rPr>
          <w:b/>
          <w:i/>
        </w:rPr>
      </w:pPr>
      <w:r>
        <w:rPr>
          <w:b/>
          <w:i/>
        </w:rPr>
        <w:br w:type="page"/>
      </w:r>
      <w:r w:rsidR="00775CD1" w:rsidRPr="00C1253C">
        <w:rPr>
          <w:b/>
          <w:i/>
        </w:rPr>
        <w:lastRenderedPageBreak/>
        <w:t>Задание отделению №</w:t>
      </w:r>
      <w:r w:rsidR="00DE3245" w:rsidRPr="00C1253C">
        <w:rPr>
          <w:b/>
          <w:i/>
        </w:rPr>
        <w:t xml:space="preserve"> </w:t>
      </w:r>
      <w:r w:rsidR="001F0F38">
        <w:rPr>
          <w:b/>
          <w:i/>
        </w:rPr>
        <w:t>1</w:t>
      </w:r>
      <w:r w:rsidR="00775CD1" w:rsidRPr="00C1253C">
        <w:rPr>
          <w:b/>
          <w:i/>
        </w:rPr>
        <w:t xml:space="preserve"> </w:t>
      </w:r>
      <w:r w:rsidR="00310A32" w:rsidRPr="00C1253C">
        <w:rPr>
          <w:b/>
          <w:i/>
        </w:rPr>
        <w:t>(</w:t>
      </w:r>
      <w:r w:rsidR="00C1253C" w:rsidRPr="00C1253C">
        <w:rPr>
          <w:b/>
          <w:i/>
        </w:rPr>
        <w:t>3-й</w:t>
      </w:r>
      <w:r w:rsidR="00310A32" w:rsidRPr="00C1253C">
        <w:rPr>
          <w:b/>
          <w:i/>
        </w:rPr>
        <w:t xml:space="preserve"> взвод 10 ВГСО)</w:t>
      </w:r>
      <w:r w:rsidR="004E1846" w:rsidRPr="00C1253C">
        <w:rPr>
          <w:b/>
          <w:i/>
        </w:rPr>
        <w:t>:</w:t>
      </w:r>
    </w:p>
    <w:p w:rsidR="00F82451" w:rsidRPr="00C1253C" w:rsidRDefault="00F82451" w:rsidP="00E36915">
      <w:pPr>
        <w:ind w:firstLine="4500"/>
      </w:pPr>
      <w:r w:rsidRPr="00C1253C">
        <w:t>Командир отделения</w:t>
      </w:r>
      <w:r w:rsidR="001F0F38">
        <w:t xml:space="preserve"> №1</w:t>
      </w:r>
      <w:r w:rsidRPr="00C1253C">
        <w:t xml:space="preserve"> </w:t>
      </w:r>
      <w:r w:rsidRPr="00C1253C">
        <w:tab/>
        <w:t>–</w:t>
      </w:r>
      <w:r w:rsidR="001F0F38">
        <w:t xml:space="preserve"> Зайцев Д.А.</w:t>
      </w:r>
    </w:p>
    <w:p w:rsidR="00DB1715" w:rsidRPr="00C1253C" w:rsidRDefault="0061069D" w:rsidP="00E36915">
      <w:pPr>
        <w:ind w:firstLine="4500"/>
      </w:pPr>
      <w:r w:rsidRPr="00C1253C">
        <w:t xml:space="preserve">Пом. ком. взвода </w:t>
      </w:r>
      <w:proofErr w:type="spellStart"/>
      <w:r w:rsidRPr="00C1253C">
        <w:t>СДГ</w:t>
      </w:r>
      <w:r w:rsidR="001F0F38">
        <w:t>и</w:t>
      </w:r>
      <w:r w:rsidRPr="00C1253C">
        <w:t>ТС</w:t>
      </w:r>
      <w:proofErr w:type="spellEnd"/>
      <w:r w:rsidR="001F0F38">
        <w:t xml:space="preserve">    </w:t>
      </w:r>
      <w:r w:rsidR="001F0F38">
        <w:tab/>
      </w:r>
      <w:r w:rsidR="00E36915" w:rsidRPr="00C1253C">
        <w:t xml:space="preserve"> </w:t>
      </w:r>
      <w:r w:rsidRPr="00C1253C">
        <w:t xml:space="preserve">– </w:t>
      </w:r>
      <w:proofErr w:type="spellStart"/>
      <w:r w:rsidR="001F0F38">
        <w:t>Кладко</w:t>
      </w:r>
      <w:proofErr w:type="spellEnd"/>
      <w:r w:rsidR="001F0F38">
        <w:t xml:space="preserve"> </w:t>
      </w:r>
      <w:proofErr w:type="spellStart"/>
      <w:r w:rsidR="001F0F38">
        <w:t>О.А</w:t>
      </w:r>
      <w:proofErr w:type="spellEnd"/>
      <w:r w:rsidR="001F0F38">
        <w:t>.</w:t>
      </w:r>
    </w:p>
    <w:p w:rsidR="00F82451" w:rsidRPr="00C1253C" w:rsidRDefault="00C1253C" w:rsidP="00E36915">
      <w:pPr>
        <w:pStyle w:val="2"/>
        <w:ind w:left="0" w:firstLine="540"/>
        <w:jc w:val="both"/>
      </w:pPr>
      <w:r w:rsidRPr="005370A1">
        <w:t>Следовать в шахту по стволу №2, главному откаточному квершлагу гор. 622 м., северному коренному штреку пл.</w:t>
      </w:r>
      <w:r w:rsidRPr="005370A1">
        <w:rPr>
          <w:i/>
          <w:lang w:val="en-US"/>
        </w:rPr>
        <w:t>l</w:t>
      </w:r>
      <w:r w:rsidRPr="005370A1">
        <w:rPr>
          <w:i/>
          <w:vertAlign w:val="subscript"/>
        </w:rPr>
        <w:t>1</w:t>
      </w:r>
      <w:r w:rsidRPr="005370A1">
        <w:t xml:space="preserve"> гор. 622 м</w:t>
      </w:r>
      <w:r w:rsidR="004C4D27">
        <w:t xml:space="preserve"> </w:t>
      </w:r>
      <w:r w:rsidR="00F82451" w:rsidRPr="00C1253C">
        <w:t xml:space="preserve">в аварийную выработку </w:t>
      </w:r>
      <w:r w:rsidR="00F87AD5" w:rsidRPr="00C1253C">
        <w:t>для ликвидации аварии со стороны свежей струи</w:t>
      </w:r>
      <w:r w:rsidR="00F82451" w:rsidRPr="00C1253C">
        <w:t>.</w:t>
      </w:r>
    </w:p>
    <w:p w:rsidR="00F82451" w:rsidRPr="00C1253C" w:rsidRDefault="00F82451" w:rsidP="00E36915">
      <w:pPr>
        <w:pStyle w:val="2"/>
        <w:ind w:left="0" w:firstLine="540"/>
        <w:jc w:val="both"/>
      </w:pPr>
      <w:r w:rsidRPr="00C1253C">
        <w:t xml:space="preserve">Взять оборудование согласно табеля </w:t>
      </w:r>
      <w:proofErr w:type="spellStart"/>
      <w:r w:rsidRPr="00C1253C">
        <w:t>min</w:t>
      </w:r>
      <w:proofErr w:type="spellEnd"/>
      <w:r w:rsidRPr="00C1253C">
        <w:t xml:space="preserve"> оснащения для тушения. Дополнительно взять – 1 упаковку картриджей «</w:t>
      </w:r>
      <w:proofErr w:type="spellStart"/>
      <w:r w:rsidRPr="00C1253C">
        <w:t>Pyrocool</w:t>
      </w:r>
      <w:proofErr w:type="spellEnd"/>
      <w:r w:rsidRPr="00C1253C">
        <w:t>», пенообразователь «</w:t>
      </w:r>
      <w:proofErr w:type="spellStart"/>
      <w:r w:rsidRPr="00C1253C">
        <w:t>Pyrocool</w:t>
      </w:r>
      <w:proofErr w:type="spellEnd"/>
      <w:r w:rsidRPr="00C1253C">
        <w:t xml:space="preserve">» - </w:t>
      </w:r>
      <w:smartTag w:uri="urn:schemas-microsoft-com:office:smarttags" w:element="metricconverter">
        <w:smartTagPr>
          <w:attr w:name="ProductID" w:val="10 л"/>
        </w:smartTagPr>
        <w:r w:rsidRPr="00C1253C">
          <w:t>10 л</w:t>
        </w:r>
      </w:smartTag>
      <w:r w:rsidRPr="00C1253C">
        <w:t xml:space="preserve">, </w:t>
      </w:r>
      <w:proofErr w:type="spellStart"/>
      <w:r w:rsidRPr="00C1253C">
        <w:t>пеногенератор</w:t>
      </w:r>
      <w:proofErr w:type="spellEnd"/>
      <w:r w:rsidRPr="00C1253C">
        <w:t xml:space="preserve"> «</w:t>
      </w:r>
      <w:proofErr w:type="spellStart"/>
      <w:r w:rsidRPr="00C1253C">
        <w:t>Blizzard</w:t>
      </w:r>
      <w:proofErr w:type="spellEnd"/>
      <w:r w:rsidRPr="00C1253C">
        <w:t xml:space="preserve">-3000», </w:t>
      </w:r>
      <w:r w:rsidRPr="00C1253C">
        <w:rPr>
          <w:lang w:val="en-US"/>
        </w:rPr>
        <w:t>KW</w:t>
      </w:r>
      <w:r w:rsidRPr="00C1253C">
        <w:t>-400</w:t>
      </w:r>
      <w:r w:rsidR="004A2596">
        <w:t xml:space="preserve">. </w:t>
      </w:r>
      <w:r w:rsidR="004A2596" w:rsidRPr="00D95159">
        <w:t>Связь отделения с ПБ осуществляется при помощи высокочастотной связи «Кварц», а ПБ с КП при помощи телефона</w:t>
      </w:r>
      <w:r w:rsidRPr="00C1253C">
        <w:t>.</w:t>
      </w:r>
    </w:p>
    <w:p w:rsidR="00F82451" w:rsidRDefault="00F82451" w:rsidP="00E36915">
      <w:pPr>
        <w:tabs>
          <w:tab w:val="left" w:pos="1197"/>
        </w:tabs>
        <w:ind w:firstLine="540"/>
        <w:jc w:val="both"/>
      </w:pPr>
      <w:r w:rsidRPr="00C1253C">
        <w:t>Место включения в респираторы – определить самостоятельно (перед очагом пожара до начала тушения).</w:t>
      </w:r>
    </w:p>
    <w:p w:rsidR="00AC74E3" w:rsidRPr="00C1253C" w:rsidRDefault="00AC74E3" w:rsidP="00E36915">
      <w:pPr>
        <w:tabs>
          <w:tab w:val="left" w:pos="1197"/>
        </w:tabs>
        <w:ind w:firstLine="540"/>
        <w:jc w:val="both"/>
      </w:pPr>
      <w:r>
        <w:t xml:space="preserve">Место расположения ПБ-2 – северный </w:t>
      </w:r>
      <w:r w:rsidR="004C4D27">
        <w:t>коренн</w:t>
      </w:r>
      <w:r>
        <w:t xml:space="preserve">ой штрек </w:t>
      </w:r>
      <w:r w:rsidRPr="005370A1">
        <w:t>пл.</w:t>
      </w:r>
      <w:r w:rsidRPr="005370A1">
        <w:rPr>
          <w:i/>
          <w:lang w:val="en-US"/>
        </w:rPr>
        <w:t>l</w:t>
      </w:r>
      <w:r w:rsidRPr="005370A1">
        <w:rPr>
          <w:i/>
          <w:vertAlign w:val="subscript"/>
        </w:rPr>
        <w:t>1</w:t>
      </w:r>
      <w:r w:rsidRPr="005370A1">
        <w:t xml:space="preserve"> гор. 622 м</w:t>
      </w:r>
      <w:r>
        <w:t xml:space="preserve"> в 10 м от </w:t>
      </w:r>
      <w:r w:rsidR="004C4D27">
        <w:t>вентиляц</w:t>
      </w:r>
      <w:r w:rsidR="004C4D27">
        <w:t>и</w:t>
      </w:r>
      <w:r w:rsidR="004C4D27">
        <w:t>онного ходка корен</w:t>
      </w:r>
      <w:r>
        <w:t xml:space="preserve">ной лавы </w:t>
      </w:r>
      <w:r w:rsidRPr="005370A1">
        <w:t>пл.</w:t>
      </w:r>
      <w:r w:rsidRPr="005370A1">
        <w:rPr>
          <w:i/>
          <w:lang w:val="en-US"/>
        </w:rPr>
        <w:t>l</w:t>
      </w:r>
      <w:r w:rsidRPr="005370A1">
        <w:rPr>
          <w:i/>
          <w:vertAlign w:val="subscript"/>
        </w:rPr>
        <w:t>1</w:t>
      </w:r>
      <w:r w:rsidRPr="005370A1">
        <w:t xml:space="preserve"> гор. 622 м</w:t>
      </w:r>
      <w:r>
        <w:t xml:space="preserve">.  </w:t>
      </w:r>
    </w:p>
    <w:p w:rsidR="003F0D8B" w:rsidRPr="00C1253C" w:rsidRDefault="00F82451" w:rsidP="00E36915">
      <w:pPr>
        <w:tabs>
          <w:tab w:val="left" w:pos="1197"/>
        </w:tabs>
        <w:ind w:firstLine="540"/>
        <w:jc w:val="both"/>
      </w:pPr>
      <w:r w:rsidRPr="00C1253C">
        <w:t>В ходе учебной тревоги применить в шахте оборудование для тушения пожаров с использ</w:t>
      </w:r>
      <w:r w:rsidRPr="00C1253C">
        <w:t>о</w:t>
      </w:r>
      <w:r w:rsidRPr="00C1253C">
        <w:t xml:space="preserve">ванием </w:t>
      </w:r>
      <w:proofErr w:type="spellStart"/>
      <w:r w:rsidRPr="00C1253C">
        <w:t>пожаротушащего</w:t>
      </w:r>
      <w:proofErr w:type="spellEnd"/>
      <w:r w:rsidRPr="00C1253C">
        <w:t xml:space="preserve"> вещества «</w:t>
      </w:r>
      <w:proofErr w:type="spellStart"/>
      <w:r w:rsidRPr="00C1253C">
        <w:t>Pyrocool</w:t>
      </w:r>
      <w:proofErr w:type="spellEnd"/>
      <w:r w:rsidRPr="00C1253C">
        <w:t>».</w:t>
      </w:r>
    </w:p>
    <w:p w:rsidR="006E3D04" w:rsidRPr="00D05DFF" w:rsidRDefault="006E3D04" w:rsidP="00E36915">
      <w:pPr>
        <w:ind w:firstLine="540"/>
        <w:rPr>
          <w:b/>
          <w:i/>
          <w:sz w:val="16"/>
          <w:szCs w:val="16"/>
        </w:rPr>
      </w:pPr>
    </w:p>
    <w:p w:rsidR="00F82451" w:rsidRPr="00C1253C" w:rsidRDefault="00F82451" w:rsidP="00E36915">
      <w:pPr>
        <w:ind w:firstLine="540"/>
        <w:rPr>
          <w:b/>
          <w:i/>
        </w:rPr>
      </w:pPr>
      <w:r w:rsidRPr="00C1253C">
        <w:rPr>
          <w:b/>
          <w:i/>
        </w:rPr>
        <w:t>Задание пом. командиру взвода ОМС:</w:t>
      </w:r>
    </w:p>
    <w:p w:rsidR="00F82451" w:rsidRPr="00C1253C" w:rsidRDefault="00F82451" w:rsidP="00E36915">
      <w:pPr>
        <w:ind w:firstLine="540"/>
        <w:rPr>
          <w:b/>
          <w:i/>
        </w:rPr>
      </w:pPr>
      <w:r w:rsidRPr="00C1253C">
        <w:t>В составе отделения №</w:t>
      </w:r>
      <w:r w:rsidR="00C1253C" w:rsidRPr="00C1253C">
        <w:t>3</w:t>
      </w:r>
      <w:r w:rsidRPr="00C1253C">
        <w:t>, принимает участие в выполнении заданий, согласно «Программы проведения учебной тревоги…». Осуществляет постоянный контроль за состоянием здоровья личного состава 10 ВГСО, принимающего участие в проведении учебной тревоги.</w:t>
      </w:r>
    </w:p>
    <w:p w:rsidR="00F82451" w:rsidRPr="00D05DFF" w:rsidRDefault="00F82451" w:rsidP="00E36915">
      <w:pPr>
        <w:ind w:firstLine="540"/>
        <w:rPr>
          <w:b/>
          <w:i/>
          <w:sz w:val="16"/>
          <w:szCs w:val="16"/>
        </w:rPr>
      </w:pPr>
    </w:p>
    <w:p w:rsidR="00DB1715" w:rsidRPr="00C1253C" w:rsidRDefault="00DB1715" w:rsidP="00E36915">
      <w:pPr>
        <w:ind w:firstLine="540"/>
      </w:pPr>
      <w:r w:rsidRPr="00C1253C">
        <w:rPr>
          <w:b/>
          <w:i/>
        </w:rPr>
        <w:t>Задание пом. ком. взвода СД</w:t>
      </w:r>
      <w:r w:rsidR="0061069D" w:rsidRPr="00C1253C">
        <w:rPr>
          <w:b/>
          <w:i/>
        </w:rPr>
        <w:t>ГТС</w:t>
      </w:r>
      <w:r w:rsidRPr="00C1253C">
        <w:rPr>
          <w:b/>
          <w:i/>
        </w:rPr>
        <w:t>:</w:t>
      </w:r>
    </w:p>
    <w:p w:rsidR="00DB1715" w:rsidRPr="00C1253C" w:rsidRDefault="00E36915" w:rsidP="00E36915">
      <w:pPr>
        <w:ind w:firstLine="540"/>
        <w:jc w:val="both"/>
      </w:pPr>
      <w:r w:rsidRPr="00C1253C">
        <w:t>В составе</w:t>
      </w:r>
      <w:r w:rsidR="00DB1715" w:rsidRPr="00C1253C">
        <w:t xml:space="preserve"> отделени</w:t>
      </w:r>
      <w:r w:rsidR="004C4D27">
        <w:t>я</w:t>
      </w:r>
      <w:r w:rsidR="00DB1715" w:rsidRPr="00C1253C">
        <w:t xml:space="preserve"> №</w:t>
      </w:r>
      <w:r w:rsidR="00C1253C" w:rsidRPr="00C1253C">
        <w:t>2</w:t>
      </w:r>
      <w:r w:rsidR="00DB1715" w:rsidRPr="00C1253C">
        <w:t xml:space="preserve">, </w:t>
      </w:r>
      <w:r w:rsidR="004C4D27">
        <w:t xml:space="preserve">следовать </w:t>
      </w:r>
      <w:r w:rsidR="004C4D27" w:rsidRPr="005370A1">
        <w:t>по стволу №2, главному откаточному квершлагу гор. 622 м., северному коренному штреку пл.</w:t>
      </w:r>
      <w:r w:rsidR="004C4D27" w:rsidRPr="005370A1">
        <w:rPr>
          <w:i/>
          <w:lang w:val="en-US"/>
        </w:rPr>
        <w:t>l</w:t>
      </w:r>
      <w:r w:rsidR="004C4D27" w:rsidRPr="005370A1">
        <w:rPr>
          <w:i/>
          <w:vertAlign w:val="subscript"/>
        </w:rPr>
        <w:t>1</w:t>
      </w:r>
      <w:r w:rsidR="004C4D27" w:rsidRPr="005370A1">
        <w:t xml:space="preserve"> гор. 622 м</w:t>
      </w:r>
      <w:r w:rsidR="004C4D27">
        <w:t xml:space="preserve"> к устью </w:t>
      </w:r>
      <w:r w:rsidR="004C4D27" w:rsidRPr="00C1253C">
        <w:t>аварийн</w:t>
      </w:r>
      <w:r w:rsidR="004C4D27">
        <w:t>ой</w:t>
      </w:r>
      <w:r w:rsidR="004C4D27" w:rsidRPr="00C1253C">
        <w:t xml:space="preserve"> выработк</w:t>
      </w:r>
      <w:r w:rsidR="004C4D27">
        <w:t>и</w:t>
      </w:r>
      <w:r w:rsidR="00DB1715" w:rsidRPr="00C1253C">
        <w:rPr>
          <w:rStyle w:val="FontStyle19"/>
          <w:sz w:val="24"/>
          <w:szCs w:val="24"/>
        </w:rPr>
        <w:t>.</w:t>
      </w:r>
    </w:p>
    <w:p w:rsidR="00DB1715" w:rsidRPr="00C1253C" w:rsidRDefault="00DB1715" w:rsidP="00E36915">
      <w:pPr>
        <w:ind w:firstLine="540"/>
        <w:jc w:val="both"/>
      </w:pPr>
      <w:r w:rsidRPr="00C1253C">
        <w:t>Произвести замеры расхода воздуха в устье аварийной выработки и прилегающих вырабо</w:t>
      </w:r>
      <w:r w:rsidRPr="00C1253C">
        <w:t>т</w:t>
      </w:r>
      <w:r w:rsidRPr="00C1253C">
        <w:t>ках.</w:t>
      </w:r>
    </w:p>
    <w:p w:rsidR="00DB1715" w:rsidRPr="00C1253C" w:rsidRDefault="00DB1715" w:rsidP="00E36915">
      <w:pPr>
        <w:ind w:firstLine="540"/>
        <w:jc w:val="both"/>
      </w:pPr>
      <w:r w:rsidRPr="00C1253C">
        <w:t xml:space="preserve">В дальнейшем производить контроль </w:t>
      </w:r>
      <w:proofErr w:type="spellStart"/>
      <w:r w:rsidRPr="00C1253C">
        <w:t>воздухораспределения</w:t>
      </w:r>
      <w:proofErr w:type="spellEnd"/>
      <w:r w:rsidRPr="00C1253C">
        <w:t xml:space="preserve"> в аварийной и примыкающих выработках. Произвести депрессионную съёмку выработок, примыкающих к аварийному участку.</w:t>
      </w:r>
    </w:p>
    <w:p w:rsidR="00DB1715" w:rsidRPr="00D05DFF" w:rsidRDefault="00DB1715" w:rsidP="00E36915">
      <w:pPr>
        <w:ind w:firstLine="540"/>
        <w:jc w:val="both"/>
        <w:rPr>
          <w:sz w:val="16"/>
          <w:szCs w:val="16"/>
        </w:rPr>
      </w:pPr>
    </w:p>
    <w:p w:rsidR="00E619AB" w:rsidRPr="00C1253C" w:rsidRDefault="00014E46" w:rsidP="00E36915">
      <w:pPr>
        <w:ind w:firstLine="540"/>
        <w:rPr>
          <w:b/>
          <w:i/>
        </w:rPr>
      </w:pPr>
      <w:r w:rsidRPr="00C1253C">
        <w:rPr>
          <w:b/>
          <w:i/>
        </w:rPr>
        <w:t>Задание командиру взвода ШГС:</w:t>
      </w:r>
    </w:p>
    <w:p w:rsidR="00E619AB" w:rsidRPr="00C1253C" w:rsidRDefault="00E619AB" w:rsidP="00E36915">
      <w:pPr>
        <w:ind w:firstLine="540"/>
        <w:jc w:val="both"/>
      </w:pPr>
      <w:r w:rsidRPr="00C1253C">
        <w:t xml:space="preserve">Организовать персонал ВГК для </w:t>
      </w:r>
      <w:r w:rsidR="00D55A6D" w:rsidRPr="00C1253C">
        <w:t xml:space="preserve">оказания помощи подразделениям ГВГСС в </w:t>
      </w:r>
      <w:r w:rsidRPr="00C1253C">
        <w:t>тушени</w:t>
      </w:r>
      <w:r w:rsidR="00D55A6D" w:rsidRPr="00C1253C">
        <w:t>и</w:t>
      </w:r>
      <w:r w:rsidRPr="00C1253C">
        <w:t xml:space="preserve"> пож</w:t>
      </w:r>
      <w:r w:rsidRPr="00C1253C">
        <w:t>а</w:t>
      </w:r>
      <w:r w:rsidRPr="00C1253C">
        <w:t>ра. Подготовить к применению средства пожаротушения ШГС.</w:t>
      </w:r>
    </w:p>
    <w:p w:rsidR="00E42027" w:rsidRPr="00D05DFF" w:rsidRDefault="00E42027" w:rsidP="00E36915">
      <w:pPr>
        <w:ind w:firstLine="540"/>
        <w:jc w:val="both"/>
        <w:rPr>
          <w:sz w:val="16"/>
          <w:szCs w:val="16"/>
        </w:rPr>
      </w:pPr>
    </w:p>
    <w:p w:rsidR="00E619AB" w:rsidRPr="00C1253C" w:rsidRDefault="00E619AB" w:rsidP="00E36915">
      <w:pPr>
        <w:pStyle w:val="2"/>
        <w:ind w:left="0" w:firstLine="540"/>
        <w:jc w:val="both"/>
        <w:rPr>
          <w:b/>
          <w:i/>
        </w:rPr>
      </w:pPr>
      <w:r w:rsidRPr="00C1253C">
        <w:rPr>
          <w:b/>
          <w:i/>
        </w:rPr>
        <w:t xml:space="preserve">Задание СГАЛ </w:t>
      </w:r>
      <w:r w:rsidR="00D453A1" w:rsidRPr="00C1253C">
        <w:rPr>
          <w:b/>
          <w:i/>
        </w:rPr>
        <w:t>оперативного</w:t>
      </w:r>
      <w:r w:rsidR="004C2DCB" w:rsidRPr="00C1253C">
        <w:rPr>
          <w:b/>
          <w:i/>
        </w:rPr>
        <w:t xml:space="preserve"> взвода</w:t>
      </w:r>
      <w:r w:rsidR="00014E46" w:rsidRPr="00C1253C">
        <w:rPr>
          <w:b/>
          <w:i/>
        </w:rPr>
        <w:t>:</w:t>
      </w:r>
    </w:p>
    <w:p w:rsidR="00E619AB" w:rsidRPr="00C1253C" w:rsidRDefault="00E619AB" w:rsidP="00E36915">
      <w:pPr>
        <w:ind w:firstLine="540"/>
        <w:jc w:val="both"/>
      </w:pPr>
      <w:r w:rsidRPr="00C1253C">
        <w:t xml:space="preserve">Организовать работу аварийной СГАЛ в помещении </w:t>
      </w:r>
      <w:r w:rsidR="00F56A2A" w:rsidRPr="00C1253C">
        <w:t>ШГС</w:t>
      </w:r>
      <w:r w:rsidRPr="00C1253C">
        <w:t xml:space="preserve"> шахты «</w:t>
      </w:r>
      <w:r w:rsidR="00C1253C">
        <w:t>Центральная</w:t>
      </w:r>
      <w:r w:rsidRPr="00C1253C">
        <w:t>», обеспечить своевременный анализ проб шахтного воздуха.</w:t>
      </w:r>
    </w:p>
    <w:p w:rsidR="00D453A1" w:rsidRPr="00D05DFF" w:rsidRDefault="00D453A1" w:rsidP="00E36915">
      <w:pPr>
        <w:ind w:firstLine="540"/>
        <w:jc w:val="both"/>
        <w:rPr>
          <w:sz w:val="16"/>
          <w:szCs w:val="16"/>
          <w:highlight w:val="yellow"/>
        </w:rPr>
      </w:pPr>
    </w:p>
    <w:p w:rsidR="008B0C8F" w:rsidRPr="00C1253C" w:rsidRDefault="008B0C8F" w:rsidP="00E36915">
      <w:pPr>
        <w:pStyle w:val="2"/>
        <w:ind w:left="0" w:firstLine="540"/>
        <w:jc w:val="both"/>
        <w:rPr>
          <w:b/>
          <w:i/>
        </w:rPr>
      </w:pPr>
      <w:r w:rsidRPr="00C1253C">
        <w:rPr>
          <w:b/>
          <w:i/>
        </w:rPr>
        <w:t>Задание ОТО:</w:t>
      </w:r>
    </w:p>
    <w:p w:rsidR="008B0C8F" w:rsidRPr="00C1253C" w:rsidRDefault="00075736" w:rsidP="00E36915">
      <w:pPr>
        <w:ind w:firstLine="540"/>
        <w:jc w:val="both"/>
      </w:pPr>
      <w:r w:rsidRPr="00C1253C">
        <w:t>Составление форм ВШ-1, 2, 3, 4 с последующей передачей их по электронной почте, выпо</w:t>
      </w:r>
      <w:r w:rsidRPr="00C1253C">
        <w:t>л</w:t>
      </w:r>
      <w:r w:rsidRPr="00C1253C">
        <w:t>нение инженерных расчетов на КП (составление оперативных планов, расчет времени движения отделений ГВГСС, расчет параметров свободного развития пожара, расчет параметров возможн</w:t>
      </w:r>
      <w:r w:rsidRPr="00C1253C">
        <w:t>о</w:t>
      </w:r>
      <w:r w:rsidRPr="00C1253C">
        <w:t>сти тушения пожара водой и т.д.).</w:t>
      </w:r>
    </w:p>
    <w:p w:rsidR="00D453A1" w:rsidRPr="00D05DFF" w:rsidRDefault="00D453A1" w:rsidP="00E36915">
      <w:pPr>
        <w:ind w:firstLine="540"/>
        <w:jc w:val="both"/>
        <w:rPr>
          <w:sz w:val="16"/>
          <w:szCs w:val="16"/>
        </w:rPr>
      </w:pPr>
    </w:p>
    <w:p w:rsidR="008B0C8F" w:rsidRPr="00C1253C" w:rsidRDefault="008B0C8F" w:rsidP="00E36915">
      <w:pPr>
        <w:pStyle w:val="2"/>
        <w:ind w:left="0" w:firstLine="540"/>
        <w:jc w:val="both"/>
        <w:rPr>
          <w:b/>
          <w:i/>
        </w:rPr>
      </w:pPr>
      <w:r w:rsidRPr="00C1253C">
        <w:rPr>
          <w:b/>
          <w:i/>
        </w:rPr>
        <w:t>Задание СД</w:t>
      </w:r>
      <w:r w:rsidR="00D453A1" w:rsidRPr="00C1253C">
        <w:rPr>
          <w:b/>
          <w:i/>
        </w:rPr>
        <w:t>ГТС</w:t>
      </w:r>
      <w:r w:rsidRPr="00C1253C">
        <w:rPr>
          <w:b/>
          <w:i/>
        </w:rPr>
        <w:t>:</w:t>
      </w:r>
    </w:p>
    <w:p w:rsidR="008B0C8F" w:rsidRPr="00C1253C" w:rsidRDefault="008B0C8F" w:rsidP="00E36915">
      <w:pPr>
        <w:ind w:firstLine="540"/>
        <w:jc w:val="both"/>
      </w:pPr>
      <w:r w:rsidRPr="00C1253C">
        <w:t xml:space="preserve">Выполнение инженерных расчетов на КП (расчет минимального количества воздуха, </w:t>
      </w:r>
      <w:r w:rsidR="00F33C67" w:rsidRPr="00C1253C">
        <w:t>дать рекомендации для обеспечения устойчивого проветривания аварийной выработки</w:t>
      </w:r>
      <w:r w:rsidR="00D453A1" w:rsidRPr="00C1253C">
        <w:t xml:space="preserve"> и т.д.).</w:t>
      </w:r>
    </w:p>
    <w:p w:rsidR="00D05DFF" w:rsidRPr="00D05DFF" w:rsidRDefault="00D05DFF" w:rsidP="00E36915">
      <w:pPr>
        <w:pStyle w:val="2"/>
        <w:ind w:left="0" w:firstLine="540"/>
        <w:jc w:val="both"/>
        <w:rPr>
          <w:b/>
          <w:i/>
          <w:sz w:val="16"/>
          <w:szCs w:val="16"/>
        </w:rPr>
      </w:pPr>
    </w:p>
    <w:p w:rsidR="00F47359" w:rsidRPr="00C1253C" w:rsidRDefault="00F47359" w:rsidP="00E36915">
      <w:pPr>
        <w:pStyle w:val="2"/>
        <w:ind w:left="0" w:firstLine="540"/>
        <w:jc w:val="both"/>
        <w:rPr>
          <w:b/>
          <w:i/>
        </w:rPr>
      </w:pPr>
      <w:r w:rsidRPr="00C1253C">
        <w:rPr>
          <w:b/>
          <w:i/>
        </w:rPr>
        <w:t>Задание ОМС:</w:t>
      </w:r>
    </w:p>
    <w:p w:rsidR="00F47359" w:rsidRPr="00C1253C" w:rsidRDefault="00F47359" w:rsidP="00E36915">
      <w:pPr>
        <w:ind w:firstLine="540"/>
        <w:jc w:val="both"/>
      </w:pPr>
      <w:r w:rsidRPr="00C1253C">
        <w:t>Организация медицинского обследования выезжающих из шахты работников, которые нах</w:t>
      </w:r>
      <w:r w:rsidRPr="00C1253C">
        <w:t>о</w:t>
      </w:r>
      <w:r w:rsidRPr="00C1253C">
        <w:t xml:space="preserve">дились в выработках аварийного участка, обследование горноспасателей. </w:t>
      </w:r>
    </w:p>
    <w:p w:rsidR="006F5296" w:rsidRPr="00C1253C" w:rsidRDefault="004C4D27" w:rsidP="00D14F1C">
      <w:pPr>
        <w:numPr>
          <w:ilvl w:val="0"/>
          <w:numId w:val="1"/>
        </w:numPr>
        <w:tabs>
          <w:tab w:val="clear" w:pos="720"/>
          <w:tab w:val="num" w:pos="266"/>
        </w:tabs>
        <w:ind w:left="0" w:right="-55" w:firstLine="0"/>
        <w:jc w:val="center"/>
        <w:rPr>
          <w:b/>
          <w:shadow/>
        </w:rPr>
      </w:pPr>
      <w:r>
        <w:rPr>
          <w:b/>
          <w:iCs/>
          <w:shadow/>
        </w:rPr>
        <w:br w:type="page"/>
      </w:r>
      <w:r w:rsidR="001F141A" w:rsidRPr="00C1253C">
        <w:rPr>
          <w:b/>
          <w:iCs/>
          <w:shadow/>
        </w:rPr>
        <w:lastRenderedPageBreak/>
        <w:t>ОХРАНА ТРУДА.</w:t>
      </w:r>
    </w:p>
    <w:p w:rsidR="001F141A" w:rsidRPr="00C1253C" w:rsidRDefault="001F141A" w:rsidP="00E36915">
      <w:pPr>
        <w:shd w:val="clear" w:color="auto" w:fill="FFFFFF"/>
        <w:spacing w:before="96"/>
        <w:ind w:firstLine="540"/>
        <w:jc w:val="both"/>
        <w:rPr>
          <w:iCs/>
          <w:spacing w:val="-1"/>
        </w:rPr>
      </w:pPr>
      <w:r w:rsidRPr="00C1253C">
        <w:rPr>
          <w:iCs/>
          <w:spacing w:val="-1"/>
        </w:rPr>
        <w:t xml:space="preserve">1. Обеспечить допуск личного состава отделений к участию в учебной тревоге только при наличии отметки о медицинском освидетельствовании. Ответственный - заместитель командира 10 </w:t>
      </w:r>
      <w:proofErr w:type="spellStart"/>
      <w:r w:rsidR="003C52BB" w:rsidRPr="00C1253C">
        <w:rPr>
          <w:iCs/>
          <w:spacing w:val="-1"/>
        </w:rPr>
        <w:t>ВГСО</w:t>
      </w:r>
      <w:proofErr w:type="spellEnd"/>
      <w:r w:rsidR="003C52BB" w:rsidRPr="00C1253C">
        <w:rPr>
          <w:iCs/>
          <w:spacing w:val="-1"/>
        </w:rPr>
        <w:t xml:space="preserve"> по </w:t>
      </w:r>
      <w:proofErr w:type="spellStart"/>
      <w:r w:rsidR="003C52BB" w:rsidRPr="00C1253C">
        <w:rPr>
          <w:iCs/>
          <w:spacing w:val="-1"/>
        </w:rPr>
        <w:t>ОМС</w:t>
      </w:r>
      <w:proofErr w:type="spellEnd"/>
      <w:r w:rsidR="003C52BB" w:rsidRPr="00C1253C">
        <w:rPr>
          <w:iCs/>
          <w:spacing w:val="-1"/>
        </w:rPr>
        <w:t xml:space="preserve"> </w:t>
      </w:r>
      <w:proofErr w:type="spellStart"/>
      <w:r w:rsidR="003C52BB" w:rsidRPr="00C1253C">
        <w:rPr>
          <w:iCs/>
          <w:spacing w:val="-1"/>
        </w:rPr>
        <w:t>Рымарчук</w:t>
      </w:r>
      <w:proofErr w:type="spellEnd"/>
      <w:r w:rsidR="003C52BB" w:rsidRPr="00C1253C">
        <w:rPr>
          <w:iCs/>
          <w:spacing w:val="-1"/>
        </w:rPr>
        <w:t xml:space="preserve"> </w:t>
      </w:r>
      <w:proofErr w:type="spellStart"/>
      <w:r w:rsidR="003C52BB" w:rsidRPr="00C1253C">
        <w:rPr>
          <w:iCs/>
          <w:spacing w:val="-1"/>
        </w:rPr>
        <w:t>Е.Н</w:t>
      </w:r>
      <w:proofErr w:type="spellEnd"/>
      <w:r w:rsidR="003C52BB" w:rsidRPr="00C1253C">
        <w:rPr>
          <w:iCs/>
          <w:spacing w:val="-1"/>
        </w:rPr>
        <w:t>.</w:t>
      </w:r>
    </w:p>
    <w:p w:rsidR="001F141A" w:rsidRPr="00C1253C" w:rsidRDefault="001F141A" w:rsidP="00E36915">
      <w:pPr>
        <w:ind w:right="-55" w:firstLine="540"/>
        <w:rPr>
          <w:b/>
          <w:shadow/>
        </w:rPr>
      </w:pPr>
      <w:r w:rsidRPr="00C1253C">
        <w:rPr>
          <w:iCs/>
          <w:spacing w:val="-1"/>
        </w:rPr>
        <w:t>2. Обеспечить контроль за безопасным выполнением оперативных заданий отделениями. О</w:t>
      </w:r>
      <w:r w:rsidRPr="00C1253C">
        <w:rPr>
          <w:iCs/>
          <w:spacing w:val="-1"/>
        </w:rPr>
        <w:t>т</w:t>
      </w:r>
      <w:r w:rsidRPr="00C1253C">
        <w:rPr>
          <w:iCs/>
          <w:spacing w:val="-1"/>
        </w:rPr>
        <w:t>ветственные - командиры, которые возглавляют отделения, посредники, контролирующие действия отделений.</w:t>
      </w:r>
    </w:p>
    <w:p w:rsidR="001F141A" w:rsidRPr="00D05DFF" w:rsidRDefault="001F141A" w:rsidP="00E36915">
      <w:pPr>
        <w:ind w:right="-55" w:firstLine="540"/>
        <w:rPr>
          <w:b/>
          <w:shadow/>
          <w:sz w:val="16"/>
          <w:szCs w:val="16"/>
        </w:rPr>
      </w:pPr>
    </w:p>
    <w:p w:rsidR="001F141A" w:rsidRPr="00C1253C" w:rsidRDefault="001F141A" w:rsidP="006F5296">
      <w:pPr>
        <w:numPr>
          <w:ilvl w:val="0"/>
          <w:numId w:val="1"/>
        </w:numPr>
        <w:tabs>
          <w:tab w:val="clear" w:pos="720"/>
          <w:tab w:val="num" w:pos="266"/>
        </w:tabs>
        <w:ind w:left="0" w:right="-55" w:firstLine="0"/>
        <w:jc w:val="center"/>
        <w:rPr>
          <w:b/>
          <w:shadow/>
        </w:rPr>
      </w:pPr>
      <w:r w:rsidRPr="00C1253C">
        <w:rPr>
          <w:b/>
          <w:shadow/>
        </w:rPr>
        <w:t>ПЕРЕЧЕНЬ ВОЗМОЖНЫХ ОСЛОЖНЕНИЙ В ХОДЕ ПРОВЕДЕНИЯ УЧЕБНОЙ ТРЕВОГИ</w:t>
      </w:r>
      <w:r w:rsidR="00EA1670" w:rsidRPr="00C1253C">
        <w:rPr>
          <w:b/>
          <w:shadow/>
        </w:rPr>
        <w:t>.</w:t>
      </w:r>
    </w:p>
    <w:p w:rsidR="003C52BB" w:rsidRPr="00C1253C" w:rsidRDefault="003C52BB" w:rsidP="003C52BB">
      <w:pPr>
        <w:ind w:firstLine="540"/>
      </w:pPr>
      <w:r w:rsidRPr="00C1253C">
        <w:t>1. Прекратилась подача воды на аварийный участок (к месту тушения).</w:t>
      </w:r>
    </w:p>
    <w:p w:rsidR="003C52BB" w:rsidRPr="00C1253C" w:rsidRDefault="003C52BB" w:rsidP="003C52BB">
      <w:pPr>
        <w:ind w:firstLine="540"/>
      </w:pPr>
      <w:r w:rsidRPr="00C1253C">
        <w:t xml:space="preserve">2. Обнаружение пострадавшего в </w:t>
      </w:r>
      <w:r w:rsidR="00C1253C" w:rsidRPr="00C1253C">
        <w:t>коренной лаве  пл.</w:t>
      </w:r>
      <w:r w:rsidR="00C1253C" w:rsidRPr="00C1253C">
        <w:rPr>
          <w:i/>
          <w:lang w:val="en-US"/>
        </w:rPr>
        <w:t>l</w:t>
      </w:r>
      <w:r w:rsidR="00C1253C" w:rsidRPr="00C1253C">
        <w:rPr>
          <w:i/>
          <w:vertAlign w:val="subscript"/>
        </w:rPr>
        <w:t>1</w:t>
      </w:r>
      <w:r w:rsidR="00C1253C" w:rsidRPr="00C1253C">
        <w:t xml:space="preserve"> гор. 622 м.</w:t>
      </w:r>
      <w:r w:rsidRPr="00C1253C">
        <w:t xml:space="preserve"> в </w:t>
      </w:r>
      <w:r w:rsidR="00C1253C" w:rsidRPr="00C1253C">
        <w:t>4</w:t>
      </w:r>
      <w:r w:rsidRPr="00C1253C">
        <w:t xml:space="preserve">0 м от </w:t>
      </w:r>
      <w:r w:rsidR="00B54D5D" w:rsidRPr="00C1253C">
        <w:t>сопряжения с л</w:t>
      </w:r>
      <w:r w:rsidR="00B54D5D" w:rsidRPr="00C1253C">
        <w:t>а</w:t>
      </w:r>
      <w:r w:rsidR="00B54D5D" w:rsidRPr="00C1253C">
        <w:t>вой</w:t>
      </w:r>
      <w:r w:rsidRPr="00C1253C">
        <w:t>.</w:t>
      </w:r>
    </w:p>
    <w:p w:rsidR="007B6E49" w:rsidRPr="00C1253C" w:rsidRDefault="003C52BB" w:rsidP="003C52BB">
      <w:pPr>
        <w:ind w:firstLine="540"/>
      </w:pPr>
      <w:r w:rsidRPr="00C1253C">
        <w:t>3. Обрушение в месте тушения (перекрыто 40 % выработки).</w:t>
      </w:r>
    </w:p>
    <w:p w:rsidR="00297D35" w:rsidRPr="00D05DFF" w:rsidRDefault="00297D35" w:rsidP="00797148">
      <w:pPr>
        <w:ind w:firstLine="540"/>
        <w:rPr>
          <w:sz w:val="16"/>
          <w:szCs w:val="16"/>
          <w:highlight w:val="yellow"/>
          <w:lang w:val="uk-UA"/>
        </w:rPr>
      </w:pPr>
    </w:p>
    <w:p w:rsidR="007A6749" w:rsidRPr="00C1253C" w:rsidRDefault="00E619AB" w:rsidP="00B80308">
      <w:pPr>
        <w:numPr>
          <w:ilvl w:val="0"/>
          <w:numId w:val="1"/>
        </w:numPr>
        <w:tabs>
          <w:tab w:val="clear" w:pos="720"/>
          <w:tab w:val="num" w:pos="266"/>
        </w:tabs>
        <w:ind w:left="0" w:right="-55" w:firstLine="0"/>
        <w:jc w:val="center"/>
        <w:rPr>
          <w:b/>
          <w:shadow/>
        </w:rPr>
      </w:pPr>
      <w:r w:rsidRPr="00C1253C">
        <w:rPr>
          <w:b/>
          <w:shadow/>
        </w:rPr>
        <w:t xml:space="preserve">РАСПРЕДЕЛЕНИЕ ОБЯЗАННОСТЕЙ </w:t>
      </w:r>
      <w:r w:rsidR="008B0C8F" w:rsidRPr="00C1253C">
        <w:rPr>
          <w:b/>
          <w:shadow/>
        </w:rPr>
        <w:t>УЧАСТНИКОВ УЧЕБНОЙ ТРЕВОГИ</w:t>
      </w:r>
      <w:r w:rsidRPr="00C1253C">
        <w:rPr>
          <w:b/>
          <w:shadow/>
        </w:rPr>
        <w:t xml:space="preserve"> </w:t>
      </w:r>
    </w:p>
    <w:p w:rsidR="002F7661" w:rsidRPr="00C1253C" w:rsidRDefault="002F7661" w:rsidP="00013431">
      <w:pPr>
        <w:ind w:right="895"/>
        <w:rPr>
          <w:b/>
          <w:sz w:val="16"/>
          <w:szCs w:val="16"/>
        </w:rPr>
      </w:pPr>
    </w:p>
    <w:tbl>
      <w:tblPr>
        <w:tblW w:w="10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536"/>
        <w:gridCol w:w="2082"/>
        <w:gridCol w:w="4993"/>
      </w:tblGrid>
      <w:tr w:rsidR="00B85573" w:rsidRPr="00C1253C">
        <w:trPr>
          <w:tblHeader/>
          <w:jc w:val="center"/>
        </w:trPr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B85573" w:rsidRPr="00C1253C" w:rsidRDefault="00B85573" w:rsidP="006A5CED">
            <w:pPr>
              <w:jc w:val="center"/>
              <w:rPr>
                <w:b/>
                <w:i/>
              </w:rPr>
            </w:pPr>
            <w:r w:rsidRPr="00C1253C">
              <w:rPr>
                <w:b/>
                <w:i/>
              </w:rPr>
              <w:t xml:space="preserve">№ </w:t>
            </w:r>
            <w:proofErr w:type="gramStart"/>
            <w:r w:rsidRPr="00C1253C">
              <w:rPr>
                <w:b/>
                <w:i/>
              </w:rPr>
              <w:t>п</w:t>
            </w:r>
            <w:proofErr w:type="gramEnd"/>
            <w:r w:rsidRPr="00C1253C">
              <w:rPr>
                <w:b/>
                <w:i/>
              </w:rPr>
              <w:t>/п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B85573" w:rsidRPr="00C1253C" w:rsidRDefault="00B85573" w:rsidP="006A5CED">
            <w:pPr>
              <w:jc w:val="center"/>
              <w:rPr>
                <w:b/>
                <w:i/>
              </w:rPr>
            </w:pPr>
            <w:r w:rsidRPr="00C1253C">
              <w:rPr>
                <w:b/>
                <w:i/>
              </w:rPr>
              <w:t>Должность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B85573" w:rsidRPr="00C1253C" w:rsidRDefault="00B85573" w:rsidP="006A5CED">
            <w:pPr>
              <w:jc w:val="center"/>
              <w:rPr>
                <w:b/>
                <w:i/>
              </w:rPr>
            </w:pPr>
            <w:r w:rsidRPr="00C1253C">
              <w:rPr>
                <w:b/>
                <w:i/>
              </w:rPr>
              <w:t>Ф. И. О.</w:t>
            </w:r>
          </w:p>
        </w:tc>
        <w:tc>
          <w:tcPr>
            <w:tcW w:w="4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B85573" w:rsidRPr="00C1253C" w:rsidRDefault="00B85573" w:rsidP="006A5CED">
            <w:pPr>
              <w:jc w:val="center"/>
              <w:rPr>
                <w:b/>
                <w:i/>
              </w:rPr>
            </w:pPr>
            <w:r w:rsidRPr="00C1253C">
              <w:rPr>
                <w:b/>
                <w:i/>
              </w:rPr>
              <w:t>Обязанности</w:t>
            </w:r>
          </w:p>
        </w:tc>
      </w:tr>
      <w:tr w:rsidR="00355235" w:rsidRPr="00C1253C">
        <w:trPr>
          <w:trHeight w:val="50"/>
          <w:jc w:val="center"/>
        </w:trPr>
        <w:tc>
          <w:tcPr>
            <w:tcW w:w="558" w:type="dxa"/>
            <w:tcBorders>
              <w:top w:val="single" w:sz="12" w:space="0" w:color="auto"/>
              <w:bottom w:val="single" w:sz="4" w:space="0" w:color="auto"/>
            </w:tcBorders>
          </w:tcPr>
          <w:p w:rsidR="00355235" w:rsidRPr="00C1253C" w:rsidRDefault="00355235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12" w:space="0" w:color="auto"/>
              <w:bottom w:val="single" w:sz="4" w:space="0" w:color="auto"/>
            </w:tcBorders>
          </w:tcPr>
          <w:p w:rsidR="00355235" w:rsidRPr="00C1253C" w:rsidRDefault="004C4D27" w:rsidP="00083AD0">
            <w:pPr>
              <w:ind w:right="-90"/>
            </w:pPr>
            <w:r>
              <w:t xml:space="preserve">И. о. </w:t>
            </w:r>
            <w:r w:rsidR="00083AD0">
              <w:t xml:space="preserve">директора </w:t>
            </w:r>
            <w:r>
              <w:t>т</w:t>
            </w:r>
            <w:r w:rsidR="00880DC0" w:rsidRPr="00C1253C">
              <w:t>ехн</w:t>
            </w:r>
            <w:r w:rsidR="00880DC0" w:rsidRPr="00C1253C">
              <w:t>и</w:t>
            </w:r>
            <w:r w:rsidR="00880DC0" w:rsidRPr="00C1253C">
              <w:t>ческ</w:t>
            </w:r>
            <w:r>
              <w:t>ого</w:t>
            </w:r>
            <w:r w:rsidR="00880DC0" w:rsidRPr="00C1253C">
              <w:t xml:space="preserve"> </w:t>
            </w:r>
            <w:proofErr w:type="spellStart"/>
            <w:r w:rsidR="00880DC0" w:rsidRPr="00C1253C">
              <w:t>ГП</w:t>
            </w:r>
            <w:proofErr w:type="spellEnd"/>
            <w:r w:rsidR="00880DC0" w:rsidRPr="00C1253C">
              <w:t xml:space="preserve"> «</w:t>
            </w:r>
            <w:proofErr w:type="spellStart"/>
            <w:r w:rsidR="00083AD0">
              <w:t>Мирн</w:t>
            </w:r>
            <w:r w:rsidR="00083AD0">
              <w:t>о</w:t>
            </w:r>
            <w:r w:rsidR="00083AD0">
              <w:t>град</w:t>
            </w:r>
            <w:r w:rsidR="00632CA9" w:rsidRPr="00C1253C">
              <w:t>уголь</w:t>
            </w:r>
            <w:proofErr w:type="spellEnd"/>
            <w:r w:rsidR="00880DC0" w:rsidRPr="00C1253C">
              <w:t xml:space="preserve">» </w:t>
            </w:r>
          </w:p>
        </w:tc>
        <w:tc>
          <w:tcPr>
            <w:tcW w:w="2082" w:type="dxa"/>
            <w:tcBorders>
              <w:top w:val="single" w:sz="12" w:space="0" w:color="auto"/>
              <w:bottom w:val="single" w:sz="4" w:space="0" w:color="auto"/>
            </w:tcBorders>
          </w:tcPr>
          <w:p w:rsidR="00355235" w:rsidRPr="00C1253C" w:rsidRDefault="000228B3" w:rsidP="00D52CDF">
            <w:r>
              <w:t>Орлов В.И</w:t>
            </w:r>
            <w:r w:rsidR="00D52CDF">
              <w:t>.</w:t>
            </w:r>
          </w:p>
        </w:tc>
        <w:tc>
          <w:tcPr>
            <w:tcW w:w="4993" w:type="dxa"/>
            <w:tcBorders>
              <w:top w:val="single" w:sz="12" w:space="0" w:color="auto"/>
              <w:bottom w:val="single" w:sz="4" w:space="0" w:color="auto"/>
            </w:tcBorders>
          </w:tcPr>
          <w:p w:rsidR="00355235" w:rsidRPr="00C1253C" w:rsidRDefault="00355235" w:rsidP="006A5CED">
            <w:pPr>
              <w:jc w:val="both"/>
              <w:rPr>
                <w:sz w:val="22"/>
                <w:szCs w:val="22"/>
              </w:rPr>
            </w:pPr>
            <w:r w:rsidRPr="00C1253C">
              <w:rPr>
                <w:sz w:val="22"/>
                <w:szCs w:val="22"/>
              </w:rPr>
              <w:t>Общее руководство учебной тревогой.</w:t>
            </w:r>
          </w:p>
        </w:tc>
      </w:tr>
      <w:tr w:rsidR="00355235" w:rsidRPr="00C1253C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355235">
            <w:r w:rsidRPr="00C1253C">
              <w:t>Горный диспетчер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55235" w:rsidRPr="00C1253C" w:rsidRDefault="000228B3" w:rsidP="00355235">
            <w:r>
              <w:t>Яицкий В.А.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023EA7">
            <w:pPr>
              <w:jc w:val="both"/>
              <w:rPr>
                <w:sz w:val="22"/>
                <w:szCs w:val="22"/>
              </w:rPr>
            </w:pPr>
            <w:r w:rsidRPr="00C1253C">
              <w:rPr>
                <w:sz w:val="22"/>
                <w:szCs w:val="22"/>
              </w:rPr>
              <w:t>Ответственный руководитель работ по ликвид</w:t>
            </w:r>
            <w:r w:rsidRPr="00C1253C">
              <w:rPr>
                <w:sz w:val="22"/>
                <w:szCs w:val="22"/>
              </w:rPr>
              <w:t>а</w:t>
            </w:r>
            <w:r w:rsidRPr="00C1253C">
              <w:rPr>
                <w:sz w:val="22"/>
                <w:szCs w:val="22"/>
              </w:rPr>
              <w:t>ции аварии</w:t>
            </w:r>
            <w:r w:rsidR="00D20FAD" w:rsidRPr="00C1253C">
              <w:rPr>
                <w:sz w:val="22"/>
                <w:szCs w:val="22"/>
              </w:rPr>
              <w:t xml:space="preserve"> (в первоначальный момент)</w:t>
            </w:r>
            <w:r w:rsidRPr="00C1253C">
              <w:rPr>
                <w:sz w:val="22"/>
                <w:szCs w:val="22"/>
              </w:rPr>
              <w:t>.</w:t>
            </w:r>
          </w:p>
        </w:tc>
      </w:tr>
      <w:tr w:rsidR="00355235" w:rsidRPr="00C1253C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D52CDF" w:rsidP="00D52CDF">
            <w:r>
              <w:t>Г</w:t>
            </w:r>
            <w:r w:rsidR="00EA1670" w:rsidRPr="00C1253C">
              <w:t>л</w:t>
            </w:r>
            <w:r w:rsidR="00355235" w:rsidRPr="00C1253C">
              <w:t>авн</w:t>
            </w:r>
            <w:r>
              <w:t>ый</w:t>
            </w:r>
            <w:r w:rsidR="00355235" w:rsidRPr="00C1253C">
              <w:t xml:space="preserve"> инженер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0228B3" w:rsidP="00355235">
            <w:proofErr w:type="spellStart"/>
            <w:r>
              <w:t>Молодоженя</w:t>
            </w:r>
            <w:proofErr w:type="spellEnd"/>
            <w:r>
              <w:t xml:space="preserve"> </w:t>
            </w:r>
            <w:proofErr w:type="spellStart"/>
            <w:r>
              <w:t>В.Н</w:t>
            </w:r>
            <w:proofErr w:type="spellEnd"/>
            <w:r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6A5CED">
            <w:pPr>
              <w:jc w:val="both"/>
              <w:rPr>
                <w:sz w:val="22"/>
                <w:szCs w:val="22"/>
              </w:rPr>
            </w:pPr>
            <w:r w:rsidRPr="00C1253C">
              <w:rPr>
                <w:sz w:val="22"/>
                <w:szCs w:val="22"/>
              </w:rPr>
              <w:t>Ответственный руководитель работ по ликвид</w:t>
            </w:r>
            <w:r w:rsidRPr="00C1253C">
              <w:rPr>
                <w:sz w:val="22"/>
                <w:szCs w:val="22"/>
              </w:rPr>
              <w:t>а</w:t>
            </w:r>
            <w:r w:rsidRPr="00C1253C">
              <w:rPr>
                <w:sz w:val="22"/>
                <w:szCs w:val="22"/>
              </w:rPr>
              <w:t>ции аварии.</w:t>
            </w:r>
          </w:p>
        </w:tc>
      </w:tr>
      <w:tr w:rsidR="00355235" w:rsidRPr="00C1253C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0228B3" w:rsidP="000228B3">
            <w:r>
              <w:t>Зам. технического д</w:t>
            </w:r>
            <w:r>
              <w:t>и</w:t>
            </w:r>
            <w:r>
              <w:t>ректора</w:t>
            </w:r>
            <w:r w:rsidR="00D24DEC">
              <w:t xml:space="preserve"> </w:t>
            </w:r>
            <w:proofErr w:type="spellStart"/>
            <w:r w:rsidR="00D24DEC">
              <w:t>ГП</w:t>
            </w:r>
            <w:proofErr w:type="spellEnd"/>
            <w:r w:rsidR="00D24DEC">
              <w:t xml:space="preserve"> "</w:t>
            </w:r>
            <w:proofErr w:type="spellStart"/>
            <w:r w:rsidR="00083AD0">
              <w:t>Мирн</w:t>
            </w:r>
            <w:r w:rsidR="00083AD0">
              <w:t>о</w:t>
            </w:r>
            <w:r w:rsidR="00083AD0">
              <w:t>град</w:t>
            </w:r>
            <w:r w:rsidR="00D24DEC">
              <w:t>уголь</w:t>
            </w:r>
            <w:proofErr w:type="spellEnd"/>
            <w:r w:rsidR="00D24DEC">
              <w:t>"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0228B3" w:rsidP="00355235">
            <w:pPr>
              <w:ind w:right="-159"/>
            </w:pPr>
            <w:proofErr w:type="spellStart"/>
            <w:r>
              <w:t>Маньковский</w:t>
            </w:r>
            <w:proofErr w:type="spellEnd"/>
            <w:r>
              <w:t xml:space="preserve"> </w:t>
            </w:r>
            <w:proofErr w:type="spellStart"/>
            <w:r>
              <w:t>С.О</w:t>
            </w:r>
            <w:proofErr w:type="spellEnd"/>
            <w:r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355235" w:rsidRPr="00C1253C" w:rsidRDefault="00355235" w:rsidP="0012191C">
            <w:pPr>
              <w:jc w:val="both"/>
              <w:rPr>
                <w:sz w:val="22"/>
                <w:szCs w:val="22"/>
              </w:rPr>
            </w:pPr>
            <w:r w:rsidRPr="00C1253C">
              <w:rPr>
                <w:sz w:val="22"/>
                <w:szCs w:val="22"/>
              </w:rPr>
              <w:t xml:space="preserve">Контроль </w:t>
            </w:r>
            <w:r w:rsidR="007F4E67" w:rsidRPr="00C1253C">
              <w:rPr>
                <w:sz w:val="22"/>
                <w:szCs w:val="22"/>
              </w:rPr>
              <w:t xml:space="preserve">способа оповещения о возникновении аварии и затраченное на это время, </w:t>
            </w:r>
            <w:r w:rsidRPr="00C1253C">
              <w:rPr>
                <w:sz w:val="22"/>
                <w:szCs w:val="22"/>
              </w:rPr>
              <w:t>времени выз</w:t>
            </w:r>
            <w:r w:rsidRPr="00C1253C">
              <w:rPr>
                <w:sz w:val="22"/>
                <w:szCs w:val="22"/>
              </w:rPr>
              <w:t>о</w:t>
            </w:r>
            <w:r w:rsidRPr="00C1253C">
              <w:rPr>
                <w:sz w:val="22"/>
                <w:szCs w:val="22"/>
              </w:rPr>
              <w:t>ва и прибытия на шахту отделений 10 ВГСО; вр</w:t>
            </w:r>
            <w:r w:rsidRPr="00C1253C">
              <w:rPr>
                <w:sz w:val="22"/>
                <w:szCs w:val="22"/>
              </w:rPr>
              <w:t>е</w:t>
            </w:r>
            <w:r w:rsidRPr="00C1253C">
              <w:rPr>
                <w:sz w:val="22"/>
                <w:szCs w:val="22"/>
              </w:rPr>
              <w:t>мени прибытия на командный пункт должнос</w:t>
            </w:r>
            <w:r w:rsidRPr="00C1253C">
              <w:rPr>
                <w:sz w:val="22"/>
                <w:szCs w:val="22"/>
              </w:rPr>
              <w:t>т</w:t>
            </w:r>
            <w:r w:rsidRPr="00C1253C">
              <w:rPr>
                <w:sz w:val="22"/>
                <w:szCs w:val="22"/>
              </w:rPr>
              <w:t>ных лиц, извещённых об аварии; своевременность подачи команды на</w:t>
            </w:r>
            <w:r w:rsidR="007F4E67" w:rsidRPr="00C1253C">
              <w:rPr>
                <w:sz w:val="22"/>
                <w:szCs w:val="22"/>
              </w:rPr>
              <w:t xml:space="preserve"> изменение в соответствии с ПЛА</w:t>
            </w:r>
            <w:r w:rsidR="00EA2820" w:rsidRPr="00C1253C">
              <w:rPr>
                <w:sz w:val="22"/>
                <w:szCs w:val="22"/>
              </w:rPr>
              <w:t xml:space="preserve"> режима работы </w:t>
            </w:r>
            <w:r w:rsidRPr="00C1253C">
              <w:rPr>
                <w:sz w:val="22"/>
                <w:szCs w:val="22"/>
              </w:rPr>
              <w:t>ВГП и отключения электр</w:t>
            </w:r>
            <w:r w:rsidRPr="00C1253C">
              <w:rPr>
                <w:sz w:val="22"/>
                <w:szCs w:val="22"/>
              </w:rPr>
              <w:t>о</w:t>
            </w:r>
            <w:r w:rsidRPr="00C1253C">
              <w:rPr>
                <w:sz w:val="22"/>
                <w:szCs w:val="22"/>
              </w:rPr>
              <w:t>энергии на участок и по ходу движения исход</w:t>
            </w:r>
            <w:r w:rsidRPr="00C1253C">
              <w:rPr>
                <w:sz w:val="22"/>
                <w:szCs w:val="22"/>
              </w:rPr>
              <w:t>я</w:t>
            </w:r>
            <w:r w:rsidRPr="00C1253C">
              <w:rPr>
                <w:sz w:val="22"/>
                <w:szCs w:val="22"/>
              </w:rPr>
              <w:t>щей струи воздуха из аварийного участка; сво</w:t>
            </w:r>
            <w:r w:rsidRPr="00C1253C">
              <w:rPr>
                <w:sz w:val="22"/>
                <w:szCs w:val="22"/>
              </w:rPr>
              <w:t>е</w:t>
            </w:r>
            <w:r w:rsidRPr="00C1253C">
              <w:rPr>
                <w:sz w:val="22"/>
                <w:szCs w:val="22"/>
              </w:rPr>
              <w:t>временность и качество выполнения мероприятий ПЛА ответственным руководителем работ по ли</w:t>
            </w:r>
            <w:r w:rsidRPr="00C1253C">
              <w:rPr>
                <w:sz w:val="22"/>
                <w:szCs w:val="22"/>
              </w:rPr>
              <w:t>к</w:t>
            </w:r>
            <w:r w:rsidRPr="00C1253C">
              <w:rPr>
                <w:sz w:val="22"/>
                <w:szCs w:val="22"/>
              </w:rPr>
              <w:t>видации авари</w:t>
            </w:r>
            <w:r w:rsidR="00EA2820" w:rsidRPr="00C1253C">
              <w:rPr>
                <w:sz w:val="22"/>
                <w:szCs w:val="22"/>
              </w:rPr>
              <w:t>и</w:t>
            </w:r>
            <w:r w:rsidRPr="00C1253C">
              <w:rPr>
                <w:sz w:val="22"/>
                <w:szCs w:val="22"/>
              </w:rPr>
              <w:t xml:space="preserve"> и другими исполнителями; во</w:t>
            </w:r>
            <w:r w:rsidRPr="00C1253C">
              <w:rPr>
                <w:sz w:val="22"/>
                <w:szCs w:val="22"/>
              </w:rPr>
              <w:t>з</w:t>
            </w:r>
            <w:r w:rsidRPr="00C1253C">
              <w:rPr>
                <w:sz w:val="22"/>
                <w:szCs w:val="22"/>
              </w:rPr>
              <w:t>можность подачи воды по пожарно-оросительному трубопроводу к месту тушения пожара с необходимым напором и расходом; де</w:t>
            </w:r>
            <w:r w:rsidRPr="00C1253C">
              <w:rPr>
                <w:sz w:val="22"/>
                <w:szCs w:val="22"/>
              </w:rPr>
              <w:t>й</w:t>
            </w:r>
            <w:r w:rsidRPr="00C1253C">
              <w:rPr>
                <w:sz w:val="22"/>
                <w:szCs w:val="22"/>
              </w:rPr>
              <w:t>ствий руководителя горноспасательных работ.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293FC7">
            <w:r>
              <w:rPr>
                <w:lang w:val="uk-UA"/>
              </w:rPr>
              <w:t>Н</w:t>
            </w:r>
            <w:r w:rsidRPr="004464FD">
              <w:rPr>
                <w:lang w:val="uk-UA"/>
              </w:rPr>
              <w:t xml:space="preserve">ачальник </w:t>
            </w:r>
            <w:proofErr w:type="spellStart"/>
            <w:r w:rsidRPr="004464FD">
              <w:rPr>
                <w:lang w:val="uk-UA"/>
              </w:rPr>
              <w:t>отдела</w:t>
            </w:r>
            <w:proofErr w:type="spellEnd"/>
            <w:r w:rsidRPr="004464FD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 </w:t>
            </w:r>
            <w:proofErr w:type="spellStart"/>
            <w:r w:rsidRPr="004464FD">
              <w:rPr>
                <w:lang w:val="uk-UA"/>
              </w:rPr>
              <w:t>горнотехнического</w:t>
            </w:r>
            <w:proofErr w:type="spellEnd"/>
            <w:r w:rsidRPr="004464FD">
              <w:rPr>
                <w:lang w:val="uk-UA"/>
              </w:rPr>
              <w:t xml:space="preserve"> </w:t>
            </w:r>
            <w:proofErr w:type="spellStart"/>
            <w:r w:rsidRPr="004464FD">
              <w:rPr>
                <w:lang w:val="uk-UA"/>
              </w:rPr>
              <w:t>надзора</w:t>
            </w:r>
            <w:proofErr w:type="spellEnd"/>
            <w:r w:rsidRPr="004464FD">
              <w:rPr>
                <w:lang w:val="uk-UA"/>
              </w:rPr>
              <w:t xml:space="preserve"> в </w:t>
            </w:r>
            <w:proofErr w:type="spellStart"/>
            <w:r w:rsidRPr="004464FD">
              <w:rPr>
                <w:lang w:val="uk-UA"/>
              </w:rPr>
              <w:t>Покровском</w:t>
            </w:r>
            <w:proofErr w:type="spellEnd"/>
            <w:r w:rsidRPr="004464FD">
              <w:rPr>
                <w:lang w:val="uk-UA"/>
              </w:rPr>
              <w:t xml:space="preserve"> </w:t>
            </w:r>
            <w:proofErr w:type="spellStart"/>
            <w:r w:rsidRPr="004464FD">
              <w:rPr>
                <w:lang w:val="uk-UA"/>
              </w:rPr>
              <w:t>регионе</w:t>
            </w:r>
            <w:proofErr w:type="spellEnd"/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CF1731">
            <w:proofErr w:type="spellStart"/>
            <w:r>
              <w:rPr>
                <w:lang w:val="uk-UA"/>
              </w:rPr>
              <w:t>Анище</w:t>
            </w:r>
            <w:r>
              <w:t>нко</w:t>
            </w:r>
            <w:proofErr w:type="spellEnd"/>
            <w:r>
              <w:t xml:space="preserve"> </w:t>
            </w:r>
            <w:r>
              <w:rPr>
                <w:lang w:val="uk-UA"/>
              </w:rPr>
              <w:t>Е</w:t>
            </w:r>
            <w:r>
              <w:t xml:space="preserve">. </w:t>
            </w:r>
            <w:r>
              <w:rPr>
                <w:lang w:val="uk-UA"/>
              </w:rPr>
              <w:t>Ф</w:t>
            </w:r>
            <w:r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340662" w:rsidRDefault="00CF1731" w:rsidP="00340662">
            <w:pPr>
              <w:jc w:val="both"/>
              <w:rPr>
                <w:sz w:val="22"/>
                <w:szCs w:val="22"/>
                <w:lang w:val="uk-UA"/>
              </w:rPr>
            </w:pPr>
            <w:r w:rsidRPr="0026121F">
              <w:rPr>
                <w:sz w:val="22"/>
                <w:szCs w:val="22"/>
              </w:rPr>
              <w:t xml:space="preserve">Контроль времени прибытия на шахту отделений 10 </w:t>
            </w:r>
            <w:proofErr w:type="spellStart"/>
            <w:r w:rsidRPr="0026121F">
              <w:rPr>
                <w:sz w:val="22"/>
                <w:szCs w:val="22"/>
              </w:rPr>
              <w:t>ВГСО</w:t>
            </w:r>
            <w:proofErr w:type="spellEnd"/>
            <w:r w:rsidRPr="0026121F">
              <w:rPr>
                <w:sz w:val="22"/>
                <w:szCs w:val="22"/>
              </w:rPr>
              <w:t>, соответствие действий командного с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 xml:space="preserve">става, отделений и специализированных служб 10 </w:t>
            </w:r>
            <w:proofErr w:type="spellStart"/>
            <w:r w:rsidRPr="0026121F">
              <w:rPr>
                <w:sz w:val="22"/>
                <w:szCs w:val="22"/>
              </w:rPr>
              <w:t>ВГСО</w:t>
            </w:r>
            <w:proofErr w:type="spellEnd"/>
            <w:r w:rsidRPr="0026121F">
              <w:rPr>
                <w:sz w:val="22"/>
                <w:szCs w:val="22"/>
              </w:rPr>
              <w:t xml:space="preserve"> требованиям «Устава </w:t>
            </w:r>
            <w:proofErr w:type="spellStart"/>
            <w:r w:rsidRPr="0026121F">
              <w:rPr>
                <w:sz w:val="22"/>
                <w:szCs w:val="22"/>
              </w:rPr>
              <w:t>ГВГСС</w:t>
            </w:r>
            <w:proofErr w:type="spellEnd"/>
            <w:r w:rsidRPr="0026121F">
              <w:rPr>
                <w:sz w:val="22"/>
                <w:szCs w:val="22"/>
              </w:rPr>
              <w:t xml:space="preserve"> …» (разведка и оказание помощи пострадавшим, организация связи, контроль состава и температуры рудничной атмосферы, взаимодействие с членами </w:t>
            </w:r>
            <w:proofErr w:type="spellStart"/>
            <w:r w:rsidRPr="0026121F">
              <w:rPr>
                <w:sz w:val="22"/>
                <w:szCs w:val="22"/>
              </w:rPr>
              <w:t>ВГК</w:t>
            </w:r>
            <w:proofErr w:type="spellEnd"/>
            <w:r w:rsidRPr="0026121F">
              <w:rPr>
                <w:sz w:val="22"/>
                <w:szCs w:val="22"/>
              </w:rPr>
              <w:t>).</w:t>
            </w:r>
            <w:bookmarkStart w:id="0" w:name="_GoBack"/>
            <w:bookmarkEnd w:id="0"/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707E35">
            <w:pPr>
              <w:ind w:right="-90"/>
            </w:pPr>
            <w:proofErr w:type="spellStart"/>
            <w:r>
              <w:rPr>
                <w:lang w:val="uk-UA"/>
              </w:rPr>
              <w:t>И.о</w:t>
            </w:r>
            <w:proofErr w:type="spellEnd"/>
            <w:r>
              <w:rPr>
                <w:lang w:val="uk-UA"/>
              </w:rPr>
              <w:t>. пом.</w:t>
            </w:r>
            <w:r w:rsidRPr="00036D59">
              <w:t xml:space="preserve"> командира </w:t>
            </w:r>
            <w:r>
              <w:rPr>
                <w:lang w:val="uk-UA"/>
              </w:rPr>
              <w:t xml:space="preserve"> </w:t>
            </w:r>
            <w:r w:rsidRPr="00036D59">
              <w:t xml:space="preserve">10 </w:t>
            </w:r>
            <w:proofErr w:type="spellStart"/>
            <w:r w:rsidRPr="00036D59">
              <w:rPr>
                <w:lang w:val="uk-UA"/>
              </w:rPr>
              <w:t>ВГСО</w:t>
            </w:r>
            <w:proofErr w:type="spellEnd"/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>
              <w:t>Куликов А.А.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Контроль работы КП.</w:t>
            </w:r>
            <w:r>
              <w:rPr>
                <w:sz w:val="22"/>
                <w:szCs w:val="22"/>
              </w:rPr>
              <w:t xml:space="preserve"> </w:t>
            </w:r>
            <w:r w:rsidRPr="0026121F">
              <w:rPr>
                <w:sz w:val="22"/>
                <w:szCs w:val="22"/>
              </w:rPr>
              <w:t>Организация КП и неп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средственное руководство горноспасательными работами.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036D59" w:rsidRDefault="00CF1731" w:rsidP="00EC2745">
            <w:pPr>
              <w:jc w:val="both"/>
            </w:pPr>
            <w:proofErr w:type="spellStart"/>
            <w:r>
              <w:rPr>
                <w:lang w:val="uk-UA"/>
              </w:rPr>
              <w:t>И.о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 w:rsidRPr="00036D59">
              <w:t>пом</w:t>
            </w:r>
            <w:proofErr w:type="spellEnd"/>
            <w:r>
              <w:rPr>
                <w:lang w:val="uk-UA"/>
              </w:rPr>
              <w:t xml:space="preserve">. </w:t>
            </w:r>
            <w:r w:rsidRPr="00036D59">
              <w:t>командира 10 ВГСО по ОР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036D59" w:rsidRDefault="00CF1731" w:rsidP="00EC2745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Дегтярёв</w:t>
            </w:r>
            <w:proofErr w:type="spellEnd"/>
            <w:r>
              <w:rPr>
                <w:lang w:val="uk-UA"/>
              </w:rPr>
              <w:t xml:space="preserve"> А.С.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 xml:space="preserve">Контроль работы оперативно-технической группы и ведения оперативной документации на КП. </w:t>
            </w:r>
          </w:p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Ведение оперативной документации на КП.</w:t>
            </w:r>
          </w:p>
        </w:tc>
      </w:tr>
      <w:tr w:rsidR="00CF1731" w:rsidRPr="0026121F">
        <w:trPr>
          <w:jc w:val="center"/>
        </w:trPr>
        <w:tc>
          <w:tcPr>
            <w:tcW w:w="558" w:type="dxa"/>
            <w:tcBorders>
              <w:top w:val="single" w:sz="4" w:space="0" w:color="auto"/>
              <w:bottom w:val="nil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nil"/>
            </w:tcBorders>
          </w:tcPr>
          <w:p w:rsidR="00CF1731" w:rsidRPr="0026121F" w:rsidRDefault="00CF1731" w:rsidP="004C4D27">
            <w:pPr>
              <w:shd w:val="clear" w:color="auto" w:fill="FFFFFF"/>
            </w:pPr>
            <w:r w:rsidRPr="0026121F">
              <w:t>ОТО</w:t>
            </w:r>
          </w:p>
        </w:tc>
        <w:tc>
          <w:tcPr>
            <w:tcW w:w="2082" w:type="dxa"/>
            <w:tcBorders>
              <w:top w:val="single" w:sz="4" w:space="0" w:color="auto"/>
              <w:bottom w:val="nil"/>
            </w:tcBorders>
          </w:tcPr>
          <w:p w:rsidR="00CF1731" w:rsidRPr="0026121F" w:rsidRDefault="00CF1731" w:rsidP="004C4D27">
            <w:pPr>
              <w:shd w:val="clear" w:color="auto" w:fill="FFFFFF"/>
            </w:pPr>
            <w:r>
              <w:t>Онуфриев С. Н.</w:t>
            </w:r>
          </w:p>
        </w:tc>
        <w:tc>
          <w:tcPr>
            <w:tcW w:w="4993" w:type="dxa"/>
            <w:tcBorders>
              <w:top w:val="single" w:sz="4" w:space="0" w:color="auto"/>
              <w:bottom w:val="nil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Подготовка и передача информации, выполнение расчетов, чертежей, эскизов.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6A5CED">
            <w:r w:rsidRPr="0026121F">
              <w:t xml:space="preserve">Работник </w:t>
            </w:r>
            <w:proofErr w:type="spellStart"/>
            <w:r w:rsidRPr="0026121F">
              <w:t>СДГ</w:t>
            </w:r>
            <w:r>
              <w:t>и</w:t>
            </w:r>
            <w:r w:rsidRPr="0026121F">
              <w:t>ТС</w:t>
            </w:r>
            <w:proofErr w:type="spellEnd"/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023EA7">
            <w:pPr>
              <w:ind w:right="-67"/>
            </w:pPr>
            <w:proofErr w:type="spellStart"/>
            <w:r>
              <w:t>Кладко</w:t>
            </w:r>
            <w:proofErr w:type="spellEnd"/>
            <w:r>
              <w:t xml:space="preserve"> </w:t>
            </w:r>
            <w:proofErr w:type="spellStart"/>
            <w:r>
              <w:t>О.А</w:t>
            </w:r>
            <w:proofErr w:type="spellEnd"/>
            <w:r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Выполнение оперативного задания в шахте.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127A07">
            <w:r>
              <w:t>З</w:t>
            </w:r>
            <w:r w:rsidRPr="0026121F">
              <w:t>ам. ком. отряда ППС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6A5CED">
            <w:proofErr w:type="spellStart"/>
            <w:r>
              <w:t>Лисняк</w:t>
            </w:r>
            <w:proofErr w:type="spellEnd"/>
            <w:r>
              <w:t xml:space="preserve"> </w:t>
            </w:r>
            <w:proofErr w:type="spellStart"/>
            <w:r>
              <w:t>С.С</w:t>
            </w:r>
            <w:proofErr w:type="spellEnd"/>
            <w:r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Контроль за действиями горного диспетчера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127A07">
            <w:pPr>
              <w:ind w:right="-62"/>
            </w:pPr>
            <w:r>
              <w:t>Пом. ком. 10 ВГСО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6A5CED">
            <w:r>
              <w:t>Барабаш В.В.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1731" w:rsidRPr="0026121F" w:rsidRDefault="00CF1731" w:rsidP="00CC3CE7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Следит, прерваны ли разговоры телефонистки с лицами, не имеющими непосредственного отн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шения к происшедшей аварии. Проверяет нал</w:t>
            </w:r>
            <w:r w:rsidRPr="0026121F">
              <w:rPr>
                <w:sz w:val="22"/>
                <w:szCs w:val="22"/>
              </w:rPr>
              <w:t>и</w:t>
            </w:r>
            <w:r w:rsidRPr="0026121F">
              <w:rPr>
                <w:sz w:val="22"/>
                <w:szCs w:val="22"/>
              </w:rPr>
              <w:t>чие, состояние и возможность использования в аварийной обстановке поверхностных пожарных резервуаров, насосных станций, разводящих тр</w:t>
            </w:r>
            <w:r w:rsidRPr="0026121F">
              <w:rPr>
                <w:sz w:val="22"/>
                <w:szCs w:val="22"/>
              </w:rPr>
              <w:t>у</w:t>
            </w:r>
            <w:r w:rsidRPr="0026121F">
              <w:rPr>
                <w:sz w:val="22"/>
                <w:szCs w:val="22"/>
              </w:rPr>
              <w:t>бопроводов, кольцевых завес в стволах, задвижек и пожарных кранов в надшахтных зданиях. Пр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веряет возможность использования для целей п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жаротушения запаса воды из водосборников в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доотлива и других резервуаров (состояние вод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 xml:space="preserve">отливных установок, наличие </w:t>
            </w:r>
            <w:proofErr w:type="spellStart"/>
            <w:r w:rsidRPr="0026121F">
              <w:rPr>
                <w:sz w:val="22"/>
                <w:szCs w:val="22"/>
              </w:rPr>
              <w:t>закольцеваний</w:t>
            </w:r>
            <w:proofErr w:type="spellEnd"/>
            <w:r w:rsidRPr="0026121F">
              <w:rPr>
                <w:sz w:val="22"/>
                <w:szCs w:val="22"/>
              </w:rPr>
              <w:t xml:space="preserve"> с ПОТ). Проверяет укомплектованность шахтного склада аварийным оборудованием и материалами, наличием рельсовых путей от склада к стволу.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roofErr w:type="spellStart"/>
            <w:r>
              <w:rPr>
                <w:lang w:val="uk-UA"/>
              </w:rPr>
              <w:t>И.о</w:t>
            </w:r>
            <w:proofErr w:type="spellEnd"/>
            <w:r>
              <w:rPr>
                <w:lang w:val="uk-UA"/>
              </w:rPr>
              <w:t>. пом.</w:t>
            </w:r>
            <w:r w:rsidRPr="00036D59">
              <w:t xml:space="preserve"> командира 10 </w:t>
            </w:r>
            <w:r w:rsidRPr="00036D59">
              <w:rPr>
                <w:lang w:val="uk-UA"/>
              </w:rPr>
              <w:t>ВГСО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>
              <w:t>Куликов А.А.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Контроль работы службы СДС.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F07A8B">
            <w:proofErr w:type="spellStart"/>
            <w:r>
              <w:rPr>
                <w:lang w:val="uk-UA"/>
              </w:rPr>
              <w:t>И.о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 w:rsidRPr="00036D59">
              <w:t>пом</w:t>
            </w:r>
            <w:proofErr w:type="spellEnd"/>
            <w:r>
              <w:rPr>
                <w:lang w:val="uk-UA"/>
              </w:rPr>
              <w:t xml:space="preserve">. </w:t>
            </w:r>
            <w:r w:rsidRPr="00036D59">
              <w:t>командира 10 ВГСО по ОР</w:t>
            </w:r>
          </w:p>
        </w:tc>
        <w:tc>
          <w:tcPr>
            <w:tcW w:w="208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F07A8B">
            <w:proofErr w:type="spellStart"/>
            <w:r>
              <w:rPr>
                <w:lang w:val="uk-UA"/>
              </w:rPr>
              <w:t>Дегтярёв</w:t>
            </w:r>
            <w:proofErr w:type="spellEnd"/>
            <w:r>
              <w:rPr>
                <w:lang w:val="uk-UA"/>
              </w:rPr>
              <w:t xml:space="preserve"> А.С.</w:t>
            </w:r>
          </w:p>
        </w:tc>
        <w:tc>
          <w:tcPr>
            <w:tcW w:w="499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Default="00CF1731" w:rsidP="00524615">
            <w:pPr>
              <w:jc w:val="both"/>
              <w:rPr>
                <w:sz w:val="22"/>
                <w:szCs w:val="22"/>
              </w:rPr>
            </w:pPr>
            <w:r w:rsidRPr="0026121F">
              <w:t>Контроль за действиями отделений.</w:t>
            </w:r>
            <w:r w:rsidRPr="0026121F">
              <w:rPr>
                <w:sz w:val="22"/>
                <w:szCs w:val="22"/>
              </w:rPr>
              <w:t xml:space="preserve"> </w:t>
            </w:r>
          </w:p>
          <w:p w:rsidR="00CF1731" w:rsidRPr="0026121F" w:rsidRDefault="00CF1731" w:rsidP="00524615">
            <w:pPr>
              <w:jc w:val="both"/>
            </w:pPr>
            <w:r w:rsidRPr="0026121F">
              <w:rPr>
                <w:sz w:val="22"/>
                <w:szCs w:val="22"/>
              </w:rPr>
              <w:t>Контроль работы службы ОТО.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127A07">
            <w:pPr>
              <w:ind w:right="-62"/>
            </w:pPr>
            <w:r w:rsidRPr="0026121F">
              <w:t xml:space="preserve">Ком. взвода </w:t>
            </w:r>
            <w:r>
              <w:t>ПП</w:t>
            </w:r>
            <w:r w:rsidRPr="0026121F">
              <w:t>С</w:t>
            </w:r>
          </w:p>
        </w:tc>
        <w:tc>
          <w:tcPr>
            <w:tcW w:w="208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6A5CED">
            <w:r>
              <w:t>Ширин О.М.</w:t>
            </w:r>
          </w:p>
        </w:tc>
        <w:tc>
          <w:tcPr>
            <w:tcW w:w="499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F1731" w:rsidRPr="0026121F" w:rsidRDefault="00CF1731" w:rsidP="00CC3CE7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Сообщает горному диспетчеру о возникновении пожара, месте и характере его развития. Контр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лирует: время, затраченное на выход (вывод) л</w:t>
            </w:r>
            <w:r w:rsidRPr="0026121F">
              <w:rPr>
                <w:sz w:val="22"/>
                <w:szCs w:val="22"/>
              </w:rPr>
              <w:t>ю</w:t>
            </w:r>
            <w:r w:rsidRPr="0026121F">
              <w:rPr>
                <w:sz w:val="22"/>
                <w:szCs w:val="22"/>
              </w:rPr>
              <w:t>дей из аварийного участка в безопасное место по маршрутам, предусмотренным ПЛА; подгото</w:t>
            </w:r>
            <w:r w:rsidRPr="0026121F">
              <w:rPr>
                <w:sz w:val="22"/>
                <w:szCs w:val="22"/>
              </w:rPr>
              <w:t>в</w:t>
            </w:r>
            <w:r w:rsidRPr="0026121F">
              <w:rPr>
                <w:sz w:val="22"/>
                <w:szCs w:val="22"/>
              </w:rPr>
              <w:t>ленность и оперативность действий членов ВГК в аварийной ситуации; знание ИТР и рабочими шахты запасных выходов, наличие у них самосп</w:t>
            </w:r>
            <w:r w:rsidRPr="0026121F">
              <w:rPr>
                <w:sz w:val="22"/>
                <w:szCs w:val="22"/>
              </w:rPr>
              <w:t>а</w:t>
            </w:r>
            <w:r w:rsidRPr="0026121F">
              <w:rPr>
                <w:sz w:val="22"/>
                <w:szCs w:val="22"/>
              </w:rPr>
              <w:t>сателей и умение ими пользоваться в непригодной для дыхания атмосфере; умение ИТР и рабочих оказывать пострадавшим первую доврачебную помощь. Возможность использования в аварийной обстановке противопожарных и вентиляционных устройств, размещённых в выработках аварийного участка.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 w:rsidRPr="0026121F">
              <w:t>Начальник СГАЛ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 w:rsidRPr="0026121F">
              <w:t>Иванец А.В.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Контроль работы СГАЛ.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355235">
            <w:r w:rsidRPr="0026121F">
              <w:t xml:space="preserve">Зам. ком. </w:t>
            </w:r>
            <w:proofErr w:type="spellStart"/>
            <w:r w:rsidRPr="0026121F">
              <w:t>отр</w:t>
            </w:r>
            <w:proofErr w:type="spellEnd"/>
            <w:r w:rsidRPr="0026121F">
              <w:t>. ОМС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roofErr w:type="spellStart"/>
            <w:r w:rsidRPr="0026121F">
              <w:t>Рымарчук</w:t>
            </w:r>
            <w:proofErr w:type="spellEnd"/>
            <w:r w:rsidRPr="0026121F">
              <w:t xml:space="preserve"> </w:t>
            </w:r>
            <w:proofErr w:type="spellStart"/>
            <w:r w:rsidRPr="0026121F">
              <w:t>Е.Н</w:t>
            </w:r>
            <w:proofErr w:type="spellEnd"/>
            <w:r w:rsidRPr="0026121F">
              <w:t>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Правильность оказания первой медицинской п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мощи. Осуществляет допуск личного состава о</w:t>
            </w:r>
            <w:r w:rsidRPr="0026121F">
              <w:rPr>
                <w:sz w:val="22"/>
                <w:szCs w:val="22"/>
              </w:rPr>
              <w:t>т</w:t>
            </w:r>
            <w:r w:rsidRPr="0026121F">
              <w:rPr>
                <w:sz w:val="22"/>
                <w:szCs w:val="22"/>
              </w:rPr>
              <w:t>делений к участию в учебной тревоге только при наличии отметки о медицинском освидетельств</w:t>
            </w:r>
            <w:r w:rsidRPr="0026121F">
              <w:rPr>
                <w:sz w:val="22"/>
                <w:szCs w:val="22"/>
              </w:rPr>
              <w:t>о</w:t>
            </w:r>
            <w:r w:rsidRPr="0026121F">
              <w:rPr>
                <w:sz w:val="22"/>
                <w:szCs w:val="22"/>
              </w:rPr>
              <w:t>вании.</w:t>
            </w:r>
          </w:p>
        </w:tc>
      </w:tr>
      <w:tr w:rsidR="00CF1731" w:rsidRPr="0026121F">
        <w:trPr>
          <w:trHeight w:val="70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B8557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 w:rsidRPr="0026121F">
              <w:t>Начальник колонны автомобильной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r w:rsidRPr="0026121F">
              <w:t>Щербак А.А.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</w:tcPr>
          <w:p w:rsidR="00CF1731" w:rsidRPr="0026121F" w:rsidRDefault="00CF1731" w:rsidP="006A5CED">
            <w:pPr>
              <w:jc w:val="both"/>
              <w:rPr>
                <w:sz w:val="22"/>
                <w:szCs w:val="22"/>
              </w:rPr>
            </w:pPr>
            <w:r w:rsidRPr="0026121F">
              <w:rPr>
                <w:sz w:val="22"/>
                <w:szCs w:val="22"/>
              </w:rPr>
              <w:t>Контроль состояния оперативного автотранспо</w:t>
            </w:r>
            <w:r w:rsidRPr="0026121F">
              <w:rPr>
                <w:sz w:val="22"/>
                <w:szCs w:val="22"/>
              </w:rPr>
              <w:t>р</w:t>
            </w:r>
            <w:r w:rsidRPr="0026121F">
              <w:rPr>
                <w:sz w:val="22"/>
                <w:szCs w:val="22"/>
              </w:rPr>
              <w:t>та.</w:t>
            </w:r>
          </w:p>
        </w:tc>
      </w:tr>
    </w:tbl>
    <w:p w:rsidR="00E619AB" w:rsidRPr="00F0116D" w:rsidRDefault="00E619AB">
      <w:pPr>
        <w:rPr>
          <w:sz w:val="16"/>
          <w:szCs w:val="16"/>
          <w:highlight w:val="yellow"/>
        </w:rPr>
      </w:pPr>
    </w:p>
    <w:p w:rsidR="009459A5" w:rsidRPr="00F0116D" w:rsidRDefault="009459A5">
      <w:pPr>
        <w:rPr>
          <w:sz w:val="16"/>
          <w:szCs w:val="16"/>
          <w:highlight w:val="yellow"/>
        </w:rPr>
      </w:pPr>
    </w:p>
    <w:p w:rsidR="00D52CDF" w:rsidRDefault="00D52CDF" w:rsidP="00127A07">
      <w:pPr>
        <w:jc w:val="center"/>
      </w:pPr>
    </w:p>
    <w:p w:rsidR="00CF1731" w:rsidRDefault="00CF1731" w:rsidP="00CF1731">
      <w:pPr>
        <w:jc w:val="center"/>
        <w:rPr>
          <w:lang w:val="uk-UA"/>
        </w:rPr>
      </w:pPr>
    </w:p>
    <w:p w:rsidR="004974CD" w:rsidRPr="00CF1731" w:rsidRDefault="00127A07" w:rsidP="00CF1731">
      <w:pPr>
        <w:jc w:val="center"/>
        <w:rPr>
          <w:sz w:val="16"/>
          <w:szCs w:val="16"/>
          <w:highlight w:val="yellow"/>
          <w:lang w:val="uk-UA"/>
        </w:rPr>
      </w:pPr>
      <w:r>
        <w:t xml:space="preserve">Пом. </w:t>
      </w:r>
      <w:r w:rsidRPr="0026121F">
        <w:t xml:space="preserve"> командира 10 ВГСО </w:t>
      </w:r>
      <w:r w:rsidRPr="0026121F">
        <w:tab/>
      </w:r>
      <w:r w:rsidRPr="0026121F">
        <w:tab/>
      </w:r>
      <w:r w:rsidRPr="0026121F">
        <w:tab/>
      </w:r>
      <w:r w:rsidRPr="0026121F">
        <w:tab/>
        <w:t xml:space="preserve"> </w:t>
      </w:r>
      <w:r>
        <w:t xml:space="preserve">С. Н. </w:t>
      </w:r>
      <w:proofErr w:type="spellStart"/>
      <w:r>
        <w:t>Онуфриев</w:t>
      </w:r>
      <w:proofErr w:type="spellEnd"/>
    </w:p>
    <w:p w:rsidR="004974CD" w:rsidRPr="0026121F" w:rsidRDefault="004974CD" w:rsidP="004974CD">
      <w:pPr>
        <w:tabs>
          <w:tab w:val="num" w:pos="-3220"/>
        </w:tabs>
        <w:jc w:val="both"/>
      </w:pPr>
    </w:p>
    <w:p w:rsidR="004974CD" w:rsidRPr="0026121F" w:rsidRDefault="004974CD" w:rsidP="004974CD">
      <w:pPr>
        <w:tabs>
          <w:tab w:val="num" w:pos="-3220"/>
        </w:tabs>
        <w:jc w:val="both"/>
      </w:pPr>
    </w:p>
    <w:p w:rsidR="004974CD" w:rsidRPr="0026121F" w:rsidRDefault="004974CD" w:rsidP="004974CD">
      <w:pPr>
        <w:tabs>
          <w:tab w:val="num" w:pos="-3220"/>
        </w:tabs>
        <w:jc w:val="both"/>
      </w:pPr>
    </w:p>
    <w:p w:rsidR="004974CD" w:rsidRPr="0026121F" w:rsidRDefault="004974CD" w:rsidP="004974CD">
      <w:pPr>
        <w:tabs>
          <w:tab w:val="num" w:pos="-3220"/>
        </w:tabs>
        <w:jc w:val="both"/>
      </w:pPr>
    </w:p>
    <w:p w:rsidR="004974CD" w:rsidRPr="0026121F" w:rsidRDefault="006C3815" w:rsidP="00CF1731">
      <w:pPr>
        <w:jc w:val="center"/>
        <w:rPr>
          <w:b/>
        </w:rPr>
      </w:pPr>
      <w:r>
        <w:rPr>
          <w:b/>
        </w:rPr>
        <w:br w:type="page"/>
      </w:r>
      <w:proofErr w:type="gramStart"/>
      <w:r w:rsidR="004974CD" w:rsidRPr="0026121F">
        <w:rPr>
          <w:b/>
        </w:rPr>
        <w:lastRenderedPageBreak/>
        <w:t>П</w:t>
      </w:r>
      <w:proofErr w:type="gramEnd"/>
      <w:r w:rsidR="004974CD" w:rsidRPr="0026121F">
        <w:rPr>
          <w:b/>
        </w:rPr>
        <w:t xml:space="preserve"> Е Р Е Ч Е Н Ь</w:t>
      </w: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  <w:r w:rsidRPr="0026121F">
        <w:rPr>
          <w:b/>
        </w:rPr>
        <w:t>должностных лиц, организаций и учреждений,</w:t>
      </w: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  <w:r w:rsidRPr="0026121F">
        <w:rPr>
          <w:b/>
        </w:rPr>
        <w:t>подлежащих исключению из списка извещаемых об аварии.</w:t>
      </w: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</w:p>
    <w:p w:rsidR="004974CD" w:rsidRPr="0026121F" w:rsidRDefault="004974CD" w:rsidP="004974CD">
      <w:pPr>
        <w:tabs>
          <w:tab w:val="num" w:pos="-3220"/>
        </w:tabs>
        <w:jc w:val="center"/>
        <w:rPr>
          <w:b/>
        </w:rPr>
      </w:pP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Пожарная часть</w:t>
      </w: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Главный врач больницы</w:t>
      </w: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Диспетчер департамента угольной отрасли</w:t>
      </w:r>
    </w:p>
    <w:p w:rsidR="004974CD" w:rsidRPr="0026121F" w:rsidRDefault="00CB4457" w:rsidP="004974CD">
      <w:pPr>
        <w:numPr>
          <w:ilvl w:val="0"/>
          <w:numId w:val="17"/>
        </w:numPr>
        <w:spacing w:line="480" w:lineRule="auto"/>
        <w:jc w:val="both"/>
      </w:pPr>
      <w:r w:rsidRPr="0026121F">
        <w:t xml:space="preserve">Районный </w:t>
      </w:r>
      <w:r w:rsidR="004974CD" w:rsidRPr="0026121F">
        <w:t>отдел СБУ</w:t>
      </w: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Районный отдел МВД</w:t>
      </w: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Прокуратура</w:t>
      </w:r>
    </w:p>
    <w:p w:rsidR="004974CD" w:rsidRPr="0026121F" w:rsidRDefault="004974CD" w:rsidP="004974CD">
      <w:pPr>
        <w:numPr>
          <w:ilvl w:val="0"/>
          <w:numId w:val="17"/>
        </w:numPr>
        <w:spacing w:line="480" w:lineRule="auto"/>
        <w:jc w:val="both"/>
      </w:pPr>
      <w:r w:rsidRPr="0026121F">
        <w:t>Штаб ГО города</w:t>
      </w:r>
    </w:p>
    <w:p w:rsidR="00E43E9E" w:rsidRPr="0026121F" w:rsidRDefault="00E43E9E" w:rsidP="00266BD8"/>
    <w:p w:rsidR="00E43E9E" w:rsidRPr="0026121F" w:rsidRDefault="00E43E9E" w:rsidP="00266BD8"/>
    <w:p w:rsidR="00266BD8" w:rsidRPr="0026121F" w:rsidRDefault="00266BD8" w:rsidP="00266BD8"/>
    <w:p w:rsidR="00223494" w:rsidRDefault="00223494" w:rsidP="00266BD8">
      <w:pPr>
        <w:rPr>
          <w:highlight w:val="yellow"/>
        </w:rPr>
        <w:sectPr w:rsidR="00223494" w:rsidSect="00D52CDF">
          <w:footerReference w:type="even" r:id="rId9"/>
          <w:footerReference w:type="default" r:id="rId10"/>
          <w:type w:val="continuous"/>
          <w:pgSz w:w="11906" w:h="16838"/>
          <w:pgMar w:top="624" w:right="567" w:bottom="737" w:left="1134" w:header="709" w:footer="709" w:gutter="0"/>
          <w:cols w:space="708"/>
          <w:docGrid w:linePitch="360"/>
        </w:sectPr>
      </w:pPr>
    </w:p>
    <w:p w:rsidR="00266BD8" w:rsidRPr="00F0116D" w:rsidRDefault="00266BD8" w:rsidP="00266BD8">
      <w:pPr>
        <w:rPr>
          <w:highlight w:val="yellow"/>
        </w:rPr>
        <w:sectPr w:rsidR="00266BD8" w:rsidRPr="00F0116D" w:rsidSect="00223494">
          <w:type w:val="continuous"/>
          <w:pgSz w:w="11906" w:h="16838"/>
          <w:pgMar w:top="624" w:right="567" w:bottom="737" w:left="1134" w:header="709" w:footer="709" w:gutter="0"/>
          <w:cols w:space="708"/>
          <w:docGrid w:linePitch="360"/>
        </w:sectPr>
      </w:pPr>
    </w:p>
    <w:p w:rsidR="00960DF3" w:rsidRDefault="001373DB" w:rsidP="004A55EC">
      <w:pPr>
        <w:jc w:val="center"/>
        <w:rPr>
          <w:b/>
        </w:rPr>
      </w:pPr>
      <w:r w:rsidRPr="0026121F">
        <w:rPr>
          <w:b/>
        </w:rPr>
        <w:lastRenderedPageBreak/>
        <w:t xml:space="preserve">Схема </w:t>
      </w:r>
      <w:r w:rsidR="0026121F" w:rsidRPr="0026121F">
        <w:rPr>
          <w:b/>
        </w:rPr>
        <w:t>коренной лавы пл.</w:t>
      </w:r>
      <w:r w:rsidR="0026121F" w:rsidRPr="0026121F">
        <w:rPr>
          <w:b/>
          <w:i/>
          <w:lang w:val="en-US"/>
        </w:rPr>
        <w:t>l</w:t>
      </w:r>
      <w:r w:rsidR="0026121F" w:rsidRPr="0026121F">
        <w:rPr>
          <w:b/>
          <w:i/>
          <w:vertAlign w:val="subscript"/>
        </w:rPr>
        <w:t>1</w:t>
      </w:r>
      <w:r w:rsidR="0026121F" w:rsidRPr="0026121F">
        <w:rPr>
          <w:b/>
        </w:rPr>
        <w:t xml:space="preserve"> гор. 622 м</w:t>
      </w:r>
      <w:r w:rsidRPr="0026121F">
        <w:rPr>
          <w:b/>
        </w:rPr>
        <w:t>.</w:t>
      </w:r>
    </w:p>
    <w:p w:rsidR="00223494" w:rsidRPr="00FD1A11" w:rsidRDefault="00FD1A11" w:rsidP="00FD1A11">
      <w:pPr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9437771" cy="5221705"/>
            <wp:effectExtent l="19050" t="0" r="0" b="0"/>
            <wp:docPr id="3" name="Рисунок 2" descr="Схема вентиляции 2017 Mode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вентиляции 2017 Model (1).jpg"/>
                    <pic:cNvPicPr/>
                  </pic:nvPicPr>
                  <pic:blipFill>
                    <a:blip r:embed="rId11" cstate="print"/>
                    <a:srcRect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9437771" cy="52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94" w:rsidRPr="00FD1A11" w:rsidSect="00FD1A11">
      <w:pgSz w:w="16838" w:h="11906" w:orient="landscape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762" w:rsidRDefault="00B47762">
      <w:r>
        <w:separator/>
      </w:r>
    </w:p>
  </w:endnote>
  <w:endnote w:type="continuationSeparator" w:id="0">
    <w:p w:rsidR="00B47762" w:rsidRDefault="00B4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62" w:rsidRDefault="00BB09B3" w:rsidP="00E2352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4776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7762" w:rsidRDefault="00B47762" w:rsidP="00E2352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62" w:rsidRPr="00E2352C" w:rsidRDefault="00BB09B3" w:rsidP="00E2352C">
    <w:pPr>
      <w:pStyle w:val="a4"/>
      <w:framePr w:wrap="around" w:vAnchor="text" w:hAnchor="margin" w:xAlign="right" w:y="1"/>
      <w:rPr>
        <w:rStyle w:val="a5"/>
        <w:sz w:val="16"/>
        <w:szCs w:val="16"/>
      </w:rPr>
    </w:pPr>
    <w:r w:rsidRPr="00E2352C">
      <w:rPr>
        <w:rStyle w:val="a5"/>
        <w:sz w:val="16"/>
        <w:szCs w:val="16"/>
      </w:rPr>
      <w:fldChar w:fldCharType="begin"/>
    </w:r>
    <w:r w:rsidR="00B47762" w:rsidRPr="00E2352C">
      <w:rPr>
        <w:rStyle w:val="a5"/>
        <w:sz w:val="16"/>
        <w:szCs w:val="16"/>
      </w:rPr>
      <w:instrText xml:space="preserve">PAGE  </w:instrText>
    </w:r>
    <w:r w:rsidRPr="00E2352C">
      <w:rPr>
        <w:rStyle w:val="a5"/>
        <w:sz w:val="16"/>
        <w:szCs w:val="16"/>
      </w:rPr>
      <w:fldChar w:fldCharType="separate"/>
    </w:r>
    <w:r w:rsidR="00340662">
      <w:rPr>
        <w:rStyle w:val="a5"/>
        <w:noProof/>
        <w:sz w:val="16"/>
        <w:szCs w:val="16"/>
      </w:rPr>
      <w:t>7</w:t>
    </w:r>
    <w:r w:rsidRPr="00E2352C">
      <w:rPr>
        <w:rStyle w:val="a5"/>
        <w:sz w:val="16"/>
        <w:szCs w:val="16"/>
      </w:rPr>
      <w:fldChar w:fldCharType="end"/>
    </w:r>
  </w:p>
  <w:p w:rsidR="00B47762" w:rsidRDefault="00B47762" w:rsidP="00E2352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762" w:rsidRDefault="00B47762">
      <w:r>
        <w:separator/>
      </w:r>
    </w:p>
  </w:footnote>
  <w:footnote w:type="continuationSeparator" w:id="0">
    <w:p w:rsidR="00B47762" w:rsidRDefault="00B4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3BE1EA4"/>
    <w:lvl w:ilvl="0">
      <w:numFmt w:val="bullet"/>
      <w:lvlText w:val="*"/>
      <w:lvlJc w:val="left"/>
    </w:lvl>
  </w:abstractNum>
  <w:abstractNum w:abstractNumId="1">
    <w:nsid w:val="016E120B"/>
    <w:multiLevelType w:val="hybridMultilevel"/>
    <w:tmpl w:val="E04ECC0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>
    <w:nsid w:val="197A246C"/>
    <w:multiLevelType w:val="hybridMultilevel"/>
    <w:tmpl w:val="938E5D28"/>
    <w:lvl w:ilvl="0" w:tplc="EC484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A857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DA64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7A9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E16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A08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109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FC1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622A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5A1CE5"/>
    <w:multiLevelType w:val="hybridMultilevel"/>
    <w:tmpl w:val="5AACD692"/>
    <w:lvl w:ilvl="0" w:tplc="EE3E7C48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4">
    <w:nsid w:val="1B1D4AD7"/>
    <w:multiLevelType w:val="hybridMultilevel"/>
    <w:tmpl w:val="BBB0F8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AE6316"/>
    <w:multiLevelType w:val="hybridMultilevel"/>
    <w:tmpl w:val="42343A14"/>
    <w:lvl w:ilvl="0" w:tplc="04190009">
      <w:start w:val="1"/>
      <w:numFmt w:val="bullet"/>
      <w:lvlText w:val="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6">
    <w:nsid w:val="24D071A9"/>
    <w:multiLevelType w:val="hybridMultilevel"/>
    <w:tmpl w:val="C732792C"/>
    <w:lvl w:ilvl="0" w:tplc="F87AEB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1D7934"/>
    <w:multiLevelType w:val="hybridMultilevel"/>
    <w:tmpl w:val="86C0014C"/>
    <w:lvl w:ilvl="0" w:tplc="51B060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C63D4"/>
    <w:multiLevelType w:val="multilevel"/>
    <w:tmpl w:val="42343A14"/>
    <w:lvl w:ilvl="0">
      <w:start w:val="1"/>
      <w:numFmt w:val="bullet"/>
      <w:lvlText w:val="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9">
    <w:nsid w:val="32DA214F"/>
    <w:multiLevelType w:val="hybridMultilevel"/>
    <w:tmpl w:val="39783190"/>
    <w:lvl w:ilvl="0" w:tplc="0196166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2543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74E9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EFF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36A7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886C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EA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270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62C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0A6EAD"/>
    <w:multiLevelType w:val="hybridMultilevel"/>
    <w:tmpl w:val="446EB46E"/>
    <w:lvl w:ilvl="0" w:tplc="350A4CF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371D1C82"/>
    <w:multiLevelType w:val="multilevel"/>
    <w:tmpl w:val="2A206B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B25E23"/>
    <w:multiLevelType w:val="hybridMultilevel"/>
    <w:tmpl w:val="3B520F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39444EB"/>
    <w:multiLevelType w:val="multilevel"/>
    <w:tmpl w:val="70C0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4A2F274A"/>
    <w:multiLevelType w:val="hybridMultilevel"/>
    <w:tmpl w:val="13948C62"/>
    <w:lvl w:ilvl="0" w:tplc="350A4CF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5768052C"/>
    <w:multiLevelType w:val="hybridMultilevel"/>
    <w:tmpl w:val="9F56143E"/>
    <w:lvl w:ilvl="0" w:tplc="A670952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5C370586"/>
    <w:multiLevelType w:val="hybridMultilevel"/>
    <w:tmpl w:val="2A206B44"/>
    <w:lvl w:ilvl="0" w:tplc="350A4C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0B0C98"/>
    <w:multiLevelType w:val="hybridMultilevel"/>
    <w:tmpl w:val="69E62B00"/>
    <w:lvl w:ilvl="0" w:tplc="16A63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14BDD"/>
    <w:multiLevelType w:val="hybridMultilevel"/>
    <w:tmpl w:val="4CBAD528"/>
    <w:lvl w:ilvl="0" w:tplc="C2C0D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53DF6"/>
    <w:multiLevelType w:val="hybridMultilevel"/>
    <w:tmpl w:val="690C7D70"/>
    <w:lvl w:ilvl="0" w:tplc="AE403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15E6222"/>
    <w:multiLevelType w:val="hybridMultilevel"/>
    <w:tmpl w:val="0818E35E"/>
    <w:lvl w:ilvl="0" w:tplc="941C8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2"/>
  </w:num>
  <w:num w:numId="5">
    <w:abstractNumId w:val="10"/>
  </w:num>
  <w:num w:numId="6">
    <w:abstractNumId w:val="14"/>
  </w:num>
  <w:num w:numId="7">
    <w:abstractNumId w:val="16"/>
  </w:num>
  <w:num w:numId="8">
    <w:abstractNumId w:val="11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5"/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  <w:num w:numId="15">
    <w:abstractNumId w:val="19"/>
  </w:num>
  <w:num w:numId="16">
    <w:abstractNumId w:val="4"/>
  </w:num>
  <w:num w:numId="17">
    <w:abstractNumId w:val="3"/>
  </w:num>
  <w:num w:numId="18">
    <w:abstractNumId w:val="17"/>
  </w:num>
  <w:num w:numId="19">
    <w:abstractNumId w:val="20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activeWritingStyle w:appName="MSWord" w:lang="uk-UA" w:vendorID="6" w:dllVersion="518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E0B"/>
    <w:rsid w:val="0000054F"/>
    <w:rsid w:val="00003608"/>
    <w:rsid w:val="000065A3"/>
    <w:rsid w:val="00010CB8"/>
    <w:rsid w:val="00011051"/>
    <w:rsid w:val="00011AF0"/>
    <w:rsid w:val="00013431"/>
    <w:rsid w:val="00013BDF"/>
    <w:rsid w:val="00014E46"/>
    <w:rsid w:val="00015745"/>
    <w:rsid w:val="00016EAC"/>
    <w:rsid w:val="00020D5F"/>
    <w:rsid w:val="000228B3"/>
    <w:rsid w:val="00023EA7"/>
    <w:rsid w:val="00025790"/>
    <w:rsid w:val="00026B43"/>
    <w:rsid w:val="00027751"/>
    <w:rsid w:val="00031329"/>
    <w:rsid w:val="00031B48"/>
    <w:rsid w:val="000336C8"/>
    <w:rsid w:val="000349FF"/>
    <w:rsid w:val="00036D13"/>
    <w:rsid w:val="00036D59"/>
    <w:rsid w:val="000428EB"/>
    <w:rsid w:val="0004390D"/>
    <w:rsid w:val="0004404E"/>
    <w:rsid w:val="00046151"/>
    <w:rsid w:val="00046193"/>
    <w:rsid w:val="000502AD"/>
    <w:rsid w:val="0005597C"/>
    <w:rsid w:val="000571A0"/>
    <w:rsid w:val="000652D2"/>
    <w:rsid w:val="00071523"/>
    <w:rsid w:val="00072F5C"/>
    <w:rsid w:val="00075736"/>
    <w:rsid w:val="0007714E"/>
    <w:rsid w:val="00077808"/>
    <w:rsid w:val="00081F8B"/>
    <w:rsid w:val="00083AD0"/>
    <w:rsid w:val="00086132"/>
    <w:rsid w:val="00096D9F"/>
    <w:rsid w:val="0009786D"/>
    <w:rsid w:val="000A1207"/>
    <w:rsid w:val="000A767C"/>
    <w:rsid w:val="000B2E3F"/>
    <w:rsid w:val="000B5139"/>
    <w:rsid w:val="000B782A"/>
    <w:rsid w:val="000B7AA5"/>
    <w:rsid w:val="000B7ED6"/>
    <w:rsid w:val="000C0391"/>
    <w:rsid w:val="000C17F0"/>
    <w:rsid w:val="000C36B0"/>
    <w:rsid w:val="000C3C74"/>
    <w:rsid w:val="000C6BE0"/>
    <w:rsid w:val="000C783F"/>
    <w:rsid w:val="000D0C2B"/>
    <w:rsid w:val="000D52E0"/>
    <w:rsid w:val="000D6E42"/>
    <w:rsid w:val="000E10B1"/>
    <w:rsid w:val="000E2E77"/>
    <w:rsid w:val="000E769F"/>
    <w:rsid w:val="000F1A1E"/>
    <w:rsid w:val="000F402C"/>
    <w:rsid w:val="001117C9"/>
    <w:rsid w:val="00114FD1"/>
    <w:rsid w:val="001208F3"/>
    <w:rsid w:val="0012191C"/>
    <w:rsid w:val="00122DE1"/>
    <w:rsid w:val="0012307C"/>
    <w:rsid w:val="0012360C"/>
    <w:rsid w:val="00124FB2"/>
    <w:rsid w:val="00126DE9"/>
    <w:rsid w:val="00126FF6"/>
    <w:rsid w:val="00127A07"/>
    <w:rsid w:val="00127C6E"/>
    <w:rsid w:val="00130637"/>
    <w:rsid w:val="00130A0E"/>
    <w:rsid w:val="00134856"/>
    <w:rsid w:val="001353B2"/>
    <w:rsid w:val="00135E22"/>
    <w:rsid w:val="001373DB"/>
    <w:rsid w:val="00137980"/>
    <w:rsid w:val="00140DF1"/>
    <w:rsid w:val="00143A77"/>
    <w:rsid w:val="0014443B"/>
    <w:rsid w:val="001461DC"/>
    <w:rsid w:val="00150229"/>
    <w:rsid w:val="0015090F"/>
    <w:rsid w:val="00150A1D"/>
    <w:rsid w:val="00163070"/>
    <w:rsid w:val="00166F0A"/>
    <w:rsid w:val="00167521"/>
    <w:rsid w:val="001729EF"/>
    <w:rsid w:val="00175917"/>
    <w:rsid w:val="00177A35"/>
    <w:rsid w:val="0018327E"/>
    <w:rsid w:val="00183674"/>
    <w:rsid w:val="00193FF2"/>
    <w:rsid w:val="00195C26"/>
    <w:rsid w:val="001A3611"/>
    <w:rsid w:val="001A397D"/>
    <w:rsid w:val="001A404F"/>
    <w:rsid w:val="001A4D6E"/>
    <w:rsid w:val="001A5DAF"/>
    <w:rsid w:val="001A62F7"/>
    <w:rsid w:val="001B751F"/>
    <w:rsid w:val="001C0CC8"/>
    <w:rsid w:val="001C2620"/>
    <w:rsid w:val="001C36AE"/>
    <w:rsid w:val="001C3E50"/>
    <w:rsid w:val="001C47E6"/>
    <w:rsid w:val="001D23A2"/>
    <w:rsid w:val="001D2DD1"/>
    <w:rsid w:val="001E0069"/>
    <w:rsid w:val="001E0C81"/>
    <w:rsid w:val="001E2C90"/>
    <w:rsid w:val="001E61BA"/>
    <w:rsid w:val="001E7C31"/>
    <w:rsid w:val="001F0F38"/>
    <w:rsid w:val="001F141A"/>
    <w:rsid w:val="001F1659"/>
    <w:rsid w:val="001F1BA2"/>
    <w:rsid w:val="001F652C"/>
    <w:rsid w:val="001F7C18"/>
    <w:rsid w:val="00203D0C"/>
    <w:rsid w:val="0021188A"/>
    <w:rsid w:val="00215CE4"/>
    <w:rsid w:val="00217161"/>
    <w:rsid w:val="00223494"/>
    <w:rsid w:val="002249AD"/>
    <w:rsid w:val="00230B81"/>
    <w:rsid w:val="002350D7"/>
    <w:rsid w:val="002363C0"/>
    <w:rsid w:val="0024270C"/>
    <w:rsid w:val="0024433A"/>
    <w:rsid w:val="002468F5"/>
    <w:rsid w:val="00247CF2"/>
    <w:rsid w:val="00250373"/>
    <w:rsid w:val="00251229"/>
    <w:rsid w:val="00253944"/>
    <w:rsid w:val="002609D0"/>
    <w:rsid w:val="00260B9C"/>
    <w:rsid w:val="00260F83"/>
    <w:rsid w:val="0026121F"/>
    <w:rsid w:val="0026199F"/>
    <w:rsid w:val="00262046"/>
    <w:rsid w:val="00265116"/>
    <w:rsid w:val="00266BD8"/>
    <w:rsid w:val="00267AE1"/>
    <w:rsid w:val="0027448B"/>
    <w:rsid w:val="00277E79"/>
    <w:rsid w:val="00281138"/>
    <w:rsid w:val="0028161F"/>
    <w:rsid w:val="00281C60"/>
    <w:rsid w:val="0028412D"/>
    <w:rsid w:val="002848FC"/>
    <w:rsid w:val="00285913"/>
    <w:rsid w:val="00285EF5"/>
    <w:rsid w:val="00287FD3"/>
    <w:rsid w:val="002907F7"/>
    <w:rsid w:val="002940D8"/>
    <w:rsid w:val="00297AEF"/>
    <w:rsid w:val="00297D35"/>
    <w:rsid w:val="002A4563"/>
    <w:rsid w:val="002A74BF"/>
    <w:rsid w:val="002B0952"/>
    <w:rsid w:val="002B0B22"/>
    <w:rsid w:val="002B4448"/>
    <w:rsid w:val="002B5D05"/>
    <w:rsid w:val="002B67CD"/>
    <w:rsid w:val="002C57DD"/>
    <w:rsid w:val="002C5BE3"/>
    <w:rsid w:val="002C5F91"/>
    <w:rsid w:val="002E0D55"/>
    <w:rsid w:val="002F2545"/>
    <w:rsid w:val="002F43FD"/>
    <w:rsid w:val="002F4902"/>
    <w:rsid w:val="002F7661"/>
    <w:rsid w:val="00302E4B"/>
    <w:rsid w:val="00303B4E"/>
    <w:rsid w:val="0030431D"/>
    <w:rsid w:val="00307E9F"/>
    <w:rsid w:val="00310A32"/>
    <w:rsid w:val="00314186"/>
    <w:rsid w:val="00314BAF"/>
    <w:rsid w:val="0031582A"/>
    <w:rsid w:val="00315E14"/>
    <w:rsid w:val="00316474"/>
    <w:rsid w:val="00320CC9"/>
    <w:rsid w:val="003235A2"/>
    <w:rsid w:val="0032460A"/>
    <w:rsid w:val="00327A38"/>
    <w:rsid w:val="0033001C"/>
    <w:rsid w:val="00331415"/>
    <w:rsid w:val="0033289E"/>
    <w:rsid w:val="00333732"/>
    <w:rsid w:val="00333C84"/>
    <w:rsid w:val="00335CF7"/>
    <w:rsid w:val="00340662"/>
    <w:rsid w:val="003435C6"/>
    <w:rsid w:val="003471AD"/>
    <w:rsid w:val="003518EF"/>
    <w:rsid w:val="00355235"/>
    <w:rsid w:val="0035546D"/>
    <w:rsid w:val="00357ADD"/>
    <w:rsid w:val="00357EA8"/>
    <w:rsid w:val="00360775"/>
    <w:rsid w:val="00360FEC"/>
    <w:rsid w:val="003626AC"/>
    <w:rsid w:val="00362B9E"/>
    <w:rsid w:val="00365971"/>
    <w:rsid w:val="00366774"/>
    <w:rsid w:val="00366967"/>
    <w:rsid w:val="003710DA"/>
    <w:rsid w:val="00375292"/>
    <w:rsid w:val="0037658B"/>
    <w:rsid w:val="0037698B"/>
    <w:rsid w:val="00380CB8"/>
    <w:rsid w:val="00380D70"/>
    <w:rsid w:val="003813C2"/>
    <w:rsid w:val="0038364B"/>
    <w:rsid w:val="003865F7"/>
    <w:rsid w:val="00386BCD"/>
    <w:rsid w:val="00390C28"/>
    <w:rsid w:val="00391912"/>
    <w:rsid w:val="003919DE"/>
    <w:rsid w:val="00395994"/>
    <w:rsid w:val="0039623A"/>
    <w:rsid w:val="003A2CDC"/>
    <w:rsid w:val="003A768F"/>
    <w:rsid w:val="003B05D8"/>
    <w:rsid w:val="003B0CEC"/>
    <w:rsid w:val="003B2696"/>
    <w:rsid w:val="003B41B1"/>
    <w:rsid w:val="003B4570"/>
    <w:rsid w:val="003C23CF"/>
    <w:rsid w:val="003C2EDE"/>
    <w:rsid w:val="003C52BB"/>
    <w:rsid w:val="003D3D6C"/>
    <w:rsid w:val="003D46A8"/>
    <w:rsid w:val="003D4A83"/>
    <w:rsid w:val="003D521E"/>
    <w:rsid w:val="003D6602"/>
    <w:rsid w:val="003E0FE9"/>
    <w:rsid w:val="003E5F65"/>
    <w:rsid w:val="003F0D8B"/>
    <w:rsid w:val="003F2645"/>
    <w:rsid w:val="003F266E"/>
    <w:rsid w:val="003F32B9"/>
    <w:rsid w:val="003F5BD1"/>
    <w:rsid w:val="00402778"/>
    <w:rsid w:val="00403720"/>
    <w:rsid w:val="00403DF8"/>
    <w:rsid w:val="00404850"/>
    <w:rsid w:val="004108B7"/>
    <w:rsid w:val="0041645E"/>
    <w:rsid w:val="00416AD7"/>
    <w:rsid w:val="00417394"/>
    <w:rsid w:val="004177D3"/>
    <w:rsid w:val="00421ADA"/>
    <w:rsid w:val="00423004"/>
    <w:rsid w:val="00423866"/>
    <w:rsid w:val="00423C5C"/>
    <w:rsid w:val="00426543"/>
    <w:rsid w:val="00434DE4"/>
    <w:rsid w:val="00437001"/>
    <w:rsid w:val="004403CF"/>
    <w:rsid w:val="00445E35"/>
    <w:rsid w:val="004464FD"/>
    <w:rsid w:val="004506B5"/>
    <w:rsid w:val="00450D9F"/>
    <w:rsid w:val="00452212"/>
    <w:rsid w:val="00456928"/>
    <w:rsid w:val="00456D0D"/>
    <w:rsid w:val="0046329C"/>
    <w:rsid w:val="0046348A"/>
    <w:rsid w:val="00464369"/>
    <w:rsid w:val="00464630"/>
    <w:rsid w:val="00465385"/>
    <w:rsid w:val="00465B9A"/>
    <w:rsid w:val="004726CA"/>
    <w:rsid w:val="00475130"/>
    <w:rsid w:val="004779DF"/>
    <w:rsid w:val="0048147C"/>
    <w:rsid w:val="00481687"/>
    <w:rsid w:val="00482E3D"/>
    <w:rsid w:val="0048767D"/>
    <w:rsid w:val="00491984"/>
    <w:rsid w:val="004932CD"/>
    <w:rsid w:val="004959E3"/>
    <w:rsid w:val="004974CD"/>
    <w:rsid w:val="004A2596"/>
    <w:rsid w:val="004A55EC"/>
    <w:rsid w:val="004A5F26"/>
    <w:rsid w:val="004B1BE6"/>
    <w:rsid w:val="004B209D"/>
    <w:rsid w:val="004B4705"/>
    <w:rsid w:val="004B5B89"/>
    <w:rsid w:val="004B6EE5"/>
    <w:rsid w:val="004B7343"/>
    <w:rsid w:val="004C2DCB"/>
    <w:rsid w:val="004C4D27"/>
    <w:rsid w:val="004C566E"/>
    <w:rsid w:val="004C75AB"/>
    <w:rsid w:val="004D0C47"/>
    <w:rsid w:val="004D2A8C"/>
    <w:rsid w:val="004D3C06"/>
    <w:rsid w:val="004E03D9"/>
    <w:rsid w:val="004E1846"/>
    <w:rsid w:val="004E191C"/>
    <w:rsid w:val="004E1FD3"/>
    <w:rsid w:val="004F02EB"/>
    <w:rsid w:val="004F053A"/>
    <w:rsid w:val="004F054D"/>
    <w:rsid w:val="004F37FB"/>
    <w:rsid w:val="004F4C0B"/>
    <w:rsid w:val="004F5525"/>
    <w:rsid w:val="005009D6"/>
    <w:rsid w:val="005021CA"/>
    <w:rsid w:val="00503532"/>
    <w:rsid w:val="00503648"/>
    <w:rsid w:val="00503C79"/>
    <w:rsid w:val="00515182"/>
    <w:rsid w:val="005153B8"/>
    <w:rsid w:val="00520969"/>
    <w:rsid w:val="00524615"/>
    <w:rsid w:val="00524721"/>
    <w:rsid w:val="00524ADF"/>
    <w:rsid w:val="005278AE"/>
    <w:rsid w:val="00530F86"/>
    <w:rsid w:val="00532AC8"/>
    <w:rsid w:val="00536E98"/>
    <w:rsid w:val="005370A1"/>
    <w:rsid w:val="00541A2E"/>
    <w:rsid w:val="0054334B"/>
    <w:rsid w:val="0054346B"/>
    <w:rsid w:val="00547A51"/>
    <w:rsid w:val="00552D55"/>
    <w:rsid w:val="00554E43"/>
    <w:rsid w:val="00556961"/>
    <w:rsid w:val="00557872"/>
    <w:rsid w:val="005578E7"/>
    <w:rsid w:val="00560576"/>
    <w:rsid w:val="005608A0"/>
    <w:rsid w:val="00561FB6"/>
    <w:rsid w:val="0056203F"/>
    <w:rsid w:val="00566F66"/>
    <w:rsid w:val="00567E0B"/>
    <w:rsid w:val="00567EF1"/>
    <w:rsid w:val="00570A03"/>
    <w:rsid w:val="00570C5E"/>
    <w:rsid w:val="00572B01"/>
    <w:rsid w:val="005739E2"/>
    <w:rsid w:val="00574434"/>
    <w:rsid w:val="00580C8A"/>
    <w:rsid w:val="005969FD"/>
    <w:rsid w:val="005A1F3A"/>
    <w:rsid w:val="005A295A"/>
    <w:rsid w:val="005A551A"/>
    <w:rsid w:val="005A7E69"/>
    <w:rsid w:val="005B6367"/>
    <w:rsid w:val="005C390F"/>
    <w:rsid w:val="005C3A05"/>
    <w:rsid w:val="005C4B9A"/>
    <w:rsid w:val="005D42FA"/>
    <w:rsid w:val="005D53B1"/>
    <w:rsid w:val="005F4229"/>
    <w:rsid w:val="005F5AAC"/>
    <w:rsid w:val="005F684E"/>
    <w:rsid w:val="005F6FA8"/>
    <w:rsid w:val="00601BB0"/>
    <w:rsid w:val="006020EB"/>
    <w:rsid w:val="00602E56"/>
    <w:rsid w:val="0061069D"/>
    <w:rsid w:val="00611E4A"/>
    <w:rsid w:val="00615F7F"/>
    <w:rsid w:val="00617170"/>
    <w:rsid w:val="0061752D"/>
    <w:rsid w:val="006233EE"/>
    <w:rsid w:val="00630EE6"/>
    <w:rsid w:val="00631144"/>
    <w:rsid w:val="00632CA9"/>
    <w:rsid w:val="006338B9"/>
    <w:rsid w:val="006370F5"/>
    <w:rsid w:val="00637E05"/>
    <w:rsid w:val="00644160"/>
    <w:rsid w:val="00646A1D"/>
    <w:rsid w:val="00652284"/>
    <w:rsid w:val="00652538"/>
    <w:rsid w:val="00653DF7"/>
    <w:rsid w:val="0065711C"/>
    <w:rsid w:val="006574DA"/>
    <w:rsid w:val="00661719"/>
    <w:rsid w:val="0066248F"/>
    <w:rsid w:val="00664765"/>
    <w:rsid w:val="006738C8"/>
    <w:rsid w:val="0067615D"/>
    <w:rsid w:val="006772C7"/>
    <w:rsid w:val="006779B6"/>
    <w:rsid w:val="0068041C"/>
    <w:rsid w:val="00684260"/>
    <w:rsid w:val="006856FA"/>
    <w:rsid w:val="006864B5"/>
    <w:rsid w:val="0068768F"/>
    <w:rsid w:val="0069134E"/>
    <w:rsid w:val="00696AE4"/>
    <w:rsid w:val="006A0A1B"/>
    <w:rsid w:val="006A1C5B"/>
    <w:rsid w:val="006A1FDE"/>
    <w:rsid w:val="006A5CED"/>
    <w:rsid w:val="006A66FF"/>
    <w:rsid w:val="006A6904"/>
    <w:rsid w:val="006B165E"/>
    <w:rsid w:val="006B40FA"/>
    <w:rsid w:val="006B4202"/>
    <w:rsid w:val="006C0D09"/>
    <w:rsid w:val="006C0F1D"/>
    <w:rsid w:val="006C19CC"/>
    <w:rsid w:val="006C33DB"/>
    <w:rsid w:val="006C3815"/>
    <w:rsid w:val="006C3D90"/>
    <w:rsid w:val="006D0371"/>
    <w:rsid w:val="006D0EB1"/>
    <w:rsid w:val="006D1EDD"/>
    <w:rsid w:val="006D4AA9"/>
    <w:rsid w:val="006D65B1"/>
    <w:rsid w:val="006E36AC"/>
    <w:rsid w:val="006E3D04"/>
    <w:rsid w:val="006F502E"/>
    <w:rsid w:val="006F5296"/>
    <w:rsid w:val="006F6014"/>
    <w:rsid w:val="00702CB1"/>
    <w:rsid w:val="00707501"/>
    <w:rsid w:val="00707E35"/>
    <w:rsid w:val="00710414"/>
    <w:rsid w:val="007142CD"/>
    <w:rsid w:val="0071774D"/>
    <w:rsid w:val="00720246"/>
    <w:rsid w:val="0072279E"/>
    <w:rsid w:val="007230AB"/>
    <w:rsid w:val="0072637C"/>
    <w:rsid w:val="007306A0"/>
    <w:rsid w:val="00733DF7"/>
    <w:rsid w:val="00735B4E"/>
    <w:rsid w:val="007367DE"/>
    <w:rsid w:val="00737132"/>
    <w:rsid w:val="0074383A"/>
    <w:rsid w:val="007469FC"/>
    <w:rsid w:val="00751636"/>
    <w:rsid w:val="0075262F"/>
    <w:rsid w:val="00752CDD"/>
    <w:rsid w:val="00754F4C"/>
    <w:rsid w:val="00762B1F"/>
    <w:rsid w:val="00763B92"/>
    <w:rsid w:val="00763EF9"/>
    <w:rsid w:val="0076447E"/>
    <w:rsid w:val="00765633"/>
    <w:rsid w:val="0076677F"/>
    <w:rsid w:val="00772653"/>
    <w:rsid w:val="00775CD1"/>
    <w:rsid w:val="007761C4"/>
    <w:rsid w:val="00777CB0"/>
    <w:rsid w:val="0078042E"/>
    <w:rsid w:val="007814B3"/>
    <w:rsid w:val="00785034"/>
    <w:rsid w:val="00786597"/>
    <w:rsid w:val="007872B7"/>
    <w:rsid w:val="00790314"/>
    <w:rsid w:val="00790992"/>
    <w:rsid w:val="00794E1C"/>
    <w:rsid w:val="007959EC"/>
    <w:rsid w:val="007968C2"/>
    <w:rsid w:val="00797148"/>
    <w:rsid w:val="007A1CA5"/>
    <w:rsid w:val="007A2778"/>
    <w:rsid w:val="007A341D"/>
    <w:rsid w:val="007A6749"/>
    <w:rsid w:val="007A7428"/>
    <w:rsid w:val="007B24F0"/>
    <w:rsid w:val="007B266D"/>
    <w:rsid w:val="007B41C7"/>
    <w:rsid w:val="007B63BD"/>
    <w:rsid w:val="007B6998"/>
    <w:rsid w:val="007B6E49"/>
    <w:rsid w:val="007C1B8D"/>
    <w:rsid w:val="007C3450"/>
    <w:rsid w:val="007C6A6D"/>
    <w:rsid w:val="007D0C97"/>
    <w:rsid w:val="007D5438"/>
    <w:rsid w:val="007D77D2"/>
    <w:rsid w:val="007E1267"/>
    <w:rsid w:val="007E1AF7"/>
    <w:rsid w:val="007E3DAC"/>
    <w:rsid w:val="007F2380"/>
    <w:rsid w:val="007F4E67"/>
    <w:rsid w:val="007F59B4"/>
    <w:rsid w:val="007F769A"/>
    <w:rsid w:val="00800D43"/>
    <w:rsid w:val="008016BE"/>
    <w:rsid w:val="00803AB1"/>
    <w:rsid w:val="00804345"/>
    <w:rsid w:val="0080758B"/>
    <w:rsid w:val="00812E82"/>
    <w:rsid w:val="00813DC7"/>
    <w:rsid w:val="008161A5"/>
    <w:rsid w:val="00817C11"/>
    <w:rsid w:val="00822763"/>
    <w:rsid w:val="008235FE"/>
    <w:rsid w:val="00823F48"/>
    <w:rsid w:val="00825039"/>
    <w:rsid w:val="00826A00"/>
    <w:rsid w:val="008318F3"/>
    <w:rsid w:val="008338F2"/>
    <w:rsid w:val="00837011"/>
    <w:rsid w:val="0084011D"/>
    <w:rsid w:val="00843D32"/>
    <w:rsid w:val="008516B4"/>
    <w:rsid w:val="00852A9F"/>
    <w:rsid w:val="00853641"/>
    <w:rsid w:val="00853F9A"/>
    <w:rsid w:val="008542A1"/>
    <w:rsid w:val="00854746"/>
    <w:rsid w:val="0085505F"/>
    <w:rsid w:val="00857514"/>
    <w:rsid w:val="00857809"/>
    <w:rsid w:val="008606BA"/>
    <w:rsid w:val="00860C20"/>
    <w:rsid w:val="00862B61"/>
    <w:rsid w:val="00863914"/>
    <w:rsid w:val="00863F95"/>
    <w:rsid w:val="00872501"/>
    <w:rsid w:val="00872A03"/>
    <w:rsid w:val="00875A5C"/>
    <w:rsid w:val="00880DC0"/>
    <w:rsid w:val="00881FC4"/>
    <w:rsid w:val="00883A0B"/>
    <w:rsid w:val="00886A20"/>
    <w:rsid w:val="00886C43"/>
    <w:rsid w:val="008914D4"/>
    <w:rsid w:val="00891917"/>
    <w:rsid w:val="008A0D30"/>
    <w:rsid w:val="008A3649"/>
    <w:rsid w:val="008A616A"/>
    <w:rsid w:val="008A7849"/>
    <w:rsid w:val="008B0A23"/>
    <w:rsid w:val="008B0C8F"/>
    <w:rsid w:val="008B15C8"/>
    <w:rsid w:val="008B297F"/>
    <w:rsid w:val="008C0787"/>
    <w:rsid w:val="008C2EAD"/>
    <w:rsid w:val="008C4CF5"/>
    <w:rsid w:val="008C6C5C"/>
    <w:rsid w:val="008D3210"/>
    <w:rsid w:val="008D5E30"/>
    <w:rsid w:val="008E4CAE"/>
    <w:rsid w:val="008E7644"/>
    <w:rsid w:val="008E7DBB"/>
    <w:rsid w:val="008F0EE6"/>
    <w:rsid w:val="008F2FD2"/>
    <w:rsid w:val="008F3F39"/>
    <w:rsid w:val="00900228"/>
    <w:rsid w:val="0090049B"/>
    <w:rsid w:val="00905985"/>
    <w:rsid w:val="009065C9"/>
    <w:rsid w:val="00912220"/>
    <w:rsid w:val="00912A02"/>
    <w:rsid w:val="00913705"/>
    <w:rsid w:val="009147AA"/>
    <w:rsid w:val="009155D0"/>
    <w:rsid w:val="00916833"/>
    <w:rsid w:val="00922EC0"/>
    <w:rsid w:val="00926954"/>
    <w:rsid w:val="00927B88"/>
    <w:rsid w:val="00927E37"/>
    <w:rsid w:val="009301B2"/>
    <w:rsid w:val="009303E4"/>
    <w:rsid w:val="00931774"/>
    <w:rsid w:val="00932499"/>
    <w:rsid w:val="009459A5"/>
    <w:rsid w:val="0094634C"/>
    <w:rsid w:val="00956A61"/>
    <w:rsid w:val="00960DF3"/>
    <w:rsid w:val="00962046"/>
    <w:rsid w:val="00963BB5"/>
    <w:rsid w:val="00964D6A"/>
    <w:rsid w:val="00964F82"/>
    <w:rsid w:val="0096529D"/>
    <w:rsid w:val="00965EE6"/>
    <w:rsid w:val="00983DD0"/>
    <w:rsid w:val="00986EA7"/>
    <w:rsid w:val="00986F47"/>
    <w:rsid w:val="00987CD5"/>
    <w:rsid w:val="00993742"/>
    <w:rsid w:val="009941E5"/>
    <w:rsid w:val="00994A1B"/>
    <w:rsid w:val="0099571F"/>
    <w:rsid w:val="00995DD4"/>
    <w:rsid w:val="009A5A30"/>
    <w:rsid w:val="009B2CC2"/>
    <w:rsid w:val="009B3497"/>
    <w:rsid w:val="009B50E6"/>
    <w:rsid w:val="009B6326"/>
    <w:rsid w:val="009B7840"/>
    <w:rsid w:val="009C3ABC"/>
    <w:rsid w:val="009C4695"/>
    <w:rsid w:val="009C5069"/>
    <w:rsid w:val="009C69E9"/>
    <w:rsid w:val="009D2686"/>
    <w:rsid w:val="009D31D6"/>
    <w:rsid w:val="009D720A"/>
    <w:rsid w:val="00A0120E"/>
    <w:rsid w:val="00A03114"/>
    <w:rsid w:val="00A146F7"/>
    <w:rsid w:val="00A16E4F"/>
    <w:rsid w:val="00A211C7"/>
    <w:rsid w:val="00A23ED0"/>
    <w:rsid w:val="00A27FB9"/>
    <w:rsid w:val="00A31E51"/>
    <w:rsid w:val="00A35787"/>
    <w:rsid w:val="00A365FC"/>
    <w:rsid w:val="00A400A7"/>
    <w:rsid w:val="00A530D1"/>
    <w:rsid w:val="00A62187"/>
    <w:rsid w:val="00A631CC"/>
    <w:rsid w:val="00A641BC"/>
    <w:rsid w:val="00A65C81"/>
    <w:rsid w:val="00A65C91"/>
    <w:rsid w:val="00A76D85"/>
    <w:rsid w:val="00A8075B"/>
    <w:rsid w:val="00A8773C"/>
    <w:rsid w:val="00A9353E"/>
    <w:rsid w:val="00AA4DAE"/>
    <w:rsid w:val="00AA6120"/>
    <w:rsid w:val="00AB0544"/>
    <w:rsid w:val="00AB10EE"/>
    <w:rsid w:val="00AB1A74"/>
    <w:rsid w:val="00AB52CB"/>
    <w:rsid w:val="00AB692E"/>
    <w:rsid w:val="00AB710B"/>
    <w:rsid w:val="00AB7619"/>
    <w:rsid w:val="00AC1CB6"/>
    <w:rsid w:val="00AC4FA7"/>
    <w:rsid w:val="00AC71D4"/>
    <w:rsid w:val="00AC74E3"/>
    <w:rsid w:val="00AC7B8B"/>
    <w:rsid w:val="00AD0B6A"/>
    <w:rsid w:val="00AD35B8"/>
    <w:rsid w:val="00AE525F"/>
    <w:rsid w:val="00AF02D1"/>
    <w:rsid w:val="00AF0EDF"/>
    <w:rsid w:val="00AF1959"/>
    <w:rsid w:val="00AF2060"/>
    <w:rsid w:val="00AF213A"/>
    <w:rsid w:val="00AF37EC"/>
    <w:rsid w:val="00AF4C92"/>
    <w:rsid w:val="00B03637"/>
    <w:rsid w:val="00B03971"/>
    <w:rsid w:val="00B11586"/>
    <w:rsid w:val="00B13B2C"/>
    <w:rsid w:val="00B1715D"/>
    <w:rsid w:val="00B23A4E"/>
    <w:rsid w:val="00B30FB0"/>
    <w:rsid w:val="00B3117C"/>
    <w:rsid w:val="00B316C6"/>
    <w:rsid w:val="00B378C2"/>
    <w:rsid w:val="00B42935"/>
    <w:rsid w:val="00B46537"/>
    <w:rsid w:val="00B46E8A"/>
    <w:rsid w:val="00B47762"/>
    <w:rsid w:val="00B516B9"/>
    <w:rsid w:val="00B54D5D"/>
    <w:rsid w:val="00B655B0"/>
    <w:rsid w:val="00B66E3A"/>
    <w:rsid w:val="00B67768"/>
    <w:rsid w:val="00B72970"/>
    <w:rsid w:val="00B74AA1"/>
    <w:rsid w:val="00B7702F"/>
    <w:rsid w:val="00B77622"/>
    <w:rsid w:val="00B80308"/>
    <w:rsid w:val="00B803D5"/>
    <w:rsid w:val="00B805D7"/>
    <w:rsid w:val="00B83593"/>
    <w:rsid w:val="00B85573"/>
    <w:rsid w:val="00B924CA"/>
    <w:rsid w:val="00B92618"/>
    <w:rsid w:val="00B93CDA"/>
    <w:rsid w:val="00B95CA5"/>
    <w:rsid w:val="00B95DAC"/>
    <w:rsid w:val="00BA0E76"/>
    <w:rsid w:val="00BA145A"/>
    <w:rsid w:val="00BA1D2A"/>
    <w:rsid w:val="00BB09B3"/>
    <w:rsid w:val="00BB2396"/>
    <w:rsid w:val="00BB3470"/>
    <w:rsid w:val="00BB3F5F"/>
    <w:rsid w:val="00BB5B22"/>
    <w:rsid w:val="00BB6A0C"/>
    <w:rsid w:val="00BB7B53"/>
    <w:rsid w:val="00BC0C88"/>
    <w:rsid w:val="00BC1D69"/>
    <w:rsid w:val="00BC539F"/>
    <w:rsid w:val="00BC596C"/>
    <w:rsid w:val="00BC6B77"/>
    <w:rsid w:val="00BC6C00"/>
    <w:rsid w:val="00BD2510"/>
    <w:rsid w:val="00BD293E"/>
    <w:rsid w:val="00BD4902"/>
    <w:rsid w:val="00BE1942"/>
    <w:rsid w:val="00BE2065"/>
    <w:rsid w:val="00BE4731"/>
    <w:rsid w:val="00BE5AD6"/>
    <w:rsid w:val="00BE7F09"/>
    <w:rsid w:val="00BF19D7"/>
    <w:rsid w:val="00BF4A67"/>
    <w:rsid w:val="00BF642C"/>
    <w:rsid w:val="00BF696D"/>
    <w:rsid w:val="00C00382"/>
    <w:rsid w:val="00C0117C"/>
    <w:rsid w:val="00C1253C"/>
    <w:rsid w:val="00C15147"/>
    <w:rsid w:val="00C16118"/>
    <w:rsid w:val="00C20232"/>
    <w:rsid w:val="00C27434"/>
    <w:rsid w:val="00C306BF"/>
    <w:rsid w:val="00C31D57"/>
    <w:rsid w:val="00C34053"/>
    <w:rsid w:val="00C34BDD"/>
    <w:rsid w:val="00C36361"/>
    <w:rsid w:val="00C37A90"/>
    <w:rsid w:val="00C40F1C"/>
    <w:rsid w:val="00C44268"/>
    <w:rsid w:val="00C46DAD"/>
    <w:rsid w:val="00C518BD"/>
    <w:rsid w:val="00C5329E"/>
    <w:rsid w:val="00C56453"/>
    <w:rsid w:val="00C56F32"/>
    <w:rsid w:val="00C6016C"/>
    <w:rsid w:val="00C61A69"/>
    <w:rsid w:val="00C63DD9"/>
    <w:rsid w:val="00C63FD8"/>
    <w:rsid w:val="00C67AF3"/>
    <w:rsid w:val="00C734CA"/>
    <w:rsid w:val="00C73DF0"/>
    <w:rsid w:val="00C82B7E"/>
    <w:rsid w:val="00C84921"/>
    <w:rsid w:val="00C84DEF"/>
    <w:rsid w:val="00C91300"/>
    <w:rsid w:val="00C928CD"/>
    <w:rsid w:val="00C97355"/>
    <w:rsid w:val="00CB0262"/>
    <w:rsid w:val="00CB31E7"/>
    <w:rsid w:val="00CB4457"/>
    <w:rsid w:val="00CB53F5"/>
    <w:rsid w:val="00CB6784"/>
    <w:rsid w:val="00CB6DEA"/>
    <w:rsid w:val="00CC1A3D"/>
    <w:rsid w:val="00CC3CE7"/>
    <w:rsid w:val="00CD74DF"/>
    <w:rsid w:val="00CE11CF"/>
    <w:rsid w:val="00CE1FB6"/>
    <w:rsid w:val="00CE30BE"/>
    <w:rsid w:val="00CE3554"/>
    <w:rsid w:val="00CE4A30"/>
    <w:rsid w:val="00CE534B"/>
    <w:rsid w:val="00CE6A09"/>
    <w:rsid w:val="00CE756A"/>
    <w:rsid w:val="00CF0C6D"/>
    <w:rsid w:val="00CF1731"/>
    <w:rsid w:val="00CF570E"/>
    <w:rsid w:val="00D01D96"/>
    <w:rsid w:val="00D05445"/>
    <w:rsid w:val="00D05B74"/>
    <w:rsid w:val="00D05DFF"/>
    <w:rsid w:val="00D05E9A"/>
    <w:rsid w:val="00D06362"/>
    <w:rsid w:val="00D10CB3"/>
    <w:rsid w:val="00D14F1C"/>
    <w:rsid w:val="00D17AA3"/>
    <w:rsid w:val="00D20FAD"/>
    <w:rsid w:val="00D21AA4"/>
    <w:rsid w:val="00D24A2C"/>
    <w:rsid w:val="00D24DEC"/>
    <w:rsid w:val="00D25F53"/>
    <w:rsid w:val="00D34BF3"/>
    <w:rsid w:val="00D35247"/>
    <w:rsid w:val="00D35556"/>
    <w:rsid w:val="00D35C06"/>
    <w:rsid w:val="00D369C7"/>
    <w:rsid w:val="00D41350"/>
    <w:rsid w:val="00D415FC"/>
    <w:rsid w:val="00D425FC"/>
    <w:rsid w:val="00D451DD"/>
    <w:rsid w:val="00D453A1"/>
    <w:rsid w:val="00D45B18"/>
    <w:rsid w:val="00D51A50"/>
    <w:rsid w:val="00D52CDF"/>
    <w:rsid w:val="00D559AC"/>
    <w:rsid w:val="00D55A6D"/>
    <w:rsid w:val="00D56035"/>
    <w:rsid w:val="00D56A4B"/>
    <w:rsid w:val="00D56CF4"/>
    <w:rsid w:val="00D637E1"/>
    <w:rsid w:val="00D65FAC"/>
    <w:rsid w:val="00D733D8"/>
    <w:rsid w:val="00D7434A"/>
    <w:rsid w:val="00D76903"/>
    <w:rsid w:val="00D8219F"/>
    <w:rsid w:val="00D84273"/>
    <w:rsid w:val="00D90145"/>
    <w:rsid w:val="00D9029A"/>
    <w:rsid w:val="00D93AA5"/>
    <w:rsid w:val="00D94145"/>
    <w:rsid w:val="00D95998"/>
    <w:rsid w:val="00D95B79"/>
    <w:rsid w:val="00DA0125"/>
    <w:rsid w:val="00DA280D"/>
    <w:rsid w:val="00DA5551"/>
    <w:rsid w:val="00DB1715"/>
    <w:rsid w:val="00DB2A7E"/>
    <w:rsid w:val="00DB43B9"/>
    <w:rsid w:val="00DB502C"/>
    <w:rsid w:val="00DB5FB8"/>
    <w:rsid w:val="00DC2BC2"/>
    <w:rsid w:val="00DC4628"/>
    <w:rsid w:val="00DC5324"/>
    <w:rsid w:val="00DD0A1B"/>
    <w:rsid w:val="00DD11C5"/>
    <w:rsid w:val="00DD22A8"/>
    <w:rsid w:val="00DD3737"/>
    <w:rsid w:val="00DD3754"/>
    <w:rsid w:val="00DD595D"/>
    <w:rsid w:val="00DD6DAA"/>
    <w:rsid w:val="00DE198F"/>
    <w:rsid w:val="00DE3245"/>
    <w:rsid w:val="00DE3B34"/>
    <w:rsid w:val="00DE652A"/>
    <w:rsid w:val="00DF5963"/>
    <w:rsid w:val="00DF5F0F"/>
    <w:rsid w:val="00E008B5"/>
    <w:rsid w:val="00E13799"/>
    <w:rsid w:val="00E20C64"/>
    <w:rsid w:val="00E221DF"/>
    <w:rsid w:val="00E2352C"/>
    <w:rsid w:val="00E23538"/>
    <w:rsid w:val="00E24246"/>
    <w:rsid w:val="00E2672E"/>
    <w:rsid w:val="00E26D37"/>
    <w:rsid w:val="00E345F3"/>
    <w:rsid w:val="00E36915"/>
    <w:rsid w:val="00E4040E"/>
    <w:rsid w:val="00E42027"/>
    <w:rsid w:val="00E42B81"/>
    <w:rsid w:val="00E43C6C"/>
    <w:rsid w:val="00E43E9E"/>
    <w:rsid w:val="00E44492"/>
    <w:rsid w:val="00E47251"/>
    <w:rsid w:val="00E531CA"/>
    <w:rsid w:val="00E60A7D"/>
    <w:rsid w:val="00E619AB"/>
    <w:rsid w:val="00E721D9"/>
    <w:rsid w:val="00E723D7"/>
    <w:rsid w:val="00E736E4"/>
    <w:rsid w:val="00E73F76"/>
    <w:rsid w:val="00E75CB1"/>
    <w:rsid w:val="00E85AA5"/>
    <w:rsid w:val="00E85CC5"/>
    <w:rsid w:val="00E8631D"/>
    <w:rsid w:val="00E87ED6"/>
    <w:rsid w:val="00E90326"/>
    <w:rsid w:val="00E90D8B"/>
    <w:rsid w:val="00E90FF9"/>
    <w:rsid w:val="00E91FCC"/>
    <w:rsid w:val="00E97C7B"/>
    <w:rsid w:val="00EA08CF"/>
    <w:rsid w:val="00EA1670"/>
    <w:rsid w:val="00EA2820"/>
    <w:rsid w:val="00EA488B"/>
    <w:rsid w:val="00EB15B9"/>
    <w:rsid w:val="00EB1B2A"/>
    <w:rsid w:val="00EB2DCD"/>
    <w:rsid w:val="00EB409B"/>
    <w:rsid w:val="00EB5450"/>
    <w:rsid w:val="00EB5AF6"/>
    <w:rsid w:val="00EB6062"/>
    <w:rsid w:val="00EB6EA8"/>
    <w:rsid w:val="00EC0AFA"/>
    <w:rsid w:val="00EC2745"/>
    <w:rsid w:val="00EC2932"/>
    <w:rsid w:val="00EC44D7"/>
    <w:rsid w:val="00EC6FE5"/>
    <w:rsid w:val="00ED4C7A"/>
    <w:rsid w:val="00ED7EE5"/>
    <w:rsid w:val="00EE1CE9"/>
    <w:rsid w:val="00EE5504"/>
    <w:rsid w:val="00EE7244"/>
    <w:rsid w:val="00EF035C"/>
    <w:rsid w:val="00EF4680"/>
    <w:rsid w:val="00EF6E16"/>
    <w:rsid w:val="00F00044"/>
    <w:rsid w:val="00F0116D"/>
    <w:rsid w:val="00F0403D"/>
    <w:rsid w:val="00F0606B"/>
    <w:rsid w:val="00F07A8B"/>
    <w:rsid w:val="00F100D3"/>
    <w:rsid w:val="00F112CD"/>
    <w:rsid w:val="00F11F11"/>
    <w:rsid w:val="00F16FBE"/>
    <w:rsid w:val="00F206B0"/>
    <w:rsid w:val="00F20B1D"/>
    <w:rsid w:val="00F22584"/>
    <w:rsid w:val="00F22D2C"/>
    <w:rsid w:val="00F25BFE"/>
    <w:rsid w:val="00F26C23"/>
    <w:rsid w:val="00F3086E"/>
    <w:rsid w:val="00F320C2"/>
    <w:rsid w:val="00F3231D"/>
    <w:rsid w:val="00F32636"/>
    <w:rsid w:val="00F33C67"/>
    <w:rsid w:val="00F3413D"/>
    <w:rsid w:val="00F3517D"/>
    <w:rsid w:val="00F40A08"/>
    <w:rsid w:val="00F419FF"/>
    <w:rsid w:val="00F460B9"/>
    <w:rsid w:val="00F47359"/>
    <w:rsid w:val="00F5063F"/>
    <w:rsid w:val="00F512FA"/>
    <w:rsid w:val="00F52719"/>
    <w:rsid w:val="00F56A2A"/>
    <w:rsid w:val="00F578C4"/>
    <w:rsid w:val="00F57C99"/>
    <w:rsid w:val="00F60973"/>
    <w:rsid w:val="00F61C1E"/>
    <w:rsid w:val="00F61FCB"/>
    <w:rsid w:val="00F63A08"/>
    <w:rsid w:val="00F6418D"/>
    <w:rsid w:val="00F642D0"/>
    <w:rsid w:val="00F64B13"/>
    <w:rsid w:val="00F802DF"/>
    <w:rsid w:val="00F8113F"/>
    <w:rsid w:val="00F82451"/>
    <w:rsid w:val="00F830FB"/>
    <w:rsid w:val="00F84DA2"/>
    <w:rsid w:val="00F85297"/>
    <w:rsid w:val="00F87AD5"/>
    <w:rsid w:val="00F91469"/>
    <w:rsid w:val="00F915D3"/>
    <w:rsid w:val="00F924B4"/>
    <w:rsid w:val="00F92E12"/>
    <w:rsid w:val="00F9437A"/>
    <w:rsid w:val="00F955E4"/>
    <w:rsid w:val="00F95BB7"/>
    <w:rsid w:val="00F96362"/>
    <w:rsid w:val="00F975AD"/>
    <w:rsid w:val="00F97FBC"/>
    <w:rsid w:val="00FA3A8F"/>
    <w:rsid w:val="00FA4155"/>
    <w:rsid w:val="00FA6D87"/>
    <w:rsid w:val="00FA734F"/>
    <w:rsid w:val="00FA7CD3"/>
    <w:rsid w:val="00FB2CCD"/>
    <w:rsid w:val="00FB3877"/>
    <w:rsid w:val="00FB3B6F"/>
    <w:rsid w:val="00FB4444"/>
    <w:rsid w:val="00FB5C77"/>
    <w:rsid w:val="00FC1C28"/>
    <w:rsid w:val="00FC25E4"/>
    <w:rsid w:val="00FC41DB"/>
    <w:rsid w:val="00FC5A63"/>
    <w:rsid w:val="00FC6E27"/>
    <w:rsid w:val="00FC74D2"/>
    <w:rsid w:val="00FD0921"/>
    <w:rsid w:val="00FD1333"/>
    <w:rsid w:val="00FD1A11"/>
    <w:rsid w:val="00FD29B0"/>
    <w:rsid w:val="00FE5EDD"/>
    <w:rsid w:val="00FE6287"/>
    <w:rsid w:val="00FE63BE"/>
    <w:rsid w:val="00FE77C2"/>
    <w:rsid w:val="00FF1CC2"/>
    <w:rsid w:val="00FF2C9D"/>
    <w:rsid w:val="00FF2DCD"/>
    <w:rsid w:val="00FF5486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09B3"/>
    <w:rPr>
      <w:sz w:val="24"/>
      <w:szCs w:val="24"/>
    </w:rPr>
  </w:style>
  <w:style w:type="paragraph" w:styleId="1">
    <w:name w:val="heading 1"/>
    <w:basedOn w:val="a"/>
    <w:next w:val="a"/>
    <w:qFormat/>
    <w:rsid w:val="00BB09B3"/>
    <w:pPr>
      <w:keepNext/>
      <w:jc w:val="center"/>
      <w:outlineLvl w:val="0"/>
    </w:pPr>
    <w:rPr>
      <w:b/>
      <w:bCs/>
    </w:rPr>
  </w:style>
  <w:style w:type="paragraph" w:styleId="7">
    <w:name w:val="heading 7"/>
    <w:basedOn w:val="a"/>
    <w:next w:val="a"/>
    <w:qFormat/>
    <w:rsid w:val="008A784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B09B3"/>
    <w:pPr>
      <w:ind w:left="1440" w:hanging="1440"/>
    </w:pPr>
  </w:style>
  <w:style w:type="paragraph" w:styleId="2">
    <w:name w:val="Body Text Indent 2"/>
    <w:basedOn w:val="a"/>
    <w:rsid w:val="00BB09B3"/>
    <w:pPr>
      <w:ind w:left="360" w:firstLine="720"/>
    </w:pPr>
  </w:style>
  <w:style w:type="paragraph" w:styleId="3">
    <w:name w:val="Body Text Indent 3"/>
    <w:basedOn w:val="a"/>
    <w:rsid w:val="00BB09B3"/>
    <w:pPr>
      <w:ind w:firstLine="432"/>
      <w:jc w:val="both"/>
    </w:pPr>
  </w:style>
  <w:style w:type="paragraph" w:styleId="a4">
    <w:name w:val="footer"/>
    <w:basedOn w:val="a"/>
    <w:rsid w:val="00E2352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352C"/>
  </w:style>
  <w:style w:type="paragraph" w:styleId="a6">
    <w:name w:val="header"/>
    <w:basedOn w:val="a"/>
    <w:rsid w:val="00E2352C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14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9">
    <w:name w:val="Font Style19"/>
    <w:rsid w:val="00BF642C"/>
    <w:rPr>
      <w:rFonts w:ascii="Times New Roman" w:hAnsi="Times New Roman" w:cs="Times New Roman"/>
      <w:sz w:val="18"/>
      <w:szCs w:val="18"/>
    </w:rPr>
  </w:style>
  <w:style w:type="paragraph" w:styleId="a8">
    <w:name w:val="Balloon Text"/>
    <w:basedOn w:val="a"/>
    <w:link w:val="a9"/>
    <w:rsid w:val="00B4776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4776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CDBB-9215-4334-8579-E87F60C0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2888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10 ВГСО</Company>
  <LinksUpToDate>false</LinksUpToDate>
  <CharactersWithSpaces>21123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s10vgso</dc:creator>
  <cp:lastModifiedBy>Bill Gates</cp:lastModifiedBy>
  <cp:revision>10</cp:revision>
  <cp:lastPrinted>2017-08-04T05:02:00Z</cp:lastPrinted>
  <dcterms:created xsi:type="dcterms:W3CDTF">2017-08-04T03:45:00Z</dcterms:created>
  <dcterms:modified xsi:type="dcterms:W3CDTF">2017-08-04T09:33:00Z</dcterms:modified>
</cp:coreProperties>
</file>