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FA6" w:rsidRPr="00EA5268" w:rsidRDefault="00D40FA6" w:rsidP="005D4F7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5268">
        <w:rPr>
          <w:rFonts w:ascii="Times New Roman" w:hAnsi="Times New Roman" w:cs="Times New Roman"/>
          <w:b/>
          <w:sz w:val="28"/>
          <w:szCs w:val="28"/>
        </w:rPr>
        <w:t>Министерство энергетики и угольной промышленности Украины</w:t>
      </w:r>
    </w:p>
    <w:p w:rsidR="00D40FA6" w:rsidRPr="00EA5268" w:rsidRDefault="00D40FA6" w:rsidP="005D4F7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5268">
        <w:rPr>
          <w:rFonts w:ascii="Times New Roman" w:hAnsi="Times New Roman" w:cs="Times New Roman"/>
          <w:b/>
          <w:sz w:val="28"/>
          <w:szCs w:val="28"/>
        </w:rPr>
        <w:t>ГП «Красноармейскуголь»</w:t>
      </w:r>
    </w:p>
    <w:p w:rsidR="00D40FA6" w:rsidRPr="00EA5268" w:rsidRDefault="00D40FA6" w:rsidP="005D4F7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5268">
        <w:rPr>
          <w:rFonts w:ascii="Times New Roman" w:hAnsi="Times New Roman" w:cs="Times New Roman"/>
          <w:b/>
          <w:sz w:val="28"/>
          <w:szCs w:val="28"/>
        </w:rPr>
        <w:t>ОП «Шахта «Стаханова»</w:t>
      </w:r>
    </w:p>
    <w:p w:rsidR="00EA5268" w:rsidRPr="00EA5268" w:rsidRDefault="00EA5268" w:rsidP="005D4F74">
      <w:pPr>
        <w:pStyle w:val="5"/>
        <w:spacing w:line="276" w:lineRule="auto"/>
        <w:rPr>
          <w:b/>
          <w:color w:val="000000"/>
          <w:szCs w:val="28"/>
        </w:rPr>
      </w:pPr>
    </w:p>
    <w:p w:rsidR="00D40FA6" w:rsidRPr="00EA5268" w:rsidRDefault="00D40FA6" w:rsidP="005D4F74">
      <w:pPr>
        <w:pStyle w:val="5"/>
        <w:spacing w:line="276" w:lineRule="auto"/>
        <w:rPr>
          <w:b/>
          <w:color w:val="000000"/>
          <w:szCs w:val="28"/>
        </w:rPr>
      </w:pPr>
      <w:r w:rsidRPr="00EA5268">
        <w:rPr>
          <w:b/>
          <w:color w:val="000000"/>
          <w:szCs w:val="28"/>
        </w:rPr>
        <w:t>«___»_________2015г.</w:t>
      </w:r>
      <w:r w:rsidRPr="00EA5268">
        <w:rPr>
          <w:b/>
          <w:color w:val="000000"/>
          <w:szCs w:val="28"/>
        </w:rPr>
        <w:tab/>
        <w:t xml:space="preserve">     П Р И К А З</w:t>
      </w:r>
      <w:r w:rsidRPr="00EA5268">
        <w:rPr>
          <w:b/>
          <w:color w:val="000000"/>
          <w:szCs w:val="28"/>
        </w:rPr>
        <w:tab/>
      </w:r>
      <w:r w:rsidRPr="00EA5268">
        <w:rPr>
          <w:b/>
          <w:color w:val="000000"/>
          <w:szCs w:val="28"/>
        </w:rPr>
        <w:tab/>
      </w:r>
      <w:r w:rsidRPr="00EA5268">
        <w:rPr>
          <w:b/>
          <w:color w:val="000000"/>
          <w:szCs w:val="28"/>
        </w:rPr>
        <w:tab/>
      </w:r>
      <w:r w:rsidRPr="00EA5268">
        <w:rPr>
          <w:b/>
          <w:color w:val="000000"/>
          <w:szCs w:val="28"/>
        </w:rPr>
        <w:tab/>
        <w:t>№___</w:t>
      </w:r>
    </w:p>
    <w:p w:rsidR="00EA5268" w:rsidRPr="00EA5268" w:rsidRDefault="00EA5268" w:rsidP="005D4F7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0FA6" w:rsidRPr="00EA5268" w:rsidRDefault="00D40FA6" w:rsidP="005D4F7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5268">
        <w:rPr>
          <w:rFonts w:ascii="Times New Roman" w:hAnsi="Times New Roman" w:cs="Times New Roman"/>
          <w:b/>
          <w:sz w:val="28"/>
          <w:szCs w:val="28"/>
        </w:rPr>
        <w:t>г. Димитров</w:t>
      </w:r>
    </w:p>
    <w:p w:rsidR="00EA5268" w:rsidRPr="00EA5268" w:rsidRDefault="00EA5268" w:rsidP="005D4F74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EA5268" w:rsidRPr="00EA5268" w:rsidRDefault="00EA5268" w:rsidP="005D4F74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A5268">
        <w:rPr>
          <w:rFonts w:ascii="Times New Roman" w:hAnsi="Times New Roman" w:cs="Times New Roman"/>
          <w:b/>
          <w:i/>
          <w:sz w:val="28"/>
          <w:szCs w:val="28"/>
        </w:rPr>
        <w:t>«О порядке действий работников склада ВМ,</w:t>
      </w:r>
    </w:p>
    <w:p w:rsidR="00EA5268" w:rsidRPr="00EA5268" w:rsidRDefault="00EA5268" w:rsidP="005D4F74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A5268">
        <w:rPr>
          <w:rFonts w:ascii="Times New Roman" w:hAnsi="Times New Roman" w:cs="Times New Roman"/>
          <w:b/>
          <w:i/>
          <w:sz w:val="28"/>
          <w:szCs w:val="28"/>
        </w:rPr>
        <w:t xml:space="preserve">диспетчеров, руководителей и других служб </w:t>
      </w:r>
    </w:p>
    <w:p w:rsidR="00EA5268" w:rsidRPr="00EA5268" w:rsidRDefault="00EA5268" w:rsidP="005D4F74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A5268">
        <w:rPr>
          <w:rFonts w:ascii="Times New Roman" w:hAnsi="Times New Roman" w:cs="Times New Roman"/>
          <w:b/>
          <w:i/>
          <w:sz w:val="28"/>
          <w:szCs w:val="28"/>
        </w:rPr>
        <w:t>при получении из подземного склада сигнала</w:t>
      </w:r>
    </w:p>
    <w:p w:rsidR="00EA5268" w:rsidRPr="00EA5268" w:rsidRDefault="00EA5268" w:rsidP="005D4F74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A5268">
        <w:rPr>
          <w:rFonts w:ascii="Times New Roman" w:hAnsi="Times New Roman" w:cs="Times New Roman"/>
          <w:b/>
          <w:i/>
          <w:sz w:val="28"/>
          <w:szCs w:val="28"/>
        </w:rPr>
        <w:t>«Тревога», а также при выявлении случаев</w:t>
      </w:r>
    </w:p>
    <w:p w:rsidR="00EA5268" w:rsidRPr="00EA5268" w:rsidRDefault="00EA5268" w:rsidP="005D4F74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A5268">
        <w:rPr>
          <w:rFonts w:ascii="Times New Roman" w:hAnsi="Times New Roman" w:cs="Times New Roman"/>
          <w:b/>
          <w:i/>
          <w:sz w:val="28"/>
          <w:szCs w:val="28"/>
        </w:rPr>
        <w:t xml:space="preserve"> утрат ВМ и др. экстр</w:t>
      </w:r>
      <w:r w:rsidR="009A6FE1">
        <w:rPr>
          <w:rFonts w:ascii="Times New Roman" w:hAnsi="Times New Roman" w:cs="Times New Roman"/>
          <w:b/>
          <w:i/>
          <w:sz w:val="28"/>
          <w:szCs w:val="28"/>
        </w:rPr>
        <w:t>е</w:t>
      </w:r>
      <w:r w:rsidRPr="00EA5268">
        <w:rPr>
          <w:rFonts w:ascii="Times New Roman" w:hAnsi="Times New Roman" w:cs="Times New Roman"/>
          <w:b/>
          <w:i/>
          <w:sz w:val="28"/>
          <w:szCs w:val="28"/>
        </w:rPr>
        <w:t>мальных ситуаций в 2016г.»</w:t>
      </w:r>
    </w:p>
    <w:p w:rsidR="00D40FA6" w:rsidRPr="00EA5268" w:rsidRDefault="00D40FA6" w:rsidP="005D4F74">
      <w:pPr>
        <w:pStyle w:val="ae"/>
        <w:shd w:val="clear" w:color="auto" w:fill="auto"/>
        <w:spacing w:before="0" w:after="0" w:line="276" w:lineRule="auto"/>
        <w:ind w:right="20" w:firstLine="700"/>
        <w:jc w:val="both"/>
        <w:rPr>
          <w:sz w:val="28"/>
          <w:szCs w:val="28"/>
        </w:rPr>
      </w:pPr>
    </w:p>
    <w:p w:rsidR="006F45A1" w:rsidRPr="00EA5268" w:rsidRDefault="006F45A1" w:rsidP="005D4F74">
      <w:pPr>
        <w:pStyle w:val="3"/>
        <w:shd w:val="clear" w:color="auto" w:fill="auto"/>
        <w:tabs>
          <w:tab w:val="left" w:pos="2309"/>
        </w:tabs>
        <w:spacing w:after="0" w:line="276" w:lineRule="auto"/>
        <w:ind w:right="20"/>
        <w:jc w:val="both"/>
        <w:rPr>
          <w:sz w:val="28"/>
          <w:szCs w:val="28"/>
        </w:rPr>
      </w:pPr>
    </w:p>
    <w:p w:rsidR="00396266" w:rsidRPr="00EA5268" w:rsidRDefault="00D40FA6" w:rsidP="005D4F74">
      <w:pPr>
        <w:pStyle w:val="3"/>
        <w:shd w:val="clear" w:color="auto" w:fill="auto"/>
        <w:tabs>
          <w:tab w:val="left" w:pos="2309"/>
        </w:tabs>
        <w:spacing w:after="0" w:line="276" w:lineRule="auto"/>
        <w:ind w:right="20"/>
        <w:jc w:val="both"/>
        <w:rPr>
          <w:sz w:val="28"/>
          <w:szCs w:val="28"/>
        </w:rPr>
      </w:pPr>
      <w:r w:rsidRPr="00EA5268">
        <w:rPr>
          <w:sz w:val="28"/>
          <w:szCs w:val="28"/>
        </w:rPr>
        <w:t xml:space="preserve">         </w:t>
      </w:r>
      <w:r w:rsidR="00B84162" w:rsidRPr="00EA5268">
        <w:rPr>
          <w:sz w:val="28"/>
          <w:szCs w:val="28"/>
        </w:rPr>
        <w:t>В соответствии с «Инструкцией о порядке технического расследования и учета утрат ВМ», «Мероприятий по предотвращению случаев утраты взрывчатых материалов с подзем</w:t>
      </w:r>
      <w:r w:rsidR="00B84162" w:rsidRPr="00EA5268">
        <w:rPr>
          <w:sz w:val="28"/>
          <w:szCs w:val="28"/>
        </w:rPr>
        <w:softHyphen/>
        <w:t>ных расходных складов угольных шахт», -</w:t>
      </w:r>
    </w:p>
    <w:p w:rsidR="00396266" w:rsidRPr="00EA5268" w:rsidRDefault="00B84162" w:rsidP="005D4F74">
      <w:pPr>
        <w:pStyle w:val="3"/>
        <w:shd w:val="clear" w:color="auto" w:fill="auto"/>
        <w:spacing w:after="210" w:line="276" w:lineRule="auto"/>
        <w:rPr>
          <w:b/>
          <w:sz w:val="28"/>
          <w:szCs w:val="28"/>
        </w:rPr>
      </w:pPr>
      <w:r w:rsidRPr="00EA5268">
        <w:rPr>
          <w:b/>
          <w:sz w:val="28"/>
          <w:szCs w:val="28"/>
        </w:rPr>
        <w:t>ПРИКАЗЫВАЮ:</w:t>
      </w:r>
    </w:p>
    <w:p w:rsidR="00396266" w:rsidRPr="00EA5268" w:rsidRDefault="00B84162" w:rsidP="005D4F74">
      <w:pPr>
        <w:pStyle w:val="3"/>
        <w:numPr>
          <w:ilvl w:val="2"/>
          <w:numId w:val="2"/>
        </w:numPr>
        <w:shd w:val="clear" w:color="auto" w:fill="auto"/>
        <w:tabs>
          <w:tab w:val="left" w:pos="985"/>
        </w:tabs>
        <w:spacing w:after="0" w:line="276" w:lineRule="auto"/>
        <w:ind w:left="20" w:right="20" w:firstLine="720"/>
        <w:jc w:val="both"/>
        <w:rPr>
          <w:sz w:val="28"/>
          <w:szCs w:val="28"/>
        </w:rPr>
      </w:pPr>
      <w:r w:rsidRPr="00EA5268">
        <w:rPr>
          <w:sz w:val="28"/>
          <w:szCs w:val="28"/>
        </w:rPr>
        <w:t>Начальникам участков проинструктировать ИТР и рабочих о порядке оповещения руководителей шахты в случае обнаружения утраты взрывчатых материалов (хищения, раз</w:t>
      </w:r>
      <w:r w:rsidRPr="00EA5268">
        <w:rPr>
          <w:sz w:val="28"/>
          <w:szCs w:val="28"/>
        </w:rPr>
        <w:softHyphen/>
        <w:t>брасывания, порчи).</w:t>
      </w:r>
    </w:p>
    <w:p w:rsidR="00396266" w:rsidRPr="00EA5268" w:rsidRDefault="00B84162" w:rsidP="005D4F74">
      <w:pPr>
        <w:pStyle w:val="3"/>
        <w:numPr>
          <w:ilvl w:val="2"/>
          <w:numId w:val="2"/>
        </w:numPr>
        <w:shd w:val="clear" w:color="auto" w:fill="auto"/>
        <w:tabs>
          <w:tab w:val="left" w:pos="970"/>
        </w:tabs>
        <w:spacing w:after="0" w:line="276" w:lineRule="auto"/>
        <w:ind w:left="20" w:right="20" w:firstLine="720"/>
        <w:jc w:val="both"/>
        <w:rPr>
          <w:sz w:val="28"/>
          <w:szCs w:val="28"/>
        </w:rPr>
      </w:pPr>
      <w:r w:rsidRPr="00EA5268">
        <w:rPr>
          <w:sz w:val="28"/>
          <w:szCs w:val="28"/>
        </w:rPr>
        <w:t>Установить порядок, что при выявлении рабочими случаев хищения ВМ, последние обязаны сообщать об этом лицу надзора участка, который в свою очередь, получив это со</w:t>
      </w:r>
      <w:r w:rsidRPr="00EA5268">
        <w:rPr>
          <w:sz w:val="28"/>
          <w:szCs w:val="28"/>
        </w:rPr>
        <w:softHyphen/>
        <w:t xml:space="preserve">общение, обязан сообщить горному диспетчеру и начальнику участка ВР, которые в свою очередь уведомляют: директора, главного инженера, а также зам. директора по ОТ. Далее, горный диспетчер делает сообщение, дежурному горотдела </w:t>
      </w:r>
      <w:r w:rsidR="00E95FAA">
        <w:rPr>
          <w:sz w:val="28"/>
          <w:szCs w:val="28"/>
        </w:rPr>
        <w:t xml:space="preserve">национальной полиции </w:t>
      </w:r>
      <w:r w:rsidRPr="00EA5268">
        <w:rPr>
          <w:sz w:val="28"/>
          <w:szCs w:val="28"/>
        </w:rPr>
        <w:t>Украины.</w:t>
      </w:r>
    </w:p>
    <w:p w:rsidR="00396266" w:rsidRPr="00EA5268" w:rsidRDefault="00B84162" w:rsidP="005D4F74">
      <w:pPr>
        <w:pStyle w:val="3"/>
        <w:numPr>
          <w:ilvl w:val="2"/>
          <w:numId w:val="2"/>
        </w:numPr>
        <w:shd w:val="clear" w:color="auto" w:fill="auto"/>
        <w:tabs>
          <w:tab w:val="left" w:pos="980"/>
        </w:tabs>
        <w:spacing w:after="0" w:line="276" w:lineRule="auto"/>
        <w:ind w:left="20" w:right="20" w:firstLine="720"/>
        <w:jc w:val="both"/>
        <w:rPr>
          <w:sz w:val="28"/>
          <w:szCs w:val="28"/>
        </w:rPr>
      </w:pPr>
      <w:r w:rsidRPr="00EA5268">
        <w:rPr>
          <w:sz w:val="28"/>
          <w:szCs w:val="28"/>
        </w:rPr>
        <w:t>Техническое расследование случаев утраты ВМ производится комиссией согласно «Инструкции о порядке технического расследования и учета утрат ВМ».</w:t>
      </w:r>
    </w:p>
    <w:p w:rsidR="00D40FA6" w:rsidRPr="00EA5268" w:rsidRDefault="00D40FA6" w:rsidP="005D4F74">
      <w:pPr>
        <w:tabs>
          <w:tab w:val="left" w:pos="884"/>
        </w:tabs>
        <w:spacing w:line="276" w:lineRule="auto"/>
        <w:ind w:right="20"/>
        <w:jc w:val="both"/>
        <w:rPr>
          <w:rFonts w:ascii="Times New Roman" w:hAnsi="Times New Roman" w:cs="Times New Roman"/>
          <w:sz w:val="28"/>
          <w:szCs w:val="28"/>
        </w:rPr>
      </w:pPr>
      <w:r w:rsidRPr="00EA5268">
        <w:rPr>
          <w:rFonts w:ascii="Times New Roman" w:hAnsi="Times New Roman" w:cs="Times New Roman"/>
          <w:sz w:val="28"/>
          <w:szCs w:val="28"/>
        </w:rPr>
        <w:t xml:space="preserve">           4.В случае поступлении горному диспетчеру со склада ВМ сигнала «Тревога», и при  невозможности установить причину сигнала, последний действует следующим образом:</w:t>
      </w:r>
    </w:p>
    <w:p w:rsidR="00D40FA6" w:rsidRPr="00EA5268" w:rsidRDefault="00D40FA6" w:rsidP="005D4F74">
      <w:pPr>
        <w:numPr>
          <w:ilvl w:val="0"/>
          <w:numId w:val="6"/>
        </w:numPr>
        <w:tabs>
          <w:tab w:val="left" w:pos="366"/>
        </w:tabs>
        <w:spacing w:line="276" w:lineRule="auto"/>
        <w:ind w:left="380" w:right="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EA5268">
        <w:rPr>
          <w:rFonts w:ascii="Times New Roman" w:hAnsi="Times New Roman" w:cs="Times New Roman"/>
          <w:sz w:val="28"/>
          <w:szCs w:val="28"/>
        </w:rPr>
        <w:t>дает команду машинисту клетевого подъема о прекращении спуска-подъема людей, вагонов, материалов и оборудования до принятия решения руководителем</w:t>
      </w:r>
      <w:r w:rsidRPr="00EA5268">
        <w:rPr>
          <w:rStyle w:val="11pt"/>
          <w:rFonts w:eastAsia="Arial Unicode MS"/>
          <w:sz w:val="28"/>
          <w:szCs w:val="28"/>
        </w:rPr>
        <w:t xml:space="preserve"> взрывных </w:t>
      </w:r>
      <w:r w:rsidRPr="00EA5268">
        <w:rPr>
          <w:rFonts w:ascii="Times New Roman" w:hAnsi="Times New Roman" w:cs="Times New Roman"/>
          <w:sz w:val="28"/>
          <w:szCs w:val="28"/>
        </w:rPr>
        <w:t>работ по шахте или лица, его замещающего;</w:t>
      </w:r>
    </w:p>
    <w:p w:rsidR="00D40FA6" w:rsidRPr="00EA5268" w:rsidRDefault="00D40FA6" w:rsidP="005D4F74">
      <w:pPr>
        <w:numPr>
          <w:ilvl w:val="0"/>
          <w:numId w:val="6"/>
        </w:numPr>
        <w:tabs>
          <w:tab w:val="left" w:pos="370"/>
        </w:tabs>
        <w:spacing w:line="276" w:lineRule="auto"/>
        <w:ind w:left="380" w:right="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EA5268">
        <w:rPr>
          <w:rFonts w:ascii="Times New Roman" w:hAnsi="Times New Roman" w:cs="Times New Roman"/>
          <w:sz w:val="28"/>
          <w:szCs w:val="28"/>
        </w:rPr>
        <w:t>дает команду подземному диспетчеру по транспорту о направлении на склад ВМ рабочих участка ШТ (не менее 2 человек) для выяснения причины поступления сигнала «Тревога»</w:t>
      </w:r>
    </w:p>
    <w:p w:rsidR="00D40FA6" w:rsidRPr="00EA5268" w:rsidRDefault="00D40FA6" w:rsidP="005D4F74">
      <w:pPr>
        <w:numPr>
          <w:ilvl w:val="0"/>
          <w:numId w:val="6"/>
        </w:numPr>
        <w:tabs>
          <w:tab w:val="left" w:pos="370"/>
        </w:tabs>
        <w:spacing w:line="276" w:lineRule="auto"/>
        <w:ind w:left="380" w:right="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EA5268">
        <w:rPr>
          <w:rFonts w:ascii="Times New Roman" w:hAnsi="Times New Roman" w:cs="Times New Roman"/>
          <w:sz w:val="28"/>
          <w:szCs w:val="28"/>
        </w:rPr>
        <w:lastRenderedPageBreak/>
        <w:t>сообщает о происшедшем директору, главному инженеру, зам. директора по ОТ</w:t>
      </w:r>
      <w:r w:rsidR="005D4F74">
        <w:rPr>
          <w:rFonts w:ascii="Times New Roman" w:hAnsi="Times New Roman" w:cs="Times New Roman"/>
          <w:sz w:val="28"/>
          <w:szCs w:val="28"/>
        </w:rPr>
        <w:t xml:space="preserve"> </w:t>
      </w:r>
      <w:r w:rsidRPr="00EA5268">
        <w:rPr>
          <w:rFonts w:ascii="Times New Roman" w:hAnsi="Times New Roman" w:cs="Times New Roman"/>
          <w:sz w:val="28"/>
          <w:szCs w:val="28"/>
        </w:rPr>
        <w:t xml:space="preserve"> и начальнику участка ВР;</w:t>
      </w:r>
    </w:p>
    <w:p w:rsidR="00D40FA6" w:rsidRPr="00EA5268" w:rsidRDefault="00B84162" w:rsidP="005D4F74">
      <w:pPr>
        <w:pStyle w:val="3"/>
        <w:numPr>
          <w:ilvl w:val="1"/>
          <w:numId w:val="3"/>
        </w:numPr>
        <w:shd w:val="clear" w:color="auto" w:fill="auto"/>
        <w:tabs>
          <w:tab w:val="left" w:pos="1009"/>
        </w:tabs>
        <w:spacing w:after="0" w:line="276" w:lineRule="auto"/>
        <w:ind w:left="20" w:right="20" w:firstLine="720"/>
        <w:jc w:val="both"/>
        <w:rPr>
          <w:sz w:val="28"/>
          <w:szCs w:val="28"/>
        </w:rPr>
      </w:pPr>
      <w:r w:rsidRPr="00EA5268">
        <w:rPr>
          <w:sz w:val="28"/>
          <w:szCs w:val="28"/>
        </w:rPr>
        <w:t>Зам. директора по ОТ Солощенко К.Н. ознакомить всех начальников участков и горных диспетчеров под роспись о порядке оповещения руководителей о случаях утрат ВМ и действиях по сигналу «Тревога».</w:t>
      </w:r>
    </w:p>
    <w:p w:rsidR="00D40FA6" w:rsidRPr="00EA5268" w:rsidRDefault="00D40FA6" w:rsidP="005D4F74">
      <w:pPr>
        <w:tabs>
          <w:tab w:val="left" w:pos="98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268">
        <w:rPr>
          <w:rFonts w:ascii="Times New Roman" w:hAnsi="Times New Roman" w:cs="Times New Roman"/>
          <w:sz w:val="28"/>
          <w:szCs w:val="28"/>
        </w:rPr>
        <w:t xml:space="preserve">            7.   Начальнику участка ВР Гребиниченко В.И. контролировать ведение «Журнала о регистрации случаев утрат ВМ» по установленной форме.</w:t>
      </w:r>
    </w:p>
    <w:p w:rsidR="00D40FA6" w:rsidRPr="00EA5268" w:rsidRDefault="00D40FA6" w:rsidP="005D4F74">
      <w:pPr>
        <w:tabs>
          <w:tab w:val="left" w:pos="979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268">
        <w:rPr>
          <w:rFonts w:ascii="Times New Roman" w:hAnsi="Times New Roman" w:cs="Times New Roman"/>
          <w:sz w:val="28"/>
          <w:szCs w:val="28"/>
        </w:rPr>
        <w:t xml:space="preserve">            8.Начальникам участков, ведущих взрывные работы, под роспись проинструктиро</w:t>
      </w:r>
      <w:r w:rsidRPr="00EA5268">
        <w:rPr>
          <w:rFonts w:ascii="Times New Roman" w:hAnsi="Times New Roman" w:cs="Times New Roman"/>
          <w:sz w:val="28"/>
          <w:szCs w:val="28"/>
        </w:rPr>
        <w:softHyphen/>
        <w:t>вать горных мастеров об обязательной проверке количества ВМ у мастеров-взрывников пе</w:t>
      </w:r>
      <w:r w:rsidRPr="00EA5268">
        <w:rPr>
          <w:rFonts w:ascii="Times New Roman" w:hAnsi="Times New Roman" w:cs="Times New Roman"/>
          <w:sz w:val="28"/>
          <w:szCs w:val="28"/>
        </w:rPr>
        <w:softHyphen/>
        <w:t>ред заряжанием забоя с отметкой об этом в наряд-путевке</w:t>
      </w:r>
      <w:r w:rsidR="005D4F74">
        <w:rPr>
          <w:rFonts w:ascii="Times New Roman" w:hAnsi="Times New Roman" w:cs="Times New Roman"/>
          <w:sz w:val="28"/>
          <w:szCs w:val="28"/>
        </w:rPr>
        <w:t xml:space="preserve"> </w:t>
      </w:r>
      <w:r w:rsidRPr="00EA5268">
        <w:rPr>
          <w:rFonts w:ascii="Times New Roman" w:hAnsi="Times New Roman" w:cs="Times New Roman"/>
          <w:sz w:val="28"/>
          <w:szCs w:val="28"/>
        </w:rPr>
        <w:t xml:space="preserve"> мастера-взрывника.</w:t>
      </w:r>
    </w:p>
    <w:p w:rsidR="00EA5268" w:rsidRPr="00EA5268" w:rsidRDefault="00D40FA6" w:rsidP="005D4F74">
      <w:pPr>
        <w:tabs>
          <w:tab w:val="left" w:pos="979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268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D40FA6" w:rsidRPr="00EA5268" w:rsidRDefault="00EA5268" w:rsidP="005D4F74">
      <w:pPr>
        <w:tabs>
          <w:tab w:val="left" w:pos="979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5268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40FA6" w:rsidRPr="00EA5268">
        <w:rPr>
          <w:rFonts w:ascii="Times New Roman" w:hAnsi="Times New Roman" w:cs="Times New Roman"/>
          <w:sz w:val="28"/>
          <w:szCs w:val="28"/>
        </w:rPr>
        <w:t>9.</w:t>
      </w:r>
      <w:r w:rsidRPr="00EA5268">
        <w:rPr>
          <w:rFonts w:ascii="Times New Roman" w:hAnsi="Times New Roman" w:cs="Times New Roman"/>
          <w:sz w:val="28"/>
          <w:szCs w:val="28"/>
        </w:rPr>
        <w:t xml:space="preserve"> </w:t>
      </w:r>
      <w:r w:rsidR="00D40FA6" w:rsidRPr="00EA5268">
        <w:rPr>
          <w:rFonts w:ascii="Times New Roman" w:hAnsi="Times New Roman" w:cs="Times New Roman"/>
          <w:sz w:val="28"/>
          <w:szCs w:val="28"/>
        </w:rPr>
        <w:t>В случае обнаружения ВМ после взрывных работали «отказов», работы произво</w:t>
      </w:r>
      <w:r w:rsidR="00D40FA6" w:rsidRPr="00EA5268">
        <w:rPr>
          <w:rFonts w:ascii="Times New Roman" w:hAnsi="Times New Roman" w:cs="Times New Roman"/>
          <w:sz w:val="28"/>
          <w:szCs w:val="28"/>
        </w:rPr>
        <w:softHyphen/>
        <w:t>дятся согласно утвержденной «Инструкции по проведению работ, связанных с ликвидацией отказавших зарядов».</w:t>
      </w:r>
    </w:p>
    <w:p w:rsidR="00D40FA6" w:rsidRPr="00EA5268" w:rsidRDefault="00D40FA6" w:rsidP="005D4F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6266" w:rsidRDefault="00D40FA6" w:rsidP="005D4F74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A5268">
        <w:rPr>
          <w:rFonts w:ascii="Times New Roman" w:hAnsi="Times New Roman" w:cs="Times New Roman"/>
          <w:sz w:val="28"/>
          <w:szCs w:val="28"/>
        </w:rPr>
        <w:t xml:space="preserve">Контроль за исполнением настоящего приказа возложить на зам. директора </w:t>
      </w:r>
      <w:r w:rsidR="00EA5268">
        <w:rPr>
          <w:rFonts w:ascii="Times New Roman" w:hAnsi="Times New Roman" w:cs="Times New Roman"/>
          <w:sz w:val="28"/>
          <w:szCs w:val="28"/>
        </w:rPr>
        <w:t xml:space="preserve"> </w:t>
      </w:r>
      <w:r w:rsidRPr="00EA5268">
        <w:rPr>
          <w:rFonts w:ascii="Times New Roman" w:hAnsi="Times New Roman" w:cs="Times New Roman"/>
          <w:sz w:val="28"/>
          <w:szCs w:val="28"/>
        </w:rPr>
        <w:t>по ОТ Солощенко К.Н</w:t>
      </w:r>
    </w:p>
    <w:p w:rsidR="005D4F74" w:rsidRDefault="005D4F74" w:rsidP="005D4F74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D4F74" w:rsidRPr="005D4F74" w:rsidRDefault="005D4F74" w:rsidP="005D4F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4F74">
        <w:rPr>
          <w:rFonts w:ascii="Times New Roman" w:hAnsi="Times New Roman" w:cs="Times New Roman"/>
          <w:sz w:val="28"/>
          <w:szCs w:val="28"/>
        </w:rPr>
        <w:t>Согласовано :</w:t>
      </w:r>
    </w:p>
    <w:p w:rsidR="005D4F74" w:rsidRPr="005D4F74" w:rsidRDefault="005D4F74" w:rsidP="005D4F74">
      <w:pPr>
        <w:rPr>
          <w:rFonts w:ascii="Times New Roman" w:hAnsi="Times New Roman" w:cs="Times New Roman"/>
          <w:sz w:val="28"/>
          <w:szCs w:val="28"/>
        </w:rPr>
      </w:pPr>
      <w:r w:rsidRPr="005D4F74">
        <w:rPr>
          <w:rFonts w:ascii="Times New Roman" w:hAnsi="Times New Roman" w:cs="Times New Roman"/>
          <w:sz w:val="28"/>
          <w:szCs w:val="28"/>
        </w:rPr>
        <w:t xml:space="preserve">Главный инженер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5D4F74">
        <w:rPr>
          <w:rFonts w:ascii="Times New Roman" w:hAnsi="Times New Roman" w:cs="Times New Roman"/>
          <w:sz w:val="28"/>
          <w:szCs w:val="28"/>
        </w:rPr>
        <w:t xml:space="preserve"> В.Г.Киселев</w:t>
      </w:r>
    </w:p>
    <w:p w:rsidR="005D4F74" w:rsidRPr="005D4F74" w:rsidRDefault="005D4F74" w:rsidP="005D4F74">
      <w:pPr>
        <w:rPr>
          <w:rFonts w:ascii="Times New Roman" w:hAnsi="Times New Roman" w:cs="Times New Roman"/>
          <w:sz w:val="28"/>
          <w:szCs w:val="28"/>
        </w:rPr>
      </w:pPr>
    </w:p>
    <w:p w:rsidR="005D4F74" w:rsidRPr="005D4F74" w:rsidRDefault="005D4F74" w:rsidP="005D4F74">
      <w:pPr>
        <w:tabs>
          <w:tab w:val="left" w:pos="6300"/>
        </w:tabs>
        <w:rPr>
          <w:rFonts w:ascii="Times New Roman" w:hAnsi="Times New Roman" w:cs="Times New Roman"/>
          <w:sz w:val="28"/>
          <w:szCs w:val="28"/>
        </w:rPr>
      </w:pPr>
      <w:r w:rsidRPr="005D4F74">
        <w:rPr>
          <w:rFonts w:ascii="Times New Roman" w:hAnsi="Times New Roman" w:cs="Times New Roman"/>
          <w:sz w:val="28"/>
          <w:szCs w:val="28"/>
        </w:rPr>
        <w:t>Зам .директора по ОТ</w:t>
      </w:r>
      <w:r w:rsidRPr="005D4F7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D4F74">
        <w:rPr>
          <w:rFonts w:ascii="Times New Roman" w:hAnsi="Times New Roman" w:cs="Times New Roman"/>
          <w:sz w:val="28"/>
          <w:szCs w:val="28"/>
        </w:rPr>
        <w:t xml:space="preserve">  К .Н. Солощенко</w:t>
      </w:r>
    </w:p>
    <w:p w:rsidR="005D4F74" w:rsidRPr="005D4F74" w:rsidRDefault="005D4F74" w:rsidP="005D4F74">
      <w:pPr>
        <w:tabs>
          <w:tab w:val="left" w:pos="6300"/>
        </w:tabs>
        <w:rPr>
          <w:rFonts w:ascii="Times New Roman" w:hAnsi="Times New Roman" w:cs="Times New Roman"/>
          <w:sz w:val="28"/>
          <w:szCs w:val="28"/>
        </w:rPr>
      </w:pPr>
    </w:p>
    <w:p w:rsidR="005D4F74" w:rsidRPr="005D4F74" w:rsidRDefault="005D4F74" w:rsidP="005D4F74">
      <w:pPr>
        <w:tabs>
          <w:tab w:val="left" w:pos="6300"/>
        </w:tabs>
        <w:rPr>
          <w:rFonts w:ascii="Times New Roman" w:hAnsi="Times New Roman" w:cs="Times New Roman"/>
          <w:sz w:val="28"/>
          <w:szCs w:val="28"/>
        </w:rPr>
      </w:pPr>
      <w:r w:rsidRPr="005D4F74">
        <w:rPr>
          <w:rFonts w:ascii="Times New Roman" w:hAnsi="Times New Roman" w:cs="Times New Roman"/>
          <w:sz w:val="28"/>
          <w:szCs w:val="28"/>
        </w:rPr>
        <w:t xml:space="preserve">Главный бухгалтер </w:t>
      </w:r>
      <w:r w:rsidRPr="005D4F7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5D4F7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F74">
        <w:rPr>
          <w:rFonts w:ascii="Times New Roman" w:hAnsi="Times New Roman" w:cs="Times New Roman"/>
          <w:sz w:val="28"/>
          <w:szCs w:val="28"/>
        </w:rPr>
        <w:t xml:space="preserve">  Е.И. Лихандритова </w:t>
      </w:r>
    </w:p>
    <w:p w:rsidR="005D4F74" w:rsidRPr="005D4F74" w:rsidRDefault="005D4F74" w:rsidP="005D4F74">
      <w:pPr>
        <w:tabs>
          <w:tab w:val="left" w:pos="6300"/>
        </w:tabs>
        <w:rPr>
          <w:rFonts w:ascii="Times New Roman" w:hAnsi="Times New Roman" w:cs="Times New Roman"/>
          <w:sz w:val="28"/>
          <w:szCs w:val="28"/>
        </w:rPr>
      </w:pPr>
    </w:p>
    <w:p w:rsidR="005D4F74" w:rsidRPr="005D4F74" w:rsidRDefault="005D4F74" w:rsidP="005D4F74">
      <w:pPr>
        <w:tabs>
          <w:tab w:val="left" w:pos="6300"/>
        </w:tabs>
        <w:rPr>
          <w:rFonts w:ascii="Times New Roman" w:hAnsi="Times New Roman" w:cs="Times New Roman"/>
          <w:sz w:val="28"/>
          <w:szCs w:val="28"/>
        </w:rPr>
      </w:pPr>
      <w:r w:rsidRPr="005D4F74">
        <w:rPr>
          <w:rFonts w:ascii="Times New Roman" w:hAnsi="Times New Roman" w:cs="Times New Roman"/>
          <w:sz w:val="28"/>
          <w:szCs w:val="28"/>
        </w:rPr>
        <w:t>Пом. директора по правовым  вопросам</w:t>
      </w:r>
      <w:r w:rsidRPr="005D4F7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D4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D4F74">
        <w:rPr>
          <w:rFonts w:ascii="Times New Roman" w:hAnsi="Times New Roman" w:cs="Times New Roman"/>
          <w:sz w:val="28"/>
          <w:szCs w:val="28"/>
        </w:rPr>
        <w:t>Е.Г. Заговорич</w:t>
      </w:r>
    </w:p>
    <w:p w:rsidR="005D4F74" w:rsidRPr="005D4F74" w:rsidRDefault="005D4F74" w:rsidP="005D4F74">
      <w:pPr>
        <w:rPr>
          <w:rFonts w:ascii="Times New Roman" w:hAnsi="Times New Roman" w:cs="Times New Roman"/>
          <w:sz w:val="28"/>
          <w:szCs w:val="28"/>
        </w:rPr>
      </w:pPr>
    </w:p>
    <w:p w:rsidR="005D4F74" w:rsidRPr="005D4F74" w:rsidRDefault="005D4F74" w:rsidP="005D4F74">
      <w:pPr>
        <w:rPr>
          <w:rFonts w:ascii="Times New Roman" w:hAnsi="Times New Roman" w:cs="Times New Roman"/>
          <w:sz w:val="28"/>
          <w:szCs w:val="28"/>
        </w:rPr>
      </w:pPr>
    </w:p>
    <w:p w:rsidR="005D4F74" w:rsidRPr="005D4F74" w:rsidRDefault="005D4F74" w:rsidP="005D4F74">
      <w:pPr>
        <w:tabs>
          <w:tab w:val="left" w:pos="6420"/>
        </w:tabs>
        <w:rPr>
          <w:rFonts w:ascii="Times New Roman" w:hAnsi="Times New Roman" w:cs="Times New Roman"/>
          <w:sz w:val="28"/>
          <w:szCs w:val="28"/>
        </w:rPr>
      </w:pPr>
      <w:r w:rsidRPr="005D4F74">
        <w:rPr>
          <w:rFonts w:ascii="Times New Roman" w:hAnsi="Times New Roman" w:cs="Times New Roman"/>
          <w:sz w:val="28"/>
          <w:szCs w:val="28"/>
        </w:rPr>
        <w:t>Проект приказа подготовил:</w:t>
      </w:r>
      <w:r w:rsidRPr="005D4F74">
        <w:rPr>
          <w:rFonts w:ascii="Times New Roman" w:hAnsi="Times New Roman" w:cs="Times New Roman"/>
          <w:sz w:val="28"/>
          <w:szCs w:val="28"/>
        </w:rPr>
        <w:tab/>
      </w:r>
    </w:p>
    <w:p w:rsidR="005D4F74" w:rsidRPr="005D4F74" w:rsidRDefault="005D4F74" w:rsidP="005D4F74">
      <w:pPr>
        <w:rPr>
          <w:rFonts w:ascii="Times New Roman" w:hAnsi="Times New Roman" w:cs="Times New Roman"/>
          <w:sz w:val="28"/>
          <w:szCs w:val="28"/>
        </w:rPr>
      </w:pPr>
      <w:r w:rsidRPr="005D4F74">
        <w:rPr>
          <w:rFonts w:ascii="Times New Roman" w:hAnsi="Times New Roman" w:cs="Times New Roman"/>
          <w:sz w:val="28"/>
          <w:szCs w:val="28"/>
        </w:rPr>
        <w:t xml:space="preserve">начальник участка ВР </w:t>
      </w:r>
      <w:r w:rsidRPr="005D4F74">
        <w:rPr>
          <w:rFonts w:ascii="Times New Roman" w:hAnsi="Times New Roman" w:cs="Times New Roman"/>
          <w:sz w:val="28"/>
          <w:szCs w:val="28"/>
        </w:rPr>
        <w:tab/>
      </w:r>
      <w:r w:rsidRPr="005D4F74">
        <w:rPr>
          <w:rFonts w:ascii="Times New Roman" w:hAnsi="Times New Roman" w:cs="Times New Roman"/>
          <w:sz w:val="28"/>
          <w:szCs w:val="28"/>
        </w:rPr>
        <w:tab/>
      </w:r>
      <w:r w:rsidRPr="005D4F74">
        <w:rPr>
          <w:rFonts w:ascii="Times New Roman" w:hAnsi="Times New Roman" w:cs="Times New Roman"/>
          <w:sz w:val="28"/>
          <w:szCs w:val="28"/>
        </w:rPr>
        <w:tab/>
      </w:r>
      <w:r w:rsidRPr="005D4F74">
        <w:rPr>
          <w:rFonts w:ascii="Times New Roman" w:hAnsi="Times New Roman" w:cs="Times New Roman"/>
          <w:sz w:val="28"/>
          <w:szCs w:val="28"/>
        </w:rPr>
        <w:tab/>
      </w:r>
      <w:r w:rsidRPr="005D4F74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5D4F74">
        <w:rPr>
          <w:rFonts w:ascii="Times New Roman" w:hAnsi="Times New Roman" w:cs="Times New Roman"/>
          <w:sz w:val="28"/>
          <w:szCs w:val="28"/>
        </w:rPr>
        <w:t xml:space="preserve"> В.И. Гребиниченко</w:t>
      </w:r>
    </w:p>
    <w:p w:rsidR="005D4F74" w:rsidRPr="005D4F74" w:rsidRDefault="005D4F74" w:rsidP="005D4F74">
      <w:pPr>
        <w:pStyle w:val="2"/>
        <w:rPr>
          <w:rFonts w:ascii="Times New Roman" w:hAnsi="Times New Roman" w:cs="Times New Roman"/>
          <w:szCs w:val="28"/>
        </w:rPr>
      </w:pPr>
    </w:p>
    <w:p w:rsidR="005D4F74" w:rsidRPr="005D4F74" w:rsidRDefault="005D4F74" w:rsidP="005D4F74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5D4F74" w:rsidRPr="005D4F74" w:rsidSect="005D4F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5" w:h="16837"/>
      <w:pgMar w:top="709" w:right="848" w:bottom="1135" w:left="1101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C2D" w:rsidRDefault="00CF5C2D" w:rsidP="00396266">
      <w:r>
        <w:separator/>
      </w:r>
    </w:p>
  </w:endnote>
  <w:endnote w:type="continuationSeparator" w:id="1">
    <w:p w:rsidR="00CF5C2D" w:rsidRDefault="00CF5C2D" w:rsidP="00396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11C" w:rsidRDefault="00D5411C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11C" w:rsidRDefault="00D5411C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11C" w:rsidRDefault="00D5411C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C2D" w:rsidRDefault="00CF5C2D"/>
  </w:footnote>
  <w:footnote w:type="continuationSeparator" w:id="1">
    <w:p w:rsidR="00CF5C2D" w:rsidRDefault="00CF5C2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11C" w:rsidRDefault="00D5411C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266" w:rsidRDefault="00396266" w:rsidP="00D5411C">
    <w:pPr>
      <w:pStyle w:val="a7"/>
      <w:framePr w:w="12048" w:h="32626" w:wrap="none" w:vAnchor="text" w:hAnchor="page" w:x="-70" w:y="139"/>
      <w:shd w:val="clear" w:color="auto" w:fill="auto"/>
      <w:ind w:left="395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11C" w:rsidRDefault="00D5411C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71B2"/>
    <w:multiLevelType w:val="multilevel"/>
    <w:tmpl w:val="3782C726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2AC4904"/>
    <w:multiLevelType w:val="multilevel"/>
    <w:tmpl w:val="E36412C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7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B1D2A65"/>
    <w:multiLevelType w:val="multilevel"/>
    <w:tmpl w:val="5DBEB1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734D81"/>
    <w:multiLevelType w:val="multilevel"/>
    <w:tmpl w:val="127A34EE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C4C46F5"/>
    <w:multiLevelType w:val="multilevel"/>
    <w:tmpl w:val="CE72825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5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EB37D62"/>
    <w:multiLevelType w:val="multilevel"/>
    <w:tmpl w:val="ECBA1B3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5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396266"/>
    <w:rsid w:val="0003589B"/>
    <w:rsid w:val="00153CB3"/>
    <w:rsid w:val="00396266"/>
    <w:rsid w:val="005D4F74"/>
    <w:rsid w:val="005F64F2"/>
    <w:rsid w:val="006F45A1"/>
    <w:rsid w:val="00751593"/>
    <w:rsid w:val="00886E10"/>
    <w:rsid w:val="009A6FE1"/>
    <w:rsid w:val="009F3C66"/>
    <w:rsid w:val="00A95669"/>
    <w:rsid w:val="00B84162"/>
    <w:rsid w:val="00CF5C2D"/>
    <w:rsid w:val="00D40FA6"/>
    <w:rsid w:val="00D5411C"/>
    <w:rsid w:val="00E95FAA"/>
    <w:rsid w:val="00EA5268"/>
    <w:rsid w:val="00F92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96266"/>
    <w:rPr>
      <w:color w:val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4F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qFormat/>
    <w:rsid w:val="00D40FA6"/>
    <w:pPr>
      <w:keepNext/>
      <w:jc w:val="center"/>
      <w:outlineLvl w:val="4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96266"/>
    <w:rPr>
      <w:color w:val="000080"/>
      <w:u w:val="single"/>
    </w:rPr>
  </w:style>
  <w:style w:type="character" w:customStyle="1" w:styleId="a4">
    <w:name w:val="Основной текст_"/>
    <w:basedOn w:val="a0"/>
    <w:link w:val="3"/>
    <w:rsid w:val="003962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a5">
    <w:name w:val="Основной текст + Полужирный"/>
    <w:basedOn w:val="a4"/>
    <w:rsid w:val="00396266"/>
    <w:rPr>
      <w:b/>
      <w:bCs/>
      <w:spacing w:val="0"/>
      <w:sz w:val="24"/>
      <w:szCs w:val="24"/>
    </w:rPr>
  </w:style>
  <w:style w:type="character" w:customStyle="1" w:styleId="a6">
    <w:name w:val="Колонтитул_"/>
    <w:basedOn w:val="a0"/>
    <w:link w:val="a7"/>
    <w:rsid w:val="003962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12pt">
    <w:name w:val="Колонтитул + 12 pt;Полужирный"/>
    <w:basedOn w:val="a6"/>
    <w:rsid w:val="00396266"/>
    <w:rPr>
      <w:b/>
      <w:bCs/>
      <w:spacing w:val="0"/>
      <w:sz w:val="24"/>
      <w:szCs w:val="24"/>
    </w:rPr>
  </w:style>
  <w:style w:type="character" w:customStyle="1" w:styleId="21">
    <w:name w:val="Основной текст (2)_"/>
    <w:basedOn w:val="a0"/>
    <w:link w:val="22"/>
    <w:uiPriority w:val="99"/>
    <w:rsid w:val="003962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1">
    <w:name w:val="Основной текст1"/>
    <w:basedOn w:val="a4"/>
    <w:rsid w:val="00396266"/>
    <w:rPr>
      <w:u w:val="single"/>
    </w:rPr>
  </w:style>
  <w:style w:type="character" w:customStyle="1" w:styleId="30">
    <w:name w:val="Основной текст (3)_"/>
    <w:basedOn w:val="a0"/>
    <w:link w:val="31"/>
    <w:rsid w:val="003962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32">
    <w:name w:val="Основной текст (3)"/>
    <w:basedOn w:val="30"/>
    <w:rsid w:val="00396266"/>
    <w:rPr>
      <w:u w:val="single"/>
    </w:rPr>
  </w:style>
  <w:style w:type="character" w:customStyle="1" w:styleId="a8">
    <w:name w:val="Основной текст + Полужирный;Курсив"/>
    <w:basedOn w:val="a4"/>
    <w:rsid w:val="00396266"/>
    <w:rPr>
      <w:b/>
      <w:bCs/>
      <w:i/>
      <w:iCs/>
      <w:spacing w:val="0"/>
    </w:rPr>
  </w:style>
  <w:style w:type="character" w:customStyle="1" w:styleId="a9">
    <w:name w:val="Основной текст + Полужирный"/>
    <w:basedOn w:val="a4"/>
    <w:rsid w:val="00396266"/>
    <w:rPr>
      <w:b/>
      <w:bCs/>
      <w:spacing w:val="0"/>
      <w:sz w:val="24"/>
      <w:szCs w:val="24"/>
    </w:rPr>
  </w:style>
  <w:style w:type="character" w:customStyle="1" w:styleId="23">
    <w:name w:val="Основной текст2"/>
    <w:basedOn w:val="a4"/>
    <w:rsid w:val="00396266"/>
    <w:rPr>
      <w:u w:val="single"/>
    </w:rPr>
  </w:style>
  <w:style w:type="character" w:customStyle="1" w:styleId="33">
    <w:name w:val="Основной текст (3)"/>
    <w:basedOn w:val="30"/>
    <w:rsid w:val="00396266"/>
    <w:rPr>
      <w:u w:val="single"/>
    </w:rPr>
  </w:style>
  <w:style w:type="paragraph" w:customStyle="1" w:styleId="3">
    <w:name w:val="Основной текст3"/>
    <w:basedOn w:val="a"/>
    <w:link w:val="a4"/>
    <w:rsid w:val="00396266"/>
    <w:pPr>
      <w:shd w:val="clear" w:color="auto" w:fill="FFFFFF"/>
      <w:spacing w:after="240" w:line="274" w:lineRule="exact"/>
      <w:jc w:val="center"/>
    </w:pPr>
    <w:rPr>
      <w:rFonts w:ascii="Times New Roman" w:eastAsia="Times New Roman" w:hAnsi="Times New Roman" w:cs="Times New Roman"/>
    </w:rPr>
  </w:style>
  <w:style w:type="paragraph" w:customStyle="1" w:styleId="a7">
    <w:name w:val="Колонтитул"/>
    <w:basedOn w:val="a"/>
    <w:link w:val="a6"/>
    <w:rsid w:val="00396266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396266"/>
    <w:pPr>
      <w:shd w:val="clear" w:color="auto" w:fill="FFFFFF"/>
      <w:spacing w:before="240" w:after="300" w:line="0" w:lineRule="atLeas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31">
    <w:name w:val="Основной текст (3)"/>
    <w:basedOn w:val="a"/>
    <w:link w:val="30"/>
    <w:rsid w:val="00396266"/>
    <w:pPr>
      <w:shd w:val="clear" w:color="auto" w:fill="FFFFFF"/>
      <w:spacing w:after="240" w:line="269" w:lineRule="exact"/>
      <w:jc w:val="center"/>
    </w:pPr>
    <w:rPr>
      <w:rFonts w:ascii="Times New Roman" w:eastAsia="Times New Roman" w:hAnsi="Times New Roman" w:cs="Times New Roman"/>
      <w:b/>
      <w:bCs/>
      <w:i/>
      <w:iCs/>
    </w:rPr>
  </w:style>
  <w:style w:type="paragraph" w:styleId="aa">
    <w:name w:val="header"/>
    <w:basedOn w:val="a"/>
    <w:link w:val="ab"/>
    <w:uiPriority w:val="99"/>
    <w:semiHidden/>
    <w:unhideWhenUsed/>
    <w:rsid w:val="00D5411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D5411C"/>
    <w:rPr>
      <w:color w:val="000000"/>
    </w:rPr>
  </w:style>
  <w:style w:type="paragraph" w:styleId="ac">
    <w:name w:val="footer"/>
    <w:basedOn w:val="a"/>
    <w:link w:val="ad"/>
    <w:uiPriority w:val="99"/>
    <w:semiHidden/>
    <w:unhideWhenUsed/>
    <w:rsid w:val="00D5411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D5411C"/>
    <w:rPr>
      <w:color w:val="000000"/>
    </w:rPr>
  </w:style>
  <w:style w:type="character" w:customStyle="1" w:styleId="50">
    <w:name w:val="Заголовок 5 Знак"/>
    <w:basedOn w:val="a0"/>
    <w:link w:val="5"/>
    <w:rsid w:val="00D40FA6"/>
    <w:rPr>
      <w:rFonts w:ascii="Times New Roman" w:eastAsia="Times New Roman" w:hAnsi="Times New Roman" w:cs="Times New Roman"/>
      <w:sz w:val="28"/>
      <w:szCs w:val="20"/>
    </w:rPr>
  </w:style>
  <w:style w:type="character" w:customStyle="1" w:styleId="10">
    <w:name w:val="Основной текст Знак1"/>
    <w:basedOn w:val="a0"/>
    <w:link w:val="ae"/>
    <w:uiPriority w:val="99"/>
    <w:rsid w:val="00D40FA6"/>
    <w:rPr>
      <w:rFonts w:ascii="Times New Roman" w:hAnsi="Times New Roman" w:cs="Times New Roman"/>
      <w:sz w:val="23"/>
      <w:szCs w:val="23"/>
      <w:shd w:val="clear" w:color="auto" w:fill="FFFFFF"/>
    </w:rPr>
  </w:style>
  <w:style w:type="paragraph" w:styleId="ae">
    <w:name w:val="Body Text"/>
    <w:basedOn w:val="a"/>
    <w:link w:val="10"/>
    <w:uiPriority w:val="99"/>
    <w:rsid w:val="00D40FA6"/>
    <w:pPr>
      <w:shd w:val="clear" w:color="auto" w:fill="FFFFFF"/>
      <w:spacing w:before="240" w:after="240" w:line="274" w:lineRule="exact"/>
      <w:jc w:val="center"/>
    </w:pPr>
    <w:rPr>
      <w:rFonts w:ascii="Times New Roman" w:hAnsi="Times New Roman" w:cs="Times New Roman"/>
      <w:color w:val="auto"/>
      <w:sz w:val="23"/>
      <w:szCs w:val="23"/>
    </w:rPr>
  </w:style>
  <w:style w:type="character" w:customStyle="1" w:styleId="af">
    <w:name w:val="Основной текст Знак"/>
    <w:basedOn w:val="a0"/>
    <w:link w:val="ae"/>
    <w:uiPriority w:val="99"/>
    <w:semiHidden/>
    <w:rsid w:val="00D40FA6"/>
    <w:rPr>
      <w:color w:val="000000"/>
    </w:rPr>
  </w:style>
  <w:style w:type="paragraph" w:customStyle="1" w:styleId="210">
    <w:name w:val="Основной текст (2)1"/>
    <w:basedOn w:val="a"/>
    <w:uiPriority w:val="99"/>
    <w:rsid w:val="00D40FA6"/>
    <w:pPr>
      <w:shd w:val="clear" w:color="auto" w:fill="FFFFFF"/>
      <w:spacing w:before="300" w:after="240" w:line="269" w:lineRule="exact"/>
      <w:jc w:val="center"/>
    </w:pPr>
    <w:rPr>
      <w:rFonts w:ascii="Times New Roman" w:hAnsi="Times New Roman" w:cs="Times New Roman"/>
      <w:b/>
      <w:bCs/>
      <w:i/>
      <w:iCs/>
      <w:color w:val="auto"/>
      <w:sz w:val="23"/>
      <w:szCs w:val="23"/>
    </w:rPr>
  </w:style>
  <w:style w:type="character" w:customStyle="1" w:styleId="11pt">
    <w:name w:val="Основной текст + 11 pt"/>
    <w:basedOn w:val="a4"/>
    <w:rsid w:val="00D40FA6"/>
    <w:rPr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5D4F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 Admin</dc:creator>
  <cp:lastModifiedBy>Dream Admin</cp:lastModifiedBy>
  <cp:revision>4</cp:revision>
  <cp:lastPrinted>2015-12-07T09:36:00Z</cp:lastPrinted>
  <dcterms:created xsi:type="dcterms:W3CDTF">2015-12-07T09:27:00Z</dcterms:created>
  <dcterms:modified xsi:type="dcterms:W3CDTF">2015-12-07T09:37:00Z</dcterms:modified>
</cp:coreProperties>
</file>