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3FAE" w:rsidRDefault="00DE3FAE">
      <w:pPr>
        <w:rPr>
          <w:sz w:val="44"/>
          <w:szCs w:val="44"/>
          <w:lang w:val="en-US"/>
        </w:rPr>
      </w:pPr>
      <w:r w:rsidRPr="00DE3FAE">
        <w:rPr>
          <w:sz w:val="44"/>
          <w:szCs w:val="44"/>
          <w:lang w:val="en-US"/>
        </w:rPr>
        <w:t>stahanova_vr@mail.ru</w:t>
      </w:r>
    </w:p>
    <w:sectPr w:rsidR="00000000" w:rsidRPr="00DE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DE3FAE"/>
    <w:rsid w:val="00DE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DreamLair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Admin</dc:creator>
  <cp:keywords/>
  <dc:description/>
  <cp:lastModifiedBy>Dream Admin</cp:lastModifiedBy>
  <cp:revision>2</cp:revision>
  <cp:lastPrinted>2016-09-26T06:43:00Z</cp:lastPrinted>
  <dcterms:created xsi:type="dcterms:W3CDTF">2016-09-26T06:40:00Z</dcterms:created>
  <dcterms:modified xsi:type="dcterms:W3CDTF">2016-09-26T06:43:00Z</dcterms:modified>
</cp:coreProperties>
</file>