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pPr>
        <w:ind w:left="0" w:right="0" w:firstLine="0"/>
        <w:autoSpaceDE w:val="off"/>
        <w:autoSpaceDN w:val="off"/>
        <w:widowControl w:val="off"/>
        <w:wordWrap w:val="off"/>
        <w:jc w:val="center"/>
        <w:spacing w:after="0" w:line="259" w:lineRule="auto"/>
        <w:rPr>
          <w:lang w:val="en-US" w:eastAsia="ko-KR" w:bidi="ar-SA"/>
          <w:rFonts w:ascii="맑은 고딕" w:eastAsia="맑은 고딕" w:hAnsi="맑은 고딕" w:cs="Arial" w:hint="default"/>
          <w:b/>
          <w:bCs/>
          <w:sz w:val="36"/>
          <w:szCs w:val="56"/>
          <w:kern w:val="2"/>
          <w:u w:val="none" w:color="auto"/>
          <w:spacing w:val="0"/>
          <w:rtl w:val="off"/>
        </w:rPr>
      </w:pPr>
      <w:r>
        <w:rPr>
          <w:lang w:val="en-US" w:eastAsia="ko-KR" w:bidi="ar-SA"/>
          <w:rFonts w:ascii="맑은 고딕" w:eastAsia="맑은 고딕" w:hAnsi="맑은 고딕" w:cs="Arial" w:hint="default"/>
          <w:b/>
          <w:bCs/>
          <w:sz w:val="36"/>
          <w:szCs w:val="56"/>
          <w:kern w:val="2"/>
          <w:u w:val="none" w:color="auto"/>
          <w:spacing w:val="0"/>
          <w:rtl w:val="off"/>
        </w:rPr>
        <w:t>Lab 1: PHW 1</w:t>
      </w:r>
    </w:p>
    <w:p>
      <w:pPr>
        <w:jc w:val="right"/>
        <w:rPr>
          <w:lang w:eastAsia="ko-KR"/>
          <w:rFonts w:ascii="맑은 고딕" w:eastAsia="맑은 고딕" w:hAnsi="맑은 고딕" w:cs="Arial" w:hint="eastAsia"/>
          <w:b/>
          <w:bCs/>
          <w:sz w:val="20"/>
          <w:szCs w:val="20"/>
          <w:u w:val="none" w:color="auto"/>
          <w:spacing w:val="0"/>
          <w:rtl w:val="off"/>
        </w:rPr>
      </w:pPr>
      <w:r>
        <w:rPr>
          <w:lang w:eastAsia="ko-KR"/>
          <w:rFonts w:ascii="맑은 고딕" w:eastAsia="맑은 고딕" w:hAnsi="맑은 고딕" w:cs="Arial" w:hint="default"/>
          <w:b/>
          <w:bCs/>
          <w:sz w:val="20"/>
          <w:szCs w:val="20"/>
          <w:u w:val="none" w:color="auto"/>
          <w:spacing w:val="0"/>
          <w:rtl w:val="off"/>
        </w:rPr>
        <w:t>조현식, 이연희, 장준, 함민혁</w:t>
      </w:r>
    </w:p>
    <w:p>
      <w:pPr>
        <w:jc w:val="both"/>
        <w:rPr>
          <w:lang w:eastAsia="ko-KR"/>
          <w:rFonts w:ascii="맑은 고딕" w:eastAsia="맑은 고딕" w:hAnsi="맑은 고딕" w:cs="Arial" w:hint="eastAsia"/>
          <w:b/>
          <w:bCs/>
          <w:sz w:val="18"/>
          <w:szCs w:val="24"/>
          <w:u w:val="none" w:color="auto"/>
          <w:spacing w:val="0"/>
          <w:rtl w:val="off"/>
        </w:rPr>
      </w:pPr>
    </w:p>
    <w:p>
      <w:pPr>
        <w:jc w:val="both"/>
        <w:rPr>
          <w:lang w:eastAsia="ko-KR"/>
          <w:rFonts w:ascii="맑은 고딕" w:eastAsia="맑은 고딕" w:hAnsi="맑은 고딕" w:cs="Arial" w:hint="eastAsia"/>
          <w:b/>
          <w:bCs/>
          <w:sz w:val="26"/>
          <w:szCs w:val="32"/>
          <w:u w:val="none" w:color="auto"/>
          <w:spacing w:val="0"/>
          <w:rtl w:val="off"/>
        </w:rPr>
      </w:pPr>
      <w:r>
        <w:rPr>
          <w:lang w:eastAsia="ko-KR"/>
          <w:rFonts w:ascii="맑은 고딕" w:eastAsia="맑은 고딕" w:hAnsi="맑은 고딕" w:cs="Arial" w:hint="eastAsia"/>
          <w:b/>
          <w:bCs/>
          <w:sz w:val="28"/>
          <w:szCs w:val="34"/>
          <w:u w:val="none" w:color="auto"/>
          <w:spacing w:val="0"/>
          <w:rtl w:val="off"/>
        </w:rPr>
        <w:t># Index</w:t>
      </w:r>
    </w:p>
    <w:p>
      <w:pPr>
        <w:jc w:val="both"/>
        <w:rPr>
          <w:lang w:eastAsia="ko-KR"/>
          <w:rFonts w:ascii="맑은 고딕" w:eastAsia="맑은 고딕" w:hAnsi="맑은 고딕" w:cs="Arial" w:hint="eastAsia"/>
          <w:b/>
          <w:bCs/>
          <w:sz w:val="26"/>
          <w:szCs w:val="32"/>
          <w:u w:val="none" w:color="auto"/>
          <w:spacing w:val="0"/>
          <w:rtl w:val="off"/>
        </w:rPr>
      </w:pPr>
      <w:r>
        <w:rPr>
          <w:lang w:eastAsia="ko-KR"/>
          <w:rFonts w:ascii="맑은 고딕" w:eastAsia="맑은 고딕" w:hAnsi="맑은 고딕" w:cs="Arial" w:hint="eastAsia"/>
          <w:b/>
          <w:bCs/>
          <w:sz w:val="26"/>
          <w:szCs w:val="32"/>
          <w:u w:val="none" w:color="auto"/>
          <w:spacing w:val="0"/>
          <w:rtl w:val="off"/>
        </w:rPr>
        <w:tab/>
      </w:r>
      <w:r>
        <w:rPr>
          <w:lang w:eastAsia="ko-KR"/>
          <w:rFonts w:ascii="맑은 고딕" w:eastAsia="맑은 고딕" w:hAnsi="맑은 고딕" w:cs="Arial" w:hint="eastAsia"/>
          <w:b/>
          <w:bCs/>
          <w:sz w:val="26"/>
          <w:szCs w:val="32"/>
          <w:u w:val="none" w:color="auto"/>
          <w:spacing w:val="0"/>
          <w:rtl w:val="off"/>
        </w:rPr>
        <w:t>1. Conclusion</w:t>
      </w:r>
    </w:p>
    <w:p>
      <w:pPr>
        <w:jc w:val="both"/>
        <w:rPr>
          <w:lang w:eastAsia="ko-KR"/>
          <w:rFonts w:ascii="맑은 고딕" w:eastAsia="맑은 고딕" w:hAnsi="맑은 고딕" w:cs="Arial" w:hint="eastAsia"/>
          <w:b/>
          <w:bCs/>
          <w:sz w:val="26"/>
          <w:szCs w:val="32"/>
          <w:u w:val="none" w:color="auto"/>
          <w:spacing w:val="0"/>
          <w:rtl w:val="off"/>
        </w:rPr>
      </w:pPr>
      <w:r>
        <w:rPr>
          <w:lang w:eastAsia="ko-KR"/>
          <w:rFonts w:ascii="맑은 고딕" w:eastAsia="맑은 고딕" w:hAnsi="맑은 고딕" w:cs="Arial" w:hint="eastAsia"/>
          <w:b/>
          <w:bCs/>
          <w:sz w:val="26"/>
          <w:szCs w:val="32"/>
          <w:u w:val="none" w:color="auto"/>
          <w:spacing w:val="0"/>
          <w:rtl w:val="off"/>
        </w:rPr>
        <w:tab/>
      </w:r>
      <w:r>
        <w:rPr>
          <w:lang w:val="en-US" w:eastAsia="ko-KR" w:bidi="ar-SA"/>
          <w:rFonts w:ascii="맑은 고딕" w:eastAsia="맑은 고딕" w:hAnsi="맑은 고딕" w:cs="Arial" w:hint="eastAsia"/>
          <w:b/>
          <w:bCs/>
          <w:sz w:val="26"/>
          <w:szCs w:val="32"/>
          <w:kern w:val="2"/>
          <w:u w:val="none" w:color="auto"/>
          <w:spacing w:val="0"/>
          <w:rtl w:val="off"/>
        </w:rPr>
        <w:t xml:space="preserve">2. </w:t>
      </w:r>
      <w:r>
        <w:rPr>
          <w:lang w:val="en-US" w:eastAsia="ko-KR" w:bidi="ar-SA"/>
          <w:rFonts w:ascii="맑은 고딕" w:eastAsia="맑은 고딕" w:hAnsi="맑은 고딕" w:cs="Arial" w:hint="eastAsia"/>
          <w:b/>
          <w:bCs/>
          <w:sz w:val="26"/>
          <w:szCs w:val="32"/>
          <w:kern w:val="2"/>
          <w:u w:val="none" w:color="auto"/>
          <w:spacing w:val="0"/>
          <w:rtl w:val="off"/>
        </w:rPr>
        <w:t>Team member contribution</w:t>
      </w:r>
    </w:p>
    <w:p>
      <w:pPr>
        <w:jc w:val="both"/>
        <w:rPr>
          <w:lang w:eastAsia="ko-KR"/>
          <w:rFonts w:ascii="맑은 고딕" w:eastAsia="맑은 고딕" w:hAnsi="맑은 고딕" w:cs="Arial" w:hint="eastAsia"/>
          <w:b/>
          <w:bCs/>
          <w:sz w:val="26"/>
          <w:szCs w:val="32"/>
          <w:u w:val="none" w:color="auto"/>
          <w:spacing w:val="0"/>
          <w:rtl w:val="off"/>
        </w:rPr>
      </w:pPr>
      <w:r>
        <w:rPr>
          <w:lang w:eastAsia="ko-KR"/>
          <w:rFonts w:ascii="맑은 고딕" w:eastAsia="맑은 고딕" w:hAnsi="맑은 고딕" w:cs="Arial" w:hint="eastAsia"/>
          <w:b/>
          <w:bCs/>
          <w:sz w:val="26"/>
          <w:szCs w:val="32"/>
          <w:u w:val="none" w:color="auto"/>
          <w:spacing w:val="0"/>
          <w:rtl w:val="off"/>
        </w:rPr>
        <w:tab/>
      </w:r>
      <w:r>
        <w:rPr>
          <w:lang w:eastAsia="ko-KR"/>
          <w:rFonts w:ascii="맑은 고딕" w:eastAsia="맑은 고딕" w:hAnsi="맑은 고딕" w:cs="Arial" w:hint="eastAsia"/>
          <w:b/>
          <w:bCs/>
          <w:sz w:val="26"/>
          <w:szCs w:val="32"/>
          <w:u w:val="none" w:color="auto"/>
          <w:spacing w:val="0"/>
          <w:rtl w:val="off"/>
        </w:rPr>
        <w:t>2. Source Code</w:t>
      </w:r>
    </w:p>
    <w:p>
      <w:pPr>
        <w:jc w:val="both"/>
        <w:rPr>
          <w:lang w:eastAsia="ko-KR"/>
          <w:rFonts w:ascii="맑은 고딕" w:eastAsia="맑은 고딕" w:hAnsi="맑은 고딕" w:cs="Arial" w:hint="eastAsia"/>
          <w:b/>
          <w:bCs/>
          <w:sz w:val="26"/>
          <w:szCs w:val="32"/>
          <w:u w:val="none" w:color="auto"/>
          <w:spacing w:val="0"/>
          <w:rtl w:val="off"/>
        </w:rPr>
      </w:pPr>
      <w:r>
        <w:rPr>
          <w:lang w:eastAsia="ko-KR"/>
          <w:rFonts w:ascii="맑은 고딕" w:eastAsia="맑은 고딕" w:hAnsi="맑은 고딕" w:cs="Arial" w:hint="eastAsia"/>
          <w:b/>
          <w:bCs/>
          <w:sz w:val="26"/>
          <w:szCs w:val="32"/>
          <w:u w:val="none" w:color="auto"/>
          <w:spacing w:val="0"/>
          <w:rtl w:val="off"/>
        </w:rPr>
        <w:tab/>
      </w:r>
      <w:r>
        <w:rPr>
          <w:lang w:eastAsia="ko-KR"/>
          <w:rFonts w:ascii="맑은 고딕" w:eastAsia="맑은 고딕" w:hAnsi="맑은 고딕" w:cs="Arial" w:hint="eastAsia"/>
          <w:b/>
          <w:bCs/>
          <w:sz w:val="26"/>
          <w:szCs w:val="32"/>
          <w:u w:val="none" w:color="auto"/>
          <w:spacing w:val="0"/>
          <w:rtl w:val="off"/>
        </w:rPr>
        <w:t>3. Output Results</w:t>
      </w:r>
    </w:p>
    <w:p>
      <w:pPr>
        <w:jc w:val="both"/>
        <w:rPr>
          <w:lang w:eastAsia="ko-KR"/>
          <w:rFonts w:ascii="맑은 고딕" w:eastAsia="맑은 고딕" w:hAnsi="맑은 고딕" w:cs="Arial" w:hint="eastAsia"/>
          <w:b/>
          <w:bCs/>
          <w:sz w:val="26"/>
          <w:szCs w:val="32"/>
          <w:u w:val="none" w:color="auto"/>
          <w:spacing w:val="0"/>
          <w:rtl w:val="off"/>
        </w:rPr>
      </w:pPr>
    </w:p>
    <w:p>
      <w:pPr>
        <w:jc w:val="both"/>
        <w:rPr>
          <w:lang w:eastAsia="ko-KR"/>
          <w:rFonts w:ascii="맑은 고딕" w:eastAsia="맑은 고딕" w:hAnsi="맑은 고딕" w:cs="Arial" w:hint="eastAsia"/>
          <w:b/>
          <w:bCs/>
          <w:sz w:val="26"/>
          <w:szCs w:val="32"/>
          <w:u w:val="none" w:color="auto"/>
          <w:spacing w:val="0"/>
          <w:rtl w:val="off"/>
        </w:rPr>
      </w:pPr>
      <w:r>
        <w:rPr>
          <w:lang w:eastAsia="ko-KR"/>
          <w:rFonts w:ascii="맑은 고딕" w:eastAsia="맑은 고딕" w:hAnsi="맑은 고딕" w:cs="Arial" w:hint="eastAsia"/>
          <w:b/>
          <w:bCs/>
          <w:sz w:val="26"/>
          <w:szCs w:val="32"/>
          <w:u w:val="none" w:color="auto"/>
          <w:spacing w:val="0"/>
          <w:rtl w:val="off"/>
        </w:rPr>
        <w:t>1. Conclusion</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First, we checked the null value for dataset. Based on the experience, “ID” is determined as a column that is not necessary in this data analysis. After checking the dataset, “Bare Nuclears” is numeric data, but the type is object type. Also we found that some of the value is '?'. To preserve as much data as possible, '?' were replaced with the mean value of the corresponding column. </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Use Correlation to check the relationship between the target feature "class" and the rest of the features. We find that “Mitoses” is relatively less associated with “class” than other features. So, we decided to drop "Mitoses" column.</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eastAsia="ko-KR"/>
          <w:noProof/>
        </w:rPr>
        <w:drawing>
          <wp:inline distT="0" distB="0" distL="0" distR="0">
            <wp:extent cx="5437101" cy="3903462"/>
            <wp:effectExtent l="0" t="0" r="0" b="0"/>
            <wp:docPr id="1025" name="shape102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
                      <a:extLst>
                        <a:ext uri="{28A0092B-C50C-407E-A947-70E740481C1C}">
                          <a14:useLocalDpi xmlns:a14="http://schemas.microsoft.com/office/drawing/2010/main" val="0"/>
                        </a:ext>
                      </a:extLst>
                    </a:blip>
                    <a:srcRect/>
                    <a:stretch>
                      <a:fillRect/>
                    </a:stretch>
                  </pic:blipFill>
                  <pic:spPr>
                    <a:xfrm>
                      <a:off x="0" y="0"/>
                      <a:ext cx="5437101" cy="3903462"/>
                    </a:xfrm>
                    <a:prstGeom prst="rect"/>
                  </pic:spPr>
                </pic:pic>
              </a:graphicData>
            </a:graphic>
          </wp:inline>
        </w:drawing>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When we print out all the results, we can see that svm has the highest accuracy. The next ranking is the logistic regression model, and the third is the decision tree model. Also, in svm, the kernel in the form of sigmoid was mainly high in accuracy.</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Since linear svm is limited to two dimensions, it can be confirmed that the accuracy appears high in other types of kernels. And the difference in score for the criterion of the decision tree was very small.</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C is a parameter that determines how many data samples are allowed to be placed in another class, and it can be seen that the C value shows high accuracy when it is 0.1. However, it should be noted that there is a risk of underfitting if the C value is too small </w:t>
      </w:r>
      <w:r>
        <w:rPr>
          <w:lang w:val="en-US" w:eastAsia="ko-KR" w:bidi="ar-SA"/>
          <w:rFonts w:ascii="맑은 고딕" w:eastAsia="맑은 고딕" w:hAnsi="맑은 고딕" w:cs="Arial" w:hint="eastAsia"/>
          <w:b w:val="0"/>
          <w:bCs w:val="0"/>
          <w:sz w:val="22"/>
          <w:szCs w:val="28"/>
          <w:kern w:val="2"/>
          <w:u w:val="none" w:color="auto"/>
          <w:spacing w:val="0"/>
          <w:rtl w:val="off"/>
        </w:rPr>
        <w:t>and overfitting if it is high.(also in gamma). Also, in the SVM model, the score showed a big difference according to gamma and C parameters. (97%~30%)</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In the case of the scaler, the standard scaler had the highest average value on average and </w:t>
      </w:r>
      <w:r>
        <w:rPr>
          <w:lang w:val="en-US" w:eastAsia="ko-KR" w:bidi="ar-SA"/>
          <w:rFonts w:ascii="맑은 고딕" w:eastAsia="맑은 고딕" w:hAnsi="맑은 고딕" w:cs="Arial" w:hint="eastAsia"/>
          <w:b w:val="0"/>
          <w:bCs w:val="0"/>
          <w:sz w:val="22"/>
          <w:szCs w:val="28"/>
          <w:kern w:val="2"/>
          <w:u w:val="none" w:color="auto"/>
          <w:spacing w:val="0"/>
          <w:rtl w:val="off"/>
        </w:rPr>
        <w:t xml:space="preserve">the minmax was the lowest. (However, since this is an average that does not take into account other columns, it cannot be said to be an exact number, but it is a number that is somewhat consistent when directly checking the upper, middle, and lower ranks in accuracy. ) Also the score difference according to the scaling method was very small. </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drawing>
          <wp:inline distT="0" distB="0" distL="0" distR="0">
            <wp:extent cx="3143251" cy="1190808"/>
            <wp:effectExtent l="0" t="0" r="0" b="0"/>
            <wp:docPr id="1026" name="shape102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
                      <a:extLst>
                        <a:ext uri="{28A0092B-C50C-407E-A947-70E740481C1C}">
                          <a14:useLocalDpi xmlns:a14="http://schemas.microsoft.com/office/drawing/2010/main" val="0"/>
                        </a:ext>
                      </a:extLst>
                    </a:blip>
                    <a:srcRect/>
                    <a:stretch>
                      <a:fillRect/>
                    </a:stretch>
                  </pic:blipFill>
                  <pic:spPr>
                    <a:xfrm>
                      <a:off x="0" y="0"/>
                      <a:ext cx="3143251" cy="1190808"/>
                    </a:xfrm>
                    <a:prstGeom prst="rect"/>
                  </pic:spPr>
                </pic:pic>
              </a:graphicData>
            </a:graphic>
          </wp:inline>
        </w:drawing>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SVM is a powerful model and works well on a variety of datasets. However, it should not always be concluded that SVM is powerful.</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When the amount of samples is large, it often does not fit well. After all, it is also up to the user to decide this.</w:t>
      </w:r>
    </w:p>
    <w:p>
      <w:pPr>
        <w:jc w:val="both"/>
        <w:rPr>
          <w:lang w:eastAsia="ko-KR"/>
          <w:rFonts w:ascii="맑은 고딕" w:eastAsia="맑은 고딕" w:hAnsi="맑은 고딕" w:cs="Arial" w:hint="eastAsia"/>
          <w:b/>
          <w:bCs/>
          <w:sz w:val="26"/>
          <w:szCs w:val="32"/>
          <w:u w:val="none" w:color="auto"/>
          <w:spacing w:val="0"/>
          <w:rtl w:val="off"/>
        </w:rPr>
      </w:pPr>
    </w:p>
    <w:p>
      <w:pPr>
        <w:jc w:val="both"/>
        <w:rPr>
          <w:lang w:eastAsia="ko-KR"/>
          <w:rFonts w:ascii="맑은 고딕" w:eastAsia="맑은 고딕" w:hAnsi="맑은 고딕" w:cs="Arial" w:hint="eastAsia"/>
          <w:b/>
          <w:bCs/>
          <w:sz w:val="26"/>
          <w:szCs w:val="32"/>
          <w:u w:val="none" w:color="auto"/>
          <w:spacing w:val="0"/>
          <w:rtl w:val="off"/>
        </w:rPr>
      </w:pPr>
    </w:p>
    <w:p>
      <w:pPr>
        <w:jc w:val="both"/>
        <w:rPr>
          <w:lang w:eastAsia="ko-KR"/>
          <w:rFonts w:ascii="맑은 고딕" w:eastAsia="맑은 고딕" w:hAnsi="맑은 고딕" w:cs="Arial" w:hint="eastAsia"/>
          <w:b/>
          <w:bCs/>
          <w:sz w:val="26"/>
          <w:szCs w:val="32"/>
          <w:u w:val="none" w:color="auto"/>
          <w:spacing w:val="0"/>
          <w:rtl w:val="off"/>
        </w:rPr>
      </w:pPr>
      <w:r>
        <w:rPr>
          <w:lang w:eastAsia="ko-KR"/>
          <w:rFonts w:ascii="맑은 고딕" w:eastAsia="맑은 고딕" w:hAnsi="맑은 고딕" w:cs="Arial" w:hint="eastAsia"/>
          <w:b/>
          <w:bCs/>
          <w:sz w:val="26"/>
          <w:szCs w:val="32"/>
          <w:u w:val="none" w:color="auto"/>
          <w:spacing w:val="0"/>
          <w:rtl w:val="off"/>
        </w:rPr>
        <w:t>2. Team member contribution</w:t>
      </w:r>
    </w:p>
    <w:tbl>
      <w:tblPr>
        <w:tblStyle w:val="afffb"/>
        <w:tblLook w:val="04A0" w:firstRow="1" w:lastRow="0" w:firstColumn="1" w:lastColumn="0" w:noHBand="0" w:noVBand="1"/>
        <w:tblLayout w:type="autofit"/>
      </w:tblPr>
      <w:tblGrid>
        <w:gridCol w:w="2177"/>
        <w:gridCol w:w="2177"/>
        <w:gridCol w:w="2177"/>
        <w:gridCol w:w="2177"/>
        <w:gridCol w:w="2177"/>
      </w:tblGrid>
      <w:tr>
        <w:tc>
          <w:tcPr>
            <w:tcW w:w="2177" w:type="dxa"/>
          </w:tcPr>
          <w:p>
            <w:pPr>
              <w:jc w:val="center"/>
              <w:rPr>
                <w:lang w:eastAsia="ko-KR"/>
                <w:rFonts w:ascii="맑은 고딕" w:eastAsia="맑은 고딕" w:hAnsi="맑은 고딕" w:cs="Arial" w:hint="eastAsia"/>
                <w:b/>
                <w:bCs/>
                <w:sz w:val="22"/>
                <w:szCs w:val="28"/>
                <w:u w:val="none" w:color="auto"/>
                <w:spacing w:val="0"/>
                <w:rtl w:val="off"/>
              </w:rPr>
            </w:pPr>
            <w:r>
              <w:rPr>
                <w:lang w:eastAsia="ko-KR"/>
                <w:rFonts w:ascii="맑은 고딕" w:eastAsia="맑은 고딕" w:hAnsi="맑은 고딕" w:cs="Arial" w:hint="eastAsia"/>
                <w:b/>
                <w:bCs/>
                <w:sz w:val="22"/>
                <w:szCs w:val="28"/>
                <w:u w:val="none" w:color="auto"/>
                <w:spacing w:val="0"/>
                <w:rtl w:val="off"/>
              </w:rPr>
              <w:t>Name</w:t>
            </w:r>
          </w:p>
        </w:tc>
        <w:tc>
          <w:tcPr>
            <w:tcW w:w="2177" w:type="dxa"/>
          </w:tcPr>
          <w:p>
            <w:pPr>
              <w:jc w:val="center"/>
              <w:rPr>
                <w:lang w:eastAsia="ko-KR"/>
                <w:rFonts w:ascii="맑은 고딕" w:eastAsia="맑은 고딕" w:hAnsi="맑은 고딕" w:cs="Arial" w:hint="eastAsia"/>
                <w:b w:val="0"/>
                <w:bCs w:val="0"/>
                <w:sz w:val="22"/>
                <w:szCs w:val="28"/>
                <w:u w:val="none" w:color="auto"/>
                <w:spacing w:val="0"/>
                <w:rtl w:val="off"/>
              </w:rPr>
            </w:pPr>
            <w:r>
              <w:rPr>
                <w:lang w:eastAsia="ko-KR"/>
                <w:rFonts w:ascii="맑은 고딕" w:eastAsia="맑은 고딕" w:hAnsi="맑은 고딕" w:cs="Arial" w:hint="eastAsia"/>
                <w:b w:val="0"/>
                <w:bCs w:val="0"/>
                <w:sz w:val="22"/>
                <w:szCs w:val="28"/>
                <w:u w:val="none" w:color="auto"/>
                <w:spacing w:val="0"/>
                <w:rtl w:val="off"/>
              </w:rPr>
              <w:t>조현식</w:t>
            </w:r>
          </w:p>
        </w:tc>
        <w:tc>
          <w:tcPr>
            <w:tcW w:w="2177" w:type="dxa"/>
          </w:tcPr>
          <w:p>
            <w:pPr>
              <w:jc w:val="center"/>
              <w:rPr>
                <w:lang w:eastAsia="ko-KR"/>
                <w:rFonts w:ascii="맑은 고딕" w:eastAsia="맑은 고딕" w:hAnsi="맑은 고딕" w:cs="Arial" w:hint="eastAsia"/>
                <w:b w:val="0"/>
                <w:bCs w:val="0"/>
                <w:sz w:val="22"/>
                <w:szCs w:val="28"/>
                <w:u w:val="none" w:color="auto"/>
                <w:spacing w:val="0"/>
                <w:rtl w:val="off"/>
              </w:rPr>
            </w:pPr>
            <w:r>
              <w:rPr>
                <w:lang w:eastAsia="ko-KR"/>
                <w:rFonts w:ascii="맑은 고딕" w:eastAsia="맑은 고딕" w:hAnsi="맑은 고딕" w:cs="Arial" w:hint="eastAsia"/>
                <w:b w:val="0"/>
                <w:bCs w:val="0"/>
                <w:sz w:val="22"/>
                <w:szCs w:val="28"/>
                <w:u w:val="none" w:color="auto"/>
                <w:spacing w:val="0"/>
                <w:rtl w:val="off"/>
              </w:rPr>
              <w:t>이연희</w:t>
            </w:r>
          </w:p>
        </w:tc>
        <w:tc>
          <w:tcPr>
            <w:tcW w:w="2177" w:type="dxa"/>
          </w:tcPr>
          <w:p>
            <w:pPr>
              <w:jc w:val="center"/>
              <w:rPr>
                <w:lang w:eastAsia="ko-KR"/>
                <w:rFonts w:ascii="맑은 고딕" w:eastAsia="맑은 고딕" w:hAnsi="맑은 고딕" w:cs="Arial" w:hint="eastAsia"/>
                <w:b w:val="0"/>
                <w:bCs w:val="0"/>
                <w:sz w:val="22"/>
                <w:szCs w:val="28"/>
                <w:u w:val="none" w:color="auto"/>
                <w:spacing w:val="0"/>
                <w:rtl w:val="off"/>
              </w:rPr>
            </w:pPr>
            <w:r>
              <w:rPr>
                <w:lang w:eastAsia="ko-KR"/>
                <w:rFonts w:ascii="맑은 고딕" w:eastAsia="맑은 고딕" w:hAnsi="맑은 고딕" w:cs="Arial" w:hint="eastAsia"/>
                <w:b w:val="0"/>
                <w:bCs w:val="0"/>
                <w:sz w:val="22"/>
                <w:szCs w:val="28"/>
                <w:u w:val="none" w:color="auto"/>
                <w:spacing w:val="0"/>
                <w:rtl w:val="off"/>
              </w:rPr>
              <w:t>장준</w:t>
            </w:r>
          </w:p>
        </w:tc>
        <w:tc>
          <w:tcPr>
            <w:tcW w:w="2177" w:type="dxa"/>
          </w:tcPr>
          <w:p>
            <w:pPr>
              <w:jc w:val="center"/>
              <w:rPr>
                <w:lang w:eastAsia="ko-KR"/>
                <w:rFonts w:ascii="맑은 고딕" w:eastAsia="맑은 고딕" w:hAnsi="맑은 고딕" w:cs="Arial" w:hint="eastAsia"/>
                <w:b w:val="0"/>
                <w:bCs w:val="0"/>
                <w:sz w:val="22"/>
                <w:szCs w:val="28"/>
                <w:u w:val="none" w:color="auto"/>
                <w:spacing w:val="0"/>
                <w:rtl w:val="off"/>
              </w:rPr>
            </w:pPr>
            <w:r>
              <w:rPr>
                <w:lang w:eastAsia="ko-KR"/>
                <w:rFonts w:ascii="맑은 고딕" w:eastAsia="맑은 고딕" w:hAnsi="맑은 고딕" w:cs="Arial" w:hint="eastAsia"/>
                <w:b w:val="0"/>
                <w:bCs w:val="0"/>
                <w:sz w:val="22"/>
                <w:szCs w:val="28"/>
                <w:u w:val="none" w:color="auto"/>
                <w:spacing w:val="0"/>
                <w:rtl w:val="off"/>
              </w:rPr>
              <w:t>함민혁</w:t>
            </w:r>
          </w:p>
        </w:tc>
      </w:tr>
      <w:tr>
        <w:tc>
          <w:tcPr>
            <w:tcW w:w="2177" w:type="dxa"/>
          </w:tcPr>
          <w:p>
            <w:pPr>
              <w:jc w:val="center"/>
              <w:rPr>
                <w:lang w:eastAsia="ko-KR"/>
                <w:rFonts w:ascii="맑은 고딕" w:eastAsia="맑은 고딕" w:hAnsi="맑은 고딕" w:cs="Arial" w:hint="eastAsia"/>
                <w:b/>
                <w:bCs/>
                <w:sz w:val="22"/>
                <w:szCs w:val="28"/>
                <w:u w:val="none" w:color="auto"/>
                <w:spacing w:val="0"/>
                <w:rtl w:val="off"/>
              </w:rPr>
            </w:pPr>
            <w:r>
              <w:rPr>
                <w:lang w:eastAsia="ko-KR"/>
                <w:rFonts w:ascii="맑은 고딕" w:eastAsia="맑은 고딕" w:hAnsi="맑은 고딕" w:cs="Arial" w:hint="eastAsia"/>
                <w:b/>
                <w:bCs/>
                <w:sz w:val="22"/>
                <w:szCs w:val="28"/>
                <w:u w:val="none" w:color="auto"/>
                <w:spacing w:val="0"/>
                <w:rtl w:val="off"/>
              </w:rPr>
              <w:t>Contribution(%)</w:t>
            </w:r>
          </w:p>
        </w:tc>
        <w:tc>
          <w:tcPr>
            <w:tcW w:w="2177" w:type="dxa"/>
          </w:tcPr>
          <w:p>
            <w:pPr>
              <w:jc w:val="center"/>
              <w:rPr>
                <w:lang w:eastAsia="ko-KR"/>
                <w:rFonts w:ascii="맑은 고딕" w:eastAsia="맑은 고딕" w:hAnsi="맑은 고딕" w:cs="Arial" w:hint="eastAsia"/>
                <w:b w:val="0"/>
                <w:bCs w:val="0"/>
                <w:sz w:val="22"/>
                <w:szCs w:val="28"/>
                <w:u w:val="none" w:color="auto"/>
                <w:spacing w:val="0"/>
                <w:rtl w:val="off"/>
              </w:rPr>
            </w:pPr>
            <w:r>
              <w:rPr>
                <w:lang w:eastAsia="ko-KR"/>
                <w:rFonts w:ascii="맑은 고딕" w:eastAsia="맑은 고딕" w:hAnsi="맑은 고딕" w:cs="Arial" w:hint="eastAsia"/>
                <w:b w:val="0"/>
                <w:bCs w:val="0"/>
                <w:sz w:val="22"/>
                <w:szCs w:val="28"/>
                <w:u w:val="none" w:color="auto"/>
                <w:spacing w:val="0"/>
                <w:rtl w:val="off"/>
              </w:rPr>
              <w:t>25%</w:t>
            </w:r>
          </w:p>
        </w:tc>
        <w:tc>
          <w:tcPr>
            <w:tcW w:w="2177" w:type="dxa"/>
          </w:tcPr>
          <w:p>
            <w:pPr>
              <w:jc w:val="center"/>
              <w:rPr>
                <w:lang w:eastAsia="ko-KR"/>
                <w:rFonts w:ascii="맑은 고딕" w:eastAsia="맑은 고딕" w:hAnsi="맑은 고딕" w:cs="Arial" w:hint="eastAsia"/>
                <w:b w:val="0"/>
                <w:bCs w:val="0"/>
                <w:sz w:val="22"/>
                <w:szCs w:val="28"/>
                <w:u w:val="none" w:color="auto"/>
                <w:spacing w:val="0"/>
                <w:rtl w:val="off"/>
              </w:rPr>
            </w:pPr>
            <w:r>
              <w:rPr>
                <w:lang w:eastAsia="ko-KR"/>
                <w:rFonts w:ascii="맑은 고딕" w:eastAsia="맑은 고딕" w:hAnsi="맑은 고딕" w:cs="Arial" w:hint="eastAsia"/>
                <w:b w:val="0"/>
                <w:bCs w:val="0"/>
                <w:sz w:val="22"/>
                <w:szCs w:val="28"/>
                <w:u w:val="none" w:color="auto"/>
                <w:spacing w:val="0"/>
                <w:rtl w:val="off"/>
              </w:rPr>
              <w:t>25%</w:t>
            </w:r>
          </w:p>
        </w:tc>
        <w:tc>
          <w:tcPr>
            <w:tcW w:w="2177" w:type="dxa"/>
          </w:tcPr>
          <w:p>
            <w:pPr>
              <w:jc w:val="center"/>
              <w:rPr>
                <w:lang w:eastAsia="ko-KR"/>
                <w:rFonts w:ascii="맑은 고딕" w:eastAsia="맑은 고딕" w:hAnsi="맑은 고딕" w:cs="Arial" w:hint="eastAsia"/>
                <w:b w:val="0"/>
                <w:bCs w:val="0"/>
                <w:sz w:val="22"/>
                <w:szCs w:val="28"/>
                <w:u w:val="none" w:color="auto"/>
                <w:spacing w:val="0"/>
                <w:rtl w:val="off"/>
              </w:rPr>
            </w:pPr>
            <w:r>
              <w:rPr>
                <w:lang w:eastAsia="ko-KR"/>
                <w:rFonts w:ascii="맑은 고딕" w:eastAsia="맑은 고딕" w:hAnsi="맑은 고딕" w:cs="Arial" w:hint="eastAsia"/>
                <w:b w:val="0"/>
                <w:bCs w:val="0"/>
                <w:sz w:val="22"/>
                <w:szCs w:val="28"/>
                <w:u w:val="none" w:color="auto"/>
                <w:spacing w:val="0"/>
                <w:rtl w:val="off"/>
              </w:rPr>
              <w:t>25%</w:t>
            </w:r>
          </w:p>
        </w:tc>
        <w:tc>
          <w:tcPr>
            <w:tcW w:w="2177" w:type="dxa"/>
          </w:tcPr>
          <w:p>
            <w:pPr>
              <w:jc w:val="center"/>
              <w:rPr>
                <w:lang w:eastAsia="ko-KR"/>
                <w:rFonts w:ascii="맑은 고딕" w:eastAsia="맑은 고딕" w:hAnsi="맑은 고딕" w:cs="Arial" w:hint="eastAsia"/>
                <w:b w:val="0"/>
                <w:bCs w:val="0"/>
                <w:sz w:val="22"/>
                <w:szCs w:val="28"/>
                <w:u w:val="none" w:color="auto"/>
                <w:spacing w:val="0"/>
                <w:rtl w:val="off"/>
              </w:rPr>
            </w:pPr>
            <w:r>
              <w:rPr>
                <w:lang w:eastAsia="ko-KR"/>
                <w:rFonts w:ascii="맑은 고딕" w:eastAsia="맑은 고딕" w:hAnsi="맑은 고딕" w:cs="Arial" w:hint="eastAsia"/>
                <w:b w:val="0"/>
                <w:bCs w:val="0"/>
                <w:sz w:val="22"/>
                <w:szCs w:val="28"/>
                <w:u w:val="none" w:color="auto"/>
                <w:spacing w:val="0"/>
                <w:rtl w:val="off"/>
              </w:rPr>
              <w:t>25%</w:t>
            </w:r>
          </w:p>
        </w:tc>
      </w:tr>
    </w:tbl>
    <w:p>
      <w:pPr>
        <w:jc w:val="both"/>
        <w:rPr>
          <w:lang w:eastAsia="ko-KR"/>
          <w:rFonts w:ascii="맑은 고딕" w:eastAsia="맑은 고딕" w:hAnsi="맑은 고딕" w:cs="Arial" w:hint="eastAsia"/>
          <w:b w:val="0"/>
          <w:bCs w:val="0"/>
          <w:sz w:val="26"/>
          <w:szCs w:val="32"/>
          <w:u w:val="none" w:color="auto"/>
          <w:spacing w:val="0"/>
          <w:rtl w:val="off"/>
        </w:rPr>
      </w:pPr>
      <w:r>
        <w:rPr>
          <w:lang w:eastAsia="ko-KR"/>
          <w:rFonts w:ascii="맑은 고딕" w:eastAsia="맑은 고딕" w:hAnsi="맑은 고딕" w:cs="Arial" w:hint="eastAsia"/>
          <w:b w:val="0"/>
          <w:bCs w:val="0"/>
          <w:sz w:val="22"/>
          <w:szCs w:val="28"/>
          <w:u w:val="none" w:color="auto"/>
          <w:spacing w:val="0"/>
          <w:rtl w:val="off"/>
        </w:rPr>
        <w:t>All team members wrote their own code from start to finish, had a meeting time to modify and integrate the code, and analyze it together.</w:t>
      </w:r>
    </w:p>
    <w:p>
      <w:pPr>
        <w:jc w:val="both"/>
        <w:rPr>
          <w:lang w:eastAsia="ko-KR"/>
          <w:rFonts w:ascii="맑은 고딕" w:eastAsia="맑은 고딕" w:hAnsi="맑은 고딕" w:cs="Arial" w:hint="eastAsia"/>
          <w:b w:val="0"/>
          <w:bCs w:val="0"/>
          <w:sz w:val="26"/>
          <w:szCs w:val="32"/>
          <w:u w:val="none" w:color="auto"/>
          <w:spacing w:val="0"/>
          <w:rtl w:val="off"/>
        </w:rPr>
      </w:pPr>
    </w:p>
    <w:p>
      <w:pPr>
        <w:jc w:val="both"/>
        <w:rPr>
          <w:lang w:eastAsia="ko-KR"/>
          <w:rFonts w:ascii="맑은 고딕" w:eastAsia="맑은 고딕" w:hAnsi="맑은 고딕" w:cs="Arial" w:hint="eastAsia"/>
          <w:b/>
          <w:bCs/>
          <w:sz w:val="26"/>
          <w:szCs w:val="32"/>
          <w:u w:val="none" w:color="auto"/>
          <w:spacing w:val="0"/>
          <w:rtl w:val="off"/>
        </w:rPr>
      </w:pPr>
      <w:r>
        <w:rPr>
          <w:lang w:eastAsia="ko-KR"/>
          <w:rFonts w:ascii="맑은 고딕" w:eastAsia="맑은 고딕" w:hAnsi="맑은 고딕" w:cs="Arial" w:hint="eastAsia"/>
          <w:b/>
          <w:bCs/>
          <w:sz w:val="26"/>
          <w:szCs w:val="32"/>
          <w:u w:val="none" w:color="auto"/>
          <w:spacing w:val="0"/>
          <w:rtl w:val="off"/>
        </w:rPr>
        <w:t>3. Source Code</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Import libraries</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import numpy as np</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import pandas as pd</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import seaborn as sns</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import matplotlib.pyplot as plt</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from sklearn import preprocessing</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from sklearn.svm import SVC</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from sklearn.metrics import accuracy_score</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from sklearn.model_selection import train_test_split, cross_val_score, KFold</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from sklearn.tree import DecisionTreeClassifier, plot_tree</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from sklearn.linear_model import LogisticRegression</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score list (modelName, scalerName, parameters, score)</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score_list = []</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w:t>
      </w:r>
      <w:r>
        <w:rPr>
          <w:lang w:val="en-US" w:eastAsia="ko-KR" w:bidi="ar-SA"/>
          <w:rFonts w:ascii="맑은 고딕" w:eastAsia="맑은 고딕" w:hAnsi="맑은 고딕" w:cs="Arial" w:hint="eastAsia"/>
          <w:b w:val="0"/>
          <w:bCs w:val="0"/>
          <w:sz w:val="22"/>
          <w:szCs w:val="28"/>
          <w:kern w:val="2"/>
          <w:u w:val="none" w:color="auto"/>
          <w:spacing w:val="0"/>
          <w:rtl w:val="off"/>
        </w:rPr>
        <w:t>===========</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Function Name : load_and_modification_dataset</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Function Description : Loads and modifies the dataset.</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Input :</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fileName = dataset fileName (including Path, if you need)</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Output : Show Data Exploration(original, modified), return Modified dataset</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def load_and_modification_dataset(fileName):</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Load dataset</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df = pd.read_csv(fileName)</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Data Exploration -----------------------------------</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print('='*27, '&lt;Original Dataset&gt;', '='*27)</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print(df.info(), end='\n\n')</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display(df)</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eastAsia="ko-KR"/>
          <w:rFonts w:ascii="맑은 고딕" w:eastAsia="맑은 고딕" w:hAnsi="맑은 고딕" w:cs="Arial" w:hint="eastAsia"/>
          <w:b/>
          <w:bCs/>
          <w:sz w:val="26"/>
          <w:szCs w:val="32"/>
          <w:u w:val="none" w:color="auto"/>
          <w:spacing w:val="0"/>
          <w:rtl w:val="off"/>
        </w:rPr>
        <w:t xml:space="preserve">    </w:t>
      </w:r>
      <w:r>
        <w:rPr>
          <w:lang w:val="en-US" w:eastAsia="ko-KR" w:bidi="ar-SA"/>
          <w:rFonts w:ascii="맑은 고딕" w:eastAsia="맑은 고딕" w:hAnsi="맑은 고딕" w:cs="Arial" w:hint="eastAsia"/>
          <w:b w:val="0"/>
          <w:bCs w:val="0"/>
          <w:sz w:val="22"/>
          <w:szCs w:val="28"/>
          <w:kern w:val="2"/>
          <w:u w:val="none" w:color="auto"/>
          <w:spacing w:val="0"/>
          <w:rtl w:val="off"/>
        </w:rPr>
        <w:t># Data Preprocessing ---------------------------------</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Drop ID columns</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df = df.drop(['ID'], axis=1)</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Clean the dirty data in Bare Nuclei using mean</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df['Bare Muclei'].value_counts()</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df['Bare Muclei'] = df['Bare Muclei'].replace("?", "")</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df['Bare Muclei'] = pd.to_numeric(df['Bare Muclei'])</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df['Bare Muclei'] = df['Bare Muclei'].fillna(df['Bare Muclei'].mean())</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get correlations of pairs of features in the dataset</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eastAsia="ko-KR"/>
          <w:rFonts w:ascii="맑은 고딕" w:eastAsia="맑은 고딕" w:hAnsi="맑은 고딕" w:cs="Arial" w:hint="eastAsia"/>
          <w:b/>
          <w:bCs/>
          <w:sz w:val="26"/>
          <w:szCs w:val="32"/>
          <w:u w:val="none" w:color="auto"/>
          <w:spacing w:val="0"/>
          <w:rtl w:val="off"/>
        </w:rPr>
        <w:t xml:space="preserve">   </w:t>
      </w:r>
      <w:r>
        <w:rPr>
          <w:lang w:val="en-US" w:eastAsia="ko-KR" w:bidi="ar-SA"/>
          <w:rFonts w:ascii="맑은 고딕" w:eastAsia="맑은 고딕" w:hAnsi="맑은 고딕" w:cs="Arial" w:hint="eastAsia"/>
          <w:b w:val="0"/>
          <w:bCs w:val="0"/>
          <w:sz w:val="22"/>
          <w:szCs w:val="28"/>
          <w:kern w:val="2"/>
          <w:u w:val="none" w:color="auto"/>
          <w:spacing w:val="0"/>
          <w:rtl w:val="off"/>
        </w:rPr>
        <w:t xml:space="preserve"> corrmat = df.corr()</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top_corr_features = corrmat.index</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plt.figure(figsize=(20, 20))</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plot the heatmap</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g = sns.heatmap(df[top_corr_features].corr(), annot=True, cmap="RdYlGn")</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plt.show()</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plt.clf()</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Drop the Mitoses feature because lower correlation with target fea</w:t>
      </w:r>
      <w:r>
        <w:rPr>
          <w:lang w:val="en-US" w:eastAsia="ko-KR" w:bidi="ar-SA"/>
          <w:rFonts w:ascii="맑은 고딕" w:eastAsia="맑은 고딕" w:hAnsi="맑은 고딕" w:cs="Arial" w:hint="eastAsia"/>
          <w:b w:val="0"/>
          <w:bCs w:val="0"/>
          <w:sz w:val="22"/>
          <w:szCs w:val="28"/>
          <w:kern w:val="2"/>
          <w:u w:val="none" w:color="auto"/>
          <w:spacing w:val="0"/>
          <w:rtl w:val="off"/>
        </w:rPr>
        <w:t>ture</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df = df.drop(['Mitoses'], axis=1)</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Modified Dataset</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modified_df = df</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w:t>
      </w:r>
      <w:r>
        <w:rPr>
          <w:lang w:val="en-US" w:eastAsia="ko-KR" w:bidi="ar-SA"/>
          <w:rFonts w:ascii="맑은 고딕" w:eastAsia="맑은 고딕" w:hAnsi="맑은 고딕" w:cs="Arial" w:hint="eastAsia"/>
          <w:b w:val="0"/>
          <w:bCs w:val="0"/>
          <w:sz w:val="22"/>
          <w:szCs w:val="28"/>
          <w:kern w:val="2"/>
          <w:u w:val="none" w:color="auto"/>
          <w:spacing w:val="0"/>
          <w:rtl w:val="off"/>
        </w:rPr>
        <w:t># Plot dataset</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for feature in modified_df.columns.values:</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group_df = modified_df.groupby([feature], dropna=False, as_index=False)</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plt.clf()</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plt.pie(group_df.size()['size'], labels=group_df.size()[</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feature].unique(), autopct="%1.2f%%")</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plt.title("Pie chart ("+feature+")")</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plt.show()</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print(group_df.size(), end="\n\n")</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Check modified dataset</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print('='*27, '&lt;Modified Dataset&gt;', '='*27)</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print(df.info(), end='\n\n')</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display(df)</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Return modified dataset</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return modified_df</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Function Name : scaling</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Function Description : Scale the input dataset</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Input :</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dataset = modified_df for scaling</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method = scaling method (minmax, standard, None)</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Output : plotting(before, after), return scaled_df</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def scaling(dataset, method='None'):</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drop label columns</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dataset_X = dataset.drop(['Class'], axis=1)</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Select Scaling method</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if method == "minmax":</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scaler = preprocessing.MinMaxScaler()</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elif method == "standard":</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scaler = preprocessing.StandardScaler()</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elif method == 'None':</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return dataset</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Fit &amp; Transform</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scaled_df = scaler.fit_transform(dataset_X)</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scaled_df = pd.DataFrame(scaled_df, columns=dataset_X.columns)</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Make subplot</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fig, (ax1, ax2) = plt.subplots(ncols=2, figsize=(7, 5))</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Before Scaling plot</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ax1.set_title("Before Scaling")</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ax1.set_xlabel("values")</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for feature in dataset_X.columns.values:</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sns.kdeplot(dataset_X[feature], ax=ax1)</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After Scaling plot</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ax2.set_title("After Scaling("+method+")")</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ax2.set_xlabel("values")</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for feature in scaled_df.columns.values:</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sns.kdeplot(scaled_df[feature], ax=ax2)</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plt.show()</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Attach label columns</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scaled_df = pd.concat([scaled_df, dataset['Class']], axis=1)</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Return scaled_df</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return scaled_df</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Function Name : modeling_testing</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Function Description : Get the model and parameters and proceed with modeling, print cross validation score.</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Input :</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scaled_df = Dataset with scaling completed</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scalerName = The name of the scaling function</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modelName = The name of the model you want to use</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model_params = Parameters values used in each model</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test_size = Specifying the size of the testset when performing data split (default = 0.3)</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Output : Output of evaluation scores with Cross Validation &amp; result plotting.</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def modeling_testing(scaled_df, scalerName, modelName, model_params, test_size=0.3):</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X,y</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X = scaled_df.iloc[:, :-1]</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y = scaled_df.iloc[:, -1]</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Split train/test</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X_train, X_test, y_train, y_test = train_test_split(</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X, y, test_size=test_size, shuffle=True, random_state=42)</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Modeling (DT_entropy)</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if modelName == 'DT_entro</w:t>
      </w:r>
      <w:r>
        <w:rPr>
          <w:lang w:val="en-US" w:eastAsia="ko-KR" w:bidi="ar-SA"/>
          <w:rFonts w:ascii="맑은 고딕" w:eastAsia="맑은 고딕" w:hAnsi="맑은 고딕" w:cs="Arial" w:hint="eastAsia"/>
          <w:b w:val="0"/>
          <w:bCs w:val="0"/>
          <w:sz w:val="22"/>
          <w:szCs w:val="28"/>
          <w:kern w:val="2"/>
          <w:u w:val="none" w:color="auto"/>
          <w:spacing w:val="0"/>
          <w:rtl w:val="off"/>
        </w:rPr>
        <w:t>py':</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max_features = ['auto','sqrt','log2']</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for max_features in list(list(list(model_params.values())[0].values())[1]):</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DT (entropy)</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model = DecisionTreeClassifier(criterion='entropy')</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model.fit(X_train, y_train)</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y_pred_tr = model.predict(X_test)</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print('='*70)</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print("Predict accuracy (using X_test, y_test)--&gt;%.5f"</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accuracy_score(y_test, y_pred_tr))</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Plotting DT(entropy)</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plt.figure()</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plot_tree(model, filled=True)</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plt.title("Decision Tree (entropy)")</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plt.show()</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Testing</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print('='*27, '&lt;', 'Cross Validation', '&gt;', '='*27)</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for k in [5, 7, 9]:</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KFold</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kf = KFold(n_splits=k)</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score = cross_val_score(model, X, y, cv=kf)</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Show result</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print('Average CV score({}): {}'.format(</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'model='+modelName +</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 scaler='+scalerName+' , ma</w:t>
      </w:r>
      <w:r>
        <w:rPr>
          <w:lang w:val="en-US" w:eastAsia="ko-KR" w:bidi="ar-SA"/>
          <w:rFonts w:ascii="맑은 고딕" w:eastAsia="맑은 고딕" w:hAnsi="맑은 고딕" w:cs="Arial" w:hint="eastAsia"/>
          <w:b w:val="0"/>
          <w:bCs w:val="0"/>
          <w:sz w:val="22"/>
          <w:szCs w:val="28"/>
          <w:kern w:val="2"/>
          <w:u w:val="none" w:color="auto"/>
          <w:spacing w:val="0"/>
          <w:rtl w:val="off"/>
        </w:rPr>
        <w:t>x_features='+max_features +</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 CV='+str(k), score.mean()))</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Save result</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score_list.append(['model='+modelName+' , scaler='+scalerName +</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 max_features='+max_features+' , CV='+str(k), score.mean()])</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print()</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Modeling (DT_gini)</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elif modelName == 'DT_gini':</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max_features = ['auto','sqrt','log2']</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for max_features in list(list(list(model_params.values())[0].values())[1]):</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DT (gini)</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model = DecisionTreeClassifier(criterion='gini')</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model.fit(X_train, y_train)</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y_pred_tr = model.predict(X_test)</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print('='*70)</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print("Predict accuracy (using X_test, y_test)--&gt;%.5f"</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accuracy_score(y_test, y_pred_tr))</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Plotting DT(gini)</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plt.figure()</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plot_tree(model, filled=True)</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plt.title("Decision Tree (gini)")</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plt.show()</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Testing</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print('='*27, '&lt;', 'Cross Validation', '&gt;', '='*27)</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for k in [5, 7, 9]:</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KFold</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kf = KFold(n_splits=k)</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score = cross_val_score(model, X, y, cv=kf)</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Show result</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print('Average CV score({}): {}'.format(</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'model='+modelName +</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 scaler='+scalerName+' , max_features='+max_features +</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 CV='+str(k), score.mean()))</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Save result</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score_list.append(['model='+modelName+' , scaler='+scalerName +</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 max_features='+max_features+' , CV='+str(k), score.mean()])</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print()</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Modeling (SVM)</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elif modelName == 'SVM':</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kernel = ['linear','poly','rbf','sigmoid']</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for kernel in list(list(list(model_params.values())[2].values())[0]):</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gamma = ['scale','auto']</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for gamma in list(list(list(model_params.values())[2].values())[1]):</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C = ['0.01','0.1','1']</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for C in list(list(list(model_params.values())[2].values())[2]):</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SVM (SVC)</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model = SVC(kernel=kernel, gamma=gamma, C=C)</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model.fit(X_train, y_train)</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y_pred_tr = model.predict(X_test)</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print('='*70)</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print("Predict accuracy (using X_test, y_test)--&gt;%.5f"</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accuracy_score(y_test, y_pred_tr))</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Testing</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print('='*27, '&lt;', 'Cross Validation', '&gt;', '='*27)</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for k in [5, 7, 9]:</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KFold</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kf = KFold(n_splits=k)</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score = cross_val_score(model, X, y, cv=kf)</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Show result</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print('Average CV score({}): {}'.format(</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'model='+modelName +</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 scaler='+scalerName+' , kernel='+kernel +</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 gamma='+str(gamma)+' , C='+str(C) +</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 CV='+str(k), score.mean()))</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Save result</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score_list.append(['model='+modelName+' , scaler='+scalerName +</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 kernel='+kernel+' , gamma='+str(gamma)+' , C='+str(C) +</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 CV='+str(k), score.mean()])</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print()</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Modeling (ligistic regression)</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elif modelName == 'logistic_regression':</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solver = ['newton-cg','lbfgs','liblinear','sag','saga']</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for solver in list(list(list(model_params.values())[3].values())[0]):</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LogisticRegression</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model = LogisticRegression(sol</w:t>
      </w:r>
      <w:r>
        <w:rPr>
          <w:lang w:val="en-US" w:eastAsia="ko-KR" w:bidi="ar-SA"/>
          <w:rFonts w:ascii="맑은 고딕" w:eastAsia="맑은 고딕" w:hAnsi="맑은 고딕" w:cs="Arial" w:hint="eastAsia"/>
          <w:b w:val="0"/>
          <w:bCs w:val="0"/>
          <w:sz w:val="22"/>
          <w:szCs w:val="28"/>
          <w:kern w:val="2"/>
          <w:u w:val="none" w:color="auto"/>
          <w:spacing w:val="0"/>
          <w:rtl w:val="off"/>
        </w:rPr>
        <w:t>ver=solver)</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model.fit(X_train, y_train)</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y_pred_tr = model.predict(X_test)</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print('='*70)</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print("Predict accuracy (using X_test, y_test)--&gt;%.5f"</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accuracy_score(y_test, y_pred_tr))</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Testing</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print('='*27, '&lt;', 'Cross Validation', '&gt;', '='*27)</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for k in [5, 7, 9]:</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KFold</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kf = KFold(n_splits=k)</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score = cross_val_score(model, X, y, cv=kf)</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Show result</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print('Average CV score({}): {}'.format(</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'model='+modelName +</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 scaler='+scalerName+' , solver='+solver </w:t>
      </w:r>
      <w:r>
        <w:rPr>
          <w:lang w:val="en-US" w:eastAsia="ko-KR" w:bidi="ar-SA"/>
          <w:rFonts w:ascii="맑은 고딕" w:eastAsia="맑은 고딕" w:hAnsi="맑은 고딕" w:cs="Arial" w:hint="eastAsia"/>
          <w:b w:val="0"/>
          <w:bCs w:val="0"/>
          <w:sz w:val="22"/>
          <w:szCs w:val="28"/>
          <w:kern w:val="2"/>
          <w:u w:val="none" w:color="auto"/>
          <w:spacing w:val="0"/>
          <w:rtl w:val="off"/>
        </w:rPr>
        <w:t>+</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 CV='+str(k), score.mean()))</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Save result</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score_list.append(['model='+modelName+' , scaler='+scalerName +</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 solver='+solver+' , CV='+str(k), score.mean()])</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print()</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Function Name : do_classification</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Function Description : Proceed whole process</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Input : -None-</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Output : return top_5 classification methods and scores</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def do_classification():</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load and modification dataset</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modified_df = load_and_modification_dataset('breast-cancer-wisconsin.csv')</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Scaling</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for scalerName in ['minmax', 'standard', 'None']:</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print('='*27, '&lt; Scaler name :', scalerName, '&gt;', '='*27, end='\n\n')</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scaled_df = scaling(modified_df, scalerName)</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Model Parameters</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model_params = {</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'DT_entropy': {</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'criterion': 'entropy', 'max_features': ['auto', 'sqrt', 'log2']</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'DT_gini': {</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'criterion': 'gini', 'max_features': ['auto', 'sqrt', 'log2']</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'SVM': {</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'kernel': ['linear', 'poly', 'rbf', 'sigmoid'],</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'gamma': [0.001, 0.01, 0.1, 1, 10],</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'C': [0.01, 0.1, 1]</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'logistic_regression': {</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'solver': ['newton-cg', 'lbfgs', 'liblinear', 'sag', 'saga']</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Modeling &amp; Testing</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for modelName in ['DT_entropy', 'DT_gini', 'SVM', 'logistic_regression']:</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print('='*27, '&lt; Model name :', modelName, '&gt;', '='*27, end='\n\n')</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modeling_testing(scaled_df, scalerName,</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modelName, model_params, 0.3)</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Find top_5 scores (with modelName, params, etc)</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score_list.sort(key=lambda x: x[-1], reverse=True)</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top_5 = score_list[:5]</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Check whole scores</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for scores in score_list:</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print(scores)</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print()</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Return top_5</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return top_5</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Main Code</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Describe whole process</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w:t>
      </w:r>
      <w:r>
        <w:rPr>
          <w:lang w:val="en-US" w:eastAsia="ko-KR" w:bidi="ar-SA"/>
          <w:rFonts w:ascii="맑은 고딕" w:eastAsia="맑은 고딕" w:hAnsi="맑은 고딕" w:cs="Arial" w:hint="eastAsia"/>
          <w:b w:val="0"/>
          <w:bCs w:val="0"/>
          <w:sz w:val="22"/>
          <w:szCs w:val="28"/>
          <w:kern w:val="2"/>
          <w:u w:val="none" w:color="auto"/>
          <w:spacing w:val="0"/>
          <w:rtl w:val="off"/>
        </w:rPr>
        <w:t>===============================================</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import libraries</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data exploration</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data preparation (drop unusable columns)</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data scaling (2 scaling methods, 1 original dataset used -&gt; ['minmax','standard','None'])</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modeling (4 models and each different parameters)</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testing (kFold with k=[5,7,9])</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 Save model scores</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Print top 5 model scores</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Run the entire process and return top_5</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top_5 = do_classification()</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Result top_5 mothod, parameters, scores</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print('&lt; Top_5 &gt;')</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for rank in top_5:</w:t>
      </w:r>
    </w:p>
    <w:p>
      <w:pPr>
        <w:autoSpaceDE w:val="off"/>
        <w:autoSpaceDN w:val="off"/>
        <w:widowControl w:val="off"/>
        <w:wordWrap w:val="off"/>
        <w:jc w:val="both"/>
        <w:spacing w:after="160" w:line="259" w:lineRule="auto"/>
        <w:rPr>
          <w:lang w:val="en-US" w:eastAsia="ko-KR" w:bidi="ar-SA"/>
          <w:rFonts w:ascii="맑은 고딕" w:eastAsia="맑은 고딕" w:hAnsi="맑은 고딕" w:cs="Arial" w:hint="eastAsia"/>
          <w:b w:val="0"/>
          <w:bCs w:val="0"/>
          <w:sz w:val="22"/>
          <w:szCs w:val="28"/>
          <w:kern w:val="2"/>
          <w:u w:val="none" w:color="auto"/>
          <w:spacing w:val="0"/>
          <w:rtl w:val="off"/>
        </w:rPr>
      </w:pPr>
      <w:r>
        <w:rPr>
          <w:lang w:val="en-US" w:eastAsia="ko-KR" w:bidi="ar-SA"/>
          <w:rFonts w:ascii="맑은 고딕" w:eastAsia="맑은 고딕" w:hAnsi="맑은 고딕" w:cs="Arial" w:hint="eastAsia"/>
          <w:b w:val="0"/>
          <w:bCs w:val="0"/>
          <w:sz w:val="22"/>
          <w:szCs w:val="28"/>
          <w:kern w:val="2"/>
          <w:u w:val="none" w:color="auto"/>
          <w:spacing w:val="0"/>
          <w:rtl w:val="off"/>
        </w:rPr>
        <w:t xml:space="preserve">    print(rank)</w:t>
      </w:r>
    </w:p>
    <w:p>
      <w:pPr>
        <w:jc w:val="both"/>
        <w:rPr>
          <w:lang w:eastAsia="ko-KR"/>
          <w:rFonts w:ascii="맑은 고딕" w:eastAsia="맑은 고딕" w:hAnsi="맑은 고딕" w:cs="Arial" w:hint="eastAsia"/>
          <w:b/>
          <w:bCs/>
          <w:sz w:val="26"/>
          <w:szCs w:val="32"/>
          <w:u w:val="none" w:color="auto"/>
          <w:spacing w:val="0"/>
          <w:rtl w:val="off"/>
        </w:rPr>
      </w:pPr>
    </w:p>
    <w:p>
      <w:pPr>
        <w:jc w:val="both"/>
        <w:rPr>
          <w:lang w:eastAsia="ko-KR"/>
          <w:rFonts w:ascii="맑은 고딕" w:eastAsia="맑은 고딕" w:hAnsi="맑은 고딕" w:cs="Arial" w:hint="eastAsia"/>
          <w:b/>
          <w:bCs/>
          <w:sz w:val="18"/>
          <w:szCs w:val="24"/>
          <w:u w:val="none" w:color="auto"/>
          <w:spacing w:val="0"/>
          <w:rtl w:val="off"/>
        </w:rPr>
      </w:pPr>
      <w:r>
        <w:rPr>
          <w:lang w:eastAsia="ko-KR"/>
          <w:rFonts w:ascii="맑은 고딕" w:eastAsia="맑은 고딕" w:hAnsi="맑은 고딕" w:cs="Arial" w:hint="eastAsia"/>
          <w:b/>
          <w:bCs/>
          <w:sz w:val="26"/>
          <w:szCs w:val="32"/>
          <w:u w:val="none" w:color="auto"/>
          <w:spacing w:val="0"/>
          <w:rtl w:val="off"/>
        </w:rPr>
        <w:t>4. Output Results</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drawing>
          <wp:inline distT="0" distB="0" distL="0" distR="0">
            <wp:extent cx="6120130" cy="4066540"/>
            <wp:effectExtent l="0" t="0" r="0" b="0"/>
            <wp:docPr id="1027" name="shape102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
                      <a:extLst>
                        <a:ext uri="{28A0092B-C50C-407E-A947-70E740481C1C}">
                          <a14:useLocalDpi xmlns:a14="http://schemas.microsoft.com/office/drawing/2010/main" val="0"/>
                        </a:ext>
                      </a:extLst>
                    </a:blip>
                    <a:srcRect/>
                    <a:stretch>
                      <a:fillRect/>
                    </a:stretch>
                  </pic:blipFill>
                  <pic:spPr>
                    <a:xfrm>
                      <a:off x="0" y="0"/>
                      <a:ext cx="6120130" cy="4066540"/>
                    </a:xfrm>
                    <a:prstGeom prst="rect"/>
                  </pic:spPr>
                </pic:pic>
              </a:graphicData>
            </a:graphic>
          </wp:inline>
        </w:drawing>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drawing>
          <wp:inline distT="0" distB="0" distL="0" distR="0">
            <wp:extent cx="6120130" cy="1816735"/>
            <wp:effectExtent l="0" t="0" r="0" b="0"/>
            <wp:docPr id="1028" name="shape102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
                      <a:extLst>
                        <a:ext uri="{28A0092B-C50C-407E-A947-70E740481C1C}">
                          <a14:useLocalDpi xmlns:a14="http://schemas.microsoft.com/office/drawing/2010/main" val="0"/>
                        </a:ext>
                      </a:extLst>
                    </a:blip>
                    <a:srcRect/>
                    <a:stretch>
                      <a:fillRect/>
                    </a:stretch>
                  </pic:blipFill>
                  <pic:spPr>
                    <a:xfrm>
                      <a:off x="0" y="0"/>
                      <a:ext cx="6120130" cy="1816735"/>
                    </a:xfrm>
                    <a:prstGeom prst="rect"/>
                  </pic:spPr>
                </pic:pic>
              </a:graphicData>
            </a:graphic>
          </wp:inline>
        </w:drawing>
      </w:r>
      <w:r>
        <w:rPr>
          <w:lang w:val="en-US" w:eastAsia="ko-KR" w:bidi="ar-SA"/>
          <w:rFonts w:ascii="맑은 고딕" w:eastAsia="맑은 고딕" w:hAnsi="맑은 고딕" w:cs="Arial" w:hint="eastAsia"/>
          <w:b w:val="0"/>
          <w:bCs w:val="0"/>
          <w:color w:val="000000"/>
          <w:sz w:val="22"/>
          <w:szCs w:val="22"/>
          <w:kern w:val="2"/>
          <w:rtl w:val="off"/>
        </w:rPr>
        <w:drawing>
          <wp:inline distT="0" distB="0" distL="0" distR="0">
            <wp:extent cx="6840220" cy="7889240"/>
            <wp:effectExtent l="0" t="0" r="0" b="0"/>
            <wp:docPr id="1029" name="shape102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5">
                      <a:extLst>
                        <a:ext uri="{28A0092B-C50C-407E-A947-70E740481C1C}">
                          <a14:useLocalDpi xmlns:a14="http://schemas.microsoft.com/office/drawing/2010/main" val="0"/>
                        </a:ext>
                      </a:extLst>
                    </a:blip>
                    <a:srcRect/>
                    <a:stretch>
                      <a:fillRect/>
                    </a:stretch>
                  </pic:blipFill>
                  <pic:spPr>
                    <a:xfrm>
                      <a:off x="0" y="0"/>
                      <a:ext cx="6840220" cy="7889240"/>
                    </a:xfrm>
                    <a:prstGeom prst="rect"/>
                  </pic:spPr>
                </pic:pic>
              </a:graphicData>
            </a:graphic>
          </wp:inline>
        </w:drawing>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drawing>
          <wp:inline distT="0" distB="0" distL="0" distR="0">
            <wp:extent cx="2971800" cy="5962650"/>
            <wp:effectExtent l="0" t="0" r="0" b="0"/>
            <wp:docPr id="1030" name="shape103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6">
                      <a:extLst>
                        <a:ext uri="{28A0092B-C50C-407E-A947-70E740481C1C}">
                          <a14:useLocalDpi xmlns:a14="http://schemas.microsoft.com/office/drawing/2010/main" val="0"/>
                        </a:ext>
                      </a:extLst>
                    </a:blip>
                    <a:srcRect/>
                    <a:stretch>
                      <a:fillRect/>
                    </a:stretch>
                  </pic:blipFill>
                  <pic:spPr>
                    <a:xfrm>
                      <a:off x="0" y="0"/>
                      <a:ext cx="2971800" cy="5962650"/>
                    </a:xfrm>
                    <a:prstGeom prst="rect"/>
                  </pic:spPr>
                </pic:pic>
              </a:graphicData>
            </a:graphic>
          </wp:inline>
        </w:drawing>
      </w:r>
      <w:r>
        <w:rPr>
          <w:lang w:val="en-US" w:eastAsia="ko-KR" w:bidi="ar-SA"/>
          <w:rFonts w:ascii="맑은 고딕" w:eastAsia="맑은 고딕" w:hAnsi="맑은 고딕" w:cs="Arial" w:hint="eastAsia"/>
          <w:b w:val="0"/>
          <w:bCs w:val="0"/>
          <w:color w:val="000000"/>
          <w:sz w:val="22"/>
          <w:szCs w:val="22"/>
          <w:kern w:val="2"/>
          <w:rtl w:val="off"/>
        </w:rPr>
        <w:drawing>
          <wp:inline distT="0" distB="0" distL="0" distR="0">
            <wp:extent cx="2857500" cy="5946321"/>
            <wp:effectExtent l="0" t="0" r="0" b="0"/>
            <wp:docPr id="1031" name="shape103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7">
                      <a:extLst>
                        <a:ext uri="{28A0092B-C50C-407E-A947-70E740481C1C}">
                          <a14:useLocalDpi xmlns:a14="http://schemas.microsoft.com/office/drawing/2010/main" val="0"/>
                        </a:ext>
                      </a:extLst>
                    </a:blip>
                    <a:srcRect/>
                    <a:stretch>
                      <a:fillRect/>
                    </a:stretch>
                  </pic:blipFill>
                  <pic:spPr>
                    <a:xfrm>
                      <a:off x="0" y="0"/>
                      <a:ext cx="2857500" cy="5946321"/>
                    </a:xfrm>
                    <a:prstGeom prst="rect"/>
                  </pic:spPr>
                </pic:pic>
              </a:graphicData>
            </a:graphic>
          </wp:inline>
        </w:drawing>
      </w:r>
      <w:r>
        <w:rPr>
          <w:lang w:val="en-US" w:eastAsia="ko-KR" w:bidi="ar-SA"/>
          <w:rFonts w:ascii="맑은 고딕" w:eastAsia="맑은 고딕" w:hAnsi="맑은 고딕" w:cs="Arial" w:hint="eastAsia"/>
          <w:b w:val="0"/>
          <w:bCs w:val="0"/>
          <w:color w:val="000000"/>
          <w:sz w:val="22"/>
          <w:szCs w:val="22"/>
          <w:kern w:val="2"/>
          <w:rtl w:val="off"/>
        </w:rPr>
        <w:drawing>
          <wp:inline distT="0" distB="0" distL="0" distR="0">
            <wp:extent cx="2962275" cy="5943600"/>
            <wp:effectExtent l="0" t="0" r="0" b="0"/>
            <wp:docPr id="1032" name="shape103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8">
                      <a:extLst>
                        <a:ext uri="{28A0092B-C50C-407E-A947-70E740481C1C}">
                          <a14:useLocalDpi xmlns:a14="http://schemas.microsoft.com/office/drawing/2010/main" val="0"/>
                        </a:ext>
                      </a:extLst>
                    </a:blip>
                    <a:srcRect/>
                    <a:stretch>
                      <a:fillRect/>
                    </a:stretch>
                  </pic:blipFill>
                  <pic:spPr>
                    <a:xfrm>
                      <a:off x="0" y="0"/>
                      <a:ext cx="2962275" cy="5943600"/>
                    </a:xfrm>
                    <a:prstGeom prst="rect"/>
                  </pic:spPr>
                </pic:pic>
              </a:graphicData>
            </a:graphic>
          </wp:inline>
        </w:drawing>
      </w:r>
      <w:r>
        <w:rPr>
          <w:lang w:val="en-US" w:eastAsia="ko-KR" w:bidi="ar-SA"/>
          <w:rFonts w:ascii="맑은 고딕" w:eastAsia="맑은 고딕" w:hAnsi="맑은 고딕" w:cs="Arial" w:hint="eastAsia"/>
          <w:b w:val="0"/>
          <w:bCs w:val="0"/>
          <w:color w:val="000000"/>
          <w:sz w:val="22"/>
          <w:szCs w:val="22"/>
          <w:kern w:val="2"/>
          <w:rtl w:val="off"/>
        </w:rPr>
        <w:drawing>
          <wp:inline distT="0" distB="0" distL="0" distR="0">
            <wp:extent cx="2867025" cy="5936342"/>
            <wp:effectExtent l="0" t="0" r="0" b="0"/>
            <wp:docPr id="1033" name="shape103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9">
                      <a:extLst>
                        <a:ext uri="{28A0092B-C50C-407E-A947-70E740481C1C}">
                          <a14:useLocalDpi xmlns:a14="http://schemas.microsoft.com/office/drawing/2010/main" val="0"/>
                        </a:ext>
                      </a:extLst>
                    </a:blip>
                    <a:srcRect/>
                    <a:stretch>
                      <a:fillRect/>
                    </a:stretch>
                  </pic:blipFill>
                  <pic:spPr>
                    <a:xfrm>
                      <a:off x="0" y="0"/>
                      <a:ext cx="2867025" cy="5936342"/>
                    </a:xfrm>
                    <a:prstGeom prst="rect"/>
                  </pic:spPr>
                </pic:pic>
              </a:graphicData>
            </a:graphic>
          </wp:inline>
        </w:drawing>
      </w:r>
      <w:r>
        <w:rPr>
          <w:lang w:val="en-US" w:eastAsia="ko-KR" w:bidi="ar-SA"/>
          <w:rFonts w:ascii="맑은 고딕" w:eastAsia="맑은 고딕" w:hAnsi="맑은 고딕" w:cs="Arial" w:hint="eastAsia"/>
          <w:b w:val="0"/>
          <w:bCs w:val="0"/>
          <w:color w:val="000000"/>
          <w:sz w:val="22"/>
          <w:szCs w:val="22"/>
          <w:kern w:val="2"/>
          <w:rtl w:val="off"/>
        </w:rPr>
        <w:drawing>
          <wp:inline distT="0" distB="0" distL="0" distR="0">
            <wp:extent cx="2752725" cy="5962650"/>
            <wp:effectExtent l="0" t="0" r="0" b="0"/>
            <wp:docPr id="1034" name="shape103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0">
                      <a:extLst>
                        <a:ext uri="{28A0092B-C50C-407E-A947-70E740481C1C}">
                          <a14:useLocalDpi xmlns:a14="http://schemas.microsoft.com/office/drawing/2010/main" val="0"/>
                        </a:ext>
                      </a:extLst>
                    </a:blip>
                    <a:srcRect/>
                    <a:stretch>
                      <a:fillRect/>
                    </a:stretch>
                  </pic:blipFill>
                  <pic:spPr>
                    <a:xfrm>
                      <a:off x="0" y="0"/>
                      <a:ext cx="2752725" cy="5962650"/>
                    </a:xfrm>
                    <a:prstGeom prst="rect"/>
                  </pic:spPr>
                </pic:pic>
              </a:graphicData>
            </a:graphic>
          </wp:inline>
        </w:drawing>
      </w:r>
      <w:r>
        <w:rPr>
          <w:lang w:val="en-US" w:eastAsia="ko-KR" w:bidi="ar-SA"/>
          <w:rFonts w:ascii="맑은 고딕" w:eastAsia="맑은 고딕" w:hAnsi="맑은 고딕" w:cs="Arial" w:hint="eastAsia"/>
          <w:b w:val="0"/>
          <w:bCs w:val="0"/>
          <w:color w:val="000000"/>
          <w:sz w:val="22"/>
          <w:szCs w:val="22"/>
          <w:kern w:val="2"/>
          <w:rtl w:val="off"/>
        </w:rPr>
        <w:drawing>
          <wp:inline distT="0" distB="0" distL="0" distR="0">
            <wp:extent cx="3352800" cy="5958572"/>
            <wp:effectExtent l="0" t="0" r="0" b="0"/>
            <wp:docPr id="1035" name="shape103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1">
                      <a:extLst>
                        <a:ext uri="{28A0092B-C50C-407E-A947-70E740481C1C}">
                          <a14:useLocalDpi xmlns:a14="http://schemas.microsoft.com/office/drawing/2010/main" val="0"/>
                        </a:ext>
                      </a:extLst>
                    </a:blip>
                    <a:srcRect/>
                    <a:stretch>
                      <a:fillRect/>
                    </a:stretch>
                  </pic:blipFill>
                  <pic:spPr>
                    <a:xfrm>
                      <a:off x="0" y="0"/>
                      <a:ext cx="3352800" cy="5958572"/>
                    </a:xfrm>
                    <a:prstGeom prst="rect"/>
                  </pic:spPr>
                </pic:pic>
              </a:graphicData>
            </a:graphic>
          </wp:inline>
        </w:drawing>
      </w:r>
      <w:r>
        <w:rPr>
          <w:lang w:val="en-US" w:eastAsia="ko-KR" w:bidi="ar-SA"/>
          <w:rFonts w:ascii="맑은 고딕" w:eastAsia="맑은 고딕" w:hAnsi="맑은 고딕" w:cs="Arial" w:hint="eastAsia"/>
          <w:b w:val="0"/>
          <w:bCs w:val="0"/>
          <w:color w:val="000000"/>
          <w:sz w:val="22"/>
          <w:szCs w:val="22"/>
          <w:kern w:val="2"/>
          <w:rtl w:val="off"/>
        </w:rPr>
        <w:drawing>
          <wp:inline distT="0" distB="0" distL="0" distR="0">
            <wp:extent cx="2809875" cy="5905500"/>
            <wp:effectExtent l="0" t="0" r="0" b="0"/>
            <wp:docPr id="1036" name="shape103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2">
                      <a:extLst>
                        <a:ext uri="{28A0092B-C50C-407E-A947-70E740481C1C}">
                          <a14:useLocalDpi xmlns:a14="http://schemas.microsoft.com/office/drawing/2010/main" val="0"/>
                        </a:ext>
                      </a:extLst>
                    </a:blip>
                    <a:srcRect/>
                    <a:stretch>
                      <a:fillRect/>
                    </a:stretch>
                  </pic:blipFill>
                  <pic:spPr>
                    <a:xfrm>
                      <a:off x="0" y="0"/>
                      <a:ext cx="2809875" cy="5905500"/>
                    </a:xfrm>
                    <a:prstGeom prst="rect"/>
                  </pic:spPr>
                </pic:pic>
              </a:graphicData>
            </a:graphic>
          </wp:inline>
        </w:drawing>
      </w:r>
      <w:r>
        <w:rPr>
          <w:lang w:val="en-US" w:eastAsia="ko-KR" w:bidi="ar-SA"/>
          <w:rFonts w:ascii="맑은 고딕" w:eastAsia="맑은 고딕" w:hAnsi="맑은 고딕" w:cs="Arial" w:hint="eastAsia"/>
          <w:b w:val="0"/>
          <w:bCs w:val="0"/>
          <w:color w:val="000000"/>
          <w:sz w:val="22"/>
          <w:szCs w:val="22"/>
          <w:kern w:val="2"/>
          <w:rtl w:val="off"/>
        </w:rPr>
        <w:drawing>
          <wp:inline distT="0" distB="0" distL="0" distR="0">
            <wp:extent cx="2819400" cy="5924550"/>
            <wp:effectExtent l="0" t="0" r="0" b="0"/>
            <wp:docPr id="1037" name="shape103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3">
                      <a:extLst>
                        <a:ext uri="{28A0092B-C50C-407E-A947-70E740481C1C}">
                          <a14:useLocalDpi xmlns:a14="http://schemas.microsoft.com/office/drawing/2010/main" val="0"/>
                        </a:ext>
                      </a:extLst>
                    </a:blip>
                    <a:srcRect/>
                    <a:stretch>
                      <a:fillRect/>
                    </a:stretch>
                  </pic:blipFill>
                  <pic:spPr>
                    <a:xfrm>
                      <a:off x="0" y="0"/>
                      <a:ext cx="2819400" cy="5924550"/>
                    </a:xfrm>
                    <a:prstGeom prst="rect"/>
                  </pic:spPr>
                </pic:pic>
              </a:graphicData>
            </a:graphic>
          </wp:inline>
        </w:drawing>
      </w:r>
      <w:r>
        <w:rPr>
          <w:lang w:val="en-US" w:eastAsia="ko-KR" w:bidi="ar-SA"/>
          <w:rFonts w:ascii="맑은 고딕" w:eastAsia="맑은 고딕" w:hAnsi="맑은 고딕" w:cs="Arial" w:hint="eastAsia"/>
          <w:b w:val="0"/>
          <w:bCs w:val="0"/>
          <w:color w:val="000000"/>
          <w:sz w:val="22"/>
          <w:szCs w:val="22"/>
          <w:kern w:val="2"/>
          <w:rtl w:val="off"/>
        </w:rPr>
        <w:drawing>
          <wp:inline distT="0" distB="0" distL="0" distR="0">
            <wp:extent cx="2790825" cy="5705475"/>
            <wp:effectExtent l="0" t="0" r="0" b="0"/>
            <wp:docPr id="1038" name="shape103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4">
                      <a:extLst>
                        <a:ext uri="{28A0092B-C50C-407E-A947-70E740481C1C}">
                          <a14:useLocalDpi xmlns:a14="http://schemas.microsoft.com/office/drawing/2010/main" val="0"/>
                        </a:ext>
                      </a:extLst>
                    </a:blip>
                    <a:srcRect/>
                    <a:stretch>
                      <a:fillRect/>
                    </a:stretch>
                  </pic:blipFill>
                  <pic:spPr>
                    <a:xfrm>
                      <a:off x="0" y="0"/>
                      <a:ext cx="2790825" cy="5705475"/>
                    </a:xfrm>
                    <a:prstGeom prst="rect"/>
                  </pic:spPr>
                </pic:pic>
              </a:graphicData>
            </a:graphic>
          </wp:inline>
        </w:drawing>
      </w:r>
      <w:r>
        <w:rPr>
          <w:lang w:val="en-US" w:eastAsia="ko-KR" w:bidi="ar-SA"/>
          <w:rFonts w:ascii="맑은 고딕" w:eastAsia="맑은 고딕" w:hAnsi="맑은 고딕" w:cs="Arial" w:hint="eastAsia"/>
          <w:b w:val="0"/>
          <w:bCs w:val="0"/>
          <w:color w:val="000000"/>
          <w:sz w:val="22"/>
          <w:szCs w:val="22"/>
          <w:kern w:val="2"/>
          <w:rtl w:val="off"/>
        </w:rPr>
        <w:drawing>
          <wp:inline distT="0" distB="0" distL="0" distR="0">
            <wp:extent cx="2647950" cy="3990975"/>
            <wp:effectExtent l="0" t="0" r="0" b="0"/>
            <wp:docPr id="1039" name="shape103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5">
                      <a:extLst>
                        <a:ext uri="{28A0092B-C50C-407E-A947-70E740481C1C}">
                          <a14:useLocalDpi xmlns:a14="http://schemas.microsoft.com/office/drawing/2010/main" val="0"/>
                        </a:ext>
                      </a:extLst>
                    </a:blip>
                    <a:srcRect/>
                    <a:stretch>
                      <a:fillRect/>
                    </a:stretch>
                  </pic:blipFill>
                  <pic:spPr>
                    <a:xfrm>
                      <a:off x="0" y="0"/>
                      <a:ext cx="2647950" cy="3990975"/>
                    </a:xfrm>
                    <a:prstGeom prst="rect"/>
                  </pic:spPr>
                </pic:pic>
              </a:graphicData>
            </a:graphic>
          </wp:inline>
        </w:drawing>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drawing>
          <wp:inline distT="0" distB="0" distL="0" distR="0">
            <wp:extent cx="6449692" cy="4121150"/>
            <wp:effectExtent l="0" t="0" r="0" b="0"/>
            <wp:docPr id="1040" name="shape104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6">
                      <a:extLst>
                        <a:ext uri="{28A0092B-C50C-407E-A947-70E740481C1C}">
                          <a14:useLocalDpi xmlns:a14="http://schemas.microsoft.com/office/drawing/2010/main" val="0"/>
                        </a:ext>
                      </a:extLst>
                    </a:blip>
                    <a:srcRect/>
                    <a:stretch>
                      <a:fillRect/>
                    </a:stretch>
                  </pic:blipFill>
                  <pic:spPr>
                    <a:xfrm>
                      <a:off x="0" y="0"/>
                      <a:ext cx="6449692" cy="4121150"/>
                    </a:xfrm>
                    <a:prstGeom prst="rect"/>
                  </pic:spPr>
                </pic:pic>
              </a:graphicData>
            </a:graphic>
          </wp:inline>
        </w:drawing>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drawing>
          <wp:inline distT="0" distB="0" distL="0" distR="0">
            <wp:extent cx="6840220" cy="2305050"/>
            <wp:effectExtent l="0" t="0" r="0" b="0"/>
            <wp:docPr id="1041" name="shape104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7">
                      <a:extLst>
                        <a:ext uri="{28A0092B-C50C-407E-A947-70E740481C1C}">
                          <a14:useLocalDpi xmlns:a14="http://schemas.microsoft.com/office/drawing/2010/main" val="0"/>
                        </a:ext>
                      </a:extLst>
                    </a:blip>
                    <a:srcRect/>
                    <a:stretch>
                      <a:fillRect/>
                    </a:stretch>
                  </pic:blipFill>
                  <pic:spPr>
                    <a:xfrm>
                      <a:off x="0" y="0"/>
                      <a:ext cx="6840220" cy="2305050"/>
                    </a:xfrm>
                    <a:prstGeom prst="rect"/>
                  </pic:spPr>
                </pic:pic>
              </a:graphicData>
            </a:graphic>
          </wp:inline>
        </w:drawing>
      </w:r>
      <w:r>
        <w:rPr>
          <w:lang w:val="en-US" w:eastAsia="ko-KR" w:bidi="ar-SA"/>
          <w:rFonts w:ascii="맑은 고딕" w:eastAsia="맑은 고딕" w:hAnsi="맑은 고딕" w:cs="Arial" w:hint="eastAsia"/>
          <w:b w:val="0"/>
          <w:bCs w:val="0"/>
          <w:color w:val="000000"/>
          <w:sz w:val="22"/>
          <w:szCs w:val="22"/>
          <w:kern w:val="2"/>
          <w:rtl w:val="off"/>
        </w:rPr>
        <w:drawing>
          <wp:inline distT="0" distB="0" distL="0" distR="0">
            <wp:extent cx="6840220" cy="4305300"/>
            <wp:effectExtent l="0" t="0" r="0" b="0"/>
            <wp:docPr id="1042" name="shape104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8">
                      <a:extLst>
                        <a:ext uri="{28A0092B-C50C-407E-A947-70E740481C1C}">
                          <a14:useLocalDpi xmlns:a14="http://schemas.microsoft.com/office/drawing/2010/main" val="0"/>
                        </a:ext>
                      </a:extLst>
                    </a:blip>
                    <a:srcRect/>
                    <a:stretch>
                      <a:fillRect/>
                    </a:stretch>
                  </pic:blipFill>
                  <pic:spPr>
                    <a:xfrm>
                      <a:off x="0" y="0"/>
                      <a:ext cx="6840220" cy="4305300"/>
                    </a:xfrm>
                    <a:prstGeom prst="rect"/>
                  </pic:spPr>
                </pic:pic>
              </a:graphicData>
            </a:graphic>
          </wp:inline>
        </w:drawing>
      </w:r>
      <w:r>
        <w:rPr>
          <w:lang w:val="en-US" w:eastAsia="ko-KR" w:bidi="ar-SA"/>
          <w:rFonts w:ascii="맑은 고딕" w:eastAsia="맑은 고딕" w:hAnsi="맑은 고딕" w:cs="Arial" w:hint="eastAsia"/>
          <w:b w:val="0"/>
          <w:bCs w:val="0"/>
          <w:color w:val="000000"/>
          <w:sz w:val="22"/>
          <w:szCs w:val="22"/>
          <w:kern w:val="2"/>
          <w:rtl w:val="off"/>
        </w:rPr>
        <w:drawing>
          <wp:inline distT="0" distB="0" distL="0" distR="0">
            <wp:extent cx="6840220" cy="4222115"/>
            <wp:effectExtent l="0" t="0" r="0" b="0"/>
            <wp:docPr id="1043" name="shape104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9">
                      <a:extLst>
                        <a:ext uri="{28A0092B-C50C-407E-A947-70E740481C1C}">
                          <a14:useLocalDpi xmlns:a14="http://schemas.microsoft.com/office/drawing/2010/main" val="0"/>
                        </a:ext>
                      </a:extLst>
                    </a:blip>
                    <a:srcRect/>
                    <a:stretch>
                      <a:fillRect/>
                    </a:stretch>
                  </pic:blipFill>
                  <pic:spPr>
                    <a:xfrm>
                      <a:off x="0" y="0"/>
                      <a:ext cx="6840220" cy="4222115"/>
                    </a:xfrm>
                    <a:prstGeom prst="rect"/>
                  </pic:spPr>
                </pic:pic>
              </a:graphicData>
            </a:graphic>
          </wp:inline>
        </w:drawing>
      </w:r>
      <w:r>
        <w:rPr>
          <w:lang w:val="en-US" w:eastAsia="ko-KR" w:bidi="ar-SA"/>
          <w:rFonts w:ascii="맑은 고딕" w:eastAsia="맑은 고딕" w:hAnsi="맑은 고딕" w:cs="Arial" w:hint="eastAsia"/>
          <w:b w:val="0"/>
          <w:bCs w:val="0"/>
          <w:color w:val="000000"/>
          <w:sz w:val="22"/>
          <w:szCs w:val="22"/>
          <w:kern w:val="2"/>
          <w:rtl w:val="off"/>
        </w:rPr>
        <w:drawing>
          <wp:inline distT="0" distB="0" distL="0" distR="0">
            <wp:extent cx="6840220" cy="3765550"/>
            <wp:effectExtent l="0" t="0" r="0" b="0"/>
            <wp:docPr id="1044" name="shape104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0">
                      <a:extLst>
                        <a:ext uri="{28A0092B-C50C-407E-A947-70E740481C1C}">
                          <a14:useLocalDpi xmlns:a14="http://schemas.microsoft.com/office/drawing/2010/main" val="0"/>
                        </a:ext>
                      </a:extLst>
                    </a:blip>
                    <a:srcRect/>
                    <a:stretch>
                      <a:fillRect/>
                    </a:stretch>
                  </pic:blipFill>
                  <pic:spPr>
                    <a:xfrm>
                      <a:off x="0" y="0"/>
                      <a:ext cx="6840220" cy="3765550"/>
                    </a:xfrm>
                    <a:prstGeom prst="rect"/>
                  </pic:spPr>
                </pic:pic>
              </a:graphicData>
            </a:graphic>
          </wp:inline>
        </w:drawing>
      </w:r>
      <w:r>
        <w:rPr>
          <w:lang w:val="en-US" w:eastAsia="ko-KR" w:bidi="ar-SA"/>
          <w:rFonts w:ascii="맑은 고딕" w:eastAsia="맑은 고딕" w:hAnsi="맑은 고딕" w:cs="Arial" w:hint="eastAsia"/>
          <w:b w:val="0"/>
          <w:bCs w:val="0"/>
          <w:color w:val="000000"/>
          <w:sz w:val="22"/>
          <w:szCs w:val="22"/>
          <w:kern w:val="2"/>
          <w:rtl w:val="off"/>
        </w:rPr>
        <w:drawing>
          <wp:inline distT="0" distB="0" distL="0" distR="0">
            <wp:extent cx="6840220" cy="3785870"/>
            <wp:effectExtent l="0" t="0" r="0" b="0"/>
            <wp:docPr id="1045" name="shape104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1">
                      <a:extLst>
                        <a:ext uri="{28A0092B-C50C-407E-A947-70E740481C1C}">
                          <a14:useLocalDpi xmlns:a14="http://schemas.microsoft.com/office/drawing/2010/main" val="0"/>
                        </a:ext>
                      </a:extLst>
                    </a:blip>
                    <a:srcRect/>
                    <a:stretch>
                      <a:fillRect/>
                    </a:stretch>
                  </pic:blipFill>
                  <pic:spPr>
                    <a:xfrm>
                      <a:off x="0" y="0"/>
                      <a:ext cx="6840220" cy="3785870"/>
                    </a:xfrm>
                    <a:prstGeom prst="rect"/>
                  </pic:spPr>
                </pic:pic>
              </a:graphicData>
            </a:graphic>
          </wp:inline>
        </w:drawing>
      </w:r>
      <w:r>
        <w:rPr>
          <w:lang w:val="en-US" w:eastAsia="ko-KR" w:bidi="ar-SA"/>
          <w:rFonts w:ascii="맑은 고딕" w:eastAsia="맑은 고딕" w:hAnsi="맑은 고딕" w:cs="Arial" w:hint="eastAsia"/>
          <w:b w:val="0"/>
          <w:bCs w:val="0"/>
          <w:color w:val="000000"/>
          <w:sz w:val="22"/>
          <w:szCs w:val="22"/>
          <w:kern w:val="2"/>
          <w:rtl w:val="off"/>
        </w:rPr>
        <w:drawing>
          <wp:inline distT="0" distB="0" distL="0" distR="0">
            <wp:extent cx="6840220" cy="4307840"/>
            <wp:effectExtent l="0" t="0" r="0" b="0"/>
            <wp:docPr id="1046" name="shape104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2">
                      <a:extLst>
                        <a:ext uri="{28A0092B-C50C-407E-A947-70E740481C1C}">
                          <a14:useLocalDpi xmlns:a14="http://schemas.microsoft.com/office/drawing/2010/main" val="0"/>
                        </a:ext>
                      </a:extLst>
                    </a:blip>
                    <a:srcRect/>
                    <a:stretch>
                      <a:fillRect/>
                    </a:stretch>
                  </pic:blipFill>
                  <pic:spPr>
                    <a:xfrm>
                      <a:off x="0" y="0"/>
                      <a:ext cx="6840220" cy="4307840"/>
                    </a:xfrm>
                    <a:prstGeom prst="rect"/>
                  </pic:spPr>
                </pic:pic>
              </a:graphicData>
            </a:graphic>
          </wp:inline>
        </w:drawing>
      </w:r>
      <w:r>
        <w:rPr>
          <w:lang w:val="en-US" w:eastAsia="ko-KR" w:bidi="ar-SA"/>
          <w:rFonts w:ascii="맑은 고딕" w:eastAsia="맑은 고딕" w:hAnsi="맑은 고딕" w:cs="Arial" w:hint="eastAsia"/>
          <w:b w:val="0"/>
          <w:bCs w:val="0"/>
          <w:color w:val="000000"/>
          <w:sz w:val="22"/>
          <w:szCs w:val="22"/>
          <w:kern w:val="2"/>
          <w:rtl w:val="off"/>
        </w:rPr>
        <w:drawing>
          <wp:inline distT="0" distB="0" distL="0" distR="0">
            <wp:extent cx="6840220" cy="3903980"/>
            <wp:effectExtent l="0" t="0" r="0" b="0"/>
            <wp:docPr id="1047" name="shape104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3">
                      <a:extLst>
                        <a:ext uri="{28A0092B-C50C-407E-A947-70E740481C1C}">
                          <a14:useLocalDpi xmlns:a14="http://schemas.microsoft.com/office/drawing/2010/main" val="0"/>
                        </a:ext>
                      </a:extLst>
                    </a:blip>
                    <a:srcRect/>
                    <a:stretch>
                      <a:fillRect/>
                    </a:stretch>
                  </pic:blipFill>
                  <pic:spPr>
                    <a:xfrm>
                      <a:off x="0" y="0"/>
                      <a:ext cx="6840220" cy="3903980"/>
                    </a:xfrm>
                    <a:prstGeom prst="rect"/>
                  </pic:spPr>
                </pic:pic>
              </a:graphicData>
            </a:graphic>
          </wp:inline>
        </w:drawing>
      </w:r>
      <w:r>
        <w:rPr>
          <w:lang w:val="en-US" w:eastAsia="ko-KR" w:bidi="ar-SA"/>
          <w:rFonts w:ascii="맑은 고딕" w:eastAsia="맑은 고딕" w:hAnsi="맑은 고딕" w:cs="Arial" w:hint="eastAsia"/>
          <w:b w:val="0"/>
          <w:bCs w:val="0"/>
          <w:color w:val="000000"/>
          <w:sz w:val="22"/>
          <w:szCs w:val="22"/>
          <w:kern w:val="2"/>
          <w:rtl w:val="off"/>
        </w:rPr>
        <w:drawing>
          <wp:inline distT="0" distB="0" distL="0" distR="0">
            <wp:extent cx="6840220" cy="3898265"/>
            <wp:effectExtent l="0" t="0" r="0" b="0"/>
            <wp:docPr id="1048" name="shape104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4">
                      <a:extLst>
                        <a:ext uri="{28A0092B-C50C-407E-A947-70E740481C1C}">
                          <a14:useLocalDpi xmlns:a14="http://schemas.microsoft.com/office/drawing/2010/main" val="0"/>
                        </a:ext>
                      </a:extLst>
                    </a:blip>
                    <a:srcRect/>
                    <a:stretch>
                      <a:fillRect/>
                    </a:stretch>
                  </pic:blipFill>
                  <pic:spPr>
                    <a:xfrm>
                      <a:off x="0" y="0"/>
                      <a:ext cx="6840220" cy="3898265"/>
                    </a:xfrm>
                    <a:prstGeom prst="rect"/>
                  </pic:spPr>
                </pic:pic>
              </a:graphicData>
            </a:graphic>
          </wp:inline>
        </w:drawing>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Model name : SVM &gt; ===========================</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y_test)--&gt;0.95714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kernel=linear , gamma=0.001 , C=0.01 , CV=5): 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kernel=linear , gamma=0.001 , C=0.01 , CV=7): 0.9528571428571428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kernel=linear , gamma=0.001 , C=0.01 , CV=9): 0.9529729529729529</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y_test)--&gt;0.96190</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kernel=linear , gamma=0.001 , C=0.1 , CV=5): 0.9585714285714285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kernel=linear , gamma=0.001 , C=0.1 , CV=7): 0.9614285714285714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kernel=linear , gamma=0.001 , C=0.1 , CV=9): 0.9629444629444629</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y_test)--&gt;0.97143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kernel=linear , gamma=0.001 , C=1 , CV=5): 0.9642857142857142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kernel=linear , gamma=0.001 , C=1 , CV=7): 0.9671428571428571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kernel=linear , gamma=0.001 , C=1 , CV=9): 0.9657749657749659</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y_test)--&gt;0.95714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kernel=linear , gamma=0.01 , C=0.01 , CV=5): 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kernel=linear , gamma=0.01 , C=0.01 , CV=7): 0.9528571428571428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kernel=linear , gamma=0.01 , C=0.01 , CV=9): 0.9529729529729529</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y_test)--&gt;0.96190</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kernel=linear , gamma=0.01 , C=0.1 , CV=5): 0.9585714285714285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kernel=linear , gamma=0.01 , C=0.1 , CV=7): 0.9614285714285714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kernel=linear , gamma=0.01 , C=0.1 , CV=9): 0.9629444629444629</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y_test)--&gt;0.97143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kernel=linear , gamma=0.01 , C=1 , CV=5): 0.9642857142857142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kernel=linear , gamma=0.01 , C=1 , CV=7): 0.9671428571428571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kernel=linear , gamma=0.01 , C=1 , CV=9): 0.9657749657749659</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y_test)--&gt;0.95714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kernel=linear , gamma=0.1 , C=0.01 , CV=5): 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kernel=linear , gamma=0.1 , C=0.01 , CV=7): 0.9528571428571428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kernel=linear , gamma=0.1 , C=0.01 , CV=9): 0.9529729529729529</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y_test)--&gt;0.96190</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kernel=linear , gamma=0.1 , C=0.1 , CV=5): 0.9585714285714285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kernel=linear , gamma=0.1 , C=0.1 , CV=7): 0.9614285714285714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kernel=linear , gamma=0.1 , C=0.1 , CV=9): 0.9629444629444629</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y_test)--&gt;0.97143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kernel=linear , gamma=0.1 , C=1 , CV=5): 0.9642857142857142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kernel=linear , gamma=0.1 , C=1 , CV=7): 0.9671428571428571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kernel=linear , gamma=0.1 , C=1 , CV=9): 0.9657749657749659</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y_test)--&gt;0.95714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kernel=linear , gamma=1 , C=0.01 , CV=5): 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kernel=linear , gamma=1 , C=0.01 , CV=7): 0.9528571428571428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kernel=linear , gamma=1 , C=0.01 , CV=9): 0.9529729529729529</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y_test)--&gt;0.96190</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kernel=linear , gamma=1 , C=0.1 , CV=5): 0.9585714285714285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kernel=linear , gamma=1 , C=0.1 , CV=7): 0.9614285714285714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kernel=linear , gamma=1 , C=0.1 , CV=9): 0.9629444629444629</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y_test)--&gt;0.97143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kernel=linear , gamma=1 , C=1 , CV=5): 0.9642857142857142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kernel=linear , gamma=1 , C=1 , CV=7): 0.9671428571428571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kernel=linear , gamma=1 , C=1 , CV=9): 0.9657749657749659</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y_test)--&gt;0.95714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kernel=linear , gamma=10 , C=0.01 , CV=5): 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kernel=linear , gamma=10 , C=0.01 , CV=7): 0.9528571428571428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kernel=linear , gamma=10 , C=0.01 , CV=9): 0.9529729529729529</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y_test)--&gt;0.96190</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kernel=linear , gamma=10 , C=0.1 , CV=5): 0.9585714285714285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kernel=linear , gamma=10 , C=0.1 , CV=7): 0.9614285714285714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kernel=linear , gamma=10 , C=0.1 , CV=9): 0.9629444629444629</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y_test)--&gt;0.97143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kernel=linear , gamma=10 , C=1 , CV=5): 0.9642857142857142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kernel=linear , gamma=10 , C=1 , CV=7): 0.9671428571428571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kernel=linear , gamma=10 , C=1 , CV=9): 0.9657749657749659</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kernel=poly , gamma=0.001 , C=0.01 , CV=5): 0.6553545734840698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kernel=poly , gamma=0.001 , C=0.01 , CV=7): 0.6554112554112554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kernel=poly , gamma=0.001 , C=0.01 , CV=9): 0.6557331557331557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kernel=poly , gamma=0.001 , C=0.1 , CV=5): 0.6553545734840698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kernel=poly , gamma=0.001 , C=0.1 , CV=7): 0.6554112554112554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kernel=poly , gamma=0.001 , C=0.1 , CV=9): 0.6557331557331557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kernel=poly , gamma=0.001 , C=1 , CV=5): 0.6553545734840698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kernel=poly , gamma=0.001 , C=1 , CV=7): 0.6554112554112554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kernel=poly , gamma=0.001 , C=1 , CV=9): 0.6557331557331557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kernel=poly , gamma=0.01 , C=0.01 , CV=5): 0.6553545734840698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kernel=poly , gamma=0.01 , C=0.01 , CV=7): 0.6554112554112554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kernel=poly , gamma=0.01 , C=0.01 , CV=9): 0.6557331557331557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kernel=poly , gamma=0.01 , C=0.1 , CV=5): 0.6553545734840698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kernel=poly , gamma=0.01 , C=0.1 , CV=7): 0.6554112554112554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kernel=poly , gamma=0.01 , C=0.1 , CV=9): 0.6557331557331557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kernel=poly , gamma=0.01 , C=1 , CV=5): 0.6553545734840698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kernel=poly , gamma=0.01 , C=1 , CV=7): 0.6554112554112554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kernel=poly , gamma=0.01 , C=1 , CV=9): 0.6557331557331557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kernel=poly , gamma=0.1 , C=0.01 , CV=5): 0.6553545734840698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kernel=poly , gamma=0.1 , C=0.01 , CV=7): 0.6554112554112554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kernel=poly , gamma=0.1 , C=0.01 , CV=9): 0.6557331557331557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y_test)--&gt;0.72381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kernel=poly , gamma=0.1 , C=0.1 , CV=5): 0.7154573484069887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kernel=poly , gamma=0.1 , C=0.1 , CV=7): 0.7226406926406926</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kernel=poly , gamma=0.1 , C=0.1 , CV=9): 0.7272727272727272</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y_test)--&gt;0.90952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kernel=poly , gamma=0.1 , C=1 , CV=5): 0.9013566289825283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kernel=poly , gamma=0.1 , C=1 , CV=7): 0.9042279942279942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kernel=poly , gamma=0.1 , C=1 , CV=9): 0.9072224072224072</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y_test)--&gt;0.94286</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kernel=poly , gamma=1 , C=0.01 , CV=5): 0.9399794450154163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kernel=poly , gamma=1 , C=0.01 , CV=7): 0.9428427128427128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kernel=poly , gamma=1 , C=0.01 , CV=9): 0.9458319458319457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y_test)--&gt;0.96190</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kernel=poly , gamma=1 , C=0.1 , CV=5): 0.9514285714285714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kernel=poly , gamma=1 , C=0.1 , CV=7): 0.9557142857142856</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kernel=poly , gamma=1 , C=0.1 , CV=9): 0.9543789543789545</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y_test)--&gt;0.96667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kernel=poly , gamma=1 , C=1 , CV=5): 0.9528365878725591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kernel=poly , gamma=1 , C=1 , CV=7): 0.9542568542568542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kernel=poly , gamma=1 , C=1 , CV=9): 0.9529174529174528</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y_test)--&gt;0.92857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kernel=poly , gamma=10 , C=0.01 , CV=5): 0.9385097636176774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kernel=poly , gamma=10 , C=0.01 , CV=7): 0.9356421356421357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kernel=poly , gamma=10 , C=0.01 , CV=9): 0.9343249343249342</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y_test)--&gt;0.93333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kernel=poly , gamma=10 , C=0.1 , CV=5): 0.9399486125385407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kernel=poly , gamma=10 , C=0.1 , CV=7): 0.937085137085137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kernel=poly , gamma=10 , C=0.1 , CV=9): 0.9386169386169385</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y_test)--&gt;0.92381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kernel=poly , gamma=10 , C=1 , CV=5): 0.9328263103802673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kernel=poly , gamma=10 , C=1 , CV=7): 0.9328282828282829</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kernel=poly , gamma=10 , C=1 , CV=9): 0.9343619343619345</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kernel=rbf , gamma=0.001 , C=0.01 , CV=5): 0.6553545734840698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kernel=rbf , gamma=0.001 , C=0.01 , CV=7): 0.6554112554112554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kernel=rbf , gamma=0.001 , C=0.01 , CV=9): 0.6557331557331557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kernel=rbf , gamma=0.001 , C=0.1 , CV=5): 0.6553545734840698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kernel=rbf , gamma=0.001 , C=0.1 , CV=7): 0.6554112554112554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kernel=rbf , gamma=0.001 , C=0.1 , CV=9): 0.6557331557331557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y_test)--&gt;0.71905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kernel=rbf , gamma=0.001 , C=1 , CV=5): 0.7154676258992806</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kernel=rbf , gamma=0.001 , C=1 , CV=7): 0.7483838383838383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kernel=rbf , gamma=0.001 , C=1 , CV=9): 0.7644577644577644</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kernel=rbf , gamma=0.01 , C=0.01 , CV=5): 0.6553545734840698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kernel=rbf , gamma=0.01 , C=0.01 , CV=7): 0.6554112554112554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kernel=rbf , gamma=0.01 , C=0.01 , CV=9): 0.6557331557331557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y_test)--&gt;0.71905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kernel=rbf , gamma=0.01 , C=0.1 , CV=5): 0.7111716341212745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kernel=rbf , gamma=0.01 , C=0.1 , CV=7): 0.7398124098124097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kernel=rbf , gamma=0.01 , C=0.1 , CV=9): 0.7487327487327488</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y_test)--&gt;0.95714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kernel=rbf , gamma=0.01 , C=1 , CV=5): 0.9585714285714285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kernel=rbf , gamma=0.01 , C=1 , CV=7): 0.9585714285714285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kernel=rbf , gamma=0.01 , C=1 , CV=9): 0.9586709586709586</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kernel=rbf , gamma=0.1 , C=0.01 , CV=5): 0.6625282631038026</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kernel=rbf , gamma=0.1 , C=0.01 , CV=7): 0.6697258297258297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kernel=rbf , gamma=0.1 , C=0.01 , CV=9): 0.6714951714951716</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y_test)--&gt;0.96190</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kernel=rbf , gamma=0.1 , C=0.1 , CV=5): 0.9585714285714285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kernel=rbf , gamma=0.1 , C=0.1 , CV=7): 0.9585714285714285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kernel=rbf , gamma=0.1 , C=0.1 , CV=9): 0.9586709586709586</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y_test)--&gt;0.96190</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kernel=rbf , gamma=0.1 , C=1 , CV=5): 0.9600000000000002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kernel=rbf , gamma=0.1 , C=1 , CV=7): 0.9614285714285714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kernel=rbf , gamma=0.1 , C=1 , CV=9): 0.9629444629444629</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y_test)--&gt;0.96667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kernel=rbf , gamma=1 , C=0.01 , CV=5): 0.9628468653648511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kernel=rbf , gamma=1 , C=0.01 , CV=7): 0.9628427128427128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kernel=rbf , gamma=1 , C=0.01 , CV=9): 0.962907462907463</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y_test)--&gt;0.96190</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kernel=rbf , gamma=1 , C=0.1 , CV=5): 0.9628468653648511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kernel=rbf , gamma=1 , C=0.1 , CV=7): 0.9642712842712842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kernel=rbf , gamma=1 , C=0.1 , CV=9): 0.9643319643319644</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y_test)--&gt;0.97143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kernel=rbf , gamma=1 , C=1 , CV=5): 0.9599897225077083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kernel=rbf , gamma=1 , C=1 , CV=7): 0.9628427128427128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kernel=rbf , gamma=1 , C=1 , CV=9): 0.9643319643319644</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kernel=rbf , gamma=10 , C=0.01 , CV=5): 0.6553545734840698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kernel=rbf , gamma=10 , C=0.01 , CV=7): 0.6554112554112554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kernel=rbf , gamma=10 , C=0.01 , CV=9): 0.6557331557331557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y_test)--&gt;0.94286</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kernel=rbf , gamma=10 , C=0.1 , CV=5): 0.9413977389516959</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kernel=rbf , gamma=10 , C=0.1 , CV=7): 0.9413997113997115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kernel=rbf , gamma=10 , C=0.1 , CV=9): 0.9414844414844415</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y_test)--&gt;0.95714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kernel=rbf , gamma=10 , C=1 , CV=5): 0.9499794450154162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kernel=rbf , gamma=10 , C=1 , CV=7): 0.9528282828282829</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kernel=rbf , gamma=10 , C=1 , CV=9): 0.9543234543234544</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kernel=sigmoid , gamma=0.001 , C=0.01 , CV=5): 0.6553545734840698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kernel=sigmoid , gamma=0.001 , C=0.01 , CV=7): 0.6554112554112554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kernel=sigmoid , gamma=0.001 , C=0.01 , CV=9): 0.6557331557331557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kernel=sigmoid , gamma=0.001 , C=0.1 , CV=5): 0.6553545734840698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kernel=sigmoid , gamma=0.001 , C=0.1 , CV=7): 0.6554112554112554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kernel=sigmoid , gamma=0.001 , C=0.1 , CV=9): 0.6557331557331557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kernel=sigmoid , gamma=0.001 , C=1 , CV=5): 0.6553545734840698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kernel=sigmoid , gamma=0.001 , C=1 , CV=7): 0.6554112554112554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kernel=sigmoid , gamma=0.001 , C=1 , CV=9): 0.6557331557331557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kernel=sigmoid , gamma=0.01 , C=0.01 , CV=5): 0.6553545734840698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kernel=sigmoid , gamma=0.01 , C=0.01 , CV=7): 0.6554112554112554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kernel=sigmoid , gamma=0.01 , C=0.01 , CV=9): 0.6557331557331557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kernel=sigmoid , gamma=0.01 , C=0.1 , CV=5): 0.6553545734840698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kernel=sigmoid , gamma=0.01 , C=0.1 , CV=7): 0.6554112554112554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kernel=sigmoid , gamma=0.01 , C=0.1 , CV=9): 0.6557331557331557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y_test)--&gt;0.95714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kernel=sigmoid , gamma=0.01 , C=1 , CV=5): 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kernel=sigmoid , gamma=0.01 , C=1 , CV=7): 0.9528571428571428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kernel=sigmoid , gamma=0.01 , C=1 , CV=9): 0.9529729529729529</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kernel=sigmoid , gamma=0.1 , C=0.01 , CV=5): 0.6553545734840698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kernel=sigmoid , gamma=0.1 , C=0.01 , CV=7): 0.6554112554112554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kernel=sigmoid , gamma=0.1 , C=0.01 , CV=9): 0.6557331557331557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y_test)--&gt;0.95714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kernel=sigmoid , gamma=0.1 , C=0.1 , CV=5): 0.9542857142857144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kernel=sigmoid , gamma=0.1 , C=0.1 , CV=7): 0.9542857142857143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kernel=sigmoid , gamma=0.1 , C=0.1 , CV=9): 0.9543974543974544</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y_test)--&gt;0.96190</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kernel=sigmoid , gamma=0.1 , C=1 , CV=5): 0.9600000000000002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kernel=sigmoid , gamma=0.1 , C=1 , CV=7): 0.9628571428571427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kernel=sigmoid , gamma=0.1 , C=1 , CV=9): 0.9629444629444629</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kernel=sigmoid , gamma=1 , C=0.01 , CV=5): 0.6567831449126412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kernel=sigmoid , gamma=1 , C=0.01 , CV=7): 0.6568398268398268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kernel=sigmoid , gamma=1 , C=0.01 , CV=9): 0.6571761571761572</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y_test)--&gt;0.81429</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kernel=sigmoid , gamma=1 , C=0.1 , CV=5): 0.7940801644398766</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kernel=sigmoid , gamma=1 , C=0.1 , CV=7): 0.7926551226551227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kernel=sigmoid , gamma=1 , C=0.1 , CV=9): 0.79004329004329</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y_test)--&gt;0.72857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kernel=sigmoid , gamma=1 , C=1 , CV=5): 0.7125693730729702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kernel=sigmoid , gamma=1 , C=1 , CV=7): 0.7211688311688312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kernel=sigmoid , gamma=1 , C=1 , CV=9): 0.7186147186147187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kernel=sigmoid , gamma=10 , C=0.01 , CV=5): 0.6553545734840698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kernel=sigmoid , gamma=10 , C=0.01 , CV=7): 0.6554112554112554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kernel=sigmoid , gamma=10 , C=0.01 , CV=9): 0.6557331557331557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y_test)--&gt;0.40000</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kernel=sigmoid , gamma=10 , C=0.1 , CV=5): 0.38770811921891063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kernel=sigmoid , gamma=10 , C=0.1 , CV=7): 0.3862770562770562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kernel=sigmoid , gamma=10 , C=0.1 , CV=9): 0.37514337514337515</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y_test)--&gt;0.32381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kernel=sigmoid , gamma=10 , C=1 , CV=5): 0.28475847893114076</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kernel=sigmoid , gamma=10 , C=1 , CV=7): 0.29903318903318904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scaler=minmax , kernel=sigmoid , gamma=10 , C=1 , CV=9): 0.291985791985792</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Model name : logistic_regression &gt; ===========================</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y_test)--&gt;0.96190</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score(model=logistic_regression , scaler=minmax , solver=newton-cg , CV=5): 0.9585714285714285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score(model=logistic_regression , scaler=minmax , solver=newton-cg , CV=7): 0.96</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score(model=logistic_regression , scaler=minmax , solver=newton-cg , CV=9): 0.9600769600769602</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y_test)--&gt;0.96190</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score(model=logistic_regression , scaler=minmax , solver=lbfgs , CV=5): 0.9585714285714285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score(model=logistic_regression , scaler=minmax , solver=lbfgs , CV=7): 0.96</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score(model=logistic_regression , scaler=minmax , solver=lbfgs , CV=9): 0.9600769600769602</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y_test)--&gt;0.96190</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score(model=logistic_regression , scaler=minmax , solver=liblinear , CV=5): 0.9585714285714285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score(model=logistic_regression , scaler=minmax , solver=liblinear , CV=7): 0.9585714285714285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score(model=logistic_regression , scaler=minmax , solver=liblinear , CV=9): 0.9586709586709586</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y_test)--&gt;0.96190</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score(model=logistic_regression , scaler=minmax , solver=sag , CV=5): 0.9585714285714285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score(model=logistic_regression , scaler=minmax , solver=sag , CV=7): 0.96</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score(model=logistic_regression , scaler=minmax , solver=sag , CV=9): 0.9600769600769602</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y_test)--&gt;0.96190</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score(model=logistic_regression , scaler=minmax , solver=saga , CV=5): 0.9585714285714285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score(model=logistic_regression , scaler=minmax , solver=saga , CV=7): 0.96</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score(model=logistic_regression , scaler=minmax , solver=saga , CV=9): 0.9600769600769602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drawing>
          <wp:inline distT="0" distB="0" distL="0" distR="0">
            <wp:extent cx="6656672" cy="4053562"/>
            <wp:effectExtent l="0" t="0" r="0" b="0"/>
            <wp:docPr id="1049" name="shape104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5">
                      <a:extLst>
                        <a:ext uri="{28A0092B-C50C-407E-A947-70E740481C1C}">
                          <a14:useLocalDpi xmlns:a14="http://schemas.microsoft.com/office/drawing/2010/main" val="0"/>
                        </a:ext>
                      </a:extLst>
                    </a:blip>
                    <a:srcRect/>
                    <a:stretch>
                      <a:fillRect/>
                    </a:stretch>
                  </pic:blipFill>
                  <pic:spPr>
                    <a:xfrm>
                      <a:off x="0" y="0"/>
                      <a:ext cx="6656672" cy="4053562"/>
                    </a:xfrm>
                    <a:prstGeom prst="rect"/>
                  </pic:spPr>
                </pic:pic>
              </a:graphicData>
            </a:graphic>
          </wp:inline>
        </w:drawing>
      </w:r>
      <w:r>
        <w:rPr>
          <w:lang w:val="en-US" w:eastAsia="ko-KR" w:bidi="ar-SA"/>
          <w:rFonts w:ascii="맑은 고딕" w:eastAsia="맑은 고딕" w:hAnsi="맑은 고딕" w:cs="Arial" w:hint="eastAsia"/>
          <w:b w:val="0"/>
          <w:bCs w:val="0"/>
          <w:color w:val="000000"/>
          <w:sz w:val="22"/>
          <w:szCs w:val="22"/>
          <w:kern w:val="2"/>
          <w:rtl w:val="off"/>
        </w:rPr>
        <w:drawing>
          <wp:inline distT="0" distB="0" distL="0" distR="0">
            <wp:extent cx="6912610" cy="4156075"/>
            <wp:effectExtent l="0" t="0" r="0" b="0"/>
            <wp:docPr id="1050" name="shape105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6">
                      <a:extLst>
                        <a:ext uri="{28A0092B-C50C-407E-A947-70E740481C1C}">
                          <a14:useLocalDpi xmlns:a14="http://schemas.microsoft.com/office/drawing/2010/main" val="0"/>
                        </a:ext>
                      </a:extLst>
                    </a:blip>
                    <a:srcRect/>
                    <a:stretch>
                      <a:fillRect/>
                    </a:stretch>
                  </pic:blipFill>
                  <pic:spPr>
                    <a:xfrm>
                      <a:off x="0" y="0"/>
                      <a:ext cx="6912610" cy="4156075"/>
                    </a:xfrm>
                    <a:prstGeom prst="rect"/>
                  </pic:spPr>
                </pic:pic>
              </a:graphicData>
            </a:graphic>
          </wp:inline>
        </w:drawing>
      </w:r>
      <w:r>
        <w:rPr>
          <w:lang w:val="en-US" w:eastAsia="ko-KR" w:bidi="ar-SA"/>
          <w:rFonts w:ascii="맑은 고딕" w:eastAsia="맑은 고딕" w:hAnsi="맑은 고딕" w:cs="Arial" w:hint="eastAsia"/>
          <w:b w:val="0"/>
          <w:bCs w:val="0"/>
          <w:color w:val="000000"/>
          <w:sz w:val="22"/>
          <w:szCs w:val="22"/>
          <w:kern w:val="2"/>
          <w:rtl w:val="off"/>
        </w:rPr>
        <w:drawing>
          <wp:inline distT="0" distB="0" distL="0" distR="0">
            <wp:extent cx="6912610" cy="3748405"/>
            <wp:effectExtent l="0" t="0" r="0" b="0"/>
            <wp:docPr id="1051" name="shape105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7">
                      <a:extLst>
                        <a:ext uri="{28A0092B-C50C-407E-A947-70E740481C1C}">
                          <a14:useLocalDpi xmlns:a14="http://schemas.microsoft.com/office/drawing/2010/main" val="0"/>
                        </a:ext>
                      </a:extLst>
                    </a:blip>
                    <a:srcRect/>
                    <a:stretch>
                      <a:fillRect/>
                    </a:stretch>
                  </pic:blipFill>
                  <pic:spPr>
                    <a:xfrm>
                      <a:off x="0" y="0"/>
                      <a:ext cx="6912610" cy="3748405"/>
                    </a:xfrm>
                    <a:prstGeom prst="rect"/>
                  </pic:spPr>
                </pic:pic>
              </a:graphicData>
            </a:graphic>
          </wp:inline>
        </w:drawing>
      </w:r>
      <w:r>
        <w:rPr>
          <w:lang w:val="en-US" w:eastAsia="ko-KR" w:bidi="ar-SA"/>
          <w:rFonts w:ascii="맑은 고딕" w:eastAsia="맑은 고딕" w:hAnsi="맑은 고딕" w:cs="Arial" w:hint="eastAsia"/>
          <w:b w:val="0"/>
          <w:bCs w:val="0"/>
          <w:color w:val="000000"/>
          <w:sz w:val="22"/>
          <w:szCs w:val="22"/>
          <w:kern w:val="2"/>
          <w:rtl w:val="off"/>
        </w:rPr>
        <w:drawing>
          <wp:inline distT="0" distB="0" distL="0" distR="0">
            <wp:extent cx="6912610" cy="3788410"/>
            <wp:effectExtent l="0" t="0" r="0" b="0"/>
            <wp:docPr id="1052" name="shape105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8">
                      <a:extLst>
                        <a:ext uri="{28A0092B-C50C-407E-A947-70E740481C1C}">
                          <a14:useLocalDpi xmlns:a14="http://schemas.microsoft.com/office/drawing/2010/main" val="0"/>
                        </a:ext>
                      </a:extLst>
                    </a:blip>
                    <a:srcRect/>
                    <a:stretch>
                      <a:fillRect/>
                    </a:stretch>
                  </pic:blipFill>
                  <pic:spPr>
                    <a:xfrm>
                      <a:off x="0" y="0"/>
                      <a:ext cx="6912610" cy="3788410"/>
                    </a:xfrm>
                    <a:prstGeom prst="rect"/>
                  </pic:spPr>
                </pic:pic>
              </a:graphicData>
            </a:graphic>
          </wp:inline>
        </w:drawing>
      </w:r>
      <w:r>
        <w:rPr>
          <w:lang w:val="en-US" w:eastAsia="ko-KR" w:bidi="ar-SA"/>
          <w:rFonts w:ascii="맑은 고딕" w:eastAsia="맑은 고딕" w:hAnsi="맑은 고딕" w:cs="Arial" w:hint="eastAsia"/>
          <w:b w:val="0"/>
          <w:bCs w:val="0"/>
          <w:color w:val="000000"/>
          <w:sz w:val="22"/>
          <w:szCs w:val="22"/>
          <w:kern w:val="2"/>
          <w:rtl w:val="off"/>
        </w:rPr>
        <w:drawing>
          <wp:inline distT="0" distB="0" distL="0" distR="0">
            <wp:extent cx="6912610" cy="4314190"/>
            <wp:effectExtent l="0" t="0" r="0" b="0"/>
            <wp:docPr id="1053" name="shape105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9">
                      <a:extLst>
                        <a:ext uri="{28A0092B-C50C-407E-A947-70E740481C1C}">
                          <a14:useLocalDpi xmlns:a14="http://schemas.microsoft.com/office/drawing/2010/main" val="0"/>
                        </a:ext>
                      </a:extLst>
                    </a:blip>
                    <a:srcRect/>
                    <a:stretch>
                      <a:fillRect/>
                    </a:stretch>
                  </pic:blipFill>
                  <pic:spPr>
                    <a:xfrm>
                      <a:off x="0" y="0"/>
                      <a:ext cx="6912610" cy="4314190"/>
                    </a:xfrm>
                    <a:prstGeom prst="rect"/>
                  </pic:spPr>
                </pic:pic>
              </a:graphicData>
            </a:graphic>
          </wp:inline>
        </w:drawing>
      </w:r>
      <w:r>
        <w:rPr>
          <w:lang w:val="en-US" w:eastAsia="ko-KR" w:bidi="ar-SA"/>
          <w:rFonts w:ascii="맑은 고딕" w:eastAsia="맑은 고딕" w:hAnsi="맑은 고딕" w:cs="Arial" w:hint="eastAsia"/>
          <w:b w:val="0"/>
          <w:bCs w:val="0"/>
          <w:color w:val="000000"/>
          <w:sz w:val="22"/>
          <w:szCs w:val="22"/>
          <w:kern w:val="2"/>
          <w:rtl w:val="off"/>
        </w:rPr>
        <w:drawing>
          <wp:inline distT="0" distB="0" distL="0" distR="0">
            <wp:extent cx="6912610" cy="3890645"/>
            <wp:effectExtent l="0" t="0" r="0" b="0"/>
            <wp:docPr id="1054" name="shape105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0">
                      <a:extLst>
                        <a:ext uri="{28A0092B-C50C-407E-A947-70E740481C1C}">
                          <a14:useLocalDpi xmlns:a14="http://schemas.microsoft.com/office/drawing/2010/main" val="0"/>
                        </a:ext>
                      </a:extLst>
                    </a:blip>
                    <a:srcRect/>
                    <a:stretch>
                      <a:fillRect/>
                    </a:stretch>
                  </pic:blipFill>
                  <pic:spPr>
                    <a:xfrm>
                      <a:off x="0" y="0"/>
                      <a:ext cx="6912610" cy="3890645"/>
                    </a:xfrm>
                    <a:prstGeom prst="rect"/>
                  </pic:spPr>
                </pic:pic>
              </a:graphicData>
            </a:graphic>
          </wp:inline>
        </w:drawing>
      </w:r>
      <w:r>
        <w:rPr>
          <w:lang w:val="en-US" w:eastAsia="ko-KR" w:bidi="ar-SA"/>
          <w:rFonts w:ascii="맑은 고딕" w:eastAsia="맑은 고딕" w:hAnsi="맑은 고딕" w:cs="Arial" w:hint="eastAsia"/>
          <w:b w:val="0"/>
          <w:bCs w:val="0"/>
          <w:color w:val="000000"/>
          <w:sz w:val="22"/>
          <w:szCs w:val="22"/>
          <w:kern w:val="2"/>
          <w:rtl w:val="off"/>
        </w:rPr>
        <w:drawing>
          <wp:inline distT="0" distB="0" distL="0" distR="0">
            <wp:extent cx="6912610" cy="3891280"/>
            <wp:effectExtent l="0" t="0" r="0" b="0"/>
            <wp:docPr id="1055" name="shape105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1">
                      <a:extLst>
                        <a:ext uri="{28A0092B-C50C-407E-A947-70E740481C1C}">
                          <a14:useLocalDpi xmlns:a14="http://schemas.microsoft.com/office/drawing/2010/main" val="0"/>
                        </a:ext>
                      </a:extLst>
                    </a:blip>
                    <a:srcRect/>
                    <a:stretch>
                      <a:fillRect/>
                    </a:stretch>
                  </pic:blipFill>
                  <pic:spPr>
                    <a:xfrm>
                      <a:off x="0" y="0"/>
                      <a:ext cx="6912610" cy="3891280"/>
                    </a:xfrm>
                    <a:prstGeom prst="rect"/>
                  </pic:spPr>
                </pic:pic>
              </a:graphicData>
            </a:graphic>
          </wp:inline>
        </w:drawing>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Model name : SVM &gt; ===========================</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y_test)--&gt;0.96667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kernel=linear , gamma=0.001 , C=0.01 , CV=5): 0.9628468653648511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kernel=linear , gamma=0.001 , C=0.01 , CV=7): 0.9628427128427128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kernel=linear , gamma=0.001 , C=0.01 , CV=9): 0.9629259629259628</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y_test)--&gt;0.97143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kernel=linear , gamma=0.001 , C=0.1 , CV=5): 0.9671428571428571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kernel=linear , gamma=0.001 , C=0.1 , CV=7): 0.9671428571428571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kernel=linear , gamma=0.001 , C=0.1 , CV=9): 0.967199467199467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y_test)--&gt;0.97143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kernel=linear , gamma=0.001 , C=1 , CV=5): 0.9628468653648511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kernel=linear , gamma=0.001 , C=1 , CV=7): 0.9628427128427128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kernel=linear , gamma=0.001 , C=1 , CV=9): 0.9657379657379658</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y_test)--&gt;0.96667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kernel=linear , gamma=0.01 , C=0.01 , CV=5): 0.9628468653648511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kernel=linear , gamma=0.01 , C=0.01 , CV=7): 0.9628427128427128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kernel=linear , gamma=0.01 , C=0.01 , CV=9): 0.9629259629259628</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y_test)--&gt;0.97143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kernel=linear , gamma=0.01 , C=0.1 , CV=5): 0.9671428571428571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kernel=linear , gamma=0.01 , C=0.1 , CV=7): 0.9671428571428571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kernel=linear , gamma=0.01 , C=0.1 , CV=9): 0.967199467199467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y_test)--&gt;0.97143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kernel=linear , gamma=0.01 , C=1 , CV=5): 0.9628468653648511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kernel=linear , gamma=0.01 , C=1 , CV=7): 0.9628427128427128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kernel=linear , gamma=0.01 , C=1 , CV=9): 0.9657379657379658</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y_test)--&gt;0.96667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kernel=linear , gamma=0.1 , C=0.01 , CV=5): 0.9628468653648511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kernel=linear , gamma=0.1 , C=0.01 , CV=7): 0.9628427128427128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kernel=linear , gamma=0.1 , C=0.01 , CV=9): 0.9629259629259628</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y_test)--&gt;0.97143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kernel=linear , gamma=0.1 , C=0.1 , CV=5): 0.9671428571428571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kernel=linear , gamma=0.1 , C=0.1 , CV=7): 0.9671428571428571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kernel=linear , gamma=0.1 , C=0.1 , CV=9): 0.967199467199467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y_test)--&gt;0.97143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kernel=linear , gamma=0.1 , C=1 , CV=5): 0.9628468653648511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kernel=linear , gamma=0.1 , C=1 , CV=7): 0.9628427128427128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kernel=linear , gamma=0.1 , C=1 , CV=9): 0.9657379657379658</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y_test)--&gt;0.96667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kernel=linear , gamma=1 , C=0.01 , CV=5): 0.9628468653648511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kernel=linear , gamma=1 , C=0.01 , CV=7): 0.9628427128427128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kernel=linear , gamma=1 , C=0.01 , CV=9): 0.9629259629259628</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y_test)--&gt;0.97143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kernel=linear , gamma=1 , C=0.1 , CV=5): 0.9671428571428571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kernel=linear , gamma=1 , C=0.1 , CV=7): 0.9671428571428571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kernel=linear , gamma=1 , C=0.1 , CV=9): 0.967199467199467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y_test)--&gt;0.97143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kernel=linear , gamma=1 , C=1 , CV=5): 0.9628468653648511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kernel=linear , gamma=1 , C=1 , CV=7): 0.9628427128427128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kernel=linear , gamma=1 , C=1 , CV=9): 0.9657379657379658</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y_test)--&gt;0.96667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kernel=linear , gamma=10 , C=0.01 , CV=5): 0.9628468653648511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kernel=linear , gamma=10 , C=0.01 , CV=7): 0.9628427128427128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kernel=linear , gamma=10 , C=0.01 , CV=9): 0.9629259629259628</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y_test)--&gt;0.97143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kernel=linear , gamma=10 , C=0.1 , CV=5): 0.9671428571428571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kernel=linear , gamma=10 , C=0.1 , CV=7): 0.9671428571428571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kernel=linear , gamma=10 , C=0.1 , CV=9): 0.967199467199467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y_test)--&gt;0.97143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kernel=linear , gamma=10 , C=1 , CV=5): 0.9628468653648511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kernel=linear , gamma=10 , C=1 , CV=7): 0.9628427128427128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kernel=linear , gamma=10 , C=1 , CV=9): 0.9657379657379658</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kernel=poly , gamma=0.001 , C=0.01 , CV=5): 0.6553545734840698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kernel=poly , gamma=0.001 , C=0.01 , CV=7): 0.6554112554112554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kernel=poly , gamma=0.001 , C=0.01 , CV=9): 0.6557331557331557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kernel=poly , gamma=0.001 , C=0.1 , CV=5): 0.6553545734840698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kernel=poly , gamma=0.001 , C=0.1 , CV=7): 0.6554112554112554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kernel=poly , gamma=0.001 , C=0.1 , CV=9): 0.6557331557331557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kernel=poly , gamma=0.001 , C=1 , CV=5): 0.6553545734840698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kernel=poly , gamma=0.001 , C=1 , CV=7): 0.6554112554112554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kernel=poly , gamma=0.001 , C=1 , CV=9): 0.6557331557331557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kernel=poly , gamma=0.01 , C=0.01 , CV=5): 0.6553545734840698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kernel=poly , gamma=0.01 , C=0.01 , CV=7): 0.6554112554112554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kernel=poly , gamma=0.01 , C=0.01 , CV=9): 0.6557331557331557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kernel=poly , gamma=0.01 , C=0.1 , CV=5): 0.6553545734840698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kernel=poly , gamma=0.01 , C=0.1 , CV=7): 0.6554112554112554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kernel=poly , gamma=0.01 , C=0.1 , CV=9): 0.6557331557331557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y_test)--&gt;0.72381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kernel=poly , gamma=0.01 , C=1 , CV=5): 0.695426515930113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kernel=poly , gamma=0.01 , C=1 , CV=7): 0.6969119769119769</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kernel=poly , gamma=0.01 , C=1 , CV=9): 0.6986531986531986</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y_test)--&gt;0.82857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kernel=poly , gamma=0.1 , C=0.01 , CV=5): 0.8312641315519013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kernel=poly , gamma=0.1 , C=0.01 , CV=7): 0.8327272727272728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kernel=poly , gamma=0.1 , C=0.01 , CV=9): 0.8328893328893329</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y_test)--&gt;0.92857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kernel=poly , gamma=0.1 , C=0.1 , CV=5): 0.9156834532374101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kernel=poly , gamma=0.1 , C=0.1 , CV=7): 0.9185569985569985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kernel=poly , gamma=0.1 , C=0.1 , CV=9): 0.9187109187109187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y_test)--&gt;0.93810</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kernel=poly , gamma=0.1 , C=1 , CV=5): 0.9414182939362796</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kernel=poly , gamma=0.1 , C=1 , CV=7): 0.9399855699855699</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kernel=poly , gamma=0.1 , C=1 , CV=9): 0.9444074444074444</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y_test)--&gt;0.96667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kernel=poly , gamma=1 , C=0.01 , CV=5): 0.9428057553956835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kernel=poly , gamma=1 , C=0.01 , CV=7): 0.9413708513708513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kernel=poly , gamma=1 , C=0.01 , CV=9): 0.9471639471639473</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y_test)--&gt;0.94286</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kernel=poly , gamma=1 , C=0.1 , CV=5): 0.9428057553956835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kernel=poly , gamma=1 , C=0.1 , CV=7): 0.9442135642135643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kernel=poly , gamma=1 , C=0.1 , CV=9): 0.9457579457579457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y_test)--&gt;0.93810</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kernel=poly , gamma=1 , C=1 , CV=5): 0.9328263103802673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kernel=poly , gamma=1 , C=1 , CV=7): 0.9342424242424243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kernel=poly , gamma=1 , C=1 , CV=9): 0.9386169386169385</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y_test)--&gt;0.93810</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kernel=poly , gamma=10 , C=0.01 , CV=5): 0.9371325796505653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kernel=poly , gamma=10 , C=0.01 , CV=7): 0.9442712842712843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kernel=poly , gamma=10 , C=0.01 , CV=9): 0.9457764457764457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y_test)--&gt;0.93810</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kernel=poly , gamma=10 , C=0.1 , CV=5): 0.945693730729702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kernel=poly , gamma=10 , C=0.1 , CV=7): 0.9528282828282828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kernel=poly , gamma=10 , C=0.1 , CV=9): 0.9485884485884486</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y_test)--&gt;0.93810</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kernel=poly , gamma=10 , C=1 , CV=5): 0.945693730729702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kernel=poly , gamma=10 , C=1 , CV=7): 0.9528282828282828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kernel=poly , gamma=10 , C=1 , CV=9): 0.9485884485884486</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kernel=rbf , gamma=0.001 , C=0.01 , CV=5): 0.6553545734840698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kernel=rbf , gamma=0.001 , C=0.01 , CV=7): 0.6554112554112554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kernel=rbf , gamma=0.001 , C=0.01 , CV=9): 0.6557331557331557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y_test)--&gt;0.71905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kernel=rbf , gamma=0.001 , C=0.1 , CV=5): 0.6982939362795477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kernel=rbf , gamma=0.001 , C=0.1 , CV=7): 0.7169408369408369</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kernel=rbf , gamma=0.001 , C=0.1 , CV=9): 0.7344322344322345</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y_test)--&gt;0.96190</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kernel=rbf , gamma=0.001 , C=1 , CV=5): 0.9600000000000002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kernel=rbf , gamma=0.001 , C=1 , CV=7): 0.96</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kernel=rbf , gamma=0.001 , C=1 , CV=9): 0.96009546009546</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kernel=rbf , gamma=0.01 , C=0.01 , CV=5): 0.6567831449126412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kernel=rbf , gamma=0.01 , C=0.01 , CV=7): 0.6625829725829726</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kernel=rbf , gamma=0.01 , C=0.01 , CV=9): 0.6657786657786657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y_test)--&gt;0.96190</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kernel=rbf , gamma=0.01 , C=0.1 , CV=5): 0.9585611510791366</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kernel=rbf , gamma=0.01 , C=0.1 , CV=7): 0.9585569985569985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kernel=rbf , gamma=0.01 , C=0.1 , CV=9): 0.9586524586524585</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y_test)--&gt;0.97143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kernel=rbf , gamma=0.01 , C=1 , CV=5): 0.9628468653648511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kernel=rbf , gamma=0.01 , C=1 , CV=7): 0.9614141414141414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kernel=rbf , gamma=0.01 , C=1 , CV=9): 0.9629259629259628</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y_test)--&gt;0.96190</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kernel=rbf , gamma=0.1 , C=0.01 , CV=5): 0.9599897225077083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kernel=rbf , gamma=0.1 , C=0.01 , CV=7): 0.9614141414141414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kernel=rbf , gamma=0.1 , C=0.01 , CV=9): 0.9600584600584602</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y_test)--&gt;0.96667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kernel=rbf , gamma=0.1 , C=0.1 , CV=5): 0.965704008221994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kernel=rbf , gamma=0.1 , C=0.1 , CV=7): 0.9656998556998556</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kernel=rbf , gamma=0.1 , C=0.1 , CV=9): 0.9657564657564658</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y_test)--&gt;0.97619</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kernel=rbf , gamma=0.1 , C=1 , CV=5): 0.9642754367934223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kernel=rbf , gamma=0.1 , C=1 , CV=7): 0.9642712842712842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kernel=rbf , gamma=0.1 , C=1 , CV=9): 0.962907462907463</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kernel=rbf , gamma=1 , C=0.01 , CV=5): 0.6553545734840698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kernel=rbf , gamma=1 , C=0.01 , CV=7): 0.6554112554112554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kernel=rbf , gamma=1 , C=0.01 , CV=9): 0.6557331557331557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y_test)--&gt;0.93333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kernel=rbf , gamma=1 , C=0.1 , CV=5): 0.9399691675231244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kernel=rbf , gamma=1 , C=0.1 , CV=7): 0.9399711399711401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kernel=rbf , gamma=1 , C=0.1 , CV=9): 0.9400599400599402</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y_test)--&gt;0.95238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kernel=rbf , gamma=1 , C=1 , CV=5): 0.9499794450154162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kernel=rbf , gamma=1 , C=1 , CV=7): 0.9556854256854257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kernel=rbf , gamma=1 , C=1 , CV=9): 0.9571724571724572</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kernel=rbf , gamma=10 , C=0.01 , CV=5): 0.6553545734840698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kernel=rbf , gamma=10 , C=0.01 , CV=7): 0.6554112554112554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kernel=rbf , gamma=10 , C=0.01 , CV=9): 0.6557331557331557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kernel=rbf , gamma=10 , C=0.1 , CV=5): 0.6553545734840698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kernel=rbf , gamma=10 , C=0.1 , CV=7): 0.6554112554112554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kernel=rbf , gamma=10 , C=0.1 , CV=9): 0.6557331557331557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y_test)--&gt;0.81429</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kernel=rbf , gamma=10 , C=1 , CV=5): 0.8527132579650564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kernel=rbf , gamma=10 , C=1 , CV=7): 0.8598268398268399</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kernel=rbf , gamma=10 , C=1 , CV=9): 0.8556258556258556</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kernel=sigmoid , gamma=0.001 , C=0.01 , CV=5): 0.6553545734840698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kernel=sigmoid , gamma=0.001 , C=0.01 , CV=7): 0.6554112554112554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kernel=sigmoid , gamma=0.001 , C=0.01 , CV=9): 0.6557331557331557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kernel=sigmoid , gamma=0.001 , C=0.1 , CV=5): 0.6553545734840698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kernel=sigmoid , gamma=0.001 , C=0.1 , CV=7): 0.6554112554112554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kernel=sigmoid , gamma=0.001 , C=0.1 , CV=9): 0.6557331557331557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y_test)--&gt;0.95714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kernel=sigmoid , gamma=0.001 , C=1 , CV=5): 0.9471428571428572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kernel=sigmoid , gamma=0.001 , C=1 , CV=7): 0.9471428571428572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kernel=sigmoid , gamma=0.001 , C=1 , CV=9): 0.9486994486994487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kernel=sigmoid , gamma=0.01 , C=0.01 , CV=5): 0.6553545734840698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kernel=sigmoid , gamma=0.01 , C=0.01 , CV=7): 0.6554112554112554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kernel=sigmoid , gamma=0.01 , C=0.01 , CV=9): 0.6557331557331557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y_test)--&gt;0.95714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kernel=sigmoid , gamma=0.01 , C=0.1 , CV=5): 0.9471428571428572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kernel=sigmoid , gamma=0.01 , C=0.1 , CV=7): 0.9471428571428572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kernel=sigmoid , gamma=0.01 , C=0.1 , CV=9): 0.9486994486994487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y_test)--&gt;0.96667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kernel=sigmoid , gamma=0.01 , C=1 , CV=5): 0.9628468653648511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kernel=sigmoid , gamma=0.01 , C=1 , CV=7): 0.9628427128427128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kernel=sigmoid , gamma=0.01 , C=1 , CV=9): 0.9629259629259628</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y_test)--&gt;0.96190</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kernel=sigmoid , gamma=0.1 , C=0.01 , CV=5): 0.9571428571428571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kernel=sigmoid , gamma=0.1 , C=0.01 , CV=7): 0.957128427128427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kernel=sigmoid , gamma=0.1 , C=0.01 , CV=9): 0.9586709586709586</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y_test)--&gt;0.96667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kernel=sigmoid , gamma=0.1 , C=0.1 , CV=5): 0.9628468653648511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kernel=sigmoid , gamma=0.1 , C=0.1 , CV=7): 0.9642712842712842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kernel=sigmoid , gamma=0.1 , C=0.1 , CV=9): 0.9643504643504642</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y_test)--&gt;0.96667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kernel=sigmoid , gamma=0.1 , C=1 , CV=5): 0.9656937307297019</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kernel=sigmoid , gamma=0.1 , C=1 , CV=7): 0.9671139971139971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kernel=sigmoid , gamma=0.1 , C=1 , CV=9): 0.9642764642764643</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y_test)--&gt;0.97143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kernel=sigmoid , gamma=1 , C=0.01 , CV=5): 0.9685611510791368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kernel=sigmoid , gamma=1 , C=0.01 , CV=7): 0.9671139971139971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kernel=sigmoid , gamma=1 , C=0.01 , CV=9): 0.9657379657379658</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y_test)--&gt;0.96667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kernel=sigmoid , gamma=1 , C=0.1 , CV=5): 0.9699897225077081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kernel=sigmoid , gamma=1 , C=0.1 , CV=7): 0.9728427128427127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kernel=sigmoid , gamma=1 , C=0.1 , CV=9): 0.972878972878973</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y_test)--&gt;0.96667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kernel=sigmoid , gamma=1 , C=1 , CV=5): 0.9599794450154162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kernel=sigmoid , gamma=1 , C=1 , CV=7): 0.9642568542568543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kernel=sigmoid , gamma=1 , C=1 , CV=9): 0.9657564657564658</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y_test)--&gt;0.97143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kernel=sigmoid , gamma=10 , C=0.01 , CV=5): 0.9685611510791368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kernel=sigmoid , gamma=10 , C=0.01 , CV=7): 0.9685569985569985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kernel=sigmoid , gamma=10 , C=0.01 , CV=9): 0.9671809671809672</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y_test)--&gt;0.96667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kernel=sigmoid , gamma=10 , C=0.1 , CV=5): 0.9699897225077081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kernel=sigmoid , gamma=10 , C=0.1 , CV=7): 0.9685569985569985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kernel=sigmoid , gamma=10 , C=0.1 , CV=9): 0.967199467199467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y_test)--&gt;0.97143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kernel=sigmoid , gamma=10 , C=1 , CV=5): 0.954224049331963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kernel=sigmoid , gamma=10 , C=1 , CV=7): 0.9542279942279943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scaler=standard , kernel=sigmoid , gamma=10 , C=1 , CV=9): 0.9571724571724572</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Model name : logistic_regression &gt; ======================</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y_test)--&gt;0.96667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score(model=logistic_regression , scaler=standard , solver=newton-cg , CV=5): 0.962857142857143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score(model=logistic_regression , scaler=standard , solver=newton-cg , CV=7): 0.9642857142857143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score(model=logistic_regression , scaler=standard , solver=newton-cg , CV=9): 0.962925962925963</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y_test)--&gt;0.96667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score(model=logistic_regression , scaler=standard , solver=lbfgs , CV=5): 0.962857142857143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score(model=logistic_regression , scaler=standard , solver=lbfgs , CV=7): 0.9642857142857143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score(model=logistic_regression , scaler=standard , solver=lbfgs , CV=9): 0.962925962925963</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y_test)--&gt;0.96667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score(model=logistic_regression , scaler=standard , solver=liblinear , CV=5): 0.9642857142857142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score(model=logistic_regression , scaler=standard , solver=liblinear , CV=7): 0.9671428571428571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score(model=logistic_regression , scaler=standard , solver=liblinear , CV=9): 0.962925962925963</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y_test)--&gt;0.96667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score(model=logistic_regression , scaler=standard , solver=sag , CV=5): 0.962857142857143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score(model=logistic_regression , scaler=standard , solver=sag , CV=7): 0.9642857142857143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score(model=logistic_regression , scaler=standard , solver=sag , CV=9): 0.962925962925963</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y_test)--&gt;0.96667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score(model=logistic_regression , scaler=standard , solver=saga , CV=5): 0.962857142857143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score(model=logistic_regression , scaler=standard , solver=saga , CV=7): 0.9642857142857143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score(model=logistic_regression , scaler=standard , solver=saga , CV=9): 0.962925962925963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drawing>
          <wp:inline distT="0" distB="0" distL="0" distR="0">
            <wp:extent cx="6912610" cy="4750435"/>
            <wp:effectExtent l="0" t="0" r="0" b="0"/>
            <wp:docPr id="1056" name="shape105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2">
                      <a:extLst>
                        <a:ext uri="{28A0092B-C50C-407E-A947-70E740481C1C}">
                          <a14:useLocalDpi xmlns:a14="http://schemas.microsoft.com/office/drawing/2010/main" val="0"/>
                        </a:ext>
                      </a:extLst>
                    </a:blip>
                    <a:srcRect/>
                    <a:stretch>
                      <a:fillRect/>
                    </a:stretch>
                  </pic:blipFill>
                  <pic:spPr>
                    <a:xfrm>
                      <a:off x="0" y="0"/>
                      <a:ext cx="6912610" cy="4750435"/>
                    </a:xfrm>
                    <a:prstGeom prst="rect"/>
                  </pic:spPr>
                </pic:pic>
              </a:graphicData>
            </a:graphic>
          </wp:inline>
        </w:drawing>
      </w:r>
      <w:r>
        <w:rPr>
          <w:lang w:val="en-US" w:eastAsia="ko-KR" w:bidi="ar-SA"/>
          <w:rFonts w:ascii="맑은 고딕" w:eastAsia="맑은 고딕" w:hAnsi="맑은 고딕" w:cs="Arial" w:hint="eastAsia"/>
          <w:b w:val="0"/>
          <w:bCs w:val="0"/>
          <w:color w:val="000000"/>
          <w:sz w:val="22"/>
          <w:szCs w:val="22"/>
          <w:kern w:val="2"/>
          <w:rtl w:val="off"/>
        </w:rPr>
        <w:drawing>
          <wp:inline distT="0" distB="0" distL="0" distR="0">
            <wp:extent cx="6912610" cy="3910965"/>
            <wp:effectExtent l="0" t="0" r="0" b="0"/>
            <wp:docPr id="1057" name="shape105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3">
                      <a:extLst>
                        <a:ext uri="{28A0092B-C50C-407E-A947-70E740481C1C}">
                          <a14:useLocalDpi xmlns:a14="http://schemas.microsoft.com/office/drawing/2010/main" val="0"/>
                        </a:ext>
                      </a:extLst>
                    </a:blip>
                    <a:srcRect/>
                    <a:stretch>
                      <a:fillRect/>
                    </a:stretch>
                  </pic:blipFill>
                  <pic:spPr>
                    <a:xfrm>
                      <a:off x="0" y="0"/>
                      <a:ext cx="6912610" cy="3910965"/>
                    </a:xfrm>
                    <a:prstGeom prst="rect"/>
                  </pic:spPr>
                </pic:pic>
              </a:graphicData>
            </a:graphic>
          </wp:inline>
        </w:drawing>
      </w:r>
      <w:r>
        <w:rPr>
          <w:lang w:val="en-US" w:eastAsia="ko-KR" w:bidi="ar-SA"/>
          <w:rFonts w:ascii="맑은 고딕" w:eastAsia="맑은 고딕" w:hAnsi="맑은 고딕" w:cs="Arial" w:hint="eastAsia"/>
          <w:b w:val="0"/>
          <w:bCs w:val="0"/>
          <w:color w:val="000000"/>
          <w:sz w:val="22"/>
          <w:szCs w:val="22"/>
          <w:kern w:val="2"/>
          <w:rtl w:val="off"/>
        </w:rPr>
        <w:drawing>
          <wp:inline distT="0" distB="0" distL="0" distR="0">
            <wp:extent cx="6912610" cy="3906520"/>
            <wp:effectExtent l="0" t="0" r="0" b="0"/>
            <wp:docPr id="1058" name="shape105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4">
                      <a:extLst>
                        <a:ext uri="{28A0092B-C50C-407E-A947-70E740481C1C}">
                          <a14:useLocalDpi xmlns:a14="http://schemas.microsoft.com/office/drawing/2010/main" val="0"/>
                        </a:ext>
                      </a:extLst>
                    </a:blip>
                    <a:srcRect/>
                    <a:stretch>
                      <a:fillRect/>
                    </a:stretch>
                  </pic:blipFill>
                  <pic:spPr>
                    <a:xfrm>
                      <a:off x="0" y="0"/>
                      <a:ext cx="6912610" cy="3906520"/>
                    </a:xfrm>
                    <a:prstGeom prst="rect"/>
                  </pic:spPr>
                </pic:pic>
              </a:graphicData>
            </a:graphic>
          </wp:inline>
        </w:drawing>
      </w:r>
      <w:r>
        <w:rPr>
          <w:lang w:val="en-US" w:eastAsia="ko-KR" w:bidi="ar-SA"/>
          <w:rFonts w:ascii="맑은 고딕" w:eastAsia="맑은 고딕" w:hAnsi="맑은 고딕" w:cs="Arial" w:hint="eastAsia"/>
          <w:b w:val="0"/>
          <w:bCs w:val="0"/>
          <w:color w:val="000000"/>
          <w:sz w:val="22"/>
          <w:szCs w:val="22"/>
          <w:kern w:val="2"/>
          <w:rtl w:val="off"/>
        </w:rPr>
        <w:drawing>
          <wp:inline distT="0" distB="0" distL="0" distR="0">
            <wp:extent cx="6912610" cy="4516755"/>
            <wp:effectExtent l="0" t="0" r="0" b="0"/>
            <wp:docPr id="1059" name="shape105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5">
                      <a:extLst>
                        <a:ext uri="{28A0092B-C50C-407E-A947-70E740481C1C}">
                          <a14:useLocalDpi xmlns:a14="http://schemas.microsoft.com/office/drawing/2010/main" val="0"/>
                        </a:ext>
                      </a:extLst>
                    </a:blip>
                    <a:srcRect/>
                    <a:stretch>
                      <a:fillRect/>
                    </a:stretch>
                  </pic:blipFill>
                  <pic:spPr>
                    <a:xfrm>
                      <a:off x="0" y="0"/>
                      <a:ext cx="6912610" cy="4516755"/>
                    </a:xfrm>
                    <a:prstGeom prst="rect"/>
                  </pic:spPr>
                </pic:pic>
              </a:graphicData>
            </a:graphic>
          </wp:inline>
        </w:drawing>
      </w:r>
      <w:r>
        <w:rPr>
          <w:lang w:val="en-US" w:eastAsia="ko-KR" w:bidi="ar-SA"/>
          <w:rFonts w:ascii="맑은 고딕" w:eastAsia="맑은 고딕" w:hAnsi="맑은 고딕" w:cs="Arial" w:hint="eastAsia"/>
          <w:b w:val="0"/>
          <w:bCs w:val="0"/>
          <w:color w:val="000000"/>
          <w:sz w:val="22"/>
          <w:szCs w:val="22"/>
          <w:kern w:val="2"/>
          <w:rtl w:val="off"/>
        </w:rPr>
        <w:drawing>
          <wp:inline distT="0" distB="0" distL="0" distR="0">
            <wp:extent cx="6912610" cy="4037965"/>
            <wp:effectExtent l="0" t="0" r="0" b="0"/>
            <wp:docPr id="1060" name="shape106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6">
                      <a:extLst>
                        <a:ext uri="{28A0092B-C50C-407E-A947-70E740481C1C}">
                          <a14:useLocalDpi xmlns:a14="http://schemas.microsoft.com/office/drawing/2010/main" val="0"/>
                        </a:ext>
                      </a:extLst>
                    </a:blip>
                    <a:srcRect/>
                    <a:stretch>
                      <a:fillRect/>
                    </a:stretch>
                  </pic:blipFill>
                  <pic:spPr>
                    <a:xfrm>
                      <a:off x="0" y="0"/>
                      <a:ext cx="6912610" cy="4037965"/>
                    </a:xfrm>
                    <a:prstGeom prst="rect"/>
                  </pic:spPr>
                </pic:pic>
              </a:graphicData>
            </a:graphic>
          </wp:inline>
        </w:drawing>
      </w:r>
      <w:r>
        <w:rPr>
          <w:lang w:val="en-US" w:eastAsia="ko-KR" w:bidi="ar-SA"/>
          <w:rFonts w:ascii="맑은 고딕" w:eastAsia="맑은 고딕" w:hAnsi="맑은 고딕" w:cs="Arial" w:hint="eastAsia"/>
          <w:b w:val="0"/>
          <w:bCs w:val="0"/>
          <w:color w:val="000000"/>
          <w:sz w:val="22"/>
          <w:szCs w:val="22"/>
          <w:kern w:val="2"/>
          <w:rtl w:val="off"/>
        </w:rPr>
        <w:drawing>
          <wp:inline distT="0" distB="0" distL="0" distR="0">
            <wp:extent cx="6912610" cy="4049395"/>
            <wp:effectExtent l="0" t="0" r="0" b="0"/>
            <wp:docPr id="1061" name="shape106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7">
                      <a:extLst>
                        <a:ext uri="{28A0092B-C50C-407E-A947-70E740481C1C}">
                          <a14:useLocalDpi xmlns:a14="http://schemas.microsoft.com/office/drawing/2010/main" val="0"/>
                        </a:ext>
                      </a:extLst>
                    </a:blip>
                    <a:srcRect/>
                    <a:stretch>
                      <a:fillRect/>
                    </a:stretch>
                  </pic:blipFill>
                  <pic:spPr>
                    <a:xfrm>
                      <a:off x="0" y="0"/>
                      <a:ext cx="6912610" cy="4049395"/>
                    </a:xfrm>
                    <a:prstGeom prst="rect"/>
                  </pic:spPr>
                </pic:pic>
              </a:graphicData>
            </a:graphic>
          </wp:inline>
        </w:drawing>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Model name : SVM &gt; ===========================</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y_test)--&gt;0.97143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kernel=linear , gamma=0.001 , C=0.01 , CV=5): 0.9642857142857142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kernel=linear , gamma=0.001 , C=0.01 , CV=7): 0.9657142857142856</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kernel=linear , gamma=0.001 , C=0.01 , CV=9): 0.9643504643504642</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y_test)--&gt;0.96667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kernel=linear , gamma=0.001 , C=0.1 , CV=5): 0.9628468653648511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kernel=linear , gamma=0.001 , C=0.1 , CV=7): 0.9642712842712842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kernel=linear , gamma=0.001 , C=0.1 , CV=9): 0.9643134643134642</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y_test)--&gt;0.96667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kernel=linear , gamma=0.001 , C=1 , CV=5): 0.9628468653648511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kernel=linear , gamma=0.001 , C=1 , CV=7): 0.9642712842712842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kernel=linear , gamma=0.001 , C=1 , CV=9): 0.962888962888963</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y_test)--&gt;0.97143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kernel=linear , gamma=0.01 , C=0.01 , CV=5): 0.9642857142857142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kernel=linear , gamma=0.01 , C=0.01 , CV=7): 0.9657142857142856</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kernel=linear , gamma=0.01 , C=0.01 , CV=9): 0.9643504643504642</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y_test)--&gt;0.96667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kernel=linear , gamma=0.01 , C=0.1 , CV=5): 0.9628468653648511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kernel=linear , gamma=0.01 , C=0.1 , CV=7): 0.9642712842712842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kernel=linear , gamma=0.01 , C=0.1 , CV=9): 0.9643134643134642</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y_test)--&gt;0.96667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kernel=linear , gamma=0.01 , C=1 , CV=5): 0.9628468653648511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kernel=linear , gamma=0.01 , C=1 , CV=7): 0.9642712842712842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kernel=linear , gamma=0.01 , C=1 , CV=9): 0.962888962888963</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y_test)--&gt;0.97143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kernel=linear , gamma=0.1 , C=0.01 , CV=5): 0.9642857142857142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kernel=linear , gamma=0.1 , C=0.01 , CV=7): 0.9657142857142856</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kernel=linear , gamma=0.1 , C=0.01 , CV=9): 0.9643504643504642</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y_test)--&gt;0.96667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kernel=linear , gamma=0.1 , C=0.1 , CV=5): 0.9628468653648511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kernel=linear , gamma=0.1 , C=0.1 , CV=7): 0.9642712842712842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kernel=linear , gamma=0.1 , C=0.1 , CV=9): 0.9643134643134642</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y_test)--&gt;0.96667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kernel=linear , gamma=0.1 , C=1 , CV=5): 0.9628468653648511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kernel=linear , gamma=0.1 , C=1 , CV=7): 0.9642712842712842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kernel=linear , gamma=0.1 , C=1 , CV=9): 0.962888962888963</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y_test)--&gt;0.97143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kernel=linear , gamma=1 , C=0.01 , CV=5): 0.9642857142857142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kernel=linear , gamma=1 , C=0.01 , CV=7): 0.9657142857142856</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kernel=linear , gamma=1 , C=0.01 , CV=9): 0.9643504643504642</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y_test)--&gt;0.96667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kernel=linear , gamma=1 , C=0.1 , CV=5): 0.9628468653648511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kernel=linear , gamma=1 , C=0.1 , CV=7): 0.9642712842712842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kernel=linear , gamma=1 , C=0.1 , CV=9): 0.9643134643134642</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y_test)--&gt;0.96667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kernel=linear , gamma=1 , C=1 , CV=5): 0.9628468653648511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kernel=linear , gamma=1 , C=1 , CV=7): 0.9642712842712842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kernel=linear , gamma=1 , C=1 , CV=9): 0.962888962888963</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y_test)--&gt;0.97143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kernel=linear , gamma=10 , C=0.01 , CV=5): 0.9642857142857142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kernel=linear , gamma=10 , C=0.01 , CV=7): 0.9657142857142856</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kernel=linear , gamma=10 , C=0.01 , CV=9): 0.9643504643504642</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y_test)--&gt;0.96667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kernel=linear , gamma=10 , C=0.1 , CV=5): 0.9628468653648511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kernel=linear , gamma=10 , C=0.1 , CV=7): 0.9642712842712842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kernel=linear , gamma=10 , C=0.1 , CV=9): 0.9643134643134642</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y_test)--&gt;0.96667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kernel=linear , gamma=10 , C=1 , CV=5): 0.9628468653648511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kernel=linear , gamma=10 , C=1 , CV=7): 0.9642712842712842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kernel=linear , gamma=10 , C=1 , CV=9): 0.962888962888963</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kernel=poly , gamma=0.001 , C=0.01 , CV=5): 0.6553545734840698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kernel=poly , gamma=0.001 , C=0.01 , CV=7): 0.6554112554112554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kernel=poly , gamma=0.001 , C=0.01 , CV=9): 0.6557331557331557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y_test)--&gt;0.75714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kernel=poly , gamma=0.001 , C=0.1 , CV=5): 0.7411819116135663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kernel=poly , gamma=0.001 , C=0.1 , CV=7): 0.7497979797979798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kernel=poly , gamma=0.001 , C=0.1 , CV=9): 0.752950752950753</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y_test)--&gt;0.93810</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kernel=poly , gamma=0.001 , C=1 , CV=5): 0.9314080164439877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kernel=poly , gamma=0.001 , C=1 , CV=7): 0.9342712842712843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kernel=poly , gamma=0.001 , C=1 , CV=9): 0.9344174344174344</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y_test)--&gt;0.96190</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kernel=poly , gamma=0.01 , C=0.01 , CV=5): 0.9514285714285716</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kernel=poly , gamma=0.01 , C=0.01 , CV=7): 0.9528571428571428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kernel=poly , gamma=0.01 , C=0.01 , CV=9): 0.9529544529544529</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y_test)--&gt;0.97143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kernel=poly , gamma=0.01 , C=0.1 , CV=5): 0.9528571428571428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kernel=poly , gamma=0.01 , C=0.1 , CV=7): 0.9542857142857143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kernel=poly , gamma=0.01 , C=0.1 , CV=9): 0.9543789543789543</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y_test)--&gt;0.96667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kernel=poly , gamma=0.01 , C=1 , CV=5): 0.9499588900308324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kernel=poly , gamma=0.01 , C=1 , CV=7): 0.9556854256854257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kernel=poly , gamma=0.01 , C=1 , CV=9): 0.95006845006845</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y_test)--&gt;0.94286</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kernel=poly , gamma=0.1 , C=0.01 , CV=5): 0.9399383350462488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kernel=poly , gamma=0.1 , C=0.01 , CV=7): 0.9370707070707072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kernel=poly , gamma=0.1 , C=0.01 , CV=9): 0.9385984385984385</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y_test)--&gt;0.93333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kernel=poly , gamma=0.1 , C=0.1 , CV=5): 0.9356526207605345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kernel=poly , gamma=0.1 , C=0.1 , CV=7): 0.9413708513708513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kernel=poly , gamma=0.1 , C=0.1 , CV=9): 0.9385984385984385</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y_test)--&gt;0.92857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kernel=poly , gamma=0.1 , C=1 , CV=5): 0.9371017471736897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kernel=poly , gamma=0.1 , C=1 , CV=7): 0.937085137085137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kernel=poly , gamma=0.1 , C=1 , CV=9): 0.9443519443519445</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y_test)--&gt;0.93810</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kernel=poly , gamma=1 , C=0.01 , CV=5): 0.9256628982528262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kernel=poly , gamma=1 , C=0.01 , CV=7): 0.9256421356421356</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kernel=poly , gamma=1 , C=0.01 , CV=9): 0.93005143005143</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y_test)--&gt;0.93810</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kernel=poly , gamma=1 , C=0.1 , CV=5): 0.9256628982528262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kernel=poly , gamma=1 , C=0.1 , CV=7): 0.9256421356421356</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kernel=poly , gamma=1 , C=0.1 , CV=9): 0.93005143005143</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y_test)--&gt;0.93810</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kernel=poly , gamma=1 , C=1 , CV=5): 0.9256628982528262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kernel=poly , gamma=1 , C=1 , CV=7): 0.9256421356421356</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kernel=poly , gamma=1 , C=1 , CV=9): 0.93005143005143</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y_test)--&gt;0.93810</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kernel=poly , gamma=10 , C=0.01 , CV=5): 0.9256628982528262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kernel=poly , gamma=10 , C=0.01 , CV=7): 0.9256421356421356</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kernel=poly , gamma=10 , C=0.01 , CV=9): 0.93005143005143</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y_test)--&gt;0.93810</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kernel=poly , gamma=10 , C=0.1 , CV=5): 0.9256628982528262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kernel=poly , gamma=10 , C=0.1 , CV=7): 0.9256421356421356</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kernel=poly , gamma=10 , C=0.1 , CV=9): 0.93005143005143</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y_test)--&gt;0.93810</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kernel=poly , gamma=10 , C=1 , CV=5): 0.9256628982528262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kernel=poly , gamma=10 , C=1 , CV=7): 0.9256421356421356</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kernel=poly , gamma=10 , C=1 , CV=9): 0.93005143005143</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kernel=rbf , gamma=0.001 , C=0.01 , CV=5): 0.6553545734840698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kernel=rbf , gamma=0.001 , C=0.01 , CV=7): 0.6554112554112554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kernel=rbf , gamma=0.001 , C=0.01 , CV=9): 0.6557331557331557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y_test)--&gt;0.95714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kernel=rbf , gamma=0.001 , C=0.1 , CV=5): 0.9557142857142857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kernel=rbf , gamma=0.001 , C=0.1 , CV=7): 0.9585714285714285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kernel=rbf , gamma=0.001 , C=0.1 , CV=9): 0.9586709586709586</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y_test)--&gt;0.96190</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kernel=rbf , gamma=0.001 , C=1 , CV=5): 0.9600000000000002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kernel=rbf , gamma=0.001 , C=1 , CV=7): 0.9628571428571429</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kernel=rbf , gamma=0.001 , C=1 , CV=9): 0.9643689643689642</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y_test)--&gt;0.96190</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kernel=rbf , gamma=0.01 , C=0.01 , CV=5): 0.9571325796505654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kernel=rbf , gamma=0.01 , C=0.01 , CV=7): 0.9614141414141414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kernel=rbf , gamma=0.01 , C=0.01 , CV=9): 0.9614829614829615</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y_test)--&gt;0.96190</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kernel=rbf , gamma=0.01 , C=0.1 , CV=5): 0.9628468653648511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kernel=rbf , gamma=0.01 , C=0.1 , CV=7): 0.9628427128427128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kernel=rbf , gamma=0.01 , C=0.1 , CV=9): 0.962907462907463</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y_test)--&gt;0.97143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kernel=rbf , gamma=0.01 , C=1 , CV=5): 0.9585611510791366</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kernel=rbf , gamma=0.01 , C=1 , CV=7): 0.9642712842712842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kernel=rbf , gamma=0.01 , C=1 , CV=9): 0.9643319643319644</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kernel=rbf , gamma=0.1 , C=0.01 , CV=5): 0.6553545734840698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kernel=rbf , gamma=0.1 , C=0.01 , CV=7): 0.6554112554112554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kernel=rbf , gamma=0.1 , C=0.01 , CV=9): 0.6557331557331557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y_test)--&gt;0.94286</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kernel=rbf , gamma=0.1 , C=0.1 , CV=5): 0.9413977389516959</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kernel=rbf , gamma=0.1 , C=0.1 , CV=7): 0.9413997113997113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kernel=rbf , gamma=0.1 , C=0.1 , CV=9): 0.9414844414844415</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y_test)--&gt;0.96190</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kernel=rbf , gamma=0.1 , C=1 , CV=5): 0.9528365878725591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kernel=rbf , gamma=0.1 , C=1 , CV=7): 0.9571139971139971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kernel=rbf , gamma=0.1 , C=1 , CV=9): 0.9614644614644615</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kernel=rbf , gamma=1 , C=0.01 , CV=5): 0.6553545734840698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kernel=rbf , gamma=1 , C=0.01 , CV=7): 0.6554112554112554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kernel=rbf , gamma=1 , C=0.01 , CV=9): 0.6557331557331557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kernel=rbf , gamma=1 , C=0.1 , CV=5): 0.6553545734840698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kernel=rbf , gamma=1 , C=0.1 , CV=7): 0.6554112554112554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kernel=rbf , gamma=1 , C=0.1 , CV=9): 0.6557331557331557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y_test)--&gt;0.83810</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kernel=rbf , gamma=1 , C=1 , CV=5): 0.8770400822199385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kernel=rbf , gamma=1 , C=1 , CV=7): 0.8812987012987014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kernel=rbf , gamma=1 , C=1 , CV=9): 0.88002738002738</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kernel=rbf , gamma=10 , C=0.01 , CV=5): 0.6553545734840698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kernel=rbf , gamma=10 , C=0.01 , CV=7): 0.6554112554112554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kernel=rbf , gamma=10 , C=0.01 , CV=9): 0.6557331557331557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kernel=rbf , gamma=10 , C=0.1 , CV=5): 0.6553545734840698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kernel=rbf , gamma=10 , C=0.1 , CV=7): 0.6554112554112554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kernel=rbf , gamma=10 , C=0.1 , CV=9): 0.6557331557331557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y_test)--&gt;0.68571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kernel=rbf , gamma=10 , C=1 , CV=5): 0.6553545734840698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kernel=rbf , gamma=10 , C=1 , CV=7): 0.6652958152958153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kernel=rbf , gamma=10 , C=1 , CV=9): 0.6526991526991527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kernel=sigmoid , gamma=0.001 , C=0.01 , CV=5): 0.6553545734840698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kernel=sigmoid , gamma=0.001 , C=0.01 , CV=7): 0.6554112554112554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kernel=sigmoid , gamma=0.001 , C=0.01 , CV=9): 0.6557331557331557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y_test)--&gt;0.95714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kernel=sigmoid , gamma=0.001 , C=0.1 , CV=5): 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kernel=sigmoid , gamma=0.001 , C=0.1 , CV=7): 0.9514285714285714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kernel=sigmoid , gamma=0.001 , C=0.1 , CV=9): 0.9529729529729529</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y_test)--&gt;0.96190</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kernel=sigmoid , gamma=0.001 , C=1 , CV=5): 0.962857142857143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kernel=sigmoid , gamma=0.001 , C=1 , CV=7): 0.9614285714285714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kernel=sigmoid , gamma=0.001 , C=1 , CV=9): 0.9615199615199614</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kernel=sigmoid , gamma=0.01 , C=0.01 , CV=5): 0.6553545734840698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kernel=sigmoid , gamma=0.01 , C=0.01 , CV=7): 0.6554112554112554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kernel=sigmoid , gamma=0.01 , C=0.01 , CV=9): 0.6557331557331557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y_test)--&gt;0.60000</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kernel=sigmoid , gamma=0.01 , C=0.1 , CV=5): 0.5924460431654677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kernel=sigmoid , gamma=0.01 , C=0.1 , CV=7): 0.5882106782106782</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kernel=sigmoid , gamma=0.01 , C=0.1 , CV=9): 0.5800125800125799</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y_test)--&gt;0.34286</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kernel=sigmoid , gamma=0.01 , C=1 , CV=5): 0.36922918807810895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kernel=sigmoid , gamma=0.01 , C=1 , CV=7): 0.37500721500721496</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kernel=sigmoid , gamma=0.01 , C=1 , CV=9): 0.39380989380989384</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kernel=sigmoid , gamma=0.1 , C=0.01 , CV=5): 0.6553545734840698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kernel=sigmoid , gamma=0.1 , C=0.01 , CV=7): 0.6554112554112554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kernel=sigmoid , gamma=0.1 , C=0.01 , CV=9): 0.6557331557331557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y_test)--&gt;0.57143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kernel=sigmoid , gamma=0.1 , C=0.1 , CV=5): 0.5407810894141829</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kernel=sigmoid , gamma=0.1 , C=0.1 , CV=7): 0.5264935064935065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kernel=sigmoid , gamma=0.1 , C=0.1 , CV=9): 0.521090021090021</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y_test)--&gt;0.34286</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kernel=sigmoid , gamma=0.1 , C=1 , CV=5): 0.3318910585817061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kernel=sigmoid , gamma=0.1 , C=1 , CV=7): 0.3347041847041847</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kernel=sigmoid , gamma=0.1 , C=1 , CV=9): 0.3276723276723277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kernel=sigmoid , gamma=1 , C=0.01 , CV=5): 0.6553545734840698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kernel=sigmoid , gamma=1 , C=0.01 , CV=7): 0.6554112554112554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kernel=sigmoid , gamma=1 , C=0.01 , CV=9): 0.6557331557331557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kernel=sigmoid , gamma=1 , C=0.1 , CV=5): 0.6553545734840698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kernel=sigmoid , gamma=1 , C=0.1 , CV=7): 0.6554112554112554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kernel=sigmoid , gamma=1 , C=0.1 , CV=9): 0.6557331557331557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kernel=sigmoid , gamma=1 , C=1 , CV=5): 0.6553545734840698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kernel=sigmoid , gamma=1 , C=1 , CV=7): 0.6554112554112554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kernel=sigmoid , gamma=1 , C=1 , CV=9): 0.6557331557331557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kernel=sigmoid , gamma=10 , C=0.01 , CV=5): 0.6553545734840698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kernel=sigmoid , gamma=10 , C=0.01 , CV=7): 0.6554112554112554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kernel=sigmoid , gamma=10 , C=0.01 , CV=9): 0.6557331557331557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kernel=sigmoid , gamma=10 , C=0.1 , CV=5): 0.6553545734840698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kernel=sigmoid , gamma=10 , C=0.1 , CV=7): 0.6554112554112554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kernel=sigmoid , gamma=10 , C=0.1 , CV=9): 0.6557331557331557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y_test)--&gt;0.68095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kernel=sigmoid , gamma=10 , C=1 , CV=5): 0.6553545734840698</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kernel=sigmoid , gamma=10 , C=1 , CV=7): 0.6554112554112554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score(model=SVM , scaler=None , kernel=sigmoid , gamma=10 , C=1 , CV=9): 0.6557331557331557</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Model name : logistic_regression &gt; ======================</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y_test)--&gt;0.96190</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score(model=logistic_regression , scaler=None , solver=newton-cg , CV=5): 0.962857142857143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score(model=logistic_regression , scaler=None , solver=newton-cg , CV=7): 0.9657142857142856</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score(model=logistic_regression , scaler=None , solver=newton-cg , CV=9): 0.9643319643319642</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y_test)--&gt;0.96190</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score(model=logistic_regression , scaler=None , solver=lbfgs , CV=5): 0.962857142857143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score(model=logistic_regression , scaler=None , solver=lbfgs , CV=7): 0.9657142857142856</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score(model=logistic_regression , scaler=None , solver=lbfgs , CV=9): 0.9643319643319642</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y_test)--&gt;0.96190</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score(model=logistic_regression , scaler=None , solver=liblinear , CV=5): 0.9614285714285714</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score(model=logistic_regression , scaler=None , solver=liblinear , CV=7): 0.9614285714285715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score(model=logistic_regression , scaler=None , solver=liblinear , CV=9): 0.9615199615199614</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y_test)--&gt;0.96190</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score(model=logistic_regression , scaler=None , solver=sag , CV=5): 0.962857142857143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score(model=logistic_regression , scaler=None , solver=sag , CV=7): 0.9628571428571429</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score(model=logistic_regression , scaler=None , solver=sag , CV=9): 0.9615014615014614</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Predict accuracy (using X_test, y_test)--&gt;0.96190</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 &lt; Cross Validation &gt; ===========================</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score(model=logistic_regression , scaler=None , solver=saga , CV=5): 0.962857142857143</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score(model=logistic_regression , scaler=None , solver=saga , CV=7): 0.9614285714285715</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val="0"/>
          <w:bCs w:val="0"/>
          <w:color w:val="000000"/>
          <w:sz w:val="22"/>
          <w:szCs w:val="22"/>
          <w:kern w:val="2"/>
          <w:rtl w:val="off"/>
        </w:rPr>
        <w:t>Average CV score(model=logistic_regression , scaler=None , solver=saga , CV=9): 0.9615199615199614</w:t>
      </w:r>
    </w:p>
    <w:p>
      <w:pPr>
        <w:rPr>
          <w:lang w:val="en-US" w:eastAsia="ko-KR" w:bidi="ar-SA"/>
          <w:rFonts w:ascii="맑은 고딕" w:eastAsia="맑은 고딕" w:hAnsi="맑은 고딕" w:cs="Arial" w:hint="eastAsia"/>
          <w:b w:val="0"/>
          <w:bCs w:val="0"/>
          <w:color w:val="000000"/>
          <w:sz w:val="22"/>
          <w:szCs w:val="22"/>
          <w:kern w:val="2"/>
          <w:rtl w:val="off"/>
        </w:rPr>
      </w:pPr>
    </w:p>
    <w:p>
      <w:pPr>
        <w:rPr>
          <w:lang w:val="en-US" w:eastAsia="ko-KR" w:bidi="ar-SA"/>
          <w:rFonts w:ascii="맑은 고딕" w:eastAsia="맑은 고딕" w:hAnsi="맑은 고딕" w:cs="Arial" w:hint="eastAsia"/>
          <w:b/>
          <w:bCs/>
          <w:color w:val="000000"/>
          <w:sz w:val="22"/>
          <w:szCs w:val="22"/>
          <w:kern w:val="2"/>
          <w:rtl w:val="off"/>
        </w:rPr>
      </w:pPr>
      <w:r>
        <w:rPr>
          <w:lang w:val="en-US" w:eastAsia="ko-KR" w:bidi="ar-SA"/>
          <w:rFonts w:ascii="맑은 고딕" w:eastAsia="맑은 고딕" w:hAnsi="맑은 고딕" w:cs="Arial" w:hint="eastAsia"/>
          <w:b/>
          <w:bCs/>
          <w:color w:val="000000"/>
          <w:sz w:val="22"/>
          <w:szCs w:val="22"/>
          <w:kern w:val="2"/>
          <w:rtl w:val="off"/>
        </w:rPr>
        <w:t>&lt; Top_5 &gt;</w:t>
      </w:r>
    </w:p>
    <w:p>
      <w:pPr>
        <w:rPr>
          <w:lang w:val="en-US" w:eastAsia="ko-KR" w:bidi="ar-SA"/>
          <w:rFonts w:ascii="맑은 고딕" w:eastAsia="맑은 고딕" w:hAnsi="맑은 고딕" w:cs="Arial" w:hint="eastAsia"/>
          <w:b/>
          <w:bCs/>
          <w:color w:val="000000"/>
          <w:sz w:val="22"/>
          <w:szCs w:val="22"/>
          <w:kern w:val="2"/>
          <w:rtl w:val="off"/>
        </w:rPr>
      </w:pPr>
      <w:r>
        <w:rPr>
          <w:lang w:val="en-US" w:eastAsia="ko-KR" w:bidi="ar-SA"/>
          <w:rFonts w:ascii="맑은 고딕" w:eastAsia="맑은 고딕" w:hAnsi="맑은 고딕" w:cs="Arial" w:hint="eastAsia"/>
          <w:b/>
          <w:bCs/>
          <w:color w:val="000000"/>
          <w:sz w:val="22"/>
          <w:szCs w:val="22"/>
          <w:kern w:val="2"/>
          <w:rtl w:val="off"/>
        </w:rPr>
        <w:t>['model=SVM , scaler=standard , kernel=sigmoid , gamma=1 , C=0.1 , CV=9', 0.972878972878973]</w:t>
      </w:r>
    </w:p>
    <w:p>
      <w:pPr>
        <w:rPr>
          <w:lang w:val="en-US" w:eastAsia="ko-KR" w:bidi="ar-SA"/>
          <w:rFonts w:ascii="맑은 고딕" w:eastAsia="맑은 고딕" w:hAnsi="맑은 고딕" w:cs="Arial" w:hint="eastAsia"/>
          <w:b/>
          <w:bCs/>
          <w:color w:val="000000"/>
          <w:sz w:val="22"/>
          <w:szCs w:val="22"/>
          <w:kern w:val="2"/>
          <w:rtl w:val="off"/>
        </w:rPr>
      </w:pPr>
      <w:r>
        <w:rPr>
          <w:lang w:val="en-US" w:eastAsia="ko-KR" w:bidi="ar-SA"/>
          <w:rFonts w:ascii="맑은 고딕" w:eastAsia="맑은 고딕" w:hAnsi="맑은 고딕" w:cs="Arial" w:hint="eastAsia"/>
          <w:b/>
          <w:bCs/>
          <w:color w:val="000000"/>
          <w:sz w:val="22"/>
          <w:szCs w:val="22"/>
          <w:kern w:val="2"/>
          <w:rtl w:val="off"/>
        </w:rPr>
        <w:t>['model=SVM , scaler=standard , kernel=sigmoid , gamma=1 , C=0.1 , CV=7', 0.9728427128427127]</w:t>
      </w:r>
    </w:p>
    <w:p>
      <w:pPr>
        <w:rPr>
          <w:lang w:val="en-US" w:eastAsia="ko-KR" w:bidi="ar-SA"/>
          <w:rFonts w:ascii="맑은 고딕" w:eastAsia="맑은 고딕" w:hAnsi="맑은 고딕" w:cs="Arial" w:hint="eastAsia"/>
          <w:b/>
          <w:bCs/>
          <w:color w:val="000000"/>
          <w:sz w:val="22"/>
          <w:szCs w:val="22"/>
          <w:kern w:val="2"/>
          <w:rtl w:val="off"/>
        </w:rPr>
      </w:pPr>
      <w:r>
        <w:rPr>
          <w:lang w:val="en-US" w:eastAsia="ko-KR" w:bidi="ar-SA"/>
          <w:rFonts w:ascii="맑은 고딕" w:eastAsia="맑은 고딕" w:hAnsi="맑은 고딕" w:cs="Arial" w:hint="eastAsia"/>
          <w:b/>
          <w:bCs/>
          <w:color w:val="000000"/>
          <w:sz w:val="22"/>
          <w:szCs w:val="22"/>
          <w:kern w:val="2"/>
          <w:rtl w:val="off"/>
        </w:rPr>
        <w:t>['model=SVM , scaler=standard , kernel=sigmoid , gamma=1 , C=0.1 , CV=5', 0.9699897225077081]</w:t>
      </w:r>
    </w:p>
    <w:p>
      <w:pPr>
        <w:rPr>
          <w:lang w:val="en-US" w:eastAsia="ko-KR" w:bidi="ar-SA"/>
          <w:rFonts w:ascii="맑은 고딕" w:eastAsia="맑은 고딕" w:hAnsi="맑은 고딕" w:cs="Arial" w:hint="eastAsia"/>
          <w:b/>
          <w:bCs/>
          <w:color w:val="000000"/>
          <w:sz w:val="22"/>
          <w:szCs w:val="22"/>
          <w:kern w:val="2"/>
          <w:rtl w:val="off"/>
        </w:rPr>
      </w:pPr>
      <w:r>
        <w:rPr>
          <w:lang w:val="en-US" w:eastAsia="ko-KR" w:bidi="ar-SA"/>
          <w:rFonts w:ascii="맑은 고딕" w:eastAsia="맑은 고딕" w:hAnsi="맑은 고딕" w:cs="Arial" w:hint="eastAsia"/>
          <w:b/>
          <w:bCs/>
          <w:color w:val="000000"/>
          <w:sz w:val="22"/>
          <w:szCs w:val="22"/>
          <w:kern w:val="2"/>
          <w:rtl w:val="off"/>
        </w:rPr>
        <w:t>['model=SVM , scaler=standard , kernel=sigmoid , gamma=10 , C=0.1 , CV=5', 0.9699897225077081]</w:t>
      </w:r>
    </w:p>
    <w:p>
      <w:pPr>
        <w:rPr>
          <w:lang w:val="en-US" w:eastAsia="ko-KR" w:bidi="ar-SA"/>
          <w:rFonts w:ascii="맑은 고딕" w:eastAsia="맑은 고딕" w:hAnsi="맑은 고딕" w:cs="Arial" w:hint="eastAsia"/>
          <w:b w:val="0"/>
          <w:bCs w:val="0"/>
          <w:color w:val="000000"/>
          <w:sz w:val="22"/>
          <w:szCs w:val="22"/>
          <w:kern w:val="2"/>
          <w:rtl w:val="off"/>
        </w:rPr>
      </w:pPr>
      <w:r>
        <w:rPr>
          <w:lang w:val="en-US" w:eastAsia="ko-KR" w:bidi="ar-SA"/>
          <w:rFonts w:ascii="맑은 고딕" w:eastAsia="맑은 고딕" w:hAnsi="맑은 고딕" w:cs="Arial" w:hint="eastAsia"/>
          <w:b/>
          <w:bCs/>
          <w:color w:val="000000"/>
          <w:sz w:val="22"/>
          <w:szCs w:val="22"/>
          <w:kern w:val="2"/>
          <w:rtl w:val="off"/>
        </w:rPr>
        <w:t>['model=SVM , scaler=standard , kernel=sigmoid , gamma=1 , C=0.01 , CV=5', 0.9685611510791368]</w:t>
      </w:r>
    </w:p>
    <w:sectPr>
      <w:pgSz w:w="11906" w:h="16838"/>
      <w:pgMar w:top="567" w:right="510" w:bottom="567" w:left="5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맑은 고딕">
    <w:panose1 w:val="020B0503020000020004"/>
    <w:charset w:val="00"/>
    <w:notTrueType w:val="false"/>
    <w:sig w:usb0="9000002F" w:usb1="29D77CFB" w:usb2="00000012" w:usb3="00000001" w:csb0="00080001" w:csb1="00000001"/>
  </w:font>
  <w:font w:name="Arial">
    <w:panose1 w:val="020B0604020202020204"/>
    <w:charset w:val="00"/>
    <w:notTrueType w:val="false"/>
    <w:sig w:usb0="E0002EFF" w:usb1="C000785B" w:usb2="00000009" w:usb3="00000001"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bordersDontSurroundHeader/>
  <w:bordersDontSurroundFooter/>
  <w:hideGrammaticalErrors/>
  <w:proofState w:spelling="clean" w:grammar="clean"/>
  <w:defaultTabStop w:val="80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Theme="minorEastAsia" w:hAnsiTheme="minorHAnsi" w:cstheme="minorBidi"/>
        <w:szCs w:val="22"/>
        <w:kern w:val="2"/>
      </w:rPr>
    </w:rPrDefault>
    <w:pPrDefault>
      <w:pPr>
        <w:jc w:val="both"/>
        <w:spacing w:after="160" w:line="259" w:lineRule="auto"/>
      </w:pPr>
    </w:pPrDefault>
  </w:docDefaults>
  <w:style w:type="paragraph" w:default="1" w:styleId="a1">
    <w:name w:val="Normal"/>
    <w:qFormat/>
    <w:pPr>
      <w:autoSpaceDE w:val="off"/>
      <w:autoSpaceDN w:val="off"/>
      <w:widowControl w:val="off"/>
      <w:wordWrap w:val="off"/>
    </w:pPr>
  </w:style>
  <w:style w:type="character" w:default="1" w:styleId="a2">
    <w:name w:val="Default Paragraph Font"/>
    <w:semiHidden/>
    <w:unhideWhenUsed/>
  </w:style>
  <w:style w:type="table" w:default="1" w:styleId="a3">
    <w:name w:val="Normal Table"/>
    <w:semiHidden/>
    <w:unhideWhenUsed/>
    <w:tblPr>
      <w:tblInd w:w="0" w:type="dxa"/>
      <w:tblCellMar>
        <w:top w:w="0" w:type="dxa"/>
        <w:left w:w="108" w:type="dxa"/>
        <w:bottom w:w="0" w:type="dxa"/>
        <w:right w:w="108" w:type="dxa"/>
      </w:tblCellMar>
    </w:tblPr>
  </w:style>
  <w:style w:type="numbering" w:default="1" w:styleId="a4">
    <w:name w:val="No List"/>
    <w:semiHidden/>
    <w:unhideWhenUsed/>
  </w:style>
  <w:style w:type="table" w:styleId="afffb">
    <w:name w:val="Table Grid"/>
    <w:basedOn w:val="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2">
    <w:name w:val="Default Paragraph Font"/>
    <w:semiHidden/>
    <w:unhideWhenUsed/>
  </w:style>
  <w:style w:type="table" w:styleId="a3">
    <w:name w:val="Normal Table"/>
    <w:semiHidden/>
    <w:unhideWhenUsed/>
    <w:tblPr>
      <w:tblInd w:w="0" w:type="dxa"/>
      <w:tblCellMar>
        <w:top w:w="0" w:type="dxa"/>
        <w:left w:w="108" w:type="dxa"/>
        <w:bottom w:w="0" w:type="dxa"/>
        <w:right w:w="108" w:type="dxa"/>
      </w:tblCellMar>
    </w:tblPr>
  </w:style>
  <w:style w:type="numbering" w:styleId="a4">
    <w:name w:val="No List"/>
    <w:semiHidden/>
    <w:unhideWhenUsed/>
  </w:style>
  <w:style w:type="paragraph" w:styleId="a1">
    <w:name w:val="Normal"/>
    <w:qFormat/>
    <w:pPr>
      <w:autoSpaceDE w:val="off"/>
      <w:autoSpaceDN w:val="off"/>
      <w:widowControl w:val="off"/>
      <w:wordWrap w:val="off"/>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 Id="rId3" Type="http://schemas.openxmlformats.org/officeDocument/2006/relationships/image" Target="media/image3.png" /><Relationship Id="rId4" Type="http://schemas.openxmlformats.org/officeDocument/2006/relationships/image" Target="media/image4.png" /><Relationship Id="rId5" Type="http://schemas.openxmlformats.org/officeDocument/2006/relationships/image" Target="media/image5.png" /><Relationship Id="rId6" Type="http://schemas.openxmlformats.org/officeDocument/2006/relationships/image" Target="media/image6.png" /><Relationship Id="rId7" Type="http://schemas.openxmlformats.org/officeDocument/2006/relationships/image" Target="media/image7.png" /><Relationship Id="rId8" Type="http://schemas.openxmlformats.org/officeDocument/2006/relationships/image" Target="media/image8.png" /><Relationship Id="rId9" Type="http://schemas.openxmlformats.org/officeDocument/2006/relationships/image" Target="media/image9.png" /><Relationship Id="rId10" Type="http://schemas.openxmlformats.org/officeDocument/2006/relationships/image" Target="media/image10.png" /><Relationship Id="rId11" Type="http://schemas.openxmlformats.org/officeDocument/2006/relationships/image" Target="media/image11.png" /><Relationship Id="rId12" Type="http://schemas.openxmlformats.org/officeDocument/2006/relationships/image" Target="media/image12.png" /><Relationship Id="rId13" Type="http://schemas.openxmlformats.org/officeDocument/2006/relationships/image" Target="media/image13.png" /><Relationship Id="rId14" Type="http://schemas.openxmlformats.org/officeDocument/2006/relationships/image" Target="media/image14.png" /><Relationship Id="rId15" Type="http://schemas.openxmlformats.org/officeDocument/2006/relationships/image" Target="media/image15.png" /><Relationship Id="rId16" Type="http://schemas.openxmlformats.org/officeDocument/2006/relationships/image" Target="media/image16.png" /><Relationship Id="rId17" Type="http://schemas.openxmlformats.org/officeDocument/2006/relationships/image" Target="media/image17.png" /><Relationship Id="rId18" Type="http://schemas.openxmlformats.org/officeDocument/2006/relationships/image" Target="media/image18.png" /><Relationship Id="rId19" Type="http://schemas.openxmlformats.org/officeDocument/2006/relationships/image" Target="media/image19.png" /><Relationship Id="rId20" Type="http://schemas.openxmlformats.org/officeDocument/2006/relationships/image" Target="media/image20.png" /><Relationship Id="rId21" Type="http://schemas.openxmlformats.org/officeDocument/2006/relationships/image" Target="media/image21.png" /><Relationship Id="rId22" Type="http://schemas.openxmlformats.org/officeDocument/2006/relationships/image" Target="media/image22.png" /><Relationship Id="rId23" Type="http://schemas.openxmlformats.org/officeDocument/2006/relationships/image" Target="media/image23.png" /><Relationship Id="rId24" Type="http://schemas.openxmlformats.org/officeDocument/2006/relationships/image" Target="media/image24.png" /><Relationship Id="rId25" Type="http://schemas.openxmlformats.org/officeDocument/2006/relationships/image" Target="media/image25.png" /><Relationship Id="rId26" Type="http://schemas.openxmlformats.org/officeDocument/2006/relationships/image" Target="media/image26.png" /><Relationship Id="rId27" Type="http://schemas.openxmlformats.org/officeDocument/2006/relationships/image" Target="media/image27.png" /><Relationship Id="rId28" Type="http://schemas.openxmlformats.org/officeDocument/2006/relationships/image" Target="media/image28.png" /><Relationship Id="rId29" Type="http://schemas.openxmlformats.org/officeDocument/2006/relationships/image" Target="media/image29.png" /><Relationship Id="rId30" Type="http://schemas.openxmlformats.org/officeDocument/2006/relationships/image" Target="media/image30.png" /><Relationship Id="rId31" Type="http://schemas.openxmlformats.org/officeDocument/2006/relationships/image" Target="media/image31.png" /><Relationship Id="rId32" Type="http://schemas.openxmlformats.org/officeDocument/2006/relationships/image" Target="media/image32.png" /><Relationship Id="rId33" Type="http://schemas.openxmlformats.org/officeDocument/2006/relationships/image" Target="media/image33.png" /><Relationship Id="rId34" Type="http://schemas.openxmlformats.org/officeDocument/2006/relationships/image" Target="media/image34.png" /><Relationship Id="rId35" Type="http://schemas.openxmlformats.org/officeDocument/2006/relationships/image" Target="media/image35.png" /><Relationship Id="rId36" Type="http://schemas.openxmlformats.org/officeDocument/2006/relationships/image" Target="media/image36.png" /><Relationship Id="rId37" Type="http://schemas.openxmlformats.org/officeDocument/2006/relationships/image" Target="media/image37.png" /><Relationship Id="rId38" Type="http://schemas.openxmlformats.org/officeDocument/2006/relationships/styles" Target="styles.xml" /><Relationship Id="rId39" Type="http://schemas.openxmlformats.org/officeDocument/2006/relationships/settings" Target="settings.xml" /><Relationship Id="rId40" Type="http://schemas.openxmlformats.org/officeDocument/2006/relationships/fontTable" Target="fontTable.xml" /><Relationship Id="rId41" Type="http://schemas.openxmlformats.org/officeDocument/2006/relationships/webSettings" Target="webSettings.xml" /><Relationship Id="rId4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FFFFFF" val="window"/>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dc:creator>
  <cp:keywords/>
  <dc:description/>
  <cp:lastModifiedBy>Cho</cp:lastModifiedBy>
  <cp:revision>1</cp:revision>
  <dcterms:created xsi:type="dcterms:W3CDTF">2022-03-02T15:01:00Z</dcterms:created>
  <dcterms:modified xsi:type="dcterms:W3CDTF">2022-09-18T14:02:07Z</dcterms:modified>
  <cp:version>0900.0001.01</cp:version>
</cp:coreProperties>
</file>