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3D572" w14:textId="421697D1" w:rsidR="00360C20" w:rsidRDefault="007F1BC1">
      <w:r>
        <w:t>Icons purchased from 123RF website, with full rights for usage.</w:t>
      </w:r>
    </w:p>
    <w:p w14:paraId="77CAF740" w14:textId="3ACBDE9E" w:rsidR="007F1BC1" w:rsidRDefault="007F1BC1">
      <w:r>
        <w:t xml:space="preserve">Username </w:t>
      </w:r>
      <w:proofErr w:type="spellStart"/>
      <w:r>
        <w:t>andrewmcunliffe</w:t>
      </w:r>
      <w:proofErr w:type="spellEnd"/>
    </w:p>
    <w:p w14:paraId="3A283422" w14:textId="358AAA49" w:rsidR="007F1BC1" w:rsidRDefault="007F1BC1">
      <w:r>
        <w:t xml:space="preserve">Email </w:t>
      </w:r>
      <w:hyperlink r:id="rId4" w:history="1">
        <w:r w:rsidRPr="009304F4">
          <w:rPr>
            <w:rStyle w:val="Hyperlink"/>
          </w:rPr>
          <w:t>andrewmcunliffe@gmail.com</w:t>
        </w:r>
      </w:hyperlink>
    </w:p>
    <w:p w14:paraId="3F146D67" w14:textId="0BF8E654" w:rsidR="007F1BC1" w:rsidRDefault="007F1BC1">
      <w:r>
        <w:t>Password: web low fat *****</w:t>
      </w:r>
    </w:p>
    <w:p w14:paraId="66A8E1E1" w14:textId="77EE6BDF" w:rsidR="00E8020C" w:rsidRDefault="00E8020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"/>
        <w:gridCol w:w="3979"/>
        <w:gridCol w:w="2129"/>
      </w:tblGrid>
      <w:tr w:rsidR="00E8020C" w14:paraId="4827489C" w14:textId="77777777" w:rsidTr="001D5319">
        <w:tc>
          <w:tcPr>
            <w:tcW w:w="552" w:type="dxa"/>
          </w:tcPr>
          <w:p w14:paraId="61EB3E66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t>Fern</w:t>
            </w:r>
            <w:r w:rsidRPr="00B713C7">
              <w:t xml:space="preserve"> </w:t>
            </w:r>
          </w:p>
          <w:p w14:paraId="18C5C3A5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75EF5CB1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53ABB8" wp14:editId="13EF7CDA">
                  <wp:extent cx="1481559" cy="1300776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8516" t="22488" r="67942" b="35246"/>
                          <a:stretch/>
                        </pic:blipFill>
                        <pic:spPr bwMode="auto">
                          <a:xfrm>
                            <a:off x="0" y="0"/>
                            <a:ext cx="1485764" cy="1304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7AC3E4A3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hyperlink r:id="rId6" w:history="1">
              <w:r w:rsidRPr="009304F4">
                <w:rPr>
                  <w:rStyle w:val="Hyperlink"/>
                  <w:rFonts w:cstheme="minorHAnsi"/>
                </w:rPr>
                <w:t>https://www.123rf.com/p</w:t>
              </w:r>
              <w:r w:rsidRPr="009304F4">
                <w:rPr>
                  <w:rStyle w:val="Hyperlink"/>
                  <w:rFonts w:cstheme="minorHAnsi"/>
                </w:rPr>
                <w:t>h</w:t>
              </w:r>
              <w:r w:rsidRPr="009304F4">
                <w:rPr>
                  <w:rStyle w:val="Hyperlink"/>
                  <w:rFonts w:cstheme="minorHAnsi"/>
                </w:rPr>
                <w:t>oto_50005377_stock-vector-set-of-fern-frond-silhouettes-vector-illustration.html?term=fer</w:t>
              </w:r>
              <w:r w:rsidRPr="009304F4">
                <w:rPr>
                  <w:rStyle w:val="Hyperlink"/>
                  <w:rFonts w:cstheme="minorHAnsi"/>
                </w:rPr>
                <w:t>n</w:t>
              </w:r>
              <w:r w:rsidRPr="009304F4">
                <w:rPr>
                  <w:rStyle w:val="Hyperlink"/>
                  <w:rFonts w:cstheme="minorHAnsi"/>
                </w:rPr>
                <w:t>&amp;vti=lqjkfxsvwxesyfv5yb-1-4</w:t>
              </w:r>
            </w:hyperlink>
            <w:r>
              <w:rPr>
                <w:rFonts w:cstheme="minorHAnsi"/>
              </w:rPr>
              <w:t xml:space="preserve"> </w:t>
            </w:r>
          </w:p>
        </w:tc>
      </w:tr>
      <w:tr w:rsidR="00E8020C" w14:paraId="4C720773" w14:textId="77777777" w:rsidTr="001D5319">
        <w:tc>
          <w:tcPr>
            <w:tcW w:w="552" w:type="dxa"/>
          </w:tcPr>
          <w:p w14:paraId="26196B34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t>Forb</w:t>
            </w:r>
          </w:p>
          <w:p w14:paraId="38327E43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0422980D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r>
              <w:rPr>
                <w:noProof/>
              </w:rPr>
              <w:drawing>
                <wp:inline distT="0" distB="0" distL="0" distR="0" wp14:anchorId="659563DA" wp14:editId="2F2485ED">
                  <wp:extent cx="2389505" cy="2389505"/>
                  <wp:effectExtent l="0" t="0" r="0" b="0"/>
                  <wp:docPr id="28" name="Picture 28" descr="Soybean plant in ground icon, cartoon style Stock Vector - 118549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Img" descr="Soybean plant in ground icon, cartoon style Stock Vector - 118549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3E2FD7AE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hyperlink r:id="rId8" w:history="1">
              <w:r w:rsidRPr="009304F4">
                <w:rPr>
                  <w:rStyle w:val="Hyperlink"/>
                  <w:rFonts w:cstheme="minorHAnsi"/>
                </w:rPr>
                <w:t>https://www.123rf.com/ph</w:t>
              </w:r>
              <w:r w:rsidRPr="009304F4">
                <w:rPr>
                  <w:rStyle w:val="Hyperlink"/>
                  <w:rFonts w:cstheme="minorHAnsi"/>
                </w:rPr>
                <w:t>o</w:t>
              </w:r>
              <w:r w:rsidRPr="009304F4">
                <w:rPr>
                  <w:rStyle w:val="Hyperlink"/>
                  <w:rFonts w:cstheme="minorHAnsi"/>
                </w:rPr>
                <w:t>to_118549425_stock-vector-soybean-plant-in-ground-icon-cartoon-style.html?term=small%2Bplant%2Bicon&amp;vti=o9z9ur15zan5xcp7v3-1-10</w:t>
              </w:r>
            </w:hyperlink>
            <w:r>
              <w:rPr>
                <w:rFonts w:cstheme="minorHAnsi"/>
              </w:rPr>
              <w:t xml:space="preserve"> </w:t>
            </w:r>
          </w:p>
        </w:tc>
      </w:tr>
      <w:tr w:rsidR="00E8020C" w:rsidRPr="00703F79" w14:paraId="7B9B606D" w14:textId="77777777" w:rsidTr="001D5319">
        <w:tc>
          <w:tcPr>
            <w:tcW w:w="552" w:type="dxa"/>
          </w:tcPr>
          <w:p w14:paraId="4D94AD6E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t>Graminoid</w:t>
            </w:r>
          </w:p>
          <w:p w14:paraId="5BCE28F4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0F060A3C" w14:textId="77777777" w:rsidR="00E8020C" w:rsidRPr="00703F79" w:rsidRDefault="00E8020C" w:rsidP="001D5319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732A5DF" wp14:editId="5D122E82">
                  <wp:extent cx="2389505" cy="1845310"/>
                  <wp:effectExtent l="0" t="0" r="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505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75C3615B" w14:textId="77777777" w:rsidR="00E8020C" w:rsidRDefault="00E8020C" w:rsidP="001D5319">
            <w:pPr>
              <w:rPr>
                <w:rFonts w:cstheme="minorHAnsi"/>
              </w:rPr>
            </w:pPr>
            <w:hyperlink r:id="rId10" w:history="1">
              <w:r w:rsidRPr="009304F4">
                <w:rPr>
                  <w:rStyle w:val="Hyperlink"/>
                  <w:rFonts w:cstheme="minorHAnsi"/>
                </w:rPr>
                <w:t>https://www.123rf.com/ph</w:t>
              </w:r>
              <w:r w:rsidRPr="009304F4">
                <w:rPr>
                  <w:rStyle w:val="Hyperlink"/>
                  <w:rFonts w:cstheme="minorHAnsi"/>
                </w:rPr>
                <w:t>o</w:t>
              </w:r>
              <w:r w:rsidRPr="009304F4">
                <w:rPr>
                  <w:rStyle w:val="Hyperlink"/>
                  <w:rFonts w:cstheme="minorHAnsi"/>
                </w:rPr>
                <w:t>to_11838935_green-grass-isolated-on-white-background-vector-illustration.html</w:t>
              </w:r>
            </w:hyperlink>
          </w:p>
          <w:p w14:paraId="637ADDC9" w14:textId="77777777" w:rsidR="00E8020C" w:rsidRPr="00703F79" w:rsidRDefault="00E8020C" w:rsidP="001D5319">
            <w:pPr>
              <w:rPr>
                <w:rFonts w:cstheme="minorHAnsi"/>
              </w:rPr>
            </w:pPr>
          </w:p>
        </w:tc>
      </w:tr>
      <w:tr w:rsidR="00E8020C" w14:paraId="7DF48D9A" w14:textId="77777777" w:rsidTr="001D5319">
        <w:tc>
          <w:tcPr>
            <w:tcW w:w="552" w:type="dxa"/>
          </w:tcPr>
          <w:p w14:paraId="12CF31D5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lastRenderedPageBreak/>
              <w:t>Shrub</w:t>
            </w:r>
          </w:p>
          <w:p w14:paraId="31B77226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65A2F75D" w14:textId="77777777" w:rsidR="00E8020C" w:rsidRDefault="00E8020C" w:rsidP="001D5319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D8F0A8B" wp14:editId="13943DC2">
                  <wp:extent cx="2389505" cy="2389505"/>
                  <wp:effectExtent l="0" t="0" r="0" b="0"/>
                  <wp:docPr id="36" name="Picture 36" descr="set of stylized vector plants. shrubs, trees and fields with grass and blooming flowers Stock Vector - 43678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Img" descr="set of stylized vector plants. shrubs, trees and fields with grass and blooming flowers Stock Vector - 43678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8A9A4" w14:textId="77777777" w:rsidR="00E8020C" w:rsidRDefault="00E8020C" w:rsidP="001D5319">
            <w:pPr>
              <w:rPr>
                <w:rFonts w:cstheme="minorHAnsi"/>
              </w:rPr>
            </w:pPr>
          </w:p>
          <w:p w14:paraId="5990BFE9" w14:textId="77777777" w:rsidR="00E8020C" w:rsidRDefault="00E8020C" w:rsidP="001D5319">
            <w:pPr>
              <w:rPr>
                <w:rFonts w:cstheme="minorHAnsi"/>
                <w:highlight w:val="red"/>
              </w:rPr>
            </w:pPr>
          </w:p>
        </w:tc>
        <w:tc>
          <w:tcPr>
            <w:tcW w:w="2129" w:type="dxa"/>
          </w:tcPr>
          <w:p w14:paraId="211F247D" w14:textId="77777777" w:rsidR="00E8020C" w:rsidRDefault="00E8020C" w:rsidP="001D5319">
            <w:pPr>
              <w:rPr>
                <w:rFonts w:cstheme="minorHAnsi"/>
              </w:rPr>
            </w:pPr>
            <w:r>
              <w:rPr>
                <w:rFonts w:cstheme="minorHAnsi"/>
              </w:rPr>
              <w:t>See below</w:t>
            </w:r>
          </w:p>
          <w:p w14:paraId="42C796E4" w14:textId="77777777" w:rsidR="00E8020C" w:rsidRDefault="00E8020C" w:rsidP="001D5319">
            <w:pPr>
              <w:rPr>
                <w:rFonts w:cstheme="minorHAnsi"/>
                <w:highlight w:val="red"/>
              </w:rPr>
            </w:pPr>
          </w:p>
        </w:tc>
      </w:tr>
      <w:tr w:rsidR="00E8020C" w14:paraId="315AE99D" w14:textId="77777777" w:rsidTr="001D5319">
        <w:tc>
          <w:tcPr>
            <w:tcW w:w="552" w:type="dxa"/>
          </w:tcPr>
          <w:p w14:paraId="29E958EA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t>Tree</w:t>
            </w:r>
          </w:p>
          <w:p w14:paraId="7804C82B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6A801E8B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r>
              <w:rPr>
                <w:noProof/>
              </w:rPr>
              <w:drawing>
                <wp:inline distT="0" distB="0" distL="0" distR="0" wp14:anchorId="3911E4FD" wp14:editId="7E8A8982">
                  <wp:extent cx="2389505" cy="2389505"/>
                  <wp:effectExtent l="0" t="0" r="0" b="0"/>
                  <wp:docPr id="35" name="Picture 35" descr="set of stylized vector plants. shrubs, trees and fields with grass and blooming flowers Stock Vector - 43678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Img" descr="set of stylized vector plants. shrubs, trees and fields with grass and blooming flowers Stock Vector - 43678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09D53" w14:textId="77777777" w:rsidR="00E8020C" w:rsidRDefault="00E8020C" w:rsidP="001D5319">
            <w:pPr>
              <w:rPr>
                <w:rFonts w:cstheme="minorHAnsi"/>
                <w:highlight w:val="red"/>
              </w:rPr>
            </w:pPr>
          </w:p>
        </w:tc>
        <w:tc>
          <w:tcPr>
            <w:tcW w:w="2129" w:type="dxa"/>
          </w:tcPr>
          <w:p w14:paraId="0E406966" w14:textId="77777777" w:rsidR="00E8020C" w:rsidRDefault="00E8020C" w:rsidP="001D5319">
            <w:pPr>
              <w:rPr>
                <w:rFonts w:cstheme="minorHAnsi"/>
              </w:rPr>
            </w:pPr>
            <w:hyperlink r:id="rId12" w:history="1">
              <w:r w:rsidRPr="009304F4">
                <w:rPr>
                  <w:rStyle w:val="Hyperlink"/>
                  <w:rFonts w:cstheme="minorHAnsi"/>
                </w:rPr>
                <w:t>https://www.123rf.com/c</w:t>
              </w:r>
              <w:r w:rsidRPr="009304F4">
                <w:rPr>
                  <w:rStyle w:val="Hyperlink"/>
                  <w:rFonts w:cstheme="minorHAnsi"/>
                </w:rPr>
                <w:t>l</w:t>
              </w:r>
              <w:r w:rsidRPr="009304F4">
                <w:rPr>
                  <w:rStyle w:val="Hyperlink"/>
                  <w:rFonts w:cstheme="minorHAnsi"/>
                </w:rPr>
                <w:t>ipart-vector/tree.html?alttext=1&amp;oriSearch=pine%20tree&amp;start=100&amp;sti=o8nzj1d16mog80syxd|&amp;mediapopup=43678927</w:t>
              </w:r>
            </w:hyperlink>
          </w:p>
          <w:p w14:paraId="58182547" w14:textId="77777777" w:rsidR="00E8020C" w:rsidRDefault="00E8020C" w:rsidP="001D5319">
            <w:pPr>
              <w:rPr>
                <w:rFonts w:cstheme="minorHAnsi"/>
                <w:highlight w:val="red"/>
              </w:rPr>
            </w:pPr>
          </w:p>
        </w:tc>
      </w:tr>
      <w:tr w:rsidR="00E8020C" w14:paraId="37225640" w14:textId="77777777" w:rsidTr="001D5319">
        <w:tc>
          <w:tcPr>
            <w:tcW w:w="552" w:type="dxa"/>
          </w:tcPr>
          <w:p w14:paraId="07C0F731" w14:textId="77777777" w:rsidR="00E8020C" w:rsidRPr="00B713C7" w:rsidRDefault="00E8020C" w:rsidP="001D5319">
            <w:pPr>
              <w:rPr>
                <w:rFonts w:cstheme="minorHAnsi"/>
              </w:rPr>
            </w:pPr>
            <w:r w:rsidRPr="00B713C7">
              <w:rPr>
                <w:rFonts w:cstheme="minorHAnsi"/>
              </w:rPr>
              <w:t>Succulent</w:t>
            </w:r>
          </w:p>
          <w:p w14:paraId="10D7CD66" w14:textId="77777777" w:rsidR="00E8020C" w:rsidRPr="00B713C7" w:rsidRDefault="00E8020C" w:rsidP="001D5319">
            <w:pPr>
              <w:rPr>
                <w:rFonts w:cstheme="minorHAnsi"/>
              </w:rPr>
            </w:pPr>
          </w:p>
        </w:tc>
        <w:tc>
          <w:tcPr>
            <w:tcW w:w="3979" w:type="dxa"/>
          </w:tcPr>
          <w:p w14:paraId="41EF772E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r>
              <w:rPr>
                <w:noProof/>
              </w:rPr>
              <w:drawing>
                <wp:inline distT="0" distB="0" distL="0" distR="0" wp14:anchorId="23CA4AFF" wp14:editId="22ABDB66">
                  <wp:extent cx="2389505" cy="2389505"/>
                  <wp:effectExtent l="0" t="0" r="0" b="0"/>
                  <wp:docPr id="31" name="Picture 31" descr="Prickly pear icon. Cartoon illustration of prickly pear vector icon for web Stock Vector - 124536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Img" descr="Prickly pear icon. Cartoon illustration of prickly pear vector icon for web Stock Vector - 124536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9" w:type="dxa"/>
          </w:tcPr>
          <w:p w14:paraId="1ABBF13C" w14:textId="77777777" w:rsidR="00E8020C" w:rsidRDefault="00E8020C" w:rsidP="001D5319">
            <w:pPr>
              <w:rPr>
                <w:rFonts w:cstheme="minorHAnsi"/>
                <w:highlight w:val="red"/>
              </w:rPr>
            </w:pPr>
            <w:hyperlink r:id="rId14" w:history="1">
              <w:r w:rsidRPr="009304F4">
                <w:rPr>
                  <w:rStyle w:val="Hyperlink"/>
                  <w:rFonts w:cstheme="minorHAnsi"/>
                </w:rPr>
                <w:t>https://www.123rf.com/ph</w:t>
              </w:r>
              <w:r w:rsidRPr="009304F4">
                <w:rPr>
                  <w:rStyle w:val="Hyperlink"/>
                  <w:rFonts w:cstheme="minorHAnsi"/>
                </w:rPr>
                <w:t>o</w:t>
              </w:r>
              <w:r w:rsidRPr="009304F4">
                <w:rPr>
                  <w:rStyle w:val="Hyperlink"/>
                  <w:rFonts w:cstheme="minorHAnsi"/>
                </w:rPr>
                <w:t>to_124536952_stock-vector-prickly-pear-icon-cartoon-illustration-of-prickly-pear-vector-icon-for-web.html?term=cacti%2Bpear&amp;vti=m2u8q58q1amxn3ntkc-1-24</w:t>
              </w:r>
            </w:hyperlink>
            <w:r>
              <w:rPr>
                <w:rFonts w:cstheme="minorHAnsi"/>
              </w:rPr>
              <w:t xml:space="preserve"> </w:t>
            </w:r>
          </w:p>
        </w:tc>
      </w:tr>
    </w:tbl>
    <w:p w14:paraId="10AD42E0" w14:textId="77777777" w:rsidR="00E8020C" w:rsidRDefault="00E8020C">
      <w:bookmarkStart w:id="0" w:name="_GoBack"/>
      <w:bookmarkEnd w:id="0"/>
    </w:p>
    <w:sectPr w:rsidR="00E8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EC"/>
    <w:rsid w:val="00360C20"/>
    <w:rsid w:val="007F1BC1"/>
    <w:rsid w:val="00C01CEC"/>
    <w:rsid w:val="00E8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81C6F"/>
  <w15:chartTrackingRefBased/>
  <w15:docId w15:val="{11759581-31E8-42DC-ADE6-F92374B0C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1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BC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80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802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123rf.com/photo_118549425_stock-vector-soybean-plant-in-ground-icon-cartoon-style.html?term=small%2Bplant%2Bicon&amp;vti=o9z9ur15zan5xcp7v3-1-10" TargetMode="Externa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www.123rf.com/clipart-vector/tree.html?alttext=1&amp;oriSearch=pine%20tree&amp;start=100&amp;sti=o8nzj1d16mog80syxd|&amp;mediapopup=43678927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123rf.com/photo_50005377_stock-vector-set-of-fern-frond-silhouettes-vector-illustration.html?term=fern&amp;vti=lqjkfxsvwxesyfv5yb-1-4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123rf.com/photo_11838935_green-grass-isolated-on-white-background-vector-illustration.html" TargetMode="External"/><Relationship Id="rId4" Type="http://schemas.openxmlformats.org/officeDocument/2006/relationships/hyperlink" Target="mailto:andrewmcunliffe@gmail.com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123rf.com/photo_124536952_stock-vector-prickly-pear-icon-cartoon-illustration-of-prickly-pear-vector-icon-for-web.html?term=cacti%2Bpear&amp;vti=m2u8q58q1amxn3ntkc-1-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Cunliffe, Andrew</dc:creator>
  <cp:keywords/>
  <dc:description/>
  <cp:lastModifiedBy>Cunliffe, Andrew</cp:lastModifiedBy>
  <cp:revision>3</cp:revision>
  <dcterms:created xsi:type="dcterms:W3CDTF">2020-04-21T18:46:00Z</dcterms:created>
  <dcterms:modified xsi:type="dcterms:W3CDTF">2020-04-21T18:47:00Z</dcterms:modified>
</cp:coreProperties>
</file>