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3661" w:rsidRDefault="00874716">
      <w:pPr>
        <w:pStyle w:val="a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softHyphen/>
      </w:r>
      <w:r>
        <w:rPr>
          <w:rFonts w:ascii="Calibri" w:eastAsia="Calibri" w:hAnsi="Calibri" w:cs="Calibri"/>
          <w:color w:val="000000"/>
        </w:rPr>
        <w:softHyphen/>
      </w:r>
    </w:p>
    <w:p w:rsidR="00403661" w:rsidRDefault="00403661">
      <w:pPr>
        <w:pStyle w:val="a3"/>
        <w:rPr>
          <w:rFonts w:ascii="Calibri" w:eastAsia="Calibri" w:hAnsi="Calibri" w:cs="Calibri"/>
          <w:color w:val="000000"/>
        </w:rPr>
      </w:pPr>
    </w:p>
    <w:p w:rsidR="00403661" w:rsidRDefault="00403661" w:rsidP="005B5CB8">
      <w:pPr>
        <w:pStyle w:val="a3"/>
        <w:jc w:val="left"/>
        <w:rPr>
          <w:rFonts w:ascii="Calibri" w:eastAsia="Calibri" w:hAnsi="Calibri" w:cs="Calibri"/>
          <w:color w:val="000000"/>
        </w:rPr>
      </w:pPr>
    </w:p>
    <w:p w:rsidR="00403661" w:rsidRDefault="00403661">
      <w:pPr>
        <w:pStyle w:val="a3"/>
        <w:rPr>
          <w:rFonts w:ascii="Calibri" w:eastAsia="Calibri" w:hAnsi="Calibri" w:cs="Calibri"/>
          <w:color w:val="000000"/>
        </w:rPr>
      </w:pPr>
    </w:p>
    <w:p w:rsidR="00403661" w:rsidRPr="00275F62" w:rsidRDefault="001E3EB8" w:rsidP="00874716">
      <w:pPr>
        <w:pStyle w:val="a3"/>
        <w:rPr>
          <w:color w:val="000000"/>
        </w:rPr>
      </w:pPr>
      <w:r>
        <w:rPr>
          <w:rFonts w:ascii="Calibri" w:eastAsia="Calibri" w:hAnsi="Calibri" w:cs="Calibri"/>
          <w:color w:val="000000"/>
        </w:rPr>
        <w:t>Лабораторна робота №</w:t>
      </w:r>
      <w:r w:rsidR="00275F62">
        <w:rPr>
          <w:rFonts w:ascii="Calibri" w:eastAsia="Calibri" w:hAnsi="Calibri" w:cs="Calibri"/>
          <w:color w:val="000000"/>
        </w:rPr>
        <w:t>5</w:t>
      </w:r>
    </w:p>
    <w:p w:rsidR="00403661" w:rsidRDefault="00293A14" w:rsidP="00874716">
      <w:pPr>
        <w:pStyle w:val="a3"/>
        <w:tabs>
          <w:tab w:val="center" w:pos="4819"/>
          <w:tab w:val="left" w:pos="5927"/>
        </w:tabs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Звіт</w:t>
      </w:r>
    </w:p>
    <w:p w:rsidR="00874716" w:rsidRPr="00874716" w:rsidRDefault="00874716" w:rsidP="00874716">
      <w:pPr>
        <w:rPr>
          <w:rFonts w:eastAsia="Calibri"/>
        </w:rPr>
      </w:pPr>
    </w:p>
    <w:p w:rsidR="00403661" w:rsidRPr="00B03A03" w:rsidRDefault="00293A14" w:rsidP="00874716">
      <w:pPr>
        <w:pStyle w:val="a4"/>
        <w:rPr>
          <w:rFonts w:ascii="Times New Roman" w:eastAsia="Calibri" w:hAnsi="Times New Roman" w:cs="Times New Roman"/>
          <w:color w:val="000000"/>
        </w:rPr>
      </w:pPr>
      <w:r w:rsidRPr="00B03A03">
        <w:rPr>
          <w:rFonts w:ascii="Times New Roman" w:eastAsia="Calibri" w:hAnsi="Times New Roman" w:cs="Times New Roman"/>
          <w:color w:val="000000"/>
        </w:rPr>
        <w:t>З дисципліни “</w:t>
      </w:r>
      <w:r w:rsidR="00874716" w:rsidRPr="00874716">
        <w:rPr>
          <w:rFonts w:ascii="Times New Roman" w:hAnsi="Times New Roman" w:cs="Times New Roman"/>
          <w:bCs/>
          <w:color w:val="000000"/>
          <w:shd w:val="clear" w:color="auto" w:fill="FFFFFF"/>
        </w:rPr>
        <w:t>Сучасні інтернет технології</w:t>
      </w:r>
      <w:r w:rsidRPr="00B03A03">
        <w:rPr>
          <w:rFonts w:ascii="Times New Roman" w:eastAsia="Calibri" w:hAnsi="Times New Roman" w:cs="Times New Roman"/>
          <w:color w:val="000000"/>
        </w:rPr>
        <w:t>”</w:t>
      </w:r>
    </w:p>
    <w:p w:rsidR="00403661" w:rsidRPr="00B03A03" w:rsidRDefault="00293A14" w:rsidP="006F23E5">
      <w:pPr>
        <w:jc w:val="center"/>
        <w:rPr>
          <w:rFonts w:eastAsia="Calibri"/>
          <w:color w:val="000000"/>
          <w:sz w:val="36"/>
          <w:szCs w:val="36"/>
        </w:rPr>
      </w:pPr>
      <w:r w:rsidRPr="00B03A03">
        <w:rPr>
          <w:color w:val="000000"/>
          <w:sz w:val="36"/>
          <w:szCs w:val="36"/>
        </w:rPr>
        <w:t xml:space="preserve">на тему: </w:t>
      </w:r>
      <w:r w:rsidRPr="00B03A03">
        <w:rPr>
          <w:rFonts w:eastAsia="Calibri"/>
          <w:color w:val="000000"/>
          <w:sz w:val="36"/>
          <w:szCs w:val="36"/>
        </w:rPr>
        <w:t>“</w:t>
      </w:r>
      <w:r w:rsidR="00A64ED5" w:rsidRPr="00A64ED5">
        <w:t xml:space="preserve"> </w:t>
      </w:r>
      <w:r w:rsidR="00A64ED5" w:rsidRPr="00A64ED5">
        <w:rPr>
          <w:rFonts w:eastAsia="Calibri"/>
          <w:color w:val="000000"/>
          <w:sz w:val="36"/>
          <w:szCs w:val="36"/>
        </w:rPr>
        <w:t xml:space="preserve">Глобалізація та локалізація застосунку ASP.NET </w:t>
      </w:r>
      <w:proofErr w:type="spellStart"/>
      <w:r w:rsidR="00A64ED5" w:rsidRPr="00A64ED5">
        <w:rPr>
          <w:rFonts w:eastAsia="Calibri"/>
          <w:color w:val="000000"/>
          <w:sz w:val="36"/>
          <w:szCs w:val="36"/>
        </w:rPr>
        <w:t>Core</w:t>
      </w:r>
      <w:proofErr w:type="spellEnd"/>
      <w:r w:rsidR="00A64ED5" w:rsidRPr="00A64ED5">
        <w:rPr>
          <w:rFonts w:eastAsia="Calibri"/>
          <w:color w:val="000000"/>
          <w:sz w:val="36"/>
          <w:szCs w:val="36"/>
        </w:rPr>
        <w:t xml:space="preserve"> </w:t>
      </w:r>
      <w:r w:rsidRPr="00B03A03">
        <w:rPr>
          <w:rFonts w:eastAsia="Calibri"/>
          <w:color w:val="000000"/>
          <w:sz w:val="36"/>
          <w:szCs w:val="36"/>
        </w:rPr>
        <w:t>”</w:t>
      </w:r>
      <w:r w:rsidRPr="00B03A03">
        <w:rPr>
          <w:color w:val="000000"/>
          <w:sz w:val="36"/>
          <w:szCs w:val="36"/>
        </w:rPr>
        <w:t>.</w:t>
      </w:r>
    </w:p>
    <w:p w:rsidR="00403661" w:rsidRDefault="00403661">
      <w:pPr>
        <w:pStyle w:val="a4"/>
        <w:rPr>
          <w:rFonts w:ascii="Calibri" w:eastAsia="Calibri" w:hAnsi="Calibri" w:cs="Calibri"/>
          <w:color w:val="000000"/>
        </w:rPr>
      </w:pPr>
    </w:p>
    <w:p w:rsidR="00403661" w:rsidRDefault="00403661">
      <w:pPr>
        <w:pStyle w:val="a4"/>
        <w:rPr>
          <w:rFonts w:ascii="Calibri" w:eastAsia="Calibri" w:hAnsi="Calibri" w:cs="Calibri"/>
          <w:color w:val="000000"/>
        </w:rPr>
      </w:pPr>
    </w:p>
    <w:p w:rsidR="00A64ED5" w:rsidRPr="00A64ED5" w:rsidRDefault="00A64ED5" w:rsidP="00A64ED5">
      <w:pPr>
        <w:rPr>
          <w:rFonts w:eastAsia="Calibri"/>
        </w:rPr>
      </w:pPr>
    </w:p>
    <w:p w:rsidR="00403661" w:rsidRDefault="00403661">
      <w:pPr>
        <w:pStyle w:val="a4"/>
        <w:rPr>
          <w:rFonts w:ascii="Calibri" w:eastAsia="Calibri" w:hAnsi="Calibri" w:cs="Calibri"/>
          <w:color w:val="000000"/>
        </w:rPr>
      </w:pPr>
    </w:p>
    <w:p w:rsidR="00403661" w:rsidRDefault="00403661">
      <w:pPr>
        <w:pStyle w:val="a4"/>
        <w:rPr>
          <w:rFonts w:ascii="Calibri" w:eastAsia="Calibri" w:hAnsi="Calibri" w:cs="Calibri"/>
          <w:color w:val="000000"/>
        </w:rPr>
      </w:pPr>
    </w:p>
    <w:p w:rsidR="00403661" w:rsidRDefault="00403661">
      <w:pPr>
        <w:rPr>
          <w:color w:val="000000"/>
        </w:rPr>
      </w:pPr>
    </w:p>
    <w:p w:rsidR="005855CB" w:rsidRDefault="005855CB">
      <w:pPr>
        <w:rPr>
          <w:color w:val="000000"/>
        </w:rPr>
      </w:pPr>
    </w:p>
    <w:p w:rsidR="005855CB" w:rsidRDefault="005855CB">
      <w:pPr>
        <w:rPr>
          <w:color w:val="000000"/>
        </w:rPr>
      </w:pPr>
    </w:p>
    <w:p w:rsidR="00403661" w:rsidRDefault="00403661">
      <w:pPr>
        <w:rPr>
          <w:color w:val="000000"/>
        </w:rPr>
      </w:pPr>
    </w:p>
    <w:p w:rsidR="00403661" w:rsidRDefault="00403661" w:rsidP="00215D15">
      <w:pPr>
        <w:pStyle w:val="a4"/>
        <w:jc w:val="left"/>
        <w:rPr>
          <w:rFonts w:ascii="Calibri" w:eastAsia="Calibri" w:hAnsi="Calibri" w:cs="Calibri"/>
          <w:color w:val="000000"/>
          <w:sz w:val="22"/>
          <w:szCs w:val="22"/>
        </w:rPr>
      </w:pPr>
    </w:p>
    <w:p w:rsidR="00874716" w:rsidRDefault="00874716" w:rsidP="00874716">
      <w:pPr>
        <w:rPr>
          <w:rFonts w:eastAsia="Calibri"/>
        </w:rPr>
      </w:pPr>
    </w:p>
    <w:p w:rsidR="00874716" w:rsidRDefault="00874716" w:rsidP="00874716">
      <w:pPr>
        <w:rPr>
          <w:rFonts w:eastAsia="Calibri"/>
        </w:rPr>
      </w:pPr>
    </w:p>
    <w:p w:rsidR="00874716" w:rsidRDefault="00874716" w:rsidP="00874716">
      <w:pPr>
        <w:rPr>
          <w:rFonts w:eastAsia="Calibri"/>
        </w:rPr>
      </w:pPr>
    </w:p>
    <w:p w:rsidR="00874716" w:rsidRDefault="00874716" w:rsidP="00874716">
      <w:pPr>
        <w:rPr>
          <w:rFonts w:eastAsia="Calibri"/>
        </w:rPr>
      </w:pPr>
    </w:p>
    <w:p w:rsidR="002F75D3" w:rsidRDefault="002F75D3" w:rsidP="00874716">
      <w:pPr>
        <w:rPr>
          <w:rFonts w:eastAsia="Calibri"/>
        </w:rPr>
      </w:pPr>
    </w:p>
    <w:p w:rsidR="002F75D3" w:rsidRDefault="002F75D3" w:rsidP="00874716">
      <w:pPr>
        <w:rPr>
          <w:rFonts w:eastAsia="Calibri"/>
        </w:rPr>
      </w:pPr>
    </w:p>
    <w:p w:rsidR="00874716" w:rsidRPr="00874716" w:rsidRDefault="00874716" w:rsidP="00874716">
      <w:pPr>
        <w:rPr>
          <w:rFonts w:eastAsia="Calibri"/>
        </w:rPr>
      </w:pPr>
    </w:p>
    <w:p w:rsidR="00403661" w:rsidRDefault="00403661" w:rsidP="00874716">
      <w:pPr>
        <w:pStyle w:val="a4"/>
        <w:jc w:val="left"/>
        <w:rPr>
          <w:rFonts w:ascii="Calibri" w:eastAsia="Calibri" w:hAnsi="Calibri" w:cs="Calibri"/>
          <w:color w:val="000000"/>
          <w:sz w:val="22"/>
          <w:szCs w:val="22"/>
        </w:rPr>
      </w:pPr>
    </w:p>
    <w:p w:rsidR="00403661" w:rsidRDefault="00874716">
      <w:pPr>
        <w:pStyle w:val="a4"/>
        <w:ind w:left="6944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Студента </w:t>
      </w:r>
      <w:r>
        <w:rPr>
          <w:rFonts w:ascii="Calibri" w:eastAsia="Calibri" w:hAnsi="Calibri" w:cs="Calibri"/>
          <w:color w:val="000000"/>
          <w:sz w:val="22"/>
          <w:szCs w:val="22"/>
          <w:lang w:val="en-US"/>
        </w:rPr>
        <w:t>4</w:t>
      </w:r>
      <w:r w:rsidR="00CD7AD3">
        <w:rPr>
          <w:rFonts w:ascii="Calibri" w:eastAsia="Calibri" w:hAnsi="Calibri" w:cs="Calibri"/>
          <w:color w:val="000000"/>
          <w:sz w:val="22"/>
          <w:szCs w:val="22"/>
        </w:rPr>
        <w:t xml:space="preserve"> курсу: Групи МІТ-4</w:t>
      </w:r>
      <w:r w:rsidR="00293A14">
        <w:rPr>
          <w:rFonts w:ascii="Calibri" w:eastAsia="Calibri" w:hAnsi="Calibri" w:cs="Calibri"/>
          <w:color w:val="000000"/>
          <w:sz w:val="22"/>
          <w:szCs w:val="22"/>
        </w:rPr>
        <w:t xml:space="preserve">1 Демиденко Андрій </w:t>
      </w:r>
    </w:p>
    <w:p w:rsidR="00403661" w:rsidRDefault="00403661">
      <w:pPr>
        <w:jc w:val="center"/>
        <w:rPr>
          <w:rFonts w:ascii="Calibri" w:eastAsia="Calibri" w:hAnsi="Calibri" w:cs="Calibri"/>
          <w:b/>
          <w:color w:val="000000"/>
        </w:rPr>
      </w:pPr>
    </w:p>
    <w:p w:rsidR="00CD7AD3" w:rsidRDefault="00CD7AD3">
      <w:pPr>
        <w:jc w:val="center"/>
        <w:rPr>
          <w:rFonts w:ascii="Calibri" w:eastAsia="Calibri" w:hAnsi="Calibri" w:cs="Calibri"/>
          <w:b/>
          <w:color w:val="000000"/>
        </w:rPr>
      </w:pPr>
    </w:p>
    <w:p w:rsidR="00E22A55" w:rsidRPr="00A64ED5" w:rsidRDefault="006F23E5" w:rsidP="00A64ED5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Київ - 2025</w:t>
      </w:r>
      <w:r w:rsidR="00293A14">
        <w:rPr>
          <w:rFonts w:ascii="Calibri" w:eastAsia="Calibri" w:hAnsi="Calibri" w:cs="Calibri"/>
          <w:b/>
          <w:color w:val="000000"/>
        </w:rPr>
        <w:t>р.</w:t>
      </w:r>
    </w:p>
    <w:p w:rsidR="00874716" w:rsidRDefault="00874716" w:rsidP="00874716">
      <w:pPr>
        <w:pStyle w:val="3"/>
        <w:jc w:val="center"/>
        <w:rPr>
          <w:sz w:val="36"/>
          <w:szCs w:val="36"/>
        </w:rPr>
      </w:pPr>
      <w:r w:rsidRPr="00874716">
        <w:rPr>
          <w:sz w:val="36"/>
          <w:szCs w:val="36"/>
        </w:rPr>
        <w:lastRenderedPageBreak/>
        <w:t>Хід виконання роботи</w:t>
      </w:r>
    </w:p>
    <w:p w:rsidR="00275F62" w:rsidRPr="00A64ED5" w:rsidRDefault="00A64ED5" w:rsidP="00A64ED5">
      <w:pPr>
        <w:pStyle w:val="a5"/>
        <w:jc w:val="both"/>
        <w:rPr>
          <w:sz w:val="28"/>
          <w:szCs w:val="28"/>
        </w:rPr>
      </w:pPr>
      <w:r w:rsidRPr="00A64ED5">
        <w:rPr>
          <w:b/>
          <w:bCs/>
          <w:sz w:val="28"/>
          <w:szCs w:val="28"/>
        </w:rPr>
        <w:t>Н</w:t>
      </w:r>
      <w:r w:rsidR="00275F62" w:rsidRPr="00A64ED5">
        <w:rPr>
          <w:b/>
          <w:bCs/>
          <w:sz w:val="28"/>
          <w:szCs w:val="28"/>
        </w:rPr>
        <w:t>а тему</w:t>
      </w:r>
      <w:r w:rsidR="00275F62" w:rsidRPr="00A64ED5">
        <w:rPr>
          <w:bCs/>
          <w:sz w:val="28"/>
          <w:szCs w:val="28"/>
        </w:rPr>
        <w:t xml:space="preserve">: «Глобалізація та локалізація застосунку ASP.NET </w:t>
      </w:r>
      <w:proofErr w:type="spellStart"/>
      <w:r w:rsidR="00275F62" w:rsidRPr="00A64ED5">
        <w:rPr>
          <w:bCs/>
          <w:sz w:val="28"/>
          <w:szCs w:val="28"/>
        </w:rPr>
        <w:t>Core</w:t>
      </w:r>
      <w:proofErr w:type="spellEnd"/>
      <w:r w:rsidR="00275F62" w:rsidRPr="00A64ED5">
        <w:rPr>
          <w:bCs/>
          <w:sz w:val="28"/>
          <w:szCs w:val="28"/>
        </w:rPr>
        <w:t>»</w:t>
      </w:r>
    </w:p>
    <w:p w:rsidR="00A64ED5" w:rsidRDefault="00275F62" w:rsidP="003D2DFE">
      <w:pPr>
        <w:pStyle w:val="a5"/>
        <w:jc w:val="both"/>
        <w:rPr>
          <w:sz w:val="28"/>
          <w:szCs w:val="28"/>
        </w:rPr>
      </w:pPr>
      <w:r w:rsidRPr="00A64ED5">
        <w:rPr>
          <w:b/>
          <w:bCs/>
          <w:sz w:val="28"/>
          <w:szCs w:val="28"/>
        </w:rPr>
        <w:t>Мета роботи:</w:t>
      </w:r>
      <w:r w:rsidRPr="00A64ED5">
        <w:rPr>
          <w:sz w:val="28"/>
          <w:szCs w:val="28"/>
        </w:rPr>
        <w:t xml:space="preserve"> Здобути практичні навички впровадження багатомовності у веб-застосунок ASP.NET </w:t>
      </w:r>
      <w:proofErr w:type="spellStart"/>
      <w:r w:rsidRPr="00A64ED5">
        <w:rPr>
          <w:sz w:val="28"/>
          <w:szCs w:val="28"/>
        </w:rPr>
        <w:t>Core</w:t>
      </w:r>
      <w:proofErr w:type="spellEnd"/>
      <w:r w:rsidRPr="00A64ED5">
        <w:rPr>
          <w:sz w:val="28"/>
          <w:szCs w:val="28"/>
        </w:rPr>
        <w:t xml:space="preserve">. </w:t>
      </w:r>
      <w:r w:rsidRPr="00A64ED5">
        <w:rPr>
          <w:rStyle w:val="citation-158"/>
          <w:sz w:val="28"/>
          <w:szCs w:val="28"/>
        </w:rPr>
        <w:t xml:space="preserve">Навчитися налаштовувати служби локалізації, створювати файли ресурсів, реалізувати перемикання мов та адаптувати формати даних (дат, чисел, валют) під різні культурні середовища </w:t>
      </w:r>
      <w:r w:rsidRPr="00A64ED5">
        <w:rPr>
          <w:sz w:val="28"/>
          <w:szCs w:val="28"/>
        </w:rPr>
        <w:t>.</w:t>
      </w:r>
    </w:p>
    <w:p w:rsidR="00275F62" w:rsidRPr="00A64ED5" w:rsidRDefault="00275F62" w:rsidP="00A64ED5">
      <w:pPr>
        <w:pStyle w:val="4"/>
        <w:jc w:val="center"/>
        <w:rPr>
          <w:sz w:val="36"/>
          <w:szCs w:val="28"/>
        </w:rPr>
      </w:pPr>
      <w:r w:rsidRPr="00A64ED5">
        <w:rPr>
          <w:sz w:val="36"/>
          <w:szCs w:val="28"/>
        </w:rPr>
        <w:t>Налаштування служб локалізації</w:t>
      </w:r>
    </w:p>
    <w:p w:rsidR="00275F62" w:rsidRDefault="00275F62" w:rsidP="00A64ED5">
      <w:pPr>
        <w:pStyle w:val="a5"/>
        <w:jc w:val="both"/>
        <w:rPr>
          <w:sz w:val="28"/>
          <w:szCs w:val="28"/>
        </w:rPr>
      </w:pPr>
      <w:r w:rsidRPr="00A64ED5">
        <w:rPr>
          <w:sz w:val="28"/>
          <w:szCs w:val="28"/>
        </w:rPr>
        <w:t xml:space="preserve">У файл </w:t>
      </w:r>
      <w:proofErr w:type="spellStart"/>
      <w:r w:rsidRPr="00A64ED5">
        <w:rPr>
          <w:rStyle w:val="HTML"/>
          <w:rFonts w:ascii="Times New Roman" w:hAnsi="Times New Roman" w:cs="Times New Roman"/>
          <w:sz w:val="28"/>
          <w:szCs w:val="28"/>
        </w:rPr>
        <w:t>Program.cs</w:t>
      </w:r>
      <w:proofErr w:type="spellEnd"/>
      <w:r w:rsidRPr="00A64ED5">
        <w:rPr>
          <w:sz w:val="28"/>
          <w:szCs w:val="28"/>
        </w:rPr>
        <w:t xml:space="preserve"> було додано підтримку локалізації. Використано метод </w:t>
      </w:r>
      <w:proofErr w:type="spellStart"/>
      <w:r w:rsidRPr="00A64ED5">
        <w:rPr>
          <w:rStyle w:val="HTML"/>
          <w:rFonts w:ascii="Times New Roman" w:hAnsi="Times New Roman" w:cs="Times New Roman"/>
          <w:sz w:val="28"/>
          <w:szCs w:val="28"/>
        </w:rPr>
        <w:t>AddLocalization</w:t>
      </w:r>
      <w:proofErr w:type="spellEnd"/>
      <w:r w:rsidRPr="00A64ED5">
        <w:rPr>
          <w:sz w:val="28"/>
          <w:szCs w:val="28"/>
        </w:rPr>
        <w:t xml:space="preserve"> із зазначенням шляху до папки ресурсів (</w:t>
      </w:r>
      <w:proofErr w:type="spellStart"/>
      <w:r w:rsidRPr="00A64ED5">
        <w:rPr>
          <w:rStyle w:val="HTML"/>
          <w:rFonts w:ascii="Times New Roman" w:hAnsi="Times New Roman" w:cs="Times New Roman"/>
          <w:sz w:val="28"/>
          <w:szCs w:val="28"/>
        </w:rPr>
        <w:t>Resources</w:t>
      </w:r>
      <w:proofErr w:type="spellEnd"/>
      <w:r w:rsidRPr="00A64ED5">
        <w:rPr>
          <w:sz w:val="28"/>
          <w:szCs w:val="28"/>
        </w:rPr>
        <w:t xml:space="preserve">). </w:t>
      </w:r>
      <w:r w:rsidRPr="00A64ED5">
        <w:rPr>
          <w:rStyle w:val="citation-157"/>
          <w:sz w:val="28"/>
          <w:szCs w:val="28"/>
        </w:rPr>
        <w:t xml:space="preserve">Також оновлено сервіси MVC методами </w:t>
      </w:r>
      <w:proofErr w:type="spellStart"/>
      <w:r w:rsidRPr="00A64ED5">
        <w:rPr>
          <w:rStyle w:val="citation-157"/>
          <w:sz w:val="28"/>
          <w:szCs w:val="28"/>
        </w:rPr>
        <w:t>AddViewLocalization</w:t>
      </w:r>
      <w:proofErr w:type="spellEnd"/>
      <w:r w:rsidRPr="00A64ED5">
        <w:rPr>
          <w:rStyle w:val="citation-157"/>
          <w:sz w:val="28"/>
          <w:szCs w:val="28"/>
        </w:rPr>
        <w:t xml:space="preserve"> та </w:t>
      </w:r>
      <w:proofErr w:type="spellStart"/>
      <w:r w:rsidRPr="00A64ED5">
        <w:rPr>
          <w:rStyle w:val="citation-157"/>
          <w:sz w:val="28"/>
          <w:szCs w:val="28"/>
        </w:rPr>
        <w:t>AddDataAnnotationsLocalization</w:t>
      </w:r>
      <w:proofErr w:type="spellEnd"/>
      <w:r w:rsidRPr="00A64ED5">
        <w:rPr>
          <w:rStyle w:val="citation-157"/>
          <w:sz w:val="28"/>
          <w:szCs w:val="28"/>
        </w:rPr>
        <w:t xml:space="preserve"> для підтримки перекладу у </w:t>
      </w:r>
      <w:proofErr w:type="spellStart"/>
      <w:r w:rsidRPr="00A64ED5">
        <w:rPr>
          <w:rStyle w:val="citation-157"/>
          <w:sz w:val="28"/>
          <w:szCs w:val="28"/>
        </w:rPr>
        <w:t>Views</w:t>
      </w:r>
      <w:proofErr w:type="spellEnd"/>
      <w:r w:rsidRPr="00A64ED5">
        <w:rPr>
          <w:rStyle w:val="citation-157"/>
          <w:sz w:val="28"/>
          <w:szCs w:val="28"/>
        </w:rPr>
        <w:t xml:space="preserve"> та </w:t>
      </w:r>
      <w:proofErr w:type="spellStart"/>
      <w:r w:rsidRPr="00A64ED5">
        <w:rPr>
          <w:rStyle w:val="citation-157"/>
          <w:sz w:val="28"/>
          <w:szCs w:val="28"/>
        </w:rPr>
        <w:t>валідації</w:t>
      </w:r>
      <w:proofErr w:type="spellEnd"/>
      <w:r w:rsidRPr="00A64ED5">
        <w:rPr>
          <w:rStyle w:val="citation-157"/>
          <w:sz w:val="28"/>
          <w:szCs w:val="28"/>
        </w:rPr>
        <w:t xml:space="preserve"> моделей </w:t>
      </w:r>
      <w:r w:rsidRPr="00A64ED5">
        <w:rPr>
          <w:sz w:val="28"/>
          <w:szCs w:val="28"/>
        </w:rPr>
        <w:t>.</w:t>
      </w:r>
    </w:p>
    <w:p w:rsidR="00A64ED5" w:rsidRDefault="00A64ED5" w:rsidP="00A64ED5">
      <w:pPr>
        <w:pStyle w:val="a5"/>
        <w:jc w:val="both"/>
        <w:rPr>
          <w:sz w:val="28"/>
          <w:szCs w:val="28"/>
        </w:rPr>
      </w:pPr>
    </w:p>
    <w:p w:rsidR="00A64ED5" w:rsidRDefault="00A64ED5" w:rsidP="00A64ED5">
      <w:pPr>
        <w:pStyle w:val="a5"/>
        <w:jc w:val="center"/>
        <w:rPr>
          <w:sz w:val="28"/>
          <w:szCs w:val="28"/>
        </w:rPr>
      </w:pPr>
      <w:r w:rsidRPr="00A64ED5">
        <w:rPr>
          <w:sz w:val="28"/>
          <w:szCs w:val="28"/>
        </w:rPr>
        <w:drawing>
          <wp:inline distT="0" distB="0" distL="0" distR="0" wp14:anchorId="6850260A" wp14:editId="6C5BE3CE">
            <wp:extent cx="6645910" cy="206248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ED5" w:rsidRPr="00A64ED5" w:rsidRDefault="00A64ED5" w:rsidP="00A64ED5">
      <w:pPr>
        <w:pStyle w:val="a5"/>
        <w:jc w:val="center"/>
        <w:rPr>
          <w:sz w:val="28"/>
          <w:szCs w:val="28"/>
        </w:rPr>
      </w:pPr>
      <w:r w:rsidRPr="00A64ED5">
        <w:rPr>
          <w:sz w:val="28"/>
          <w:szCs w:val="28"/>
        </w:rPr>
        <w:t xml:space="preserve">Рис. 1 - </w:t>
      </w:r>
      <w:r w:rsidRPr="00A64ED5">
        <w:rPr>
          <w:iCs/>
          <w:sz w:val="28"/>
          <w:szCs w:val="28"/>
        </w:rPr>
        <w:t xml:space="preserve">код з </w:t>
      </w:r>
      <w:proofErr w:type="spellStart"/>
      <w:r w:rsidRPr="00A64ED5">
        <w:rPr>
          <w:iCs/>
          <w:sz w:val="28"/>
          <w:szCs w:val="28"/>
        </w:rPr>
        <w:t>Program.cs</w:t>
      </w:r>
      <w:proofErr w:type="spellEnd"/>
      <w:r w:rsidRPr="00A64ED5">
        <w:rPr>
          <w:iCs/>
          <w:sz w:val="28"/>
          <w:szCs w:val="28"/>
        </w:rPr>
        <w:t xml:space="preserve"> з доданими сервісами локалізації</w:t>
      </w:r>
    </w:p>
    <w:p w:rsidR="00275F62" w:rsidRPr="00A64ED5" w:rsidRDefault="00275F62" w:rsidP="00A64ED5">
      <w:pPr>
        <w:pStyle w:val="4"/>
        <w:jc w:val="center"/>
        <w:rPr>
          <w:sz w:val="36"/>
          <w:szCs w:val="28"/>
        </w:rPr>
      </w:pPr>
      <w:r w:rsidRPr="00A64ED5">
        <w:rPr>
          <w:sz w:val="36"/>
          <w:szCs w:val="28"/>
        </w:rPr>
        <w:t>Створення файлів ресурсів (.</w:t>
      </w:r>
      <w:proofErr w:type="spellStart"/>
      <w:r w:rsidRPr="00A64ED5">
        <w:rPr>
          <w:sz w:val="36"/>
          <w:szCs w:val="28"/>
        </w:rPr>
        <w:t>resx</w:t>
      </w:r>
      <w:proofErr w:type="spellEnd"/>
      <w:r w:rsidRPr="00A64ED5">
        <w:rPr>
          <w:sz w:val="36"/>
          <w:szCs w:val="28"/>
        </w:rPr>
        <w:t>)</w:t>
      </w:r>
    </w:p>
    <w:p w:rsidR="00275F62" w:rsidRPr="00A64ED5" w:rsidRDefault="00275F62" w:rsidP="00A64ED5">
      <w:pPr>
        <w:pStyle w:val="a5"/>
        <w:jc w:val="both"/>
        <w:rPr>
          <w:sz w:val="28"/>
          <w:szCs w:val="28"/>
        </w:rPr>
      </w:pPr>
      <w:r w:rsidRPr="00A64ED5">
        <w:rPr>
          <w:sz w:val="28"/>
          <w:szCs w:val="28"/>
        </w:rPr>
        <w:t xml:space="preserve">У </w:t>
      </w:r>
      <w:proofErr w:type="spellStart"/>
      <w:r w:rsidRPr="00A64ED5">
        <w:rPr>
          <w:sz w:val="28"/>
          <w:szCs w:val="28"/>
        </w:rPr>
        <w:t>проєкті</w:t>
      </w:r>
      <w:proofErr w:type="spellEnd"/>
      <w:r w:rsidRPr="00A64ED5">
        <w:rPr>
          <w:sz w:val="28"/>
          <w:szCs w:val="28"/>
        </w:rPr>
        <w:t xml:space="preserve"> створено папку </w:t>
      </w:r>
      <w:proofErr w:type="spellStart"/>
      <w:r w:rsidRPr="00A64ED5">
        <w:rPr>
          <w:rStyle w:val="HTML"/>
          <w:rFonts w:ascii="Times New Roman" w:hAnsi="Times New Roman" w:cs="Times New Roman"/>
          <w:sz w:val="28"/>
          <w:szCs w:val="28"/>
        </w:rPr>
        <w:t>Resources</w:t>
      </w:r>
      <w:proofErr w:type="spellEnd"/>
      <w:r w:rsidRPr="00A64ED5">
        <w:rPr>
          <w:sz w:val="28"/>
          <w:szCs w:val="28"/>
        </w:rPr>
        <w:t>, яка дзеркально відображає структуру контролерів та представлень. Створено файли ресурсів для трьох культур: базової (англійська), української (</w:t>
      </w:r>
      <w:proofErr w:type="spellStart"/>
      <w:r w:rsidRPr="00A64ED5">
        <w:rPr>
          <w:rStyle w:val="HTML"/>
          <w:rFonts w:ascii="Times New Roman" w:hAnsi="Times New Roman" w:cs="Times New Roman"/>
          <w:sz w:val="28"/>
          <w:szCs w:val="28"/>
        </w:rPr>
        <w:t>uk</w:t>
      </w:r>
      <w:proofErr w:type="spellEnd"/>
      <w:r w:rsidRPr="00A64ED5">
        <w:rPr>
          <w:rStyle w:val="HTML"/>
          <w:rFonts w:ascii="Times New Roman" w:hAnsi="Times New Roman" w:cs="Times New Roman"/>
          <w:sz w:val="28"/>
          <w:szCs w:val="28"/>
        </w:rPr>
        <w:t>-UA</w:t>
      </w:r>
      <w:r w:rsidRPr="00A64ED5">
        <w:rPr>
          <w:sz w:val="28"/>
          <w:szCs w:val="28"/>
        </w:rPr>
        <w:t>) та французької (</w:t>
      </w:r>
      <w:proofErr w:type="spellStart"/>
      <w:r w:rsidRPr="00A64ED5">
        <w:rPr>
          <w:rStyle w:val="HTML"/>
          <w:rFonts w:ascii="Times New Roman" w:hAnsi="Times New Roman" w:cs="Times New Roman"/>
          <w:sz w:val="28"/>
          <w:szCs w:val="28"/>
        </w:rPr>
        <w:t>fr</w:t>
      </w:r>
      <w:proofErr w:type="spellEnd"/>
      <w:r w:rsidRPr="00A64ED5">
        <w:rPr>
          <w:rStyle w:val="HTML"/>
          <w:rFonts w:ascii="Times New Roman" w:hAnsi="Times New Roman" w:cs="Times New Roman"/>
          <w:sz w:val="28"/>
          <w:szCs w:val="28"/>
        </w:rPr>
        <w:t>-FR</w:t>
      </w:r>
      <w:r w:rsidRPr="00A64ED5">
        <w:rPr>
          <w:sz w:val="28"/>
          <w:szCs w:val="28"/>
        </w:rPr>
        <w:t>)</w:t>
      </w:r>
      <w:r w:rsidR="00A64ED5">
        <w:rPr>
          <w:sz w:val="28"/>
          <w:szCs w:val="28"/>
        </w:rPr>
        <w:t xml:space="preserve"> (рис. 2)</w:t>
      </w:r>
      <w:r w:rsidRPr="00A64ED5">
        <w:rPr>
          <w:sz w:val="28"/>
          <w:szCs w:val="28"/>
        </w:rPr>
        <w:t>.</w:t>
      </w:r>
    </w:p>
    <w:p w:rsidR="00275F62" w:rsidRPr="00A64ED5" w:rsidRDefault="00275F62" w:rsidP="00A64ED5">
      <w:pPr>
        <w:pStyle w:val="a5"/>
        <w:widowControl/>
        <w:numPr>
          <w:ilvl w:val="0"/>
          <w:numId w:val="25"/>
        </w:numPr>
        <w:spacing w:before="100" w:beforeAutospacing="1" w:after="100" w:afterAutospacing="1"/>
        <w:jc w:val="both"/>
        <w:rPr>
          <w:sz w:val="28"/>
          <w:szCs w:val="28"/>
        </w:rPr>
      </w:pPr>
      <w:r w:rsidRPr="00A64ED5">
        <w:rPr>
          <w:sz w:val="28"/>
          <w:szCs w:val="28"/>
        </w:rPr>
        <w:t xml:space="preserve">Для контролера: </w:t>
      </w:r>
      <w:proofErr w:type="spellStart"/>
      <w:r w:rsidRPr="00A64ED5">
        <w:rPr>
          <w:rStyle w:val="HTML"/>
          <w:rFonts w:ascii="Times New Roman" w:hAnsi="Times New Roman" w:cs="Times New Roman"/>
          <w:sz w:val="28"/>
          <w:szCs w:val="28"/>
        </w:rPr>
        <w:t>Resources</w:t>
      </w:r>
      <w:proofErr w:type="spellEnd"/>
      <w:r w:rsidRPr="00A64ED5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A64ED5">
        <w:rPr>
          <w:rStyle w:val="HTML"/>
          <w:rFonts w:ascii="Times New Roman" w:hAnsi="Times New Roman" w:cs="Times New Roman"/>
          <w:sz w:val="28"/>
          <w:szCs w:val="28"/>
        </w:rPr>
        <w:t>Controllers</w:t>
      </w:r>
      <w:proofErr w:type="spellEnd"/>
      <w:r w:rsidRPr="00A64ED5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A64ED5">
        <w:rPr>
          <w:rStyle w:val="HTML"/>
          <w:rFonts w:ascii="Times New Roman" w:hAnsi="Times New Roman" w:cs="Times New Roman"/>
          <w:sz w:val="28"/>
          <w:szCs w:val="28"/>
        </w:rPr>
        <w:t>HomeController.xx.resx</w:t>
      </w:r>
      <w:proofErr w:type="spellEnd"/>
      <w:r w:rsidRPr="00A64ED5">
        <w:rPr>
          <w:sz w:val="28"/>
          <w:szCs w:val="28"/>
        </w:rPr>
        <w:t>.</w:t>
      </w:r>
    </w:p>
    <w:p w:rsidR="00275F62" w:rsidRDefault="00275F62" w:rsidP="00A64ED5">
      <w:pPr>
        <w:pStyle w:val="a5"/>
        <w:widowControl/>
        <w:numPr>
          <w:ilvl w:val="0"/>
          <w:numId w:val="25"/>
        </w:numPr>
        <w:spacing w:before="100" w:beforeAutospacing="1" w:after="100" w:afterAutospacing="1"/>
        <w:jc w:val="both"/>
        <w:rPr>
          <w:sz w:val="28"/>
          <w:szCs w:val="28"/>
        </w:rPr>
      </w:pPr>
      <w:r w:rsidRPr="00A64ED5">
        <w:rPr>
          <w:sz w:val="28"/>
          <w:szCs w:val="28"/>
        </w:rPr>
        <w:t xml:space="preserve">Для представлення: </w:t>
      </w:r>
      <w:proofErr w:type="spellStart"/>
      <w:r w:rsidRPr="00A64ED5">
        <w:rPr>
          <w:rStyle w:val="HTML"/>
          <w:rFonts w:ascii="Times New Roman" w:hAnsi="Times New Roman" w:cs="Times New Roman"/>
          <w:sz w:val="28"/>
          <w:szCs w:val="28"/>
        </w:rPr>
        <w:t>Resources</w:t>
      </w:r>
      <w:proofErr w:type="spellEnd"/>
      <w:r w:rsidRPr="00A64ED5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A64ED5">
        <w:rPr>
          <w:rStyle w:val="HTML"/>
          <w:rFonts w:ascii="Times New Roman" w:hAnsi="Times New Roman" w:cs="Times New Roman"/>
          <w:sz w:val="28"/>
          <w:szCs w:val="28"/>
        </w:rPr>
        <w:t>Views</w:t>
      </w:r>
      <w:proofErr w:type="spellEnd"/>
      <w:r w:rsidRPr="00A64ED5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A64ED5">
        <w:rPr>
          <w:rStyle w:val="HTML"/>
          <w:rFonts w:ascii="Times New Roman" w:hAnsi="Times New Roman" w:cs="Times New Roman"/>
          <w:sz w:val="28"/>
          <w:szCs w:val="28"/>
        </w:rPr>
        <w:t>Home</w:t>
      </w:r>
      <w:proofErr w:type="spellEnd"/>
      <w:r w:rsidRPr="00A64ED5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A64ED5">
        <w:rPr>
          <w:rStyle w:val="HTML"/>
          <w:rFonts w:ascii="Times New Roman" w:hAnsi="Times New Roman" w:cs="Times New Roman"/>
          <w:sz w:val="28"/>
          <w:szCs w:val="28"/>
        </w:rPr>
        <w:t>Index.xx.resx</w:t>
      </w:r>
      <w:proofErr w:type="spellEnd"/>
      <w:r w:rsidRPr="00A64ED5">
        <w:rPr>
          <w:sz w:val="28"/>
          <w:szCs w:val="28"/>
        </w:rPr>
        <w:t xml:space="preserve">. </w:t>
      </w:r>
      <w:r w:rsidRPr="00A64ED5">
        <w:rPr>
          <w:rStyle w:val="citation-156"/>
          <w:sz w:val="28"/>
          <w:szCs w:val="28"/>
        </w:rPr>
        <w:t xml:space="preserve">У файли додано ключі </w:t>
      </w:r>
      <w:proofErr w:type="spellStart"/>
      <w:r w:rsidRPr="00A64ED5">
        <w:rPr>
          <w:rStyle w:val="citation-156"/>
          <w:sz w:val="28"/>
          <w:szCs w:val="28"/>
        </w:rPr>
        <w:t>WelcomeMessage</w:t>
      </w:r>
      <w:proofErr w:type="spellEnd"/>
      <w:r w:rsidRPr="00A64ED5">
        <w:rPr>
          <w:rStyle w:val="citation-156"/>
          <w:sz w:val="28"/>
          <w:szCs w:val="28"/>
        </w:rPr>
        <w:t xml:space="preserve"> та </w:t>
      </w:r>
      <w:proofErr w:type="spellStart"/>
      <w:r w:rsidRPr="00A64ED5">
        <w:rPr>
          <w:rStyle w:val="citation-156"/>
          <w:sz w:val="28"/>
          <w:szCs w:val="28"/>
        </w:rPr>
        <w:t>Title</w:t>
      </w:r>
      <w:proofErr w:type="spellEnd"/>
      <w:r w:rsidRPr="00A64ED5">
        <w:rPr>
          <w:rStyle w:val="citation-156"/>
          <w:sz w:val="28"/>
          <w:szCs w:val="28"/>
        </w:rPr>
        <w:t xml:space="preserve"> з відповідними перекладами </w:t>
      </w:r>
      <w:r w:rsidRPr="00A64ED5">
        <w:rPr>
          <w:sz w:val="28"/>
          <w:szCs w:val="28"/>
        </w:rPr>
        <w:t>.</w:t>
      </w:r>
    </w:p>
    <w:p w:rsidR="00A64ED5" w:rsidRPr="00A64ED5" w:rsidRDefault="00A64ED5" w:rsidP="00A64ED5">
      <w:pPr>
        <w:pStyle w:val="a5"/>
        <w:widowControl/>
        <w:spacing w:before="100" w:beforeAutospacing="1" w:after="100" w:afterAutospacing="1"/>
        <w:ind w:left="360"/>
        <w:jc w:val="center"/>
        <w:rPr>
          <w:sz w:val="28"/>
          <w:szCs w:val="28"/>
        </w:rPr>
      </w:pPr>
      <w:bookmarkStart w:id="0" w:name="_GoBack"/>
      <w:r w:rsidRPr="00A64ED5">
        <w:rPr>
          <w:sz w:val="28"/>
          <w:szCs w:val="28"/>
        </w:rPr>
        <w:drawing>
          <wp:inline distT="0" distB="0" distL="0" distR="0" wp14:anchorId="3A3160EA" wp14:editId="67DE0E72">
            <wp:extent cx="5461680" cy="215265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6020" cy="218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64ED5" w:rsidRPr="00A64ED5" w:rsidRDefault="00A64ED5" w:rsidP="00A64ED5">
      <w:pPr>
        <w:pStyle w:val="a5"/>
        <w:widowControl/>
        <w:spacing w:before="100" w:beforeAutospacing="1" w:after="100" w:afterAutospacing="1"/>
        <w:ind w:left="360"/>
        <w:jc w:val="center"/>
        <w:rPr>
          <w:sz w:val="28"/>
          <w:szCs w:val="28"/>
        </w:rPr>
      </w:pPr>
      <w:r w:rsidRPr="00A64ED5">
        <w:rPr>
          <w:sz w:val="28"/>
          <w:szCs w:val="28"/>
        </w:rPr>
        <w:t xml:space="preserve">Рис. </w:t>
      </w:r>
      <w:r w:rsidRPr="00A64ED5">
        <w:rPr>
          <w:sz w:val="28"/>
          <w:szCs w:val="28"/>
        </w:rPr>
        <w:t>2</w:t>
      </w:r>
      <w:r w:rsidRPr="00A64ED5">
        <w:rPr>
          <w:sz w:val="28"/>
          <w:szCs w:val="28"/>
        </w:rPr>
        <w:t xml:space="preserve"> - </w:t>
      </w:r>
      <w:proofErr w:type="spellStart"/>
      <w:r w:rsidRPr="00A64ED5">
        <w:rPr>
          <w:iCs/>
          <w:sz w:val="28"/>
          <w:szCs w:val="28"/>
        </w:rPr>
        <w:t>Solution</w:t>
      </w:r>
      <w:proofErr w:type="spellEnd"/>
      <w:r w:rsidRPr="00A64ED5">
        <w:rPr>
          <w:iCs/>
          <w:sz w:val="28"/>
          <w:szCs w:val="28"/>
        </w:rPr>
        <w:t xml:space="preserve"> Explorer зі структурою папки </w:t>
      </w:r>
      <w:proofErr w:type="spellStart"/>
      <w:r w:rsidRPr="00A64ED5">
        <w:rPr>
          <w:iCs/>
          <w:sz w:val="28"/>
          <w:szCs w:val="28"/>
        </w:rPr>
        <w:t>Resources</w:t>
      </w:r>
      <w:proofErr w:type="spellEnd"/>
      <w:r>
        <w:rPr>
          <w:iCs/>
          <w:sz w:val="28"/>
          <w:szCs w:val="28"/>
        </w:rPr>
        <w:t>.</w:t>
      </w:r>
    </w:p>
    <w:p w:rsidR="00275F62" w:rsidRPr="00A64ED5" w:rsidRDefault="00275F62" w:rsidP="00A64ED5">
      <w:pPr>
        <w:pStyle w:val="4"/>
        <w:jc w:val="center"/>
        <w:rPr>
          <w:sz w:val="36"/>
          <w:szCs w:val="28"/>
        </w:rPr>
      </w:pPr>
      <w:r w:rsidRPr="00A64ED5">
        <w:rPr>
          <w:sz w:val="36"/>
          <w:szCs w:val="28"/>
        </w:rPr>
        <w:lastRenderedPageBreak/>
        <w:t xml:space="preserve">Налаштування </w:t>
      </w:r>
      <w:proofErr w:type="spellStart"/>
      <w:r w:rsidRPr="00A64ED5">
        <w:rPr>
          <w:sz w:val="36"/>
          <w:szCs w:val="28"/>
        </w:rPr>
        <w:t>RequestLocalizationOptions</w:t>
      </w:r>
      <w:proofErr w:type="spellEnd"/>
    </w:p>
    <w:p w:rsidR="00275F62" w:rsidRDefault="00275F62" w:rsidP="00A64ED5">
      <w:pPr>
        <w:pStyle w:val="a5"/>
        <w:jc w:val="both"/>
        <w:rPr>
          <w:sz w:val="28"/>
          <w:szCs w:val="28"/>
        </w:rPr>
      </w:pPr>
      <w:r w:rsidRPr="00A64ED5">
        <w:rPr>
          <w:sz w:val="28"/>
          <w:szCs w:val="28"/>
        </w:rPr>
        <w:t xml:space="preserve">У </w:t>
      </w:r>
      <w:proofErr w:type="spellStart"/>
      <w:r w:rsidRPr="00A64ED5">
        <w:rPr>
          <w:rStyle w:val="HTML"/>
          <w:rFonts w:ascii="Times New Roman" w:hAnsi="Times New Roman" w:cs="Times New Roman"/>
          <w:sz w:val="28"/>
          <w:szCs w:val="28"/>
        </w:rPr>
        <w:t>Program.cs</w:t>
      </w:r>
      <w:proofErr w:type="spellEnd"/>
      <w:r w:rsidRPr="00A64ED5">
        <w:rPr>
          <w:sz w:val="28"/>
          <w:szCs w:val="28"/>
        </w:rPr>
        <w:t xml:space="preserve"> налаштовано параметри локалізації запиту. Визначено список підтримуваних культур (</w:t>
      </w:r>
      <w:proofErr w:type="spellStart"/>
      <w:r w:rsidRPr="00A64ED5">
        <w:rPr>
          <w:rStyle w:val="HTML"/>
          <w:rFonts w:ascii="Times New Roman" w:hAnsi="Times New Roman" w:cs="Times New Roman"/>
          <w:sz w:val="28"/>
          <w:szCs w:val="28"/>
        </w:rPr>
        <w:t>en</w:t>
      </w:r>
      <w:proofErr w:type="spellEnd"/>
      <w:r w:rsidRPr="00A64ED5">
        <w:rPr>
          <w:rStyle w:val="HTML"/>
          <w:rFonts w:ascii="Times New Roman" w:hAnsi="Times New Roman" w:cs="Times New Roman"/>
          <w:sz w:val="28"/>
          <w:szCs w:val="28"/>
        </w:rPr>
        <w:t>-US</w:t>
      </w:r>
      <w:r w:rsidRPr="00A64ED5">
        <w:rPr>
          <w:sz w:val="28"/>
          <w:szCs w:val="28"/>
        </w:rPr>
        <w:t xml:space="preserve">, </w:t>
      </w:r>
      <w:proofErr w:type="spellStart"/>
      <w:r w:rsidRPr="00A64ED5">
        <w:rPr>
          <w:rStyle w:val="HTML"/>
          <w:rFonts w:ascii="Times New Roman" w:hAnsi="Times New Roman" w:cs="Times New Roman"/>
          <w:sz w:val="28"/>
          <w:szCs w:val="28"/>
        </w:rPr>
        <w:t>uk</w:t>
      </w:r>
      <w:proofErr w:type="spellEnd"/>
      <w:r w:rsidRPr="00A64ED5">
        <w:rPr>
          <w:rStyle w:val="HTML"/>
          <w:rFonts w:ascii="Times New Roman" w:hAnsi="Times New Roman" w:cs="Times New Roman"/>
          <w:sz w:val="28"/>
          <w:szCs w:val="28"/>
        </w:rPr>
        <w:t>-UA</w:t>
      </w:r>
      <w:r w:rsidRPr="00A64ED5">
        <w:rPr>
          <w:sz w:val="28"/>
          <w:szCs w:val="28"/>
        </w:rPr>
        <w:t xml:space="preserve">, </w:t>
      </w:r>
      <w:proofErr w:type="spellStart"/>
      <w:r w:rsidRPr="00A64ED5">
        <w:rPr>
          <w:rStyle w:val="HTML"/>
          <w:rFonts w:ascii="Times New Roman" w:hAnsi="Times New Roman" w:cs="Times New Roman"/>
          <w:sz w:val="28"/>
          <w:szCs w:val="28"/>
        </w:rPr>
        <w:t>fr</w:t>
      </w:r>
      <w:proofErr w:type="spellEnd"/>
      <w:r w:rsidRPr="00A64ED5">
        <w:rPr>
          <w:rStyle w:val="HTML"/>
          <w:rFonts w:ascii="Times New Roman" w:hAnsi="Times New Roman" w:cs="Times New Roman"/>
          <w:sz w:val="28"/>
          <w:szCs w:val="28"/>
        </w:rPr>
        <w:t>-FR</w:t>
      </w:r>
      <w:r w:rsidRPr="00A64ED5">
        <w:rPr>
          <w:sz w:val="28"/>
          <w:szCs w:val="28"/>
        </w:rPr>
        <w:t>) та встановлено культуру за замовчуванням (</w:t>
      </w:r>
      <w:proofErr w:type="spellStart"/>
      <w:r w:rsidRPr="00A64ED5">
        <w:rPr>
          <w:rStyle w:val="HTML"/>
          <w:rFonts w:ascii="Times New Roman" w:hAnsi="Times New Roman" w:cs="Times New Roman"/>
          <w:sz w:val="28"/>
          <w:szCs w:val="28"/>
        </w:rPr>
        <w:t>en</w:t>
      </w:r>
      <w:proofErr w:type="spellEnd"/>
      <w:r w:rsidRPr="00A64ED5">
        <w:rPr>
          <w:rStyle w:val="HTML"/>
          <w:rFonts w:ascii="Times New Roman" w:hAnsi="Times New Roman" w:cs="Times New Roman"/>
          <w:sz w:val="28"/>
          <w:szCs w:val="28"/>
        </w:rPr>
        <w:t>-US</w:t>
      </w:r>
      <w:r w:rsidRPr="00A64ED5">
        <w:rPr>
          <w:sz w:val="28"/>
          <w:szCs w:val="28"/>
        </w:rPr>
        <w:t xml:space="preserve">). </w:t>
      </w:r>
      <w:r w:rsidRPr="00A64ED5">
        <w:rPr>
          <w:rStyle w:val="citation-155"/>
          <w:sz w:val="28"/>
          <w:szCs w:val="28"/>
        </w:rPr>
        <w:t>Ці налаштування застосовано як до форматування (</w:t>
      </w:r>
      <w:proofErr w:type="spellStart"/>
      <w:r w:rsidRPr="00A64ED5">
        <w:rPr>
          <w:rStyle w:val="citation-155"/>
          <w:sz w:val="28"/>
          <w:szCs w:val="28"/>
        </w:rPr>
        <w:t>SupportedCultures</w:t>
      </w:r>
      <w:proofErr w:type="spellEnd"/>
      <w:r w:rsidRPr="00A64ED5">
        <w:rPr>
          <w:rStyle w:val="citation-155"/>
          <w:sz w:val="28"/>
          <w:szCs w:val="28"/>
        </w:rPr>
        <w:t>), так і до ресурсів інтерфейсу (</w:t>
      </w:r>
      <w:proofErr w:type="spellStart"/>
      <w:r w:rsidRPr="00A64ED5">
        <w:rPr>
          <w:rStyle w:val="citation-155"/>
          <w:sz w:val="28"/>
          <w:szCs w:val="28"/>
        </w:rPr>
        <w:t>SupportedUICultures</w:t>
      </w:r>
      <w:proofErr w:type="spellEnd"/>
      <w:r w:rsidRPr="00A64ED5">
        <w:rPr>
          <w:rStyle w:val="citation-155"/>
          <w:sz w:val="28"/>
          <w:szCs w:val="28"/>
        </w:rPr>
        <w:t xml:space="preserve">) </w:t>
      </w:r>
      <w:r w:rsidR="00A64ED5">
        <w:rPr>
          <w:rStyle w:val="citation-155"/>
          <w:sz w:val="28"/>
          <w:szCs w:val="28"/>
        </w:rPr>
        <w:t>(рис. 3)</w:t>
      </w:r>
      <w:r w:rsidRPr="00A64ED5">
        <w:rPr>
          <w:sz w:val="28"/>
          <w:szCs w:val="28"/>
        </w:rPr>
        <w:t>.</w:t>
      </w:r>
    </w:p>
    <w:p w:rsidR="00A64ED5" w:rsidRDefault="00A64ED5" w:rsidP="00A64ED5">
      <w:pPr>
        <w:pStyle w:val="a5"/>
        <w:jc w:val="both"/>
        <w:rPr>
          <w:sz w:val="28"/>
          <w:szCs w:val="28"/>
        </w:rPr>
      </w:pPr>
    </w:p>
    <w:p w:rsidR="00A64ED5" w:rsidRDefault="00A64ED5" w:rsidP="00A64ED5">
      <w:pPr>
        <w:pStyle w:val="a5"/>
        <w:jc w:val="center"/>
        <w:rPr>
          <w:sz w:val="28"/>
          <w:szCs w:val="28"/>
        </w:rPr>
      </w:pPr>
      <w:r w:rsidRPr="00A64ED5">
        <w:rPr>
          <w:sz w:val="28"/>
          <w:szCs w:val="28"/>
        </w:rPr>
        <w:drawing>
          <wp:inline distT="0" distB="0" distL="0" distR="0" wp14:anchorId="1090173E" wp14:editId="7154DEBC">
            <wp:extent cx="6452359" cy="3400425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9988" cy="340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ED5" w:rsidRPr="00A64ED5" w:rsidRDefault="00A64ED5" w:rsidP="00A64ED5">
      <w:pPr>
        <w:pStyle w:val="a5"/>
        <w:jc w:val="center"/>
        <w:rPr>
          <w:sz w:val="28"/>
          <w:szCs w:val="28"/>
        </w:rPr>
      </w:pPr>
      <w:r w:rsidRPr="00A64ED5">
        <w:rPr>
          <w:sz w:val="28"/>
          <w:szCs w:val="28"/>
        </w:rPr>
        <w:t xml:space="preserve">Рис. </w:t>
      </w:r>
      <w:r w:rsidRPr="00A64ED5">
        <w:rPr>
          <w:sz w:val="28"/>
          <w:szCs w:val="28"/>
        </w:rPr>
        <w:t>3</w:t>
      </w:r>
      <w:r w:rsidRPr="00A64ED5">
        <w:rPr>
          <w:sz w:val="28"/>
          <w:szCs w:val="28"/>
        </w:rPr>
        <w:t xml:space="preserve"> - </w:t>
      </w:r>
      <w:r w:rsidRPr="00A64ED5">
        <w:rPr>
          <w:iCs/>
          <w:sz w:val="28"/>
          <w:szCs w:val="28"/>
        </w:rPr>
        <w:t xml:space="preserve">код конфігурації </w:t>
      </w:r>
      <w:proofErr w:type="spellStart"/>
      <w:r w:rsidRPr="00A64ED5">
        <w:rPr>
          <w:iCs/>
          <w:sz w:val="28"/>
          <w:szCs w:val="28"/>
        </w:rPr>
        <w:t>RequestLocalizationOptions</w:t>
      </w:r>
      <w:proofErr w:type="spellEnd"/>
      <w:r w:rsidRPr="00A64ED5">
        <w:rPr>
          <w:iCs/>
          <w:sz w:val="28"/>
          <w:szCs w:val="28"/>
        </w:rPr>
        <w:t xml:space="preserve"> у </w:t>
      </w:r>
      <w:proofErr w:type="spellStart"/>
      <w:r w:rsidRPr="00A64ED5">
        <w:rPr>
          <w:iCs/>
          <w:sz w:val="28"/>
          <w:szCs w:val="28"/>
        </w:rPr>
        <w:t>Program.cs</w:t>
      </w:r>
      <w:proofErr w:type="spellEnd"/>
      <w:r>
        <w:rPr>
          <w:iCs/>
          <w:sz w:val="28"/>
          <w:szCs w:val="28"/>
        </w:rPr>
        <w:t>.</w:t>
      </w:r>
    </w:p>
    <w:p w:rsidR="00275F62" w:rsidRPr="00A64ED5" w:rsidRDefault="00275F62" w:rsidP="00A64ED5">
      <w:pPr>
        <w:pStyle w:val="4"/>
        <w:jc w:val="center"/>
        <w:rPr>
          <w:sz w:val="36"/>
          <w:szCs w:val="28"/>
        </w:rPr>
      </w:pPr>
      <w:r w:rsidRPr="00A64ED5">
        <w:rPr>
          <w:sz w:val="36"/>
          <w:szCs w:val="28"/>
        </w:rPr>
        <w:t xml:space="preserve">Додавання </w:t>
      </w:r>
      <w:proofErr w:type="spellStart"/>
      <w:r w:rsidRPr="00A64ED5">
        <w:rPr>
          <w:sz w:val="36"/>
          <w:szCs w:val="28"/>
        </w:rPr>
        <w:t>Middleware</w:t>
      </w:r>
      <w:proofErr w:type="spellEnd"/>
      <w:r w:rsidRPr="00A64ED5">
        <w:rPr>
          <w:sz w:val="36"/>
          <w:szCs w:val="28"/>
        </w:rPr>
        <w:t xml:space="preserve"> локалізації</w:t>
      </w:r>
    </w:p>
    <w:p w:rsidR="00275F62" w:rsidRDefault="00275F62" w:rsidP="00A64ED5">
      <w:pPr>
        <w:pStyle w:val="a5"/>
        <w:jc w:val="both"/>
        <w:rPr>
          <w:sz w:val="28"/>
          <w:szCs w:val="28"/>
        </w:rPr>
      </w:pPr>
      <w:r w:rsidRPr="00A64ED5">
        <w:rPr>
          <w:sz w:val="28"/>
          <w:szCs w:val="28"/>
        </w:rPr>
        <w:t xml:space="preserve">До конвеєра обробки запитів додано </w:t>
      </w:r>
      <w:proofErr w:type="spellStart"/>
      <w:r w:rsidRPr="00A64ED5">
        <w:rPr>
          <w:rStyle w:val="HTML"/>
          <w:rFonts w:ascii="Times New Roman" w:hAnsi="Times New Roman" w:cs="Times New Roman"/>
          <w:sz w:val="28"/>
          <w:szCs w:val="28"/>
        </w:rPr>
        <w:t>app.UseRequestLocalization</w:t>
      </w:r>
      <w:proofErr w:type="spellEnd"/>
      <w:r w:rsidRPr="00A64ED5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A64ED5">
        <w:rPr>
          <w:sz w:val="28"/>
          <w:szCs w:val="28"/>
        </w:rPr>
        <w:t xml:space="preserve">. </w:t>
      </w:r>
      <w:r w:rsidRPr="00A64ED5">
        <w:rPr>
          <w:rStyle w:val="citation-154"/>
          <w:sz w:val="28"/>
          <w:szCs w:val="28"/>
        </w:rPr>
        <w:t xml:space="preserve">Цей компонент розміщено </w:t>
      </w:r>
      <w:r w:rsidRPr="00A64ED5">
        <w:rPr>
          <w:rStyle w:val="citation-154"/>
          <w:b/>
          <w:bCs/>
          <w:sz w:val="28"/>
          <w:szCs w:val="28"/>
        </w:rPr>
        <w:t>перед</w:t>
      </w:r>
      <w:r w:rsidRPr="00A64ED5">
        <w:rPr>
          <w:rStyle w:val="citation-154"/>
          <w:sz w:val="28"/>
          <w:szCs w:val="28"/>
        </w:rPr>
        <w:t xml:space="preserve"> </w:t>
      </w:r>
      <w:proofErr w:type="spellStart"/>
      <w:r w:rsidRPr="00A64ED5">
        <w:rPr>
          <w:rStyle w:val="citation-154"/>
          <w:sz w:val="28"/>
          <w:szCs w:val="28"/>
        </w:rPr>
        <w:t>UseRouting</w:t>
      </w:r>
      <w:proofErr w:type="spellEnd"/>
      <w:r w:rsidRPr="00A64ED5">
        <w:rPr>
          <w:rStyle w:val="citation-154"/>
          <w:sz w:val="28"/>
          <w:szCs w:val="28"/>
        </w:rPr>
        <w:t xml:space="preserve"> та </w:t>
      </w:r>
      <w:proofErr w:type="spellStart"/>
      <w:r w:rsidRPr="00A64ED5">
        <w:rPr>
          <w:rStyle w:val="citation-154"/>
          <w:sz w:val="28"/>
          <w:szCs w:val="28"/>
        </w:rPr>
        <w:t>UseAuthorization</w:t>
      </w:r>
      <w:proofErr w:type="spellEnd"/>
      <w:r w:rsidRPr="00A64ED5">
        <w:rPr>
          <w:rStyle w:val="citation-154"/>
          <w:sz w:val="28"/>
          <w:szCs w:val="28"/>
        </w:rPr>
        <w:t xml:space="preserve">, щоб система могла визначити культуру користувача до початку обробки логіки запиту </w:t>
      </w:r>
      <w:r w:rsidR="003D2DFE">
        <w:rPr>
          <w:rStyle w:val="citation-154"/>
          <w:sz w:val="28"/>
          <w:szCs w:val="28"/>
        </w:rPr>
        <w:t>(рис. 4)</w:t>
      </w:r>
      <w:r w:rsidRPr="00A64ED5">
        <w:rPr>
          <w:sz w:val="28"/>
          <w:szCs w:val="28"/>
        </w:rPr>
        <w:t>.</w:t>
      </w:r>
    </w:p>
    <w:p w:rsidR="00A64ED5" w:rsidRDefault="00A64ED5" w:rsidP="00A64ED5">
      <w:pPr>
        <w:pStyle w:val="a5"/>
        <w:jc w:val="both"/>
        <w:rPr>
          <w:sz w:val="28"/>
          <w:szCs w:val="28"/>
        </w:rPr>
      </w:pPr>
    </w:p>
    <w:p w:rsidR="003D2DFE" w:rsidRDefault="003D2DFE" w:rsidP="003D2DFE">
      <w:pPr>
        <w:pStyle w:val="a5"/>
        <w:jc w:val="center"/>
        <w:rPr>
          <w:sz w:val="28"/>
          <w:szCs w:val="28"/>
        </w:rPr>
      </w:pPr>
      <w:r w:rsidRPr="003D2DFE">
        <w:rPr>
          <w:sz w:val="28"/>
          <w:szCs w:val="28"/>
        </w:rPr>
        <w:drawing>
          <wp:inline distT="0" distB="0" distL="0" distR="0" wp14:anchorId="0DFC1A65" wp14:editId="49558A85">
            <wp:extent cx="5856734" cy="33813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7110" cy="339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ED5" w:rsidRPr="00A64ED5" w:rsidRDefault="00A64ED5" w:rsidP="003D2DFE">
      <w:pPr>
        <w:pStyle w:val="a5"/>
        <w:jc w:val="center"/>
        <w:rPr>
          <w:sz w:val="28"/>
          <w:szCs w:val="28"/>
        </w:rPr>
      </w:pPr>
      <w:r w:rsidRPr="00A64ED5">
        <w:rPr>
          <w:sz w:val="28"/>
          <w:szCs w:val="28"/>
        </w:rPr>
        <w:t xml:space="preserve">Рис. </w:t>
      </w:r>
      <w:r w:rsidRPr="00A64ED5">
        <w:rPr>
          <w:sz w:val="28"/>
          <w:szCs w:val="28"/>
        </w:rPr>
        <w:t>4</w:t>
      </w:r>
      <w:r w:rsidRPr="00A64ED5">
        <w:rPr>
          <w:sz w:val="28"/>
          <w:szCs w:val="28"/>
        </w:rPr>
        <w:t xml:space="preserve"> - </w:t>
      </w:r>
      <w:r w:rsidRPr="00A64ED5">
        <w:rPr>
          <w:iCs/>
          <w:sz w:val="28"/>
          <w:szCs w:val="28"/>
        </w:rPr>
        <w:t xml:space="preserve">частина </w:t>
      </w:r>
      <w:proofErr w:type="spellStart"/>
      <w:r w:rsidRPr="00A64ED5">
        <w:rPr>
          <w:iCs/>
          <w:sz w:val="28"/>
          <w:szCs w:val="28"/>
        </w:rPr>
        <w:t>Program.cs</w:t>
      </w:r>
      <w:proofErr w:type="spellEnd"/>
      <w:r w:rsidRPr="00A64ED5">
        <w:rPr>
          <w:iCs/>
          <w:sz w:val="28"/>
          <w:szCs w:val="28"/>
        </w:rPr>
        <w:t xml:space="preserve"> з підключенням </w:t>
      </w:r>
      <w:proofErr w:type="spellStart"/>
      <w:r w:rsidRPr="00A64ED5">
        <w:rPr>
          <w:iCs/>
          <w:sz w:val="28"/>
          <w:szCs w:val="28"/>
        </w:rPr>
        <w:t>middleware</w:t>
      </w:r>
      <w:proofErr w:type="spellEnd"/>
      <w:r w:rsidRPr="00A64ED5">
        <w:rPr>
          <w:iCs/>
          <w:sz w:val="28"/>
          <w:szCs w:val="28"/>
        </w:rPr>
        <w:t>.</w:t>
      </w:r>
    </w:p>
    <w:p w:rsidR="00275F62" w:rsidRPr="003D2DFE" w:rsidRDefault="00275F62" w:rsidP="003D2DFE">
      <w:pPr>
        <w:pStyle w:val="4"/>
        <w:jc w:val="center"/>
        <w:rPr>
          <w:sz w:val="36"/>
          <w:szCs w:val="28"/>
        </w:rPr>
      </w:pPr>
      <w:r w:rsidRPr="003D2DFE">
        <w:rPr>
          <w:sz w:val="36"/>
          <w:szCs w:val="28"/>
        </w:rPr>
        <w:lastRenderedPageBreak/>
        <w:t>Реалізація типізованої локалізації</w:t>
      </w:r>
    </w:p>
    <w:p w:rsidR="00275F62" w:rsidRPr="00A64ED5" w:rsidRDefault="00275F62" w:rsidP="003D2DFE">
      <w:pPr>
        <w:pStyle w:val="a5"/>
        <w:widowControl/>
        <w:spacing w:before="100" w:beforeAutospacing="1" w:after="100" w:afterAutospacing="1"/>
        <w:jc w:val="both"/>
        <w:rPr>
          <w:sz w:val="28"/>
          <w:szCs w:val="28"/>
        </w:rPr>
      </w:pPr>
      <w:r w:rsidRPr="00A64ED5">
        <w:rPr>
          <w:b/>
          <w:bCs/>
          <w:sz w:val="28"/>
          <w:szCs w:val="28"/>
        </w:rPr>
        <w:t>У контролері:</w:t>
      </w:r>
      <w:r w:rsidRPr="00A64ED5">
        <w:rPr>
          <w:sz w:val="28"/>
          <w:szCs w:val="28"/>
        </w:rPr>
        <w:t xml:space="preserve"> Впроваджено сервіс </w:t>
      </w:r>
      <w:proofErr w:type="spellStart"/>
      <w:r w:rsidRPr="00A64ED5">
        <w:rPr>
          <w:rStyle w:val="HTML"/>
          <w:rFonts w:ascii="Times New Roman" w:hAnsi="Times New Roman" w:cs="Times New Roman"/>
          <w:sz w:val="28"/>
          <w:szCs w:val="28"/>
        </w:rPr>
        <w:t>IStringLocalizer</w:t>
      </w:r>
      <w:proofErr w:type="spellEnd"/>
      <w:r w:rsidRPr="00A64ED5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A64ED5">
        <w:rPr>
          <w:rStyle w:val="HTML"/>
          <w:rFonts w:ascii="Times New Roman" w:hAnsi="Times New Roman" w:cs="Times New Roman"/>
          <w:sz w:val="28"/>
          <w:szCs w:val="28"/>
        </w:rPr>
        <w:t>HomeController</w:t>
      </w:r>
      <w:proofErr w:type="spellEnd"/>
      <w:r w:rsidRPr="00A64ED5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A64ED5">
        <w:rPr>
          <w:sz w:val="28"/>
          <w:szCs w:val="28"/>
        </w:rPr>
        <w:t xml:space="preserve"> через конструктор. Отримане значення локалізованого рядка (</w:t>
      </w:r>
      <w:r w:rsidRPr="00A64ED5">
        <w:rPr>
          <w:rStyle w:val="HTML"/>
          <w:rFonts w:ascii="Times New Roman" w:hAnsi="Times New Roman" w:cs="Times New Roman"/>
          <w:sz w:val="28"/>
          <w:szCs w:val="28"/>
        </w:rPr>
        <w:t>_</w:t>
      </w:r>
      <w:proofErr w:type="spellStart"/>
      <w:r w:rsidRPr="00A64ED5">
        <w:rPr>
          <w:rStyle w:val="HTML"/>
          <w:rFonts w:ascii="Times New Roman" w:hAnsi="Times New Roman" w:cs="Times New Roman"/>
          <w:sz w:val="28"/>
          <w:szCs w:val="28"/>
        </w:rPr>
        <w:t>localizer</w:t>
      </w:r>
      <w:proofErr w:type="spellEnd"/>
      <w:r w:rsidRPr="00A64ED5">
        <w:rPr>
          <w:rStyle w:val="HTML"/>
          <w:rFonts w:ascii="Times New Roman" w:hAnsi="Times New Roman" w:cs="Times New Roman"/>
          <w:sz w:val="28"/>
          <w:szCs w:val="28"/>
        </w:rPr>
        <w:t>["</w:t>
      </w:r>
      <w:proofErr w:type="spellStart"/>
      <w:r w:rsidRPr="00A64ED5">
        <w:rPr>
          <w:rStyle w:val="HTML"/>
          <w:rFonts w:ascii="Times New Roman" w:hAnsi="Times New Roman" w:cs="Times New Roman"/>
          <w:sz w:val="28"/>
          <w:szCs w:val="28"/>
        </w:rPr>
        <w:t>WelcomeMessage</w:t>
      </w:r>
      <w:proofErr w:type="spellEnd"/>
      <w:r w:rsidRPr="00A64ED5">
        <w:rPr>
          <w:rStyle w:val="HTML"/>
          <w:rFonts w:ascii="Times New Roman" w:hAnsi="Times New Roman" w:cs="Times New Roman"/>
          <w:sz w:val="28"/>
          <w:szCs w:val="28"/>
        </w:rPr>
        <w:t>"]</w:t>
      </w:r>
      <w:r w:rsidRPr="00A64ED5">
        <w:rPr>
          <w:sz w:val="28"/>
          <w:szCs w:val="28"/>
        </w:rPr>
        <w:t xml:space="preserve">) передається у </w:t>
      </w:r>
      <w:proofErr w:type="spellStart"/>
      <w:r w:rsidRPr="00A64ED5">
        <w:rPr>
          <w:rStyle w:val="HTML"/>
          <w:rFonts w:ascii="Times New Roman" w:hAnsi="Times New Roman" w:cs="Times New Roman"/>
          <w:sz w:val="28"/>
          <w:szCs w:val="28"/>
        </w:rPr>
        <w:t>ViewData</w:t>
      </w:r>
      <w:proofErr w:type="spellEnd"/>
      <w:r w:rsidRPr="00A64ED5">
        <w:rPr>
          <w:sz w:val="28"/>
          <w:szCs w:val="28"/>
        </w:rPr>
        <w:t>.</w:t>
      </w:r>
    </w:p>
    <w:p w:rsidR="00275F62" w:rsidRDefault="00275F62" w:rsidP="003D2DFE">
      <w:pPr>
        <w:pStyle w:val="a5"/>
        <w:widowControl/>
        <w:spacing w:before="100" w:beforeAutospacing="1" w:after="100" w:afterAutospacing="1"/>
        <w:jc w:val="both"/>
        <w:rPr>
          <w:sz w:val="28"/>
          <w:szCs w:val="28"/>
        </w:rPr>
      </w:pPr>
      <w:r w:rsidRPr="00A64ED5">
        <w:rPr>
          <w:b/>
          <w:bCs/>
          <w:sz w:val="28"/>
          <w:szCs w:val="28"/>
        </w:rPr>
        <w:t>У представленні:</w:t>
      </w:r>
      <w:r w:rsidRPr="00A64ED5">
        <w:rPr>
          <w:sz w:val="28"/>
          <w:szCs w:val="28"/>
        </w:rPr>
        <w:t xml:space="preserve"> Впроваджено сервіс </w:t>
      </w:r>
      <w:proofErr w:type="spellStart"/>
      <w:r w:rsidRPr="00A64ED5">
        <w:rPr>
          <w:rStyle w:val="HTML"/>
          <w:rFonts w:ascii="Times New Roman" w:hAnsi="Times New Roman" w:cs="Times New Roman"/>
          <w:sz w:val="28"/>
          <w:szCs w:val="28"/>
        </w:rPr>
        <w:t>IViewLocalizer</w:t>
      </w:r>
      <w:proofErr w:type="spellEnd"/>
      <w:r w:rsidRPr="00A64ED5">
        <w:rPr>
          <w:sz w:val="28"/>
          <w:szCs w:val="28"/>
        </w:rPr>
        <w:t xml:space="preserve">. </w:t>
      </w:r>
      <w:r w:rsidRPr="00A64ED5">
        <w:rPr>
          <w:rStyle w:val="citation-153"/>
          <w:sz w:val="28"/>
          <w:szCs w:val="28"/>
        </w:rPr>
        <w:t>Використано його для локалізації заголовка сторінки (@</w:t>
      </w:r>
      <w:proofErr w:type="spellStart"/>
      <w:r w:rsidRPr="00A64ED5">
        <w:rPr>
          <w:rStyle w:val="citation-153"/>
          <w:sz w:val="28"/>
          <w:szCs w:val="28"/>
        </w:rPr>
        <w:t>Localizer</w:t>
      </w:r>
      <w:proofErr w:type="spellEnd"/>
      <w:r w:rsidRPr="00A64ED5">
        <w:rPr>
          <w:rStyle w:val="citation-153"/>
          <w:sz w:val="28"/>
          <w:szCs w:val="28"/>
        </w:rPr>
        <w:t>["</w:t>
      </w:r>
      <w:proofErr w:type="spellStart"/>
      <w:r w:rsidRPr="00A64ED5">
        <w:rPr>
          <w:rStyle w:val="citation-153"/>
          <w:sz w:val="28"/>
          <w:szCs w:val="28"/>
        </w:rPr>
        <w:t>Title</w:t>
      </w:r>
      <w:proofErr w:type="spellEnd"/>
      <w:r w:rsidRPr="00A64ED5">
        <w:rPr>
          <w:rStyle w:val="citation-153"/>
          <w:sz w:val="28"/>
          <w:szCs w:val="28"/>
        </w:rPr>
        <w:t xml:space="preserve">"]) та </w:t>
      </w:r>
      <w:r w:rsidR="003D2DFE">
        <w:rPr>
          <w:rStyle w:val="citation-153"/>
          <w:sz w:val="28"/>
          <w:szCs w:val="28"/>
        </w:rPr>
        <w:t>відображення даних з контролера (рис. 5)</w:t>
      </w:r>
      <w:r w:rsidRPr="00A64ED5">
        <w:rPr>
          <w:sz w:val="28"/>
          <w:szCs w:val="28"/>
        </w:rPr>
        <w:t>.</w:t>
      </w:r>
    </w:p>
    <w:p w:rsidR="003D2DFE" w:rsidRPr="003D2DFE" w:rsidRDefault="003D2DFE" w:rsidP="003D2DFE">
      <w:pPr>
        <w:pStyle w:val="a5"/>
        <w:widowControl/>
        <w:spacing w:before="100" w:beforeAutospacing="1" w:after="100" w:afterAutospacing="1"/>
        <w:jc w:val="center"/>
        <w:rPr>
          <w:sz w:val="28"/>
          <w:szCs w:val="28"/>
        </w:rPr>
      </w:pPr>
      <w:r w:rsidRPr="003D2DFE">
        <w:rPr>
          <w:sz w:val="28"/>
          <w:szCs w:val="28"/>
        </w:rPr>
        <w:drawing>
          <wp:inline distT="0" distB="0" distL="0" distR="0" wp14:anchorId="159C06F2" wp14:editId="0867686B">
            <wp:extent cx="6645910" cy="403860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2DFE">
        <w:rPr>
          <w:sz w:val="28"/>
          <w:szCs w:val="28"/>
        </w:rPr>
        <w:drawing>
          <wp:inline distT="0" distB="0" distL="0" distR="0" wp14:anchorId="30B5FFC5" wp14:editId="75137911">
            <wp:extent cx="6645910" cy="3143250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2DFE">
        <w:rPr>
          <w:sz w:val="28"/>
          <w:szCs w:val="28"/>
        </w:rPr>
        <w:t xml:space="preserve">Рис. </w:t>
      </w:r>
      <w:r w:rsidRPr="003D2DFE">
        <w:rPr>
          <w:sz w:val="28"/>
          <w:szCs w:val="28"/>
        </w:rPr>
        <w:t>5</w:t>
      </w:r>
      <w:r w:rsidRPr="003D2DFE">
        <w:rPr>
          <w:sz w:val="28"/>
          <w:szCs w:val="28"/>
        </w:rPr>
        <w:t xml:space="preserve"> - </w:t>
      </w:r>
      <w:r w:rsidRPr="003D2DFE">
        <w:rPr>
          <w:iCs/>
          <w:sz w:val="28"/>
          <w:szCs w:val="28"/>
        </w:rPr>
        <w:t xml:space="preserve">код </w:t>
      </w:r>
      <w:proofErr w:type="spellStart"/>
      <w:r w:rsidRPr="003D2DFE">
        <w:rPr>
          <w:iCs/>
          <w:sz w:val="28"/>
          <w:szCs w:val="28"/>
        </w:rPr>
        <w:t>HomeController.cs</w:t>
      </w:r>
      <w:proofErr w:type="spellEnd"/>
      <w:r w:rsidRPr="003D2DFE">
        <w:rPr>
          <w:iCs/>
          <w:sz w:val="28"/>
          <w:szCs w:val="28"/>
        </w:rPr>
        <w:t xml:space="preserve"> та </w:t>
      </w:r>
      <w:proofErr w:type="spellStart"/>
      <w:r w:rsidRPr="003D2DFE">
        <w:rPr>
          <w:iCs/>
          <w:sz w:val="28"/>
          <w:szCs w:val="28"/>
        </w:rPr>
        <w:t>Index.cshtml</w:t>
      </w:r>
      <w:proofErr w:type="spellEnd"/>
      <w:r w:rsidRPr="003D2DFE">
        <w:rPr>
          <w:iCs/>
          <w:sz w:val="28"/>
          <w:szCs w:val="28"/>
        </w:rPr>
        <w:t xml:space="preserve"> з використанням локалізаторів</w:t>
      </w:r>
      <w:r>
        <w:rPr>
          <w:iCs/>
          <w:sz w:val="28"/>
          <w:szCs w:val="28"/>
        </w:rPr>
        <w:t>.</w:t>
      </w:r>
    </w:p>
    <w:p w:rsidR="00275F62" w:rsidRPr="003D2DFE" w:rsidRDefault="00275F62" w:rsidP="003D2DFE">
      <w:pPr>
        <w:pStyle w:val="4"/>
        <w:jc w:val="center"/>
        <w:rPr>
          <w:sz w:val="36"/>
          <w:szCs w:val="28"/>
        </w:rPr>
      </w:pPr>
      <w:r w:rsidRPr="003D2DFE">
        <w:rPr>
          <w:sz w:val="36"/>
          <w:szCs w:val="28"/>
        </w:rPr>
        <w:lastRenderedPageBreak/>
        <w:t>Реалізація перемикання мов</w:t>
      </w:r>
    </w:p>
    <w:p w:rsidR="00275F62" w:rsidRDefault="00275F62" w:rsidP="00A64ED5">
      <w:pPr>
        <w:pStyle w:val="a5"/>
        <w:jc w:val="both"/>
        <w:rPr>
          <w:sz w:val="28"/>
          <w:szCs w:val="28"/>
        </w:rPr>
      </w:pPr>
      <w:r w:rsidRPr="00A64ED5">
        <w:rPr>
          <w:rStyle w:val="citation-152"/>
          <w:sz w:val="28"/>
          <w:szCs w:val="28"/>
        </w:rPr>
        <w:t xml:space="preserve">Створено контролер </w:t>
      </w:r>
      <w:proofErr w:type="spellStart"/>
      <w:r w:rsidRPr="00A64ED5">
        <w:rPr>
          <w:rStyle w:val="citation-152"/>
          <w:sz w:val="28"/>
          <w:szCs w:val="28"/>
        </w:rPr>
        <w:t>SelectLanguageController</w:t>
      </w:r>
      <w:proofErr w:type="spellEnd"/>
      <w:r w:rsidRPr="00A64ED5">
        <w:rPr>
          <w:rStyle w:val="citation-152"/>
          <w:sz w:val="28"/>
          <w:szCs w:val="28"/>
        </w:rPr>
        <w:t xml:space="preserve"> з методом </w:t>
      </w:r>
      <w:proofErr w:type="spellStart"/>
      <w:r w:rsidRPr="00A64ED5">
        <w:rPr>
          <w:rStyle w:val="citation-152"/>
          <w:sz w:val="28"/>
          <w:szCs w:val="28"/>
        </w:rPr>
        <w:t>SetLanguage</w:t>
      </w:r>
      <w:proofErr w:type="spellEnd"/>
      <w:r w:rsidRPr="00A64ED5">
        <w:rPr>
          <w:rStyle w:val="citation-152"/>
          <w:sz w:val="28"/>
          <w:szCs w:val="28"/>
        </w:rPr>
        <w:t xml:space="preserve">, який приймає код культури, записує його у </w:t>
      </w:r>
      <w:proofErr w:type="spellStart"/>
      <w:r w:rsidRPr="00A64ED5">
        <w:rPr>
          <w:rStyle w:val="citation-152"/>
          <w:sz w:val="28"/>
          <w:szCs w:val="28"/>
        </w:rPr>
        <w:t>Cookie</w:t>
      </w:r>
      <w:proofErr w:type="spellEnd"/>
      <w:r w:rsidRPr="00A64ED5">
        <w:rPr>
          <w:rStyle w:val="citation-152"/>
          <w:sz w:val="28"/>
          <w:szCs w:val="28"/>
        </w:rPr>
        <w:t xml:space="preserve"> (.</w:t>
      </w:r>
      <w:proofErr w:type="spellStart"/>
      <w:r w:rsidRPr="00A64ED5">
        <w:rPr>
          <w:rStyle w:val="citation-152"/>
          <w:sz w:val="28"/>
          <w:szCs w:val="28"/>
        </w:rPr>
        <w:t>AspNetCore.Culture</w:t>
      </w:r>
      <w:proofErr w:type="spellEnd"/>
      <w:r w:rsidRPr="00A64ED5">
        <w:rPr>
          <w:rStyle w:val="citation-152"/>
          <w:sz w:val="28"/>
          <w:szCs w:val="28"/>
        </w:rPr>
        <w:t xml:space="preserve">) і повертає користувача на попередню сторінку </w:t>
      </w:r>
      <w:r w:rsidRPr="00A64ED5">
        <w:rPr>
          <w:sz w:val="28"/>
          <w:szCs w:val="28"/>
        </w:rPr>
        <w:t xml:space="preserve">. </w:t>
      </w:r>
      <w:r w:rsidRPr="00A64ED5">
        <w:rPr>
          <w:rStyle w:val="citation-151"/>
          <w:sz w:val="28"/>
          <w:szCs w:val="28"/>
        </w:rPr>
        <w:t>Створено часткове представлення _</w:t>
      </w:r>
      <w:proofErr w:type="spellStart"/>
      <w:r w:rsidRPr="00A64ED5">
        <w:rPr>
          <w:rStyle w:val="citation-151"/>
          <w:sz w:val="28"/>
          <w:szCs w:val="28"/>
        </w:rPr>
        <w:t>SelectLanguagePartial.cshtml</w:t>
      </w:r>
      <w:proofErr w:type="spellEnd"/>
      <w:r w:rsidRPr="00A64ED5">
        <w:rPr>
          <w:rStyle w:val="citation-151"/>
          <w:sz w:val="28"/>
          <w:szCs w:val="28"/>
        </w:rPr>
        <w:t xml:space="preserve"> з формою та </w:t>
      </w:r>
      <w:proofErr w:type="spellStart"/>
      <w:r w:rsidRPr="00A64ED5">
        <w:rPr>
          <w:rStyle w:val="citation-151"/>
          <w:sz w:val="28"/>
          <w:szCs w:val="28"/>
        </w:rPr>
        <w:t>випадаючим</w:t>
      </w:r>
      <w:proofErr w:type="spellEnd"/>
      <w:r w:rsidRPr="00A64ED5">
        <w:rPr>
          <w:rStyle w:val="citation-151"/>
          <w:sz w:val="28"/>
          <w:szCs w:val="28"/>
        </w:rPr>
        <w:t xml:space="preserve"> списком мов, яке інтегровано в навігаційну панель _</w:t>
      </w:r>
      <w:proofErr w:type="spellStart"/>
      <w:r w:rsidRPr="00A64ED5">
        <w:rPr>
          <w:rStyle w:val="citation-151"/>
          <w:sz w:val="28"/>
          <w:szCs w:val="28"/>
        </w:rPr>
        <w:t>Layout.cshtml</w:t>
      </w:r>
      <w:proofErr w:type="spellEnd"/>
      <w:r w:rsidR="003D2DFE">
        <w:rPr>
          <w:rStyle w:val="citation-151"/>
          <w:sz w:val="28"/>
          <w:szCs w:val="28"/>
        </w:rPr>
        <w:t xml:space="preserve"> (рис. 6)</w:t>
      </w:r>
      <w:r w:rsidRPr="00A64ED5">
        <w:rPr>
          <w:rStyle w:val="citation-151"/>
          <w:sz w:val="28"/>
          <w:szCs w:val="28"/>
        </w:rPr>
        <w:t xml:space="preserve"> </w:t>
      </w:r>
      <w:r w:rsidRPr="00A64ED5">
        <w:rPr>
          <w:sz w:val="28"/>
          <w:szCs w:val="28"/>
        </w:rPr>
        <w:t>.</w:t>
      </w:r>
    </w:p>
    <w:p w:rsidR="003D2DFE" w:rsidRDefault="003D2DFE" w:rsidP="00A64ED5">
      <w:pPr>
        <w:pStyle w:val="a5"/>
        <w:jc w:val="both"/>
        <w:rPr>
          <w:sz w:val="28"/>
          <w:szCs w:val="28"/>
        </w:rPr>
      </w:pPr>
    </w:p>
    <w:p w:rsidR="00275F62" w:rsidRPr="00A64ED5" w:rsidRDefault="003D2DFE" w:rsidP="003D2DFE">
      <w:pPr>
        <w:pStyle w:val="a5"/>
        <w:jc w:val="center"/>
        <w:rPr>
          <w:sz w:val="28"/>
          <w:szCs w:val="28"/>
        </w:rPr>
      </w:pPr>
      <w:r w:rsidRPr="003D2DFE">
        <w:rPr>
          <w:sz w:val="28"/>
          <w:szCs w:val="28"/>
        </w:rPr>
        <w:drawing>
          <wp:inline distT="0" distB="0" distL="0" distR="0" wp14:anchorId="25453FEF" wp14:editId="42F7CA6D">
            <wp:extent cx="6861453" cy="54578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65027" cy="546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2DFE">
        <w:rPr>
          <w:sz w:val="28"/>
          <w:szCs w:val="28"/>
        </w:rPr>
        <w:t xml:space="preserve">Рис. </w:t>
      </w:r>
      <w:r w:rsidRPr="003D2DFE">
        <w:rPr>
          <w:sz w:val="28"/>
          <w:szCs w:val="28"/>
        </w:rPr>
        <w:t>6</w:t>
      </w:r>
      <w:r w:rsidRPr="003D2DFE">
        <w:rPr>
          <w:sz w:val="28"/>
          <w:szCs w:val="28"/>
        </w:rPr>
        <w:t xml:space="preserve"> - </w:t>
      </w:r>
      <w:r w:rsidRPr="003D2DFE">
        <w:rPr>
          <w:iCs/>
          <w:sz w:val="28"/>
          <w:szCs w:val="28"/>
        </w:rPr>
        <w:t xml:space="preserve">інтерфейс сайту з </w:t>
      </w:r>
      <w:proofErr w:type="spellStart"/>
      <w:r w:rsidRPr="003D2DFE">
        <w:rPr>
          <w:iCs/>
          <w:sz w:val="28"/>
          <w:szCs w:val="28"/>
        </w:rPr>
        <w:t>випадаючим</w:t>
      </w:r>
      <w:proofErr w:type="spellEnd"/>
      <w:r w:rsidRPr="003D2DFE">
        <w:rPr>
          <w:iCs/>
          <w:sz w:val="28"/>
          <w:szCs w:val="28"/>
        </w:rPr>
        <w:t xml:space="preserve"> списком мов у меню</w:t>
      </w:r>
      <w:r w:rsidRPr="003D2DFE">
        <w:rPr>
          <w:iCs/>
          <w:sz w:val="28"/>
          <w:szCs w:val="28"/>
        </w:rPr>
        <w:t>.</w:t>
      </w:r>
    </w:p>
    <w:p w:rsidR="00275F62" w:rsidRPr="003D2DFE" w:rsidRDefault="00275F62" w:rsidP="003D2DFE">
      <w:pPr>
        <w:pStyle w:val="4"/>
        <w:jc w:val="center"/>
        <w:rPr>
          <w:sz w:val="36"/>
          <w:szCs w:val="28"/>
        </w:rPr>
      </w:pPr>
      <w:r w:rsidRPr="003D2DFE">
        <w:rPr>
          <w:sz w:val="36"/>
          <w:szCs w:val="28"/>
        </w:rPr>
        <w:t>Локалізація форматів даних</w:t>
      </w:r>
    </w:p>
    <w:p w:rsidR="003D2DFE" w:rsidRDefault="00275F62" w:rsidP="00A64ED5">
      <w:pPr>
        <w:pStyle w:val="a5"/>
        <w:jc w:val="both"/>
        <w:rPr>
          <w:sz w:val="28"/>
          <w:szCs w:val="28"/>
        </w:rPr>
      </w:pPr>
      <w:r w:rsidRPr="00A64ED5">
        <w:rPr>
          <w:sz w:val="28"/>
          <w:szCs w:val="28"/>
        </w:rPr>
        <w:t>На головній сторінці реалізовано блок тестування, що виводить поточну дату, число та валюту. Продемонстровано, що при зміні мови автоматично змінюються формати</w:t>
      </w:r>
    </w:p>
    <w:p w:rsidR="00275F62" w:rsidRPr="00A64ED5" w:rsidRDefault="003D2DFE" w:rsidP="00A64ED5">
      <w:pPr>
        <w:pStyle w:val="a5"/>
        <w:jc w:val="both"/>
        <w:rPr>
          <w:sz w:val="28"/>
          <w:szCs w:val="28"/>
        </w:rPr>
      </w:pPr>
      <w:r>
        <w:rPr>
          <w:sz w:val="28"/>
          <w:szCs w:val="28"/>
        </w:rPr>
        <w:t>(рис. 7)</w:t>
      </w:r>
      <w:r w:rsidR="00275F62" w:rsidRPr="00A64ED5">
        <w:rPr>
          <w:sz w:val="28"/>
          <w:szCs w:val="28"/>
        </w:rPr>
        <w:t>:</w:t>
      </w:r>
    </w:p>
    <w:p w:rsidR="00275F62" w:rsidRPr="00A64ED5" w:rsidRDefault="00275F62" w:rsidP="00A64ED5">
      <w:pPr>
        <w:pStyle w:val="a5"/>
        <w:widowControl/>
        <w:numPr>
          <w:ilvl w:val="0"/>
          <w:numId w:val="27"/>
        </w:numPr>
        <w:spacing w:before="100" w:beforeAutospacing="1" w:after="100" w:afterAutospacing="1"/>
        <w:jc w:val="both"/>
        <w:rPr>
          <w:sz w:val="28"/>
          <w:szCs w:val="28"/>
        </w:rPr>
      </w:pPr>
      <w:proofErr w:type="spellStart"/>
      <w:r w:rsidRPr="00A64ED5">
        <w:rPr>
          <w:b/>
          <w:bCs/>
          <w:sz w:val="28"/>
          <w:szCs w:val="28"/>
        </w:rPr>
        <w:t>uk</w:t>
      </w:r>
      <w:proofErr w:type="spellEnd"/>
      <w:r w:rsidRPr="00A64ED5">
        <w:rPr>
          <w:b/>
          <w:bCs/>
          <w:sz w:val="28"/>
          <w:szCs w:val="28"/>
        </w:rPr>
        <w:t>-UA:</w:t>
      </w:r>
      <w:r w:rsidRPr="00A64ED5">
        <w:rPr>
          <w:sz w:val="28"/>
          <w:szCs w:val="28"/>
        </w:rPr>
        <w:t xml:space="preserve"> дата </w:t>
      </w:r>
      <w:proofErr w:type="spellStart"/>
      <w:r w:rsidRPr="00A64ED5">
        <w:rPr>
          <w:rStyle w:val="HTML"/>
          <w:rFonts w:ascii="Times New Roman" w:hAnsi="Times New Roman" w:cs="Times New Roman"/>
          <w:sz w:val="28"/>
          <w:szCs w:val="28"/>
        </w:rPr>
        <w:t>dd.MM.yyyy</w:t>
      </w:r>
      <w:proofErr w:type="spellEnd"/>
      <w:r w:rsidRPr="00A64ED5">
        <w:rPr>
          <w:sz w:val="28"/>
          <w:szCs w:val="28"/>
        </w:rPr>
        <w:t xml:space="preserve">, роздільник коми, валюта </w:t>
      </w:r>
      <w:r w:rsidRPr="00A64ED5">
        <w:rPr>
          <w:rStyle w:val="HTML"/>
          <w:rFonts w:ascii="Times New Roman" w:hAnsi="Times New Roman" w:cs="Times New Roman"/>
          <w:sz w:val="28"/>
          <w:szCs w:val="28"/>
        </w:rPr>
        <w:t>₴</w:t>
      </w:r>
      <w:r w:rsidRPr="00A64ED5">
        <w:rPr>
          <w:sz w:val="28"/>
          <w:szCs w:val="28"/>
        </w:rPr>
        <w:t>.</w:t>
      </w:r>
    </w:p>
    <w:p w:rsidR="00275F62" w:rsidRPr="00A64ED5" w:rsidRDefault="00275F62" w:rsidP="00A64ED5">
      <w:pPr>
        <w:pStyle w:val="a5"/>
        <w:widowControl/>
        <w:numPr>
          <w:ilvl w:val="0"/>
          <w:numId w:val="27"/>
        </w:numPr>
        <w:spacing w:before="100" w:beforeAutospacing="1" w:after="100" w:afterAutospacing="1"/>
        <w:jc w:val="both"/>
        <w:rPr>
          <w:sz w:val="28"/>
          <w:szCs w:val="28"/>
        </w:rPr>
      </w:pPr>
      <w:proofErr w:type="spellStart"/>
      <w:r w:rsidRPr="00A64ED5">
        <w:rPr>
          <w:b/>
          <w:bCs/>
          <w:sz w:val="28"/>
          <w:szCs w:val="28"/>
        </w:rPr>
        <w:t>en</w:t>
      </w:r>
      <w:proofErr w:type="spellEnd"/>
      <w:r w:rsidRPr="00A64ED5">
        <w:rPr>
          <w:b/>
          <w:bCs/>
          <w:sz w:val="28"/>
          <w:szCs w:val="28"/>
        </w:rPr>
        <w:t>-US:</w:t>
      </w:r>
      <w:r w:rsidRPr="00A64ED5">
        <w:rPr>
          <w:sz w:val="28"/>
          <w:szCs w:val="28"/>
        </w:rPr>
        <w:t xml:space="preserve"> дата </w:t>
      </w:r>
      <w:r w:rsidRPr="00A64ED5">
        <w:rPr>
          <w:rStyle w:val="HTML"/>
          <w:rFonts w:ascii="Times New Roman" w:hAnsi="Times New Roman" w:cs="Times New Roman"/>
          <w:sz w:val="28"/>
          <w:szCs w:val="28"/>
        </w:rPr>
        <w:t>MM/</w:t>
      </w:r>
      <w:proofErr w:type="spellStart"/>
      <w:r w:rsidRPr="00A64ED5">
        <w:rPr>
          <w:rStyle w:val="HTML"/>
          <w:rFonts w:ascii="Times New Roman" w:hAnsi="Times New Roman" w:cs="Times New Roman"/>
          <w:sz w:val="28"/>
          <w:szCs w:val="28"/>
        </w:rPr>
        <w:t>dd</w:t>
      </w:r>
      <w:proofErr w:type="spellEnd"/>
      <w:r w:rsidRPr="00A64ED5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A64ED5">
        <w:rPr>
          <w:rStyle w:val="HTML"/>
          <w:rFonts w:ascii="Times New Roman" w:hAnsi="Times New Roman" w:cs="Times New Roman"/>
          <w:sz w:val="28"/>
          <w:szCs w:val="28"/>
        </w:rPr>
        <w:t>yyyy</w:t>
      </w:r>
      <w:proofErr w:type="spellEnd"/>
      <w:r w:rsidRPr="00A64ED5">
        <w:rPr>
          <w:sz w:val="28"/>
          <w:szCs w:val="28"/>
        </w:rPr>
        <w:t xml:space="preserve">, роздільник крапки, валюта </w:t>
      </w:r>
      <w:r w:rsidRPr="00A64ED5">
        <w:rPr>
          <w:rStyle w:val="HTML"/>
          <w:rFonts w:ascii="Times New Roman" w:hAnsi="Times New Roman" w:cs="Times New Roman"/>
          <w:sz w:val="28"/>
          <w:szCs w:val="28"/>
        </w:rPr>
        <w:t>$</w:t>
      </w:r>
      <w:r w:rsidRPr="00A64ED5">
        <w:rPr>
          <w:sz w:val="28"/>
          <w:szCs w:val="28"/>
        </w:rPr>
        <w:t>.</w:t>
      </w:r>
    </w:p>
    <w:p w:rsidR="003D2DFE" w:rsidRPr="003D2DFE" w:rsidRDefault="00275F62" w:rsidP="003D2DFE">
      <w:pPr>
        <w:pStyle w:val="a5"/>
        <w:widowControl/>
        <w:numPr>
          <w:ilvl w:val="0"/>
          <w:numId w:val="27"/>
        </w:numPr>
        <w:spacing w:before="100" w:beforeAutospacing="1" w:after="100" w:afterAutospacing="1"/>
        <w:jc w:val="both"/>
        <w:rPr>
          <w:sz w:val="28"/>
          <w:szCs w:val="28"/>
        </w:rPr>
      </w:pPr>
      <w:proofErr w:type="spellStart"/>
      <w:r w:rsidRPr="00A64ED5">
        <w:rPr>
          <w:rStyle w:val="citation-150"/>
          <w:b/>
          <w:bCs/>
          <w:sz w:val="28"/>
          <w:szCs w:val="28"/>
        </w:rPr>
        <w:t>fr</w:t>
      </w:r>
      <w:proofErr w:type="spellEnd"/>
      <w:r w:rsidRPr="00A64ED5">
        <w:rPr>
          <w:rStyle w:val="citation-150"/>
          <w:b/>
          <w:bCs/>
          <w:sz w:val="28"/>
          <w:szCs w:val="28"/>
        </w:rPr>
        <w:t>-FR:</w:t>
      </w:r>
      <w:r w:rsidRPr="00A64ED5">
        <w:rPr>
          <w:rStyle w:val="citation-150"/>
          <w:sz w:val="28"/>
          <w:szCs w:val="28"/>
        </w:rPr>
        <w:t xml:space="preserve"> дата </w:t>
      </w:r>
      <w:proofErr w:type="spellStart"/>
      <w:r w:rsidRPr="00A64ED5">
        <w:rPr>
          <w:rStyle w:val="citation-150"/>
          <w:sz w:val="28"/>
          <w:szCs w:val="28"/>
        </w:rPr>
        <w:t>dd</w:t>
      </w:r>
      <w:proofErr w:type="spellEnd"/>
      <w:r w:rsidRPr="00A64ED5">
        <w:rPr>
          <w:rStyle w:val="citation-150"/>
          <w:sz w:val="28"/>
          <w:szCs w:val="28"/>
        </w:rPr>
        <w:t>/MM/</w:t>
      </w:r>
      <w:proofErr w:type="spellStart"/>
      <w:r w:rsidRPr="00A64ED5">
        <w:rPr>
          <w:rStyle w:val="citation-150"/>
          <w:sz w:val="28"/>
          <w:szCs w:val="28"/>
        </w:rPr>
        <w:t>yyyy</w:t>
      </w:r>
      <w:proofErr w:type="spellEnd"/>
      <w:r w:rsidRPr="00A64ED5">
        <w:rPr>
          <w:rStyle w:val="citation-150"/>
          <w:sz w:val="28"/>
          <w:szCs w:val="28"/>
        </w:rPr>
        <w:t xml:space="preserve">, валюта € </w:t>
      </w:r>
      <w:r w:rsidRPr="00A64ED5">
        <w:rPr>
          <w:sz w:val="28"/>
          <w:szCs w:val="28"/>
        </w:rPr>
        <w:t>.</w:t>
      </w:r>
    </w:p>
    <w:p w:rsidR="003D2DFE" w:rsidRPr="003D2DFE" w:rsidRDefault="003D2DFE" w:rsidP="003D2DFE">
      <w:pPr>
        <w:pStyle w:val="a5"/>
        <w:widowControl/>
        <w:spacing w:before="100" w:beforeAutospacing="1" w:after="100" w:afterAutospacing="1"/>
        <w:jc w:val="center"/>
        <w:rPr>
          <w:noProof/>
        </w:rPr>
      </w:pPr>
      <w:r w:rsidRPr="003D2DFE">
        <w:rPr>
          <w:sz w:val="28"/>
          <w:szCs w:val="28"/>
        </w:rPr>
        <w:lastRenderedPageBreak/>
        <w:drawing>
          <wp:inline distT="0" distB="0" distL="0" distR="0" wp14:anchorId="44EC24A2" wp14:editId="74A21CD3">
            <wp:extent cx="6752733" cy="16859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53305" cy="168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2DFE">
        <w:rPr>
          <w:sz w:val="28"/>
          <w:szCs w:val="28"/>
        </w:rPr>
        <w:drawing>
          <wp:inline distT="0" distB="0" distL="0" distR="0" wp14:anchorId="69C58659" wp14:editId="085C27F5">
            <wp:extent cx="6645910" cy="1457960"/>
            <wp:effectExtent l="0" t="0" r="254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2DFE">
        <w:rPr>
          <w:noProof/>
        </w:rPr>
        <w:drawing>
          <wp:inline distT="0" distB="0" distL="0" distR="0" wp14:anchorId="22BA94DE" wp14:editId="2E269F58">
            <wp:extent cx="6645910" cy="1382395"/>
            <wp:effectExtent l="0" t="0" r="254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2DFE">
        <w:rPr>
          <w:sz w:val="28"/>
          <w:szCs w:val="28"/>
        </w:rPr>
        <w:t xml:space="preserve">Рис. </w:t>
      </w:r>
      <w:r>
        <w:rPr>
          <w:sz w:val="28"/>
          <w:szCs w:val="28"/>
        </w:rPr>
        <w:t>7</w:t>
      </w:r>
      <w:r w:rsidRPr="003D2DFE">
        <w:rPr>
          <w:sz w:val="28"/>
          <w:szCs w:val="28"/>
        </w:rPr>
        <w:t xml:space="preserve"> - </w:t>
      </w:r>
      <w:r w:rsidRPr="003D2DFE">
        <w:rPr>
          <w:iCs/>
          <w:sz w:val="28"/>
          <w:szCs w:val="28"/>
        </w:rPr>
        <w:t>французькою/англійською/українською мовою</w:t>
      </w:r>
      <w:r w:rsidRPr="003D2DFE">
        <w:rPr>
          <w:iCs/>
          <w:sz w:val="28"/>
          <w:szCs w:val="28"/>
        </w:rPr>
        <w:t>.</w:t>
      </w:r>
    </w:p>
    <w:p w:rsidR="00275F62" w:rsidRPr="00A64ED5" w:rsidRDefault="00275F62" w:rsidP="00A64ED5">
      <w:pPr>
        <w:pStyle w:val="3"/>
        <w:jc w:val="both"/>
      </w:pPr>
      <w:r w:rsidRPr="00A64ED5">
        <w:t>Висновок</w:t>
      </w:r>
    </w:p>
    <w:p w:rsidR="00275F62" w:rsidRPr="00A64ED5" w:rsidRDefault="00275F62" w:rsidP="00A64ED5">
      <w:pPr>
        <w:pStyle w:val="a5"/>
        <w:jc w:val="both"/>
        <w:rPr>
          <w:sz w:val="28"/>
          <w:szCs w:val="28"/>
        </w:rPr>
      </w:pPr>
      <w:r w:rsidRPr="00A64ED5">
        <w:rPr>
          <w:sz w:val="28"/>
          <w:szCs w:val="28"/>
        </w:rPr>
        <w:t xml:space="preserve">У ході виконання лабораторної роботи було успішно реалізовано глобалізацію та локалізацію веб-застосунку ASP.NET </w:t>
      </w:r>
      <w:proofErr w:type="spellStart"/>
      <w:r w:rsidRPr="00A64ED5">
        <w:rPr>
          <w:sz w:val="28"/>
          <w:szCs w:val="28"/>
        </w:rPr>
        <w:t>Core</w:t>
      </w:r>
      <w:proofErr w:type="spellEnd"/>
      <w:r w:rsidRPr="00A64ED5">
        <w:rPr>
          <w:sz w:val="28"/>
          <w:szCs w:val="28"/>
        </w:rPr>
        <w:t xml:space="preserve">. Ми налаштували інфраструктуру локалізації, створили словники ресурсів для трьох мов та реалізували механізм вибору мови через </w:t>
      </w:r>
      <w:proofErr w:type="spellStart"/>
      <w:r w:rsidRPr="00A64ED5">
        <w:rPr>
          <w:sz w:val="28"/>
          <w:szCs w:val="28"/>
        </w:rPr>
        <w:t>Cookies</w:t>
      </w:r>
      <w:proofErr w:type="spellEnd"/>
      <w:r w:rsidRPr="00A64ED5">
        <w:rPr>
          <w:sz w:val="28"/>
          <w:szCs w:val="28"/>
        </w:rPr>
        <w:t xml:space="preserve"> та параметри URL. Також було підтверджено, що обрана культура </w:t>
      </w:r>
      <w:proofErr w:type="spellStart"/>
      <w:r w:rsidRPr="00A64ED5">
        <w:rPr>
          <w:sz w:val="28"/>
          <w:szCs w:val="28"/>
        </w:rPr>
        <w:t>коректно</w:t>
      </w:r>
      <w:proofErr w:type="spellEnd"/>
      <w:r w:rsidRPr="00A64ED5">
        <w:rPr>
          <w:sz w:val="28"/>
          <w:szCs w:val="28"/>
        </w:rPr>
        <w:t xml:space="preserve"> впливає як на переклад текстового контенту, так і на формати відображення дат і чисел.</w:t>
      </w:r>
    </w:p>
    <w:p w:rsidR="004C03D7" w:rsidRPr="00A64ED5" w:rsidRDefault="004C03D7" w:rsidP="00A64ED5">
      <w:pPr>
        <w:pStyle w:val="a5"/>
        <w:tabs>
          <w:tab w:val="left" w:pos="984"/>
        </w:tabs>
        <w:jc w:val="both"/>
        <w:rPr>
          <w:sz w:val="28"/>
          <w:szCs w:val="28"/>
        </w:rPr>
      </w:pPr>
    </w:p>
    <w:sectPr w:rsidR="004C03D7" w:rsidRPr="00A64ED5" w:rsidSect="00874716">
      <w:footerReference w:type="default" r:id="rId18"/>
      <w:pgSz w:w="11906" w:h="16838"/>
      <w:pgMar w:top="720" w:right="720" w:bottom="720" w:left="72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31D5" w:rsidRDefault="005C31D5" w:rsidP="00745032">
      <w:r>
        <w:separator/>
      </w:r>
    </w:p>
  </w:endnote>
  <w:endnote w:type="continuationSeparator" w:id="0">
    <w:p w:rsidR="005C31D5" w:rsidRDefault="005C31D5" w:rsidP="00745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87707700"/>
      <w:docPartObj>
        <w:docPartGallery w:val="Page Numbers (Bottom of Page)"/>
        <w:docPartUnique/>
      </w:docPartObj>
    </w:sdtPr>
    <w:sdtEndPr/>
    <w:sdtContent>
      <w:p w:rsidR="006C5F08" w:rsidRDefault="006C5F08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D2DFE" w:rsidRPr="003D2DFE">
          <w:rPr>
            <w:noProof/>
            <w:lang w:val="ru-RU"/>
          </w:rPr>
          <w:t>3</w:t>
        </w:r>
        <w:r>
          <w:fldChar w:fldCharType="end"/>
        </w:r>
      </w:p>
    </w:sdtContent>
  </w:sdt>
  <w:p w:rsidR="006C5F08" w:rsidRDefault="006C5F08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31D5" w:rsidRDefault="005C31D5" w:rsidP="00745032">
      <w:r>
        <w:separator/>
      </w:r>
    </w:p>
  </w:footnote>
  <w:footnote w:type="continuationSeparator" w:id="0">
    <w:p w:rsidR="005C31D5" w:rsidRDefault="005C31D5" w:rsidP="007450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663AE"/>
    <w:multiLevelType w:val="multilevel"/>
    <w:tmpl w:val="C840B2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2290001"/>
    <w:multiLevelType w:val="multilevel"/>
    <w:tmpl w:val="BD20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76425B"/>
    <w:multiLevelType w:val="multilevel"/>
    <w:tmpl w:val="C16030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8C92F8E"/>
    <w:multiLevelType w:val="multilevel"/>
    <w:tmpl w:val="3E62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8B0E5D"/>
    <w:multiLevelType w:val="multilevel"/>
    <w:tmpl w:val="79C2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666869"/>
    <w:multiLevelType w:val="multilevel"/>
    <w:tmpl w:val="A982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D16A8F"/>
    <w:multiLevelType w:val="multilevel"/>
    <w:tmpl w:val="6974E4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14E546E0"/>
    <w:multiLevelType w:val="multilevel"/>
    <w:tmpl w:val="7234A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85473B5"/>
    <w:multiLevelType w:val="multilevel"/>
    <w:tmpl w:val="94F8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A0C02D5"/>
    <w:multiLevelType w:val="multilevel"/>
    <w:tmpl w:val="920C3E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1A864A81"/>
    <w:multiLevelType w:val="multilevel"/>
    <w:tmpl w:val="0488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B3C74E2"/>
    <w:multiLevelType w:val="multilevel"/>
    <w:tmpl w:val="CA62C2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20C972B7"/>
    <w:multiLevelType w:val="multilevel"/>
    <w:tmpl w:val="711E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44F276C"/>
    <w:multiLevelType w:val="hybridMultilevel"/>
    <w:tmpl w:val="1190468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30196629"/>
    <w:multiLevelType w:val="multilevel"/>
    <w:tmpl w:val="E98AF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39B0271"/>
    <w:multiLevelType w:val="multilevel"/>
    <w:tmpl w:val="A5B8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A19076C"/>
    <w:multiLevelType w:val="multilevel"/>
    <w:tmpl w:val="DFC0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F05CCF"/>
    <w:multiLevelType w:val="multilevel"/>
    <w:tmpl w:val="53CAC5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4761065D"/>
    <w:multiLevelType w:val="multilevel"/>
    <w:tmpl w:val="B8F8B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27F1305"/>
    <w:multiLevelType w:val="multilevel"/>
    <w:tmpl w:val="A45629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5E8C58DB"/>
    <w:multiLevelType w:val="multilevel"/>
    <w:tmpl w:val="36666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F76767D"/>
    <w:multiLevelType w:val="multilevel"/>
    <w:tmpl w:val="F1C8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1320ECC"/>
    <w:multiLevelType w:val="multilevel"/>
    <w:tmpl w:val="A41A1B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71C73D06"/>
    <w:multiLevelType w:val="multilevel"/>
    <w:tmpl w:val="9D74F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47F075B"/>
    <w:multiLevelType w:val="multilevel"/>
    <w:tmpl w:val="CD84B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nsid w:val="7B5F2C37"/>
    <w:multiLevelType w:val="multilevel"/>
    <w:tmpl w:val="0C767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DF60874"/>
    <w:multiLevelType w:val="multilevel"/>
    <w:tmpl w:val="02D29F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1"/>
  </w:num>
  <w:num w:numId="3">
    <w:abstractNumId w:val="26"/>
  </w:num>
  <w:num w:numId="4">
    <w:abstractNumId w:val="0"/>
  </w:num>
  <w:num w:numId="5">
    <w:abstractNumId w:val="24"/>
  </w:num>
  <w:num w:numId="6">
    <w:abstractNumId w:val="17"/>
  </w:num>
  <w:num w:numId="7">
    <w:abstractNumId w:val="9"/>
  </w:num>
  <w:num w:numId="8">
    <w:abstractNumId w:val="6"/>
  </w:num>
  <w:num w:numId="9">
    <w:abstractNumId w:val="19"/>
  </w:num>
  <w:num w:numId="10">
    <w:abstractNumId w:val="22"/>
  </w:num>
  <w:num w:numId="11">
    <w:abstractNumId w:val="8"/>
  </w:num>
  <w:num w:numId="12">
    <w:abstractNumId w:val="10"/>
  </w:num>
  <w:num w:numId="13">
    <w:abstractNumId w:val="21"/>
  </w:num>
  <w:num w:numId="14">
    <w:abstractNumId w:val="5"/>
  </w:num>
  <w:num w:numId="15">
    <w:abstractNumId w:val="12"/>
  </w:num>
  <w:num w:numId="16">
    <w:abstractNumId w:val="25"/>
  </w:num>
  <w:num w:numId="17">
    <w:abstractNumId w:val="18"/>
  </w:num>
  <w:num w:numId="18">
    <w:abstractNumId w:val="14"/>
  </w:num>
  <w:num w:numId="19">
    <w:abstractNumId w:val="7"/>
  </w:num>
  <w:num w:numId="20">
    <w:abstractNumId w:val="1"/>
  </w:num>
  <w:num w:numId="21">
    <w:abstractNumId w:val="13"/>
  </w:num>
  <w:num w:numId="22">
    <w:abstractNumId w:val="23"/>
  </w:num>
  <w:num w:numId="23">
    <w:abstractNumId w:val="3"/>
  </w:num>
  <w:num w:numId="24">
    <w:abstractNumId w:val="20"/>
  </w:num>
  <w:num w:numId="25">
    <w:abstractNumId w:val="15"/>
  </w:num>
  <w:num w:numId="26">
    <w:abstractNumId w:val="16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661"/>
    <w:rsid w:val="00013CB8"/>
    <w:rsid w:val="00015937"/>
    <w:rsid w:val="00040DAC"/>
    <w:rsid w:val="000A423F"/>
    <w:rsid w:val="000F140C"/>
    <w:rsid w:val="000F560C"/>
    <w:rsid w:val="00144A95"/>
    <w:rsid w:val="00181807"/>
    <w:rsid w:val="00187A60"/>
    <w:rsid w:val="0019223A"/>
    <w:rsid w:val="001B6199"/>
    <w:rsid w:val="001D0530"/>
    <w:rsid w:val="001D0770"/>
    <w:rsid w:val="001E3EB8"/>
    <w:rsid w:val="002132EA"/>
    <w:rsid w:val="00215D15"/>
    <w:rsid w:val="00217F04"/>
    <w:rsid w:val="002536E5"/>
    <w:rsid w:val="002545B4"/>
    <w:rsid w:val="00275F62"/>
    <w:rsid w:val="00287C4E"/>
    <w:rsid w:val="00293A14"/>
    <w:rsid w:val="002F75D3"/>
    <w:rsid w:val="00313289"/>
    <w:rsid w:val="00376CC8"/>
    <w:rsid w:val="003937B8"/>
    <w:rsid w:val="003A16EB"/>
    <w:rsid w:val="003A2F7D"/>
    <w:rsid w:val="003D2DFE"/>
    <w:rsid w:val="003E42DA"/>
    <w:rsid w:val="003E548F"/>
    <w:rsid w:val="00403661"/>
    <w:rsid w:val="00430484"/>
    <w:rsid w:val="004A4DEC"/>
    <w:rsid w:val="004C03D7"/>
    <w:rsid w:val="004D6421"/>
    <w:rsid w:val="004E6C49"/>
    <w:rsid w:val="004F1F32"/>
    <w:rsid w:val="00512199"/>
    <w:rsid w:val="00515CD1"/>
    <w:rsid w:val="00527940"/>
    <w:rsid w:val="00561550"/>
    <w:rsid w:val="005624B0"/>
    <w:rsid w:val="0056369D"/>
    <w:rsid w:val="00571E18"/>
    <w:rsid w:val="005855CB"/>
    <w:rsid w:val="005A5977"/>
    <w:rsid w:val="005B2713"/>
    <w:rsid w:val="005B3B27"/>
    <w:rsid w:val="005B5CB8"/>
    <w:rsid w:val="005C31D5"/>
    <w:rsid w:val="005F202D"/>
    <w:rsid w:val="005F4616"/>
    <w:rsid w:val="006355F6"/>
    <w:rsid w:val="006C5F08"/>
    <w:rsid w:val="006D46F4"/>
    <w:rsid w:val="006F23E5"/>
    <w:rsid w:val="006F3B2F"/>
    <w:rsid w:val="0070192B"/>
    <w:rsid w:val="0071005B"/>
    <w:rsid w:val="00725CC1"/>
    <w:rsid w:val="0074355C"/>
    <w:rsid w:val="00745032"/>
    <w:rsid w:val="007510FB"/>
    <w:rsid w:val="007858C3"/>
    <w:rsid w:val="007A4336"/>
    <w:rsid w:val="007C39AC"/>
    <w:rsid w:val="007D0731"/>
    <w:rsid w:val="008328D2"/>
    <w:rsid w:val="008366A6"/>
    <w:rsid w:val="0085249B"/>
    <w:rsid w:val="008644AE"/>
    <w:rsid w:val="00874716"/>
    <w:rsid w:val="008B4144"/>
    <w:rsid w:val="008D4D75"/>
    <w:rsid w:val="009237C8"/>
    <w:rsid w:val="00926BFE"/>
    <w:rsid w:val="00931C2C"/>
    <w:rsid w:val="009660F0"/>
    <w:rsid w:val="00973D47"/>
    <w:rsid w:val="00982038"/>
    <w:rsid w:val="0098237B"/>
    <w:rsid w:val="00A2228C"/>
    <w:rsid w:val="00A64ED5"/>
    <w:rsid w:val="00B020D1"/>
    <w:rsid w:val="00B03A03"/>
    <w:rsid w:val="00B06572"/>
    <w:rsid w:val="00B07AB4"/>
    <w:rsid w:val="00B344D8"/>
    <w:rsid w:val="00B93AA1"/>
    <w:rsid w:val="00BA427B"/>
    <w:rsid w:val="00BB2DFB"/>
    <w:rsid w:val="00BB3A57"/>
    <w:rsid w:val="00BB4261"/>
    <w:rsid w:val="00BB6D98"/>
    <w:rsid w:val="00C027CF"/>
    <w:rsid w:val="00C07998"/>
    <w:rsid w:val="00C86102"/>
    <w:rsid w:val="00C87A9D"/>
    <w:rsid w:val="00CB172F"/>
    <w:rsid w:val="00CD4167"/>
    <w:rsid w:val="00CD7AD3"/>
    <w:rsid w:val="00CF438C"/>
    <w:rsid w:val="00D06F31"/>
    <w:rsid w:val="00D108BA"/>
    <w:rsid w:val="00D24C0E"/>
    <w:rsid w:val="00D3783E"/>
    <w:rsid w:val="00D67C9E"/>
    <w:rsid w:val="00D91018"/>
    <w:rsid w:val="00D92F0E"/>
    <w:rsid w:val="00DA40D6"/>
    <w:rsid w:val="00DC7ECB"/>
    <w:rsid w:val="00E22A55"/>
    <w:rsid w:val="00E74A2F"/>
    <w:rsid w:val="00EF54CF"/>
    <w:rsid w:val="00F32249"/>
    <w:rsid w:val="00F36177"/>
    <w:rsid w:val="00F90DE1"/>
    <w:rsid w:val="00FE7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7068389-0A0B-4778-9A85-3BA6D3BA8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color w:val="00000A"/>
        <w:sz w:val="24"/>
        <w:szCs w:val="24"/>
        <w:lang w:val="uk-UA" w:eastAsia="uk-U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F90DE1"/>
  </w:style>
  <w:style w:type="paragraph" w:styleId="1">
    <w:name w:val="heading 1"/>
    <w:basedOn w:val="a"/>
    <w:next w:val="a"/>
    <w:pPr>
      <w:keepNext/>
      <w:spacing w:before="240" w:after="120"/>
      <w:ind w:hanging="432"/>
      <w:outlineLvl w:val="0"/>
    </w:pPr>
    <w:rPr>
      <w:rFonts w:ascii="Arial" w:eastAsia="Arial" w:hAnsi="Arial" w:cs="Arial"/>
      <w:b/>
      <w:sz w:val="36"/>
      <w:szCs w:val="36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spacing w:before="240" w:after="120"/>
      <w:jc w:val="center"/>
    </w:pPr>
    <w:rPr>
      <w:rFonts w:ascii="Arial" w:eastAsia="Arial" w:hAnsi="Arial" w:cs="Arial"/>
      <w:b/>
      <w:sz w:val="56"/>
      <w:szCs w:val="56"/>
    </w:rPr>
  </w:style>
  <w:style w:type="paragraph" w:styleId="a4">
    <w:name w:val="Subtitle"/>
    <w:basedOn w:val="a"/>
    <w:next w:val="a"/>
    <w:pPr>
      <w:keepNext/>
      <w:spacing w:before="60" w:after="120"/>
      <w:jc w:val="center"/>
    </w:pPr>
    <w:rPr>
      <w:rFonts w:ascii="Arial" w:eastAsia="Arial" w:hAnsi="Arial" w:cs="Arial"/>
      <w:sz w:val="36"/>
      <w:szCs w:val="36"/>
    </w:rPr>
  </w:style>
  <w:style w:type="paragraph" w:styleId="a5">
    <w:name w:val="Normal (Web)"/>
    <w:basedOn w:val="a"/>
    <w:uiPriority w:val="99"/>
    <w:unhideWhenUsed/>
    <w:rsid w:val="00725CC1"/>
  </w:style>
  <w:style w:type="character" w:styleId="a6">
    <w:name w:val="Hyperlink"/>
    <w:basedOn w:val="a0"/>
    <w:uiPriority w:val="99"/>
    <w:unhideWhenUsed/>
    <w:rsid w:val="00293A14"/>
    <w:rPr>
      <w:color w:val="0000FF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745032"/>
    <w:pPr>
      <w:tabs>
        <w:tab w:val="center" w:pos="4819"/>
        <w:tab w:val="right" w:pos="9639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45032"/>
  </w:style>
  <w:style w:type="paragraph" w:styleId="a9">
    <w:name w:val="footer"/>
    <w:basedOn w:val="a"/>
    <w:link w:val="aa"/>
    <w:uiPriority w:val="99"/>
    <w:unhideWhenUsed/>
    <w:rsid w:val="00745032"/>
    <w:pPr>
      <w:tabs>
        <w:tab w:val="center" w:pos="4819"/>
        <w:tab w:val="right" w:pos="9639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45032"/>
  </w:style>
  <w:style w:type="character" w:styleId="HTML">
    <w:name w:val="HTML Code"/>
    <w:basedOn w:val="a0"/>
    <w:uiPriority w:val="99"/>
    <w:semiHidden/>
    <w:unhideWhenUsed/>
    <w:rsid w:val="00515CD1"/>
    <w:rPr>
      <w:rFonts w:ascii="Courier New" w:eastAsia="Times New Roman" w:hAnsi="Courier New" w:cs="Courier New"/>
      <w:sz w:val="20"/>
      <w:szCs w:val="20"/>
    </w:rPr>
  </w:style>
  <w:style w:type="character" w:styleId="ab">
    <w:name w:val="FollowedHyperlink"/>
    <w:basedOn w:val="a0"/>
    <w:uiPriority w:val="99"/>
    <w:semiHidden/>
    <w:unhideWhenUsed/>
    <w:rsid w:val="00B06572"/>
    <w:rPr>
      <w:color w:val="800080" w:themeColor="followedHyperlink"/>
      <w:u w:val="single"/>
    </w:rPr>
  </w:style>
  <w:style w:type="character" w:styleId="ac">
    <w:name w:val="Strong"/>
    <w:basedOn w:val="a0"/>
    <w:uiPriority w:val="22"/>
    <w:qFormat/>
    <w:rsid w:val="008366A6"/>
    <w:rPr>
      <w:b/>
      <w:bCs/>
    </w:rPr>
  </w:style>
  <w:style w:type="character" w:customStyle="1" w:styleId="30">
    <w:name w:val="Заголовок 3 Знак"/>
    <w:basedOn w:val="a0"/>
    <w:link w:val="3"/>
    <w:rsid w:val="00874716"/>
    <w:rPr>
      <w:b/>
      <w:sz w:val="28"/>
      <w:szCs w:val="28"/>
    </w:rPr>
  </w:style>
  <w:style w:type="paragraph" w:styleId="ad">
    <w:name w:val="No Spacing"/>
    <w:uiPriority w:val="1"/>
    <w:qFormat/>
    <w:rsid w:val="00E22A55"/>
  </w:style>
  <w:style w:type="character" w:customStyle="1" w:styleId="citation-156">
    <w:name w:val="citation-156"/>
    <w:basedOn w:val="a0"/>
    <w:rsid w:val="00E22A55"/>
  </w:style>
  <w:style w:type="character" w:customStyle="1" w:styleId="citation-155">
    <w:name w:val="citation-155"/>
    <w:basedOn w:val="a0"/>
    <w:rsid w:val="00E22A55"/>
  </w:style>
  <w:style w:type="character" w:customStyle="1" w:styleId="citation-154">
    <w:name w:val="citation-154"/>
    <w:basedOn w:val="a0"/>
    <w:rsid w:val="00E22A55"/>
  </w:style>
  <w:style w:type="character" w:customStyle="1" w:styleId="citation-153">
    <w:name w:val="citation-153"/>
    <w:basedOn w:val="a0"/>
    <w:rsid w:val="00E22A55"/>
  </w:style>
  <w:style w:type="character" w:customStyle="1" w:styleId="citation-152">
    <w:name w:val="citation-152"/>
    <w:basedOn w:val="a0"/>
    <w:rsid w:val="00E22A55"/>
  </w:style>
  <w:style w:type="character" w:customStyle="1" w:styleId="citation-151">
    <w:name w:val="citation-151"/>
    <w:basedOn w:val="a0"/>
    <w:rsid w:val="00E22A55"/>
  </w:style>
  <w:style w:type="character" w:customStyle="1" w:styleId="citation-149">
    <w:name w:val="citation-149"/>
    <w:basedOn w:val="a0"/>
    <w:rsid w:val="005A5977"/>
  </w:style>
  <w:style w:type="character" w:customStyle="1" w:styleId="citation-148">
    <w:name w:val="citation-148"/>
    <w:basedOn w:val="a0"/>
    <w:rsid w:val="005A5977"/>
  </w:style>
  <w:style w:type="character" w:customStyle="1" w:styleId="citation-147">
    <w:name w:val="citation-147"/>
    <w:basedOn w:val="a0"/>
    <w:rsid w:val="005A5977"/>
  </w:style>
  <w:style w:type="character" w:customStyle="1" w:styleId="citation-146">
    <w:name w:val="citation-146"/>
    <w:basedOn w:val="a0"/>
    <w:rsid w:val="004C03D7"/>
  </w:style>
  <w:style w:type="character" w:customStyle="1" w:styleId="citation-145">
    <w:name w:val="citation-145"/>
    <w:basedOn w:val="a0"/>
    <w:rsid w:val="004C03D7"/>
  </w:style>
  <w:style w:type="character" w:customStyle="1" w:styleId="citation-199">
    <w:name w:val="citation-199"/>
    <w:basedOn w:val="a0"/>
    <w:rsid w:val="00040DAC"/>
  </w:style>
  <w:style w:type="character" w:customStyle="1" w:styleId="citation-198">
    <w:name w:val="citation-198"/>
    <w:basedOn w:val="a0"/>
    <w:rsid w:val="00040DAC"/>
  </w:style>
  <w:style w:type="character" w:customStyle="1" w:styleId="citation-197">
    <w:name w:val="citation-197"/>
    <w:basedOn w:val="a0"/>
    <w:rsid w:val="00040DAC"/>
  </w:style>
  <w:style w:type="character" w:customStyle="1" w:styleId="citation-196">
    <w:name w:val="citation-196"/>
    <w:basedOn w:val="a0"/>
    <w:rsid w:val="00040DAC"/>
  </w:style>
  <w:style w:type="character" w:customStyle="1" w:styleId="citation-195">
    <w:name w:val="citation-195"/>
    <w:basedOn w:val="a0"/>
    <w:rsid w:val="00040DAC"/>
  </w:style>
  <w:style w:type="character" w:customStyle="1" w:styleId="citation-194">
    <w:name w:val="citation-194"/>
    <w:basedOn w:val="a0"/>
    <w:rsid w:val="00040DAC"/>
  </w:style>
  <w:style w:type="character" w:customStyle="1" w:styleId="citation-193">
    <w:name w:val="citation-193"/>
    <w:basedOn w:val="a0"/>
    <w:rsid w:val="00040DAC"/>
  </w:style>
  <w:style w:type="character" w:customStyle="1" w:styleId="citation-192">
    <w:name w:val="citation-192"/>
    <w:basedOn w:val="a0"/>
    <w:rsid w:val="00040DAC"/>
  </w:style>
  <w:style w:type="character" w:customStyle="1" w:styleId="citation-37">
    <w:name w:val="citation-37"/>
    <w:basedOn w:val="a0"/>
    <w:rsid w:val="00215D15"/>
  </w:style>
  <w:style w:type="character" w:customStyle="1" w:styleId="citation-36">
    <w:name w:val="citation-36"/>
    <w:basedOn w:val="a0"/>
    <w:rsid w:val="00215D15"/>
  </w:style>
  <w:style w:type="character" w:customStyle="1" w:styleId="citation-35">
    <w:name w:val="citation-35"/>
    <w:basedOn w:val="a0"/>
    <w:rsid w:val="006355F6"/>
  </w:style>
  <w:style w:type="character" w:customStyle="1" w:styleId="citation-34">
    <w:name w:val="citation-34"/>
    <w:basedOn w:val="a0"/>
    <w:rsid w:val="006355F6"/>
  </w:style>
  <w:style w:type="character" w:customStyle="1" w:styleId="citation-33">
    <w:name w:val="citation-33"/>
    <w:basedOn w:val="a0"/>
    <w:rsid w:val="006355F6"/>
  </w:style>
  <w:style w:type="character" w:customStyle="1" w:styleId="citation-32">
    <w:name w:val="citation-32"/>
    <w:basedOn w:val="a0"/>
    <w:rsid w:val="006355F6"/>
  </w:style>
  <w:style w:type="character" w:customStyle="1" w:styleId="citation-31">
    <w:name w:val="citation-31"/>
    <w:basedOn w:val="a0"/>
    <w:rsid w:val="006355F6"/>
  </w:style>
  <w:style w:type="character" w:customStyle="1" w:styleId="citation-30">
    <w:name w:val="citation-30"/>
    <w:basedOn w:val="a0"/>
    <w:rsid w:val="006355F6"/>
  </w:style>
  <w:style w:type="character" w:customStyle="1" w:styleId="citation-29">
    <w:name w:val="citation-29"/>
    <w:basedOn w:val="a0"/>
    <w:rsid w:val="006355F6"/>
  </w:style>
  <w:style w:type="character" w:customStyle="1" w:styleId="citation-28">
    <w:name w:val="citation-28"/>
    <w:basedOn w:val="a0"/>
    <w:rsid w:val="006355F6"/>
  </w:style>
  <w:style w:type="character" w:customStyle="1" w:styleId="citation-27">
    <w:name w:val="citation-27"/>
    <w:basedOn w:val="a0"/>
    <w:rsid w:val="006355F6"/>
  </w:style>
  <w:style w:type="character" w:customStyle="1" w:styleId="citation-26">
    <w:name w:val="citation-26"/>
    <w:basedOn w:val="a0"/>
    <w:rsid w:val="006355F6"/>
  </w:style>
  <w:style w:type="character" w:customStyle="1" w:styleId="citation-25">
    <w:name w:val="citation-25"/>
    <w:basedOn w:val="a0"/>
    <w:rsid w:val="006355F6"/>
  </w:style>
  <w:style w:type="character" w:customStyle="1" w:styleId="citation-24">
    <w:name w:val="citation-24"/>
    <w:basedOn w:val="a0"/>
    <w:rsid w:val="006355F6"/>
  </w:style>
  <w:style w:type="character" w:customStyle="1" w:styleId="citation-23">
    <w:name w:val="citation-23"/>
    <w:basedOn w:val="a0"/>
    <w:rsid w:val="006355F6"/>
  </w:style>
  <w:style w:type="character" w:customStyle="1" w:styleId="citation-22">
    <w:name w:val="citation-22"/>
    <w:basedOn w:val="a0"/>
    <w:rsid w:val="006355F6"/>
  </w:style>
  <w:style w:type="character" w:customStyle="1" w:styleId="citation-21">
    <w:name w:val="citation-21"/>
    <w:basedOn w:val="a0"/>
    <w:rsid w:val="006355F6"/>
  </w:style>
  <w:style w:type="character" w:customStyle="1" w:styleId="citation-158">
    <w:name w:val="citation-158"/>
    <w:basedOn w:val="a0"/>
    <w:rsid w:val="00275F62"/>
  </w:style>
  <w:style w:type="character" w:customStyle="1" w:styleId="citation-157">
    <w:name w:val="citation-157"/>
    <w:basedOn w:val="a0"/>
    <w:rsid w:val="00275F62"/>
  </w:style>
  <w:style w:type="character" w:customStyle="1" w:styleId="citation-150">
    <w:name w:val="citation-150"/>
    <w:basedOn w:val="a0"/>
    <w:rsid w:val="00275F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52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1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9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3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6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48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7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2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6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6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98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78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6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0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76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47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4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0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2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65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491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84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9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5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1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7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0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8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4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67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3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9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3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1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7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2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12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7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82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9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98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5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6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6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4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17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4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2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70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9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6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3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9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82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7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5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6D2B-E7CC-4F8C-8621-4FB24511A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6</Pages>
  <Words>2480</Words>
  <Characters>1414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Andrew</dc:creator>
  <cp:lastModifiedBy>Учетная запись Майкрософт</cp:lastModifiedBy>
  <cp:revision>8</cp:revision>
  <cp:lastPrinted>2025-11-14T10:24:00Z</cp:lastPrinted>
  <dcterms:created xsi:type="dcterms:W3CDTF">2025-10-25T18:45:00Z</dcterms:created>
  <dcterms:modified xsi:type="dcterms:W3CDTF">2025-11-19T18:00:00Z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>Info 1</vt:lpwstr>
  </property>
  <property fmtid="{D5CDD505-2E9C-101B-9397-08002B2CF9AE}" pid="3" name="Info 2">
    <vt:lpwstr>Info 2</vt:lpwstr>
  </property>
  <property fmtid="{D5CDD505-2E9C-101B-9397-08002B2CF9AE}" pid="4" name="Info 3">
    <vt:lpwstr>Info 3</vt:lpwstr>
  </property>
  <property fmtid="{D5CDD505-2E9C-101B-9397-08002B2CF9AE}" pid="5" name="Info 4">
    <vt:lpwstr>Info 4</vt:lpwstr>
  </property>
</Properties>
</file>