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1B03FE" w:rsidR="0046217B" w:rsidP="00933759" w:rsidRDefault="0046217B" w14:paraId="0EDA0D5E" w14:textId="77777777">
      <w:r>
        <w:t>The purpose of this procedure is to provide guidance on the preparation of Employee Provisions liability of Wannon Water.</w:t>
      </w:r>
    </w:p>
    <w:p w:rsidR="000135EA" w:rsidP="00933759" w:rsidRDefault="000135EA" w14:paraId="5A7EC4CA" w14:textId="382F0E59">
      <w:pPr>
        <w:pStyle w:val="Heading1"/>
      </w:pPr>
      <w:r>
        <w:t>S</w:t>
      </w:r>
      <w:r w:rsidRPr="00E73D33">
        <w:t>cope</w:t>
      </w:r>
    </w:p>
    <w:p w:rsidRPr="0046217B" w:rsidR="0046217B" w:rsidP="00933759" w:rsidRDefault="0046217B" w14:paraId="00464C78" w14:textId="69EB9B26">
      <w:pPr>
        <w:rPr>
          <w:lang w:val="en-US" w:eastAsia="en-US"/>
        </w:rPr>
      </w:pPr>
      <w:r w:rsidRPr="0046217B">
        <w:rPr>
          <w:lang w:val="en-US" w:eastAsia="en-US"/>
        </w:rPr>
        <w:t>This procedure is administered by the Financial Controller.</w:t>
      </w:r>
    </w:p>
    <w:p w:rsidR="000135EA" w:rsidP="00933759" w:rsidRDefault="000135EA" w14:paraId="427B4D86" w14:textId="5A924598">
      <w:pPr>
        <w:pStyle w:val="Heading1"/>
      </w:pPr>
      <w:r>
        <w:t>Procedure</w:t>
      </w:r>
      <w:r w:rsidRPr="00E73D33">
        <w:t xml:space="preserve"> </w:t>
      </w:r>
    </w:p>
    <w:p w:rsidRPr="0046217B" w:rsidR="0046217B" w:rsidP="00933759" w:rsidRDefault="0046217B" w14:paraId="59C60C0C" w14:textId="77777777">
      <w:pPr>
        <w:rPr>
          <w:rFonts w:eastAsia="Times New Roman" w:cs="Arial"/>
          <w:b/>
          <w:noProof w:val="0"/>
          <w:shd w:val="clear" w:color="auto" w:fill="auto"/>
          <w:lang w:eastAsia="en-US"/>
        </w:rPr>
      </w:pPr>
      <w:r w:rsidRPr="0046217B">
        <w:rPr>
          <w:rFonts w:eastAsia="Times New Roman" w:cs="Arial"/>
          <w:b/>
          <w:noProof w:val="0"/>
          <w:shd w:val="clear" w:color="auto" w:fill="auto"/>
          <w:lang w:eastAsia="en-US"/>
        </w:rPr>
        <w:t>Employee Leave Balances</w:t>
      </w:r>
    </w:p>
    <w:p w:rsidRPr="0046217B" w:rsidR="0046217B" w:rsidP="00933759" w:rsidRDefault="0046217B" w14:paraId="1DC8FDDB" w14:textId="77777777">
      <w:pPr>
        <w:ind w:left="851"/>
        <w:rPr>
          <w:rFonts w:eastAsia="Times New Roman" w:cs="Arial"/>
          <w:noProof w:val="0"/>
          <w:shd w:val="clear" w:color="auto" w:fill="auto"/>
          <w:lang w:eastAsia="en-US"/>
        </w:rPr>
      </w:pPr>
    </w:p>
    <w:p w:rsidRPr="0046217B" w:rsidR="0046217B" w:rsidP="00933759" w:rsidRDefault="0046217B" w14:paraId="42BF77B3"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Remuneration Co-ordinator shall provide base line worksheets which detail all employee leave balances as at the end of the reporting period.  Balances shall be provided for the following:</w:t>
      </w:r>
    </w:p>
    <w:p w:rsidRPr="0046217B" w:rsidR="0046217B" w:rsidP="00933759" w:rsidRDefault="0046217B" w14:paraId="465FF042" w14:textId="77777777">
      <w:pPr>
        <w:ind w:left="851"/>
        <w:rPr>
          <w:rFonts w:eastAsia="Times New Roman" w:cs="Arial"/>
          <w:noProof w:val="0"/>
          <w:shd w:val="clear" w:color="auto" w:fill="auto"/>
          <w:lang w:eastAsia="en-US"/>
        </w:rPr>
      </w:pPr>
    </w:p>
    <w:p w:rsidRPr="0046217B" w:rsidR="0046217B" w:rsidP="00933759" w:rsidRDefault="0046217B" w14:paraId="6990F2D5" w14:textId="77777777">
      <w:pPr>
        <w:numPr>
          <w:ilvl w:val="0"/>
          <w:numId w:val="8"/>
        </w:numPr>
        <w:rPr>
          <w:rFonts w:eastAsia="Times New Roman" w:cs="Arial"/>
          <w:noProof w:val="0"/>
          <w:shd w:val="clear" w:color="auto" w:fill="auto"/>
          <w:lang w:eastAsia="en-US"/>
        </w:rPr>
      </w:pPr>
      <w:r w:rsidRPr="0046217B">
        <w:rPr>
          <w:rFonts w:eastAsia="Times New Roman" w:cs="Arial"/>
          <w:noProof w:val="0"/>
          <w:shd w:val="clear" w:color="auto" w:fill="auto"/>
          <w:lang w:eastAsia="en-US"/>
        </w:rPr>
        <w:t>Annual Leave</w:t>
      </w:r>
    </w:p>
    <w:p w:rsidRPr="0046217B" w:rsidR="0046217B" w:rsidP="00933759" w:rsidRDefault="0046217B" w14:paraId="78C0D3EE" w14:textId="77777777">
      <w:pPr>
        <w:numPr>
          <w:ilvl w:val="0"/>
          <w:numId w:val="8"/>
        </w:numPr>
        <w:rPr>
          <w:rFonts w:eastAsia="Times New Roman" w:cs="Arial"/>
          <w:noProof w:val="0"/>
          <w:shd w:val="clear" w:color="auto" w:fill="auto"/>
          <w:lang w:eastAsia="en-US"/>
        </w:rPr>
      </w:pPr>
      <w:r w:rsidRPr="0046217B">
        <w:rPr>
          <w:rFonts w:eastAsia="Times New Roman" w:cs="Arial"/>
          <w:noProof w:val="0"/>
          <w:shd w:val="clear" w:color="auto" w:fill="auto"/>
          <w:lang w:eastAsia="en-US"/>
        </w:rPr>
        <w:t>Long Service Leave</w:t>
      </w:r>
    </w:p>
    <w:p w:rsidRPr="0046217B" w:rsidR="0046217B" w:rsidP="00933759" w:rsidRDefault="0046217B" w14:paraId="188F49A6" w14:textId="77777777">
      <w:pPr>
        <w:numPr>
          <w:ilvl w:val="0"/>
          <w:numId w:val="8"/>
        </w:numPr>
        <w:rPr>
          <w:rFonts w:eastAsia="Times New Roman" w:cs="Arial"/>
          <w:noProof w:val="0"/>
          <w:shd w:val="clear" w:color="auto" w:fill="auto"/>
          <w:lang w:eastAsia="en-US"/>
        </w:rPr>
      </w:pPr>
      <w:r w:rsidRPr="0046217B">
        <w:rPr>
          <w:rFonts w:eastAsia="Times New Roman" w:cs="Arial"/>
          <w:noProof w:val="0"/>
          <w:shd w:val="clear" w:color="auto" w:fill="auto"/>
          <w:lang w:eastAsia="en-US"/>
        </w:rPr>
        <w:t>Rostered Days Off</w:t>
      </w:r>
    </w:p>
    <w:p w:rsidRPr="0046217B" w:rsidR="0046217B" w:rsidP="00933759" w:rsidRDefault="0046217B" w14:paraId="4C092644" w14:textId="77777777">
      <w:pPr>
        <w:numPr>
          <w:ilvl w:val="0"/>
          <w:numId w:val="8"/>
        </w:numPr>
        <w:rPr>
          <w:rFonts w:eastAsia="Times New Roman" w:cs="Arial"/>
          <w:noProof w:val="0"/>
          <w:shd w:val="clear" w:color="auto" w:fill="auto"/>
          <w:lang w:eastAsia="en-US"/>
        </w:rPr>
      </w:pPr>
      <w:r w:rsidRPr="0046217B">
        <w:rPr>
          <w:rFonts w:eastAsia="Times New Roman" w:cs="Arial"/>
          <w:noProof w:val="0"/>
          <w:shd w:val="clear" w:color="auto" w:fill="auto"/>
          <w:lang w:eastAsia="en-US"/>
        </w:rPr>
        <w:t>Other Leave</w:t>
      </w:r>
    </w:p>
    <w:p w:rsidRPr="0046217B" w:rsidR="0046217B" w:rsidP="00933759" w:rsidRDefault="0046217B" w14:paraId="160DEB0D" w14:textId="77777777">
      <w:pPr>
        <w:rPr>
          <w:rFonts w:eastAsia="Times New Roman" w:cs="Arial"/>
          <w:noProof w:val="0"/>
          <w:shd w:val="clear" w:color="auto" w:fill="auto"/>
          <w:lang w:eastAsia="en-US"/>
        </w:rPr>
      </w:pPr>
    </w:p>
    <w:p w:rsidRPr="0046217B" w:rsidR="0046217B" w:rsidP="00933759" w:rsidRDefault="0046217B" w14:paraId="2EFF1E3A" w14:textId="77777777">
      <w:pPr>
        <w:rPr>
          <w:rFonts w:eastAsia="Times New Roman" w:cs="Arial"/>
          <w:b/>
          <w:noProof w:val="0"/>
          <w:shd w:val="clear" w:color="auto" w:fill="auto"/>
          <w:lang w:eastAsia="en-US"/>
        </w:rPr>
      </w:pPr>
      <w:r w:rsidRPr="0046217B">
        <w:rPr>
          <w:rFonts w:eastAsia="Times New Roman" w:cs="Arial"/>
          <w:b/>
          <w:noProof w:val="0"/>
          <w:shd w:val="clear" w:color="auto" w:fill="auto"/>
          <w:lang w:eastAsia="en-US"/>
        </w:rPr>
        <w:t>Rate of Remuneration</w:t>
      </w:r>
    </w:p>
    <w:p w:rsidRPr="0046217B" w:rsidR="0046217B" w:rsidP="00933759" w:rsidRDefault="0046217B" w14:paraId="0C375C02" w14:textId="77777777">
      <w:pPr>
        <w:rPr>
          <w:rFonts w:eastAsia="Times New Roman" w:cs="Arial"/>
          <w:noProof w:val="0"/>
          <w:shd w:val="clear" w:color="auto" w:fill="auto"/>
          <w:lang w:eastAsia="en-US"/>
        </w:rPr>
      </w:pPr>
    </w:p>
    <w:p w:rsidRPr="0046217B" w:rsidR="0046217B" w:rsidP="00933759" w:rsidRDefault="0046217B" w14:paraId="42D17066"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The employee rate of remuneration is required to be grossed up to include the cost of superannuation and the WorkCover premium.</w:t>
      </w:r>
    </w:p>
    <w:p w:rsidRPr="0046217B" w:rsidR="0046217B" w:rsidP="00933759" w:rsidRDefault="0046217B" w14:paraId="77D1D151" w14:textId="77777777">
      <w:pPr>
        <w:ind w:left="840" w:hanging="840"/>
        <w:rPr>
          <w:rFonts w:eastAsia="Times New Roman" w:cs="Arial"/>
          <w:noProof w:val="0"/>
          <w:shd w:val="clear" w:color="auto" w:fill="auto"/>
          <w:lang w:eastAsia="en-US"/>
        </w:rPr>
      </w:pPr>
    </w:p>
    <w:p w:rsidRPr="0046217B" w:rsidR="0046217B" w:rsidP="00933759" w:rsidRDefault="0046217B" w14:paraId="47580F94" w14:textId="77777777">
      <w:pPr>
        <w:ind w:left="840" w:hanging="840"/>
        <w:rPr>
          <w:rFonts w:eastAsia="Times New Roman" w:cs="Arial"/>
          <w:b/>
          <w:noProof w:val="0"/>
          <w:shd w:val="clear" w:color="auto" w:fill="auto"/>
          <w:lang w:eastAsia="en-US"/>
        </w:rPr>
      </w:pPr>
      <w:r w:rsidRPr="0046217B">
        <w:rPr>
          <w:rFonts w:eastAsia="Times New Roman" w:cs="Arial"/>
          <w:b/>
          <w:noProof w:val="0"/>
          <w:shd w:val="clear" w:color="auto" w:fill="auto"/>
          <w:lang w:eastAsia="en-US"/>
        </w:rPr>
        <w:t>Worksheet Preparation</w:t>
      </w:r>
    </w:p>
    <w:p w:rsidRPr="0046217B" w:rsidR="0046217B" w:rsidP="00933759" w:rsidRDefault="0046217B" w14:paraId="185A840C" w14:textId="77777777">
      <w:pPr>
        <w:rPr>
          <w:rFonts w:eastAsia="Times New Roman" w:cs="Arial"/>
          <w:noProof w:val="0"/>
          <w:shd w:val="clear" w:color="auto" w:fill="auto"/>
          <w:lang w:eastAsia="en-US"/>
        </w:rPr>
      </w:pPr>
    </w:p>
    <w:p w:rsidRPr="0046217B" w:rsidR="0046217B" w:rsidP="00933759" w:rsidRDefault="0046217B" w14:paraId="63888DAF" w14:textId="77777777">
      <w:pPr>
        <w:rPr>
          <w:rFonts w:eastAsia="Times New Roman" w:cs="Arial"/>
          <w:noProof w:val="0"/>
          <w:shd w:val="clear" w:color="auto" w:fill="auto"/>
          <w:lang w:eastAsia="en-US"/>
        </w:rPr>
      </w:pPr>
      <w:r w:rsidRPr="0046217B">
        <w:rPr>
          <w:rFonts w:eastAsia="Times New Roman" w:cs="Arial"/>
          <w:noProof w:val="0"/>
          <w:u w:val="single"/>
          <w:shd w:val="clear" w:color="auto" w:fill="auto"/>
          <w:lang w:eastAsia="en-US"/>
        </w:rPr>
        <w:t>Annual Leave</w:t>
      </w:r>
    </w:p>
    <w:p w:rsidRPr="0046217B" w:rsidR="0046217B" w:rsidP="00933759" w:rsidRDefault="0046217B" w14:paraId="08B05DCD" w14:textId="77777777">
      <w:pPr>
        <w:ind w:left="720" w:firstLine="120"/>
        <w:rPr>
          <w:rFonts w:eastAsia="Times New Roman" w:cs="Arial"/>
          <w:noProof w:val="0"/>
          <w:shd w:val="clear" w:color="auto" w:fill="auto"/>
          <w:lang w:eastAsia="en-US"/>
        </w:rPr>
      </w:pPr>
    </w:p>
    <w:p w:rsidRPr="0046217B" w:rsidR="0046217B" w:rsidP="00933759" w:rsidRDefault="0046217B" w14:paraId="710B322C"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Individual employee balances as at the report balance date are multiplied by the employee’s grossed up hourly rate to calculate Wannon Water’s total Annual Leave liability.</w:t>
      </w:r>
    </w:p>
    <w:p w:rsidRPr="0046217B" w:rsidR="0046217B" w:rsidP="00933759" w:rsidRDefault="0046217B" w14:paraId="5590C4BC" w14:textId="77777777">
      <w:pPr>
        <w:rPr>
          <w:rFonts w:eastAsia="Times New Roman" w:cs="Arial"/>
          <w:noProof w:val="0"/>
          <w:shd w:val="clear" w:color="auto" w:fill="auto"/>
          <w:lang w:eastAsia="en-US"/>
        </w:rPr>
      </w:pPr>
    </w:p>
    <w:p w:rsidRPr="0046217B" w:rsidR="0046217B" w:rsidP="00933759" w:rsidRDefault="0046217B" w14:paraId="2DD838CA" w14:textId="77777777">
      <w:pPr>
        <w:rPr>
          <w:rFonts w:eastAsia="Times New Roman" w:cs="Arial"/>
          <w:noProof w:val="0"/>
          <w:shd w:val="clear" w:color="auto" w:fill="auto"/>
          <w:lang w:eastAsia="en-US"/>
        </w:rPr>
      </w:pPr>
      <w:r w:rsidRPr="0046217B">
        <w:rPr>
          <w:rFonts w:eastAsia="Times New Roman" w:cs="Arial"/>
          <w:noProof w:val="0"/>
          <w:u w:val="single"/>
          <w:shd w:val="clear" w:color="auto" w:fill="auto"/>
          <w:lang w:eastAsia="en-US"/>
        </w:rPr>
        <w:t>Long Service Leave</w:t>
      </w:r>
    </w:p>
    <w:p w:rsidRPr="0046217B" w:rsidR="0046217B" w:rsidP="00933759" w:rsidRDefault="0046217B" w14:paraId="5B0764B7" w14:textId="77777777">
      <w:pPr>
        <w:ind w:left="840"/>
        <w:rPr>
          <w:rFonts w:eastAsia="Times New Roman" w:cs="Arial"/>
          <w:noProof w:val="0"/>
          <w:shd w:val="clear" w:color="auto" w:fill="auto"/>
          <w:lang w:eastAsia="en-US"/>
        </w:rPr>
      </w:pPr>
    </w:p>
    <w:p w:rsidRPr="0046217B" w:rsidR="0046217B" w:rsidP="00933759" w:rsidRDefault="0046217B" w14:paraId="45AF9753"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Under the current Wannon Water EBA, Long Service Leave is vested after 7 completed years of service.</w:t>
      </w:r>
    </w:p>
    <w:p w:rsidRPr="0046217B" w:rsidR="0046217B" w:rsidP="00933759" w:rsidRDefault="0046217B" w14:paraId="7C4D12A1" w14:textId="77777777">
      <w:pPr>
        <w:ind w:left="840"/>
        <w:rPr>
          <w:rFonts w:eastAsia="Times New Roman" w:cs="Arial"/>
          <w:noProof w:val="0"/>
          <w:shd w:val="clear" w:color="auto" w:fill="auto"/>
          <w:lang w:eastAsia="en-US"/>
        </w:rPr>
      </w:pPr>
    </w:p>
    <w:p w:rsidRPr="0046217B" w:rsidR="0046217B" w:rsidP="00933759" w:rsidRDefault="0046217B" w14:paraId="33D0B5A2"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Long Service Leave, due to its nature of not being available until after a certain period of service, has to be calculated by applying discount and probability factors of the employee actually reaching service levels that shall see the liability becoming vested.</w:t>
      </w:r>
    </w:p>
    <w:p w:rsidRPr="0046217B" w:rsidR="0046217B" w:rsidP="00933759" w:rsidRDefault="0046217B" w14:paraId="68D4C72A" w14:textId="77777777">
      <w:pPr>
        <w:ind w:left="840"/>
        <w:rPr>
          <w:rFonts w:eastAsia="Times New Roman" w:cs="Arial"/>
          <w:noProof w:val="0"/>
          <w:shd w:val="clear" w:color="auto" w:fill="auto"/>
          <w:lang w:eastAsia="en-US"/>
        </w:rPr>
      </w:pPr>
    </w:p>
    <w:p w:rsidRPr="0046217B" w:rsidR="0046217B" w:rsidP="00933759" w:rsidRDefault="0046217B" w14:paraId="45E982C1" w14:textId="77777777">
      <w:pPr>
        <w:rPr>
          <w:rFonts w:eastAsia="Times New Roman" w:cs="Arial"/>
          <w:noProof w:val="0"/>
          <w:shd w:val="clear" w:color="auto" w:fill="auto"/>
          <w:lang w:eastAsia="en-US"/>
        </w:rPr>
      </w:pPr>
      <w:r w:rsidRPr="0046217B">
        <w:rPr>
          <w:rFonts w:eastAsia="Times New Roman" w:cs="Arial"/>
          <w:noProof w:val="0"/>
          <w:u w:val="single"/>
          <w:shd w:val="clear" w:color="auto" w:fill="auto"/>
          <w:lang w:eastAsia="en-US"/>
        </w:rPr>
        <w:t>Rostered Days Off</w:t>
      </w:r>
    </w:p>
    <w:p w:rsidRPr="0046217B" w:rsidR="0046217B" w:rsidP="00933759" w:rsidRDefault="0046217B" w14:paraId="2A4A008E" w14:textId="77777777">
      <w:pPr>
        <w:ind w:left="840"/>
        <w:rPr>
          <w:rFonts w:eastAsia="Times New Roman" w:cs="Arial"/>
          <w:noProof w:val="0"/>
          <w:shd w:val="clear" w:color="auto" w:fill="auto"/>
          <w:lang w:eastAsia="en-US"/>
        </w:rPr>
      </w:pPr>
    </w:p>
    <w:p w:rsidRPr="0046217B" w:rsidR="0046217B" w:rsidP="00933759" w:rsidRDefault="0046217B" w14:paraId="74040446"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Individual employee balances as at the report balance date are multiplied by the employee’s grossed up hourly rate to calculate Wannon Water’s total Rostered Days Off liability.</w:t>
      </w:r>
    </w:p>
    <w:p w:rsidRPr="0046217B" w:rsidR="0046217B" w:rsidP="00933759" w:rsidRDefault="0046217B" w14:paraId="5924F693" w14:textId="77777777">
      <w:pPr>
        <w:ind w:left="840"/>
        <w:rPr>
          <w:rFonts w:eastAsia="Times New Roman" w:cs="Arial"/>
          <w:noProof w:val="0"/>
          <w:shd w:val="clear" w:color="auto" w:fill="auto"/>
          <w:lang w:eastAsia="en-US"/>
        </w:rPr>
      </w:pPr>
    </w:p>
    <w:p w:rsidRPr="0046217B" w:rsidR="0046217B" w:rsidP="00933759" w:rsidRDefault="0046217B" w14:paraId="7A145D0F" w14:textId="77777777">
      <w:pPr>
        <w:rPr>
          <w:rFonts w:eastAsia="Times New Roman" w:cs="Arial"/>
          <w:noProof w:val="0"/>
          <w:shd w:val="clear" w:color="auto" w:fill="auto"/>
          <w:lang w:eastAsia="en-US"/>
        </w:rPr>
      </w:pPr>
      <w:r w:rsidRPr="0046217B">
        <w:rPr>
          <w:rFonts w:eastAsia="Times New Roman" w:cs="Arial"/>
          <w:noProof w:val="0"/>
          <w:u w:val="single"/>
          <w:shd w:val="clear" w:color="auto" w:fill="auto"/>
          <w:lang w:eastAsia="en-US"/>
        </w:rPr>
        <w:t>Other Leave</w:t>
      </w:r>
    </w:p>
    <w:p w:rsidRPr="0046217B" w:rsidR="0046217B" w:rsidP="00933759" w:rsidRDefault="0046217B" w14:paraId="7A430BB8" w14:textId="77777777">
      <w:pPr>
        <w:ind w:left="840"/>
        <w:rPr>
          <w:rFonts w:eastAsia="Times New Roman" w:cs="Arial"/>
          <w:noProof w:val="0"/>
          <w:shd w:val="clear" w:color="auto" w:fill="auto"/>
          <w:lang w:eastAsia="en-US"/>
        </w:rPr>
      </w:pPr>
    </w:p>
    <w:p w:rsidR="0046217B" w:rsidP="00933759" w:rsidRDefault="0046217B" w14:paraId="79259B09" w14:textId="3944068F">
      <w:pPr>
        <w:rPr>
          <w:rFonts w:eastAsia="Times New Roman" w:cs="Arial"/>
          <w:noProof w:val="0"/>
          <w:shd w:val="clear" w:color="auto" w:fill="auto"/>
          <w:lang w:eastAsia="en-US"/>
        </w:rPr>
      </w:pPr>
      <w:r w:rsidRPr="0046217B">
        <w:rPr>
          <w:rFonts w:eastAsia="Times New Roman" w:cs="Arial"/>
          <w:noProof w:val="0"/>
          <w:shd w:val="clear" w:color="auto" w:fill="auto"/>
          <w:lang w:eastAsia="en-US"/>
        </w:rPr>
        <w:t>This category of leave includes accrues time in lieu.  Individual employee balances as at the report balance date are multiplied by the employee’s grossed up hourly rate to calculate Wannon Water’s total Other Leave liability.</w:t>
      </w:r>
    </w:p>
    <w:p w:rsidRPr="0046217B" w:rsidR="00DC4560" w:rsidP="00933759" w:rsidRDefault="00DC4560" w14:paraId="01BC8168" w14:textId="77777777">
      <w:pPr>
        <w:rPr>
          <w:rFonts w:eastAsia="Times New Roman" w:cs="Arial"/>
          <w:noProof w:val="0"/>
          <w:shd w:val="clear" w:color="auto" w:fill="auto"/>
          <w:lang w:eastAsia="en-US"/>
        </w:rPr>
      </w:pPr>
    </w:p>
    <w:p w:rsidRPr="0046217B" w:rsidR="0046217B" w:rsidP="00933759" w:rsidRDefault="0046217B" w14:paraId="32B99897" w14:textId="77777777">
      <w:pPr>
        <w:ind w:left="840"/>
        <w:rPr>
          <w:rFonts w:eastAsia="Times New Roman" w:cs="Arial"/>
          <w:noProof w:val="0"/>
          <w:shd w:val="clear" w:color="auto" w:fill="auto"/>
          <w:lang w:eastAsia="en-US"/>
        </w:rPr>
      </w:pPr>
    </w:p>
    <w:p w:rsidRPr="0046217B" w:rsidR="0046217B" w:rsidP="00933759" w:rsidRDefault="0046217B" w14:paraId="151F9720" w14:textId="77777777">
      <w:pPr>
        <w:rPr>
          <w:rFonts w:eastAsia="Times New Roman" w:cs="Arial"/>
          <w:b/>
          <w:noProof w:val="0"/>
          <w:u w:val="single"/>
          <w:shd w:val="clear" w:color="auto" w:fill="auto"/>
          <w:lang w:eastAsia="en-US"/>
        </w:rPr>
      </w:pPr>
      <w:r w:rsidRPr="0046217B">
        <w:rPr>
          <w:rFonts w:eastAsia="Times New Roman" w:cs="Arial"/>
          <w:b/>
          <w:noProof w:val="0"/>
          <w:u w:val="single"/>
          <w:shd w:val="clear" w:color="auto" w:fill="auto"/>
          <w:lang w:eastAsia="en-US"/>
        </w:rPr>
        <w:lastRenderedPageBreak/>
        <w:t>Manual Procedure to work out Provisions</w:t>
      </w:r>
    </w:p>
    <w:p w:rsidRPr="0046217B" w:rsidR="0046217B" w:rsidP="00933759" w:rsidRDefault="0046217B" w14:paraId="77F557ED" w14:textId="77777777">
      <w:pPr>
        <w:ind w:left="840"/>
        <w:rPr>
          <w:rFonts w:eastAsia="Times New Roman" w:cs="Arial"/>
          <w:noProof w:val="0"/>
          <w:shd w:val="clear" w:color="auto" w:fill="auto"/>
          <w:lang w:eastAsia="en-US"/>
        </w:rPr>
      </w:pPr>
    </w:p>
    <w:p w:rsidRPr="0046217B" w:rsidR="0046217B" w:rsidP="00933759" w:rsidRDefault="0046217B" w14:paraId="1A3B0CDF" w14:textId="59AFF1B4">
      <w:pPr>
        <w:rPr>
          <w:rFonts w:eastAsia="Times New Roman" w:cs="Arial"/>
          <w:noProof w:val="0"/>
          <w:shd w:val="clear" w:color="auto" w:fill="auto"/>
          <w:lang w:eastAsia="en-US"/>
        </w:rPr>
      </w:pPr>
      <w:r w:rsidRPr="0046217B">
        <w:rPr>
          <w:rFonts w:eastAsia="Times New Roman" w:cs="Arial"/>
          <w:noProof w:val="0"/>
          <w:shd w:val="clear" w:color="auto" w:fill="auto"/>
          <w:lang w:eastAsia="en-US"/>
        </w:rPr>
        <w:t xml:space="preserve">Remuneration Co-ordinator emails Leave Liability report file (LL report) dated the last pay period in the month (see </w:t>
      </w:r>
      <w:r w:rsidR="00ED5366">
        <w:rPr>
          <w:rFonts w:eastAsia="Times New Roman" w:cs="Arial"/>
          <w:noProof w:val="0"/>
          <w:shd w:val="clear" w:color="auto" w:fill="auto"/>
          <w:lang w:eastAsia="en-US"/>
        </w:rPr>
        <w:t>f</w:t>
      </w:r>
      <w:r w:rsidRPr="0046217B">
        <w:rPr>
          <w:rFonts w:eastAsia="Times New Roman" w:cs="Arial"/>
          <w:noProof w:val="0"/>
          <w:shd w:val="clear" w:color="auto" w:fill="auto"/>
          <w:lang w:eastAsia="en-US"/>
        </w:rPr>
        <w:t>igure 1)</w:t>
      </w:r>
    </w:p>
    <w:p w:rsidRPr="0046217B" w:rsidR="0046217B" w:rsidP="0046217B" w:rsidRDefault="0046217B" w14:paraId="66697E88" w14:textId="77777777">
      <w:pPr>
        <w:ind w:left="840"/>
        <w:jc w:val="both"/>
        <w:rPr>
          <w:rFonts w:eastAsia="Times New Roman" w:cs="Arial"/>
          <w:noProof w:val="0"/>
          <w:shd w:val="clear" w:color="auto" w:fill="auto"/>
          <w:lang w:eastAsia="en-US"/>
        </w:rPr>
      </w:pPr>
    </w:p>
    <w:p w:rsidRPr="0046217B" w:rsidR="0046217B" w:rsidP="0046217B" w:rsidRDefault="0046217B" w14:paraId="78281818" w14:textId="77777777">
      <w:pPr>
        <w:ind w:left="840"/>
        <w:jc w:val="both"/>
        <w:rPr>
          <w:rFonts w:eastAsia="Times New Roman" w:cs="Arial"/>
          <w:noProof w:val="0"/>
          <w:shd w:val="clear" w:color="auto" w:fill="auto"/>
          <w:lang w:eastAsia="en-US"/>
        </w:rPr>
      </w:pPr>
      <w:r w:rsidRPr="0046217B">
        <w:rPr>
          <w:rFonts w:eastAsia="Times New Roman" w:cs="Arial"/>
          <w:b/>
          <w:noProof w:val="0"/>
          <w:shd w:val="clear" w:color="auto" w:fill="auto"/>
          <w:lang w:eastAsia="en-US"/>
        </w:rPr>
        <w:t>Figure 1 (LL report)</w:t>
      </w:r>
    </w:p>
    <w:p w:rsidRPr="0046217B" w:rsidR="0046217B" w:rsidP="0046217B" w:rsidRDefault="0046217B" w14:paraId="3531581D" w14:textId="77777777">
      <w:pPr>
        <w:ind w:left="-720" w:right="-681"/>
        <w:jc w:val="center"/>
        <w:rPr>
          <w:rFonts w:eastAsia="Times New Roman" w:cs="Arial"/>
          <w:noProof w:val="0"/>
          <w:shd w:val="clear" w:color="auto" w:fill="auto"/>
          <w:lang w:eastAsia="en-US"/>
        </w:rPr>
      </w:pPr>
      <w:r w:rsidRPr="0046217B">
        <w:rPr>
          <w:rFonts w:eastAsia="Times New Roman" w:cs="Arial"/>
          <w:shd w:val="clear" w:color="auto" w:fill="auto"/>
          <w:lang w:eastAsia="en-US"/>
        </w:rPr>
        <w:drawing>
          <wp:inline distT="0" distB="0" distL="0" distR="0" wp14:anchorId="357547CB" wp14:editId="6F500FAF">
            <wp:extent cx="6645910" cy="44710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471035"/>
                    </a:xfrm>
                    <a:prstGeom prst="rect">
                      <a:avLst/>
                    </a:prstGeom>
                  </pic:spPr>
                </pic:pic>
              </a:graphicData>
            </a:graphic>
          </wp:inline>
        </w:drawing>
      </w:r>
    </w:p>
    <w:p w:rsidRPr="0046217B" w:rsidR="0046217B" w:rsidP="0046217B" w:rsidRDefault="0046217B" w14:paraId="410E3311" w14:textId="77777777">
      <w:pPr>
        <w:ind w:left="840"/>
        <w:jc w:val="both"/>
        <w:rPr>
          <w:rFonts w:eastAsia="Times New Roman" w:cs="Arial"/>
          <w:noProof w:val="0"/>
          <w:shd w:val="clear" w:color="auto" w:fill="auto"/>
          <w:lang w:eastAsia="en-US"/>
        </w:rPr>
      </w:pPr>
    </w:p>
    <w:p w:rsidRPr="0046217B" w:rsidR="0046217B" w:rsidP="0046217B" w:rsidRDefault="0046217B" w14:paraId="58C9E78B" w14:textId="77777777">
      <w:pPr>
        <w:ind w:left="840"/>
        <w:jc w:val="both"/>
        <w:rPr>
          <w:rFonts w:eastAsia="Times New Roman" w:cs="Arial"/>
          <w:noProof w:val="0"/>
          <w:shd w:val="clear" w:color="auto" w:fill="auto"/>
          <w:lang w:eastAsia="en-US"/>
        </w:rPr>
      </w:pPr>
    </w:p>
    <w:p w:rsidRPr="0046217B" w:rsidR="0046217B" w:rsidP="00933759" w:rsidRDefault="0046217B" w14:paraId="54C4AD91"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Save this document as a follow up document to the General Ledger Reconciliation monthly document in Content Manager (CM) Records Management system.</w:t>
      </w:r>
    </w:p>
    <w:p w:rsidRPr="0046217B" w:rsidR="0046217B" w:rsidP="00933759" w:rsidRDefault="0046217B" w14:paraId="18436700" w14:textId="77777777">
      <w:pPr>
        <w:rPr>
          <w:rFonts w:eastAsia="Times New Roman" w:cs="Arial"/>
          <w:noProof w:val="0"/>
          <w:shd w:val="clear" w:color="auto" w:fill="auto"/>
          <w:lang w:eastAsia="en-US"/>
        </w:rPr>
      </w:pPr>
    </w:p>
    <w:p w:rsidRPr="0046217B" w:rsidR="0046217B" w:rsidP="00933759" w:rsidRDefault="0046217B" w14:paraId="6CD31DE0"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Open the Leave Liability worksheet file (LL worksheet) from the same location for the previous month and save as the current month in the same folder (see figure 2).</w:t>
      </w:r>
    </w:p>
    <w:p w:rsidRPr="0046217B" w:rsidR="0046217B" w:rsidP="0046217B" w:rsidRDefault="0046217B" w14:paraId="7A2E0106" w14:textId="77777777">
      <w:pPr>
        <w:jc w:val="both"/>
        <w:rPr>
          <w:rFonts w:eastAsia="Times New Roman" w:cs="Arial"/>
          <w:noProof w:val="0"/>
          <w:shd w:val="clear" w:color="auto" w:fill="auto"/>
          <w:lang w:eastAsia="en-US"/>
        </w:rPr>
      </w:pPr>
    </w:p>
    <w:p w:rsidRPr="0046217B" w:rsidR="0046217B" w:rsidP="0046217B" w:rsidRDefault="0046217B" w14:paraId="51EA3DB0" w14:textId="77777777">
      <w:pPr>
        <w:jc w:val="both"/>
        <w:rPr>
          <w:rFonts w:eastAsia="Times New Roman" w:cs="Arial"/>
          <w:noProof w:val="0"/>
          <w:shd w:val="clear" w:color="auto" w:fill="auto"/>
          <w:lang w:eastAsia="en-US"/>
        </w:rPr>
      </w:pPr>
    </w:p>
    <w:p w:rsidRPr="0046217B" w:rsidR="0046217B" w:rsidP="0046217B" w:rsidRDefault="0046217B" w14:paraId="224D622E" w14:textId="77777777">
      <w:pPr>
        <w:jc w:val="both"/>
        <w:rPr>
          <w:rFonts w:eastAsia="Times New Roman" w:cs="Arial"/>
          <w:noProof w:val="0"/>
          <w:shd w:val="clear" w:color="auto" w:fill="auto"/>
          <w:lang w:eastAsia="en-US"/>
        </w:rPr>
      </w:pPr>
    </w:p>
    <w:p w:rsidRPr="0046217B" w:rsidR="0046217B" w:rsidP="0046217B" w:rsidRDefault="0046217B" w14:paraId="0DBC3F01" w14:textId="77777777">
      <w:pPr>
        <w:jc w:val="both"/>
        <w:rPr>
          <w:rFonts w:eastAsia="Times New Roman" w:cs="Arial"/>
          <w:noProof w:val="0"/>
          <w:shd w:val="clear" w:color="auto" w:fill="auto"/>
          <w:lang w:eastAsia="en-US"/>
        </w:rPr>
      </w:pPr>
    </w:p>
    <w:p w:rsidRPr="0046217B" w:rsidR="0046217B" w:rsidP="0046217B" w:rsidRDefault="0046217B" w14:paraId="09C9B700" w14:textId="77777777">
      <w:pPr>
        <w:jc w:val="both"/>
        <w:rPr>
          <w:rFonts w:eastAsia="Times New Roman" w:cs="Arial"/>
          <w:noProof w:val="0"/>
          <w:shd w:val="clear" w:color="auto" w:fill="auto"/>
          <w:lang w:eastAsia="en-US"/>
        </w:rPr>
      </w:pPr>
    </w:p>
    <w:p w:rsidRPr="0046217B" w:rsidR="0046217B" w:rsidP="0046217B" w:rsidRDefault="0046217B" w14:paraId="1A7E1FDE" w14:textId="77777777">
      <w:pPr>
        <w:jc w:val="both"/>
        <w:rPr>
          <w:rFonts w:eastAsia="Times New Roman" w:cs="Arial"/>
          <w:noProof w:val="0"/>
          <w:shd w:val="clear" w:color="auto" w:fill="auto"/>
          <w:lang w:eastAsia="en-US"/>
        </w:rPr>
      </w:pPr>
    </w:p>
    <w:p w:rsidRPr="0046217B" w:rsidR="0046217B" w:rsidP="0046217B" w:rsidRDefault="0046217B" w14:paraId="73994935" w14:textId="77777777">
      <w:pPr>
        <w:ind w:left="840"/>
        <w:jc w:val="both"/>
        <w:rPr>
          <w:rFonts w:eastAsia="Times New Roman" w:cs="Arial"/>
          <w:b/>
          <w:noProof w:val="0"/>
          <w:shd w:val="clear" w:color="auto" w:fill="auto"/>
          <w:lang w:eastAsia="en-US"/>
        </w:rPr>
      </w:pPr>
    </w:p>
    <w:p w:rsidRPr="0046217B" w:rsidR="0046217B" w:rsidP="0046217B" w:rsidRDefault="0046217B" w14:paraId="5A9A73FB" w14:textId="77777777">
      <w:pPr>
        <w:spacing w:after="200" w:line="276" w:lineRule="auto"/>
        <w:rPr>
          <w:rFonts w:eastAsia="Times New Roman" w:cs="Arial"/>
          <w:b/>
          <w:noProof w:val="0"/>
          <w:shd w:val="clear" w:color="auto" w:fill="auto"/>
          <w:lang w:eastAsia="en-US"/>
        </w:rPr>
      </w:pPr>
      <w:r w:rsidRPr="0046217B">
        <w:rPr>
          <w:rFonts w:eastAsia="Times New Roman" w:cs="Arial"/>
          <w:b/>
          <w:noProof w:val="0"/>
          <w:shd w:val="clear" w:color="auto" w:fill="auto"/>
          <w:lang w:eastAsia="en-US"/>
        </w:rPr>
        <w:br w:type="page"/>
      </w:r>
    </w:p>
    <w:p w:rsidRPr="0046217B" w:rsidR="0046217B" w:rsidP="0046217B" w:rsidRDefault="0046217B" w14:paraId="72605C97" w14:textId="77777777">
      <w:pPr>
        <w:ind w:left="840"/>
        <w:jc w:val="both"/>
        <w:rPr>
          <w:rFonts w:eastAsia="Times New Roman" w:cs="Arial"/>
          <w:b/>
          <w:noProof w:val="0"/>
          <w:shd w:val="clear" w:color="auto" w:fill="auto"/>
          <w:lang w:eastAsia="en-US"/>
        </w:rPr>
      </w:pPr>
      <w:r w:rsidRPr="0046217B">
        <w:rPr>
          <w:rFonts w:eastAsia="Times New Roman" w:cs="Arial"/>
          <w:b/>
          <w:noProof w:val="0"/>
          <w:shd w:val="clear" w:color="auto" w:fill="auto"/>
          <w:lang w:eastAsia="en-US"/>
        </w:rPr>
        <w:lastRenderedPageBreak/>
        <w:t>Figure 2 (LL Worksheet)</w:t>
      </w:r>
    </w:p>
    <w:p w:rsidRPr="0046217B" w:rsidR="0046217B" w:rsidP="0046217B" w:rsidRDefault="0046217B" w14:paraId="75CD0915" w14:textId="77777777">
      <w:pPr>
        <w:ind w:left="-720" w:right="-561"/>
        <w:jc w:val="center"/>
        <w:rPr>
          <w:rFonts w:eastAsia="Times New Roman" w:cs="Arial"/>
          <w:noProof w:val="0"/>
          <w:shd w:val="clear" w:color="auto" w:fill="auto"/>
          <w:lang w:eastAsia="en-US"/>
        </w:rPr>
      </w:pPr>
      <w:r w:rsidRPr="0046217B">
        <w:rPr>
          <w:rFonts w:eastAsia="Times New Roman" w:cs="Arial"/>
          <w:shd w:val="clear" w:color="auto" w:fill="auto"/>
          <w:lang w:eastAsia="en-AU"/>
        </w:rPr>
        <w:drawing>
          <wp:inline distT="0" distB="0" distL="0" distR="0" wp14:anchorId="6D769DB7" wp14:editId="7A8D5A1B">
            <wp:extent cx="6302868" cy="42481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2868" cy="4248150"/>
                    </a:xfrm>
                    <a:prstGeom prst="rect">
                      <a:avLst/>
                    </a:prstGeom>
                    <a:noFill/>
                    <a:ln>
                      <a:noFill/>
                    </a:ln>
                  </pic:spPr>
                </pic:pic>
              </a:graphicData>
            </a:graphic>
          </wp:inline>
        </w:drawing>
      </w:r>
    </w:p>
    <w:p w:rsidRPr="0046217B" w:rsidR="0046217B" w:rsidP="0046217B" w:rsidRDefault="0046217B" w14:paraId="55E27120" w14:textId="77777777">
      <w:pPr>
        <w:jc w:val="both"/>
        <w:rPr>
          <w:rFonts w:eastAsia="Times New Roman" w:cs="Arial"/>
          <w:noProof w:val="0"/>
          <w:shd w:val="clear" w:color="auto" w:fill="auto"/>
          <w:lang w:eastAsia="en-US"/>
        </w:rPr>
      </w:pPr>
    </w:p>
    <w:p w:rsidRPr="0046217B" w:rsidR="0046217B" w:rsidP="0046217B" w:rsidRDefault="0046217B" w14:paraId="6B1AB443" w14:textId="77777777">
      <w:pPr>
        <w:jc w:val="both"/>
        <w:rPr>
          <w:rFonts w:eastAsia="Times New Roman" w:cs="Arial"/>
          <w:noProof w:val="0"/>
          <w:shd w:val="clear" w:color="auto" w:fill="auto"/>
          <w:lang w:eastAsia="en-US"/>
        </w:rPr>
      </w:pPr>
    </w:p>
    <w:p w:rsidRPr="0046217B" w:rsidR="0046217B" w:rsidP="00933759" w:rsidRDefault="0046217B" w14:paraId="7A824DCC"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 xml:space="preserve">In the LL worksheet file within the Leave Liability Report worksheet, change the date at cell R1 to the end of the month. </w:t>
      </w:r>
    </w:p>
    <w:p w:rsidRPr="0046217B" w:rsidR="0046217B" w:rsidP="00933759" w:rsidRDefault="0046217B" w14:paraId="73EF74D5" w14:textId="77777777">
      <w:pPr>
        <w:rPr>
          <w:rFonts w:eastAsia="Times New Roman" w:cs="Arial"/>
          <w:noProof w:val="0"/>
          <w:shd w:val="clear" w:color="auto" w:fill="auto"/>
          <w:lang w:eastAsia="en-US"/>
        </w:rPr>
      </w:pPr>
    </w:p>
    <w:p w:rsidRPr="0046217B" w:rsidR="0046217B" w:rsidP="00933759" w:rsidRDefault="0046217B" w14:paraId="4461F49B"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Compare the LL report and the LL worksheet to ascertain movements in employees for the month. To do this, paste the employee number list from column B in the LL report file to column T within the Leave Liability Report worksheet. Where there is a variance from 0 in column U alterations are required.</w:t>
      </w:r>
    </w:p>
    <w:p w:rsidRPr="0046217B" w:rsidR="0046217B" w:rsidP="00933759" w:rsidRDefault="0046217B" w14:paraId="7CF1C76E" w14:textId="77777777">
      <w:pPr>
        <w:numPr>
          <w:ilvl w:val="0"/>
          <w:numId w:val="9"/>
        </w:num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For negative numbers – insert columns A to R</w:t>
      </w:r>
    </w:p>
    <w:p w:rsidRPr="0046217B" w:rsidR="0046217B" w:rsidP="00933759" w:rsidRDefault="0046217B" w14:paraId="627CC118" w14:textId="77777777">
      <w:pPr>
        <w:numPr>
          <w:ilvl w:val="0"/>
          <w:numId w:val="9"/>
        </w:num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For positive numbers – delete columns A to R</w:t>
      </w:r>
    </w:p>
    <w:p w:rsidRPr="0046217B" w:rsidR="0046217B" w:rsidP="00933759" w:rsidRDefault="0046217B" w14:paraId="6708928E" w14:textId="77777777">
      <w:pPr>
        <w:numPr>
          <w:ilvl w:val="0"/>
          <w:numId w:val="9"/>
        </w:num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(Make sure you record the employee numbers for the deletions and additions as you are going)</w:t>
      </w:r>
    </w:p>
    <w:p w:rsidRPr="0046217B" w:rsidR="0046217B" w:rsidP="00933759" w:rsidRDefault="0046217B" w14:paraId="4EEB2D73" w14:textId="77777777">
      <w:pPr>
        <w:tabs>
          <w:tab w:val="num" w:pos="0"/>
        </w:tabs>
        <w:rPr>
          <w:rFonts w:eastAsia="Times New Roman" w:cs="Arial"/>
          <w:noProof w:val="0"/>
          <w:shd w:val="clear" w:color="auto" w:fill="auto"/>
          <w:lang w:eastAsia="en-US"/>
        </w:rPr>
      </w:pPr>
    </w:p>
    <w:p w:rsidRPr="0046217B" w:rsidR="0046217B" w:rsidP="00933759" w:rsidRDefault="0046217B" w14:paraId="2F3B62C7"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For the inserted employees, type in their employee number into column A and then update columns M to R in Leave Liability Report worksheet for new employees with formulas from cells above.</w:t>
      </w:r>
    </w:p>
    <w:p w:rsidRPr="0046217B" w:rsidR="0046217B" w:rsidP="00933759" w:rsidRDefault="0046217B" w14:paraId="14494982" w14:textId="77777777">
      <w:pPr>
        <w:tabs>
          <w:tab w:val="num" w:pos="0"/>
        </w:tabs>
        <w:rPr>
          <w:rFonts w:eastAsia="Times New Roman" w:cs="Arial"/>
          <w:noProof w:val="0"/>
          <w:shd w:val="clear" w:color="auto" w:fill="auto"/>
          <w:lang w:eastAsia="en-US"/>
        </w:rPr>
      </w:pPr>
    </w:p>
    <w:p w:rsidRPr="0046217B" w:rsidR="0046217B" w:rsidP="00933759" w:rsidRDefault="0046217B" w14:paraId="5A95B234"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Once all deletions and new employees have been entered:</w:t>
      </w:r>
    </w:p>
    <w:p w:rsidRPr="0046217B" w:rsidR="0046217B" w:rsidP="00933759" w:rsidRDefault="0046217B" w14:paraId="3BE254A6"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Copy and paste values of all of columns C and D in LL report to columns B and C in Leave Liability Report worksheet.</w:t>
      </w:r>
    </w:p>
    <w:p w:rsidRPr="0046217B" w:rsidR="0046217B" w:rsidP="00933759" w:rsidRDefault="0046217B" w14:paraId="74D64363" w14:textId="77777777">
      <w:pPr>
        <w:tabs>
          <w:tab w:val="num" w:pos="0"/>
        </w:tabs>
        <w:rPr>
          <w:rFonts w:eastAsia="Times New Roman" w:cs="Arial"/>
          <w:noProof w:val="0"/>
          <w:shd w:val="clear" w:color="auto" w:fill="auto"/>
          <w:lang w:eastAsia="en-US"/>
        </w:rPr>
      </w:pPr>
    </w:p>
    <w:p w:rsidRPr="0046217B" w:rsidR="0046217B" w:rsidP="00933759" w:rsidRDefault="0046217B" w14:paraId="5AE41A0F"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Copy and paste values of all of column E of LL report to columns D and E in Leave Liability Report worksheet.</w:t>
      </w:r>
    </w:p>
    <w:p w:rsidRPr="0046217B" w:rsidR="0046217B" w:rsidP="00933759" w:rsidRDefault="0046217B" w14:paraId="7BC89D45" w14:textId="77777777">
      <w:pPr>
        <w:tabs>
          <w:tab w:val="num" w:pos="0"/>
        </w:tabs>
        <w:rPr>
          <w:rFonts w:eastAsia="Times New Roman" w:cs="Arial"/>
          <w:noProof w:val="0"/>
          <w:shd w:val="clear" w:color="auto" w:fill="auto"/>
          <w:lang w:eastAsia="en-US"/>
        </w:rPr>
      </w:pPr>
    </w:p>
    <w:p w:rsidRPr="0046217B" w:rsidR="0046217B" w:rsidP="00933759" w:rsidRDefault="0046217B" w14:paraId="5A464884"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Copy and paste values for all of LSL (Hours), Annual Leave (Hours) and RDO (Hours) from LL report to LL worksheet.</w:t>
      </w:r>
    </w:p>
    <w:p w:rsidRPr="0046217B" w:rsidR="0046217B" w:rsidP="0046217B" w:rsidRDefault="0046217B" w14:paraId="5558D1E2" w14:textId="77777777">
      <w:pPr>
        <w:tabs>
          <w:tab w:val="num" w:pos="0"/>
        </w:tabs>
        <w:jc w:val="both"/>
        <w:rPr>
          <w:rFonts w:eastAsia="Times New Roman" w:cs="Arial"/>
          <w:noProof w:val="0"/>
          <w:shd w:val="clear" w:color="auto" w:fill="auto"/>
          <w:lang w:eastAsia="en-US"/>
        </w:rPr>
      </w:pPr>
    </w:p>
    <w:p w:rsidRPr="0046217B" w:rsidR="0046217B" w:rsidP="0046217B" w:rsidRDefault="0046217B" w14:paraId="4B78B473" w14:textId="77777777">
      <w:pPr>
        <w:tabs>
          <w:tab w:val="num" w:pos="0"/>
        </w:tabs>
        <w:jc w:val="both"/>
        <w:rPr>
          <w:rFonts w:eastAsia="Times New Roman" w:cs="Arial"/>
          <w:noProof w:val="0"/>
          <w:shd w:val="clear" w:color="auto" w:fill="auto"/>
          <w:lang w:eastAsia="en-US"/>
        </w:rPr>
      </w:pPr>
    </w:p>
    <w:p w:rsidRPr="0046217B" w:rsidR="0046217B" w:rsidP="00933759" w:rsidRDefault="0046217B" w14:paraId="70AF8873"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In LL worksheet hold the control key and select the first 4 worksheets (from Long Service Leave Liability to Time in Lieu Liability) then go ahead and insert and copy down from row above for the new employees and delete the employees that have left by using the list of employee numbers recorded earlier.</w:t>
      </w:r>
    </w:p>
    <w:p w:rsidRPr="0046217B" w:rsidR="0046217B" w:rsidP="00933759" w:rsidRDefault="0046217B" w14:paraId="19129A77" w14:textId="77777777">
      <w:pPr>
        <w:tabs>
          <w:tab w:val="num" w:pos="0"/>
        </w:tabs>
        <w:rPr>
          <w:rFonts w:eastAsia="Times New Roman" w:cs="Arial"/>
          <w:noProof w:val="0"/>
          <w:shd w:val="clear" w:color="auto" w:fill="auto"/>
          <w:lang w:eastAsia="en-US"/>
        </w:rPr>
      </w:pPr>
    </w:p>
    <w:p w:rsidRPr="0046217B" w:rsidR="0046217B" w:rsidP="00933759" w:rsidRDefault="0046217B" w14:paraId="79BC9647"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Check the totals balance from all the worksheets at the bottom of the Leave Liability Report worksheet.</w:t>
      </w:r>
    </w:p>
    <w:p w:rsidRPr="0046217B" w:rsidR="0046217B" w:rsidP="00933759" w:rsidRDefault="0046217B" w14:paraId="52DE13D5" w14:textId="77777777">
      <w:pPr>
        <w:tabs>
          <w:tab w:val="num" w:pos="0"/>
        </w:tabs>
        <w:rPr>
          <w:rFonts w:eastAsia="Times New Roman" w:cs="Arial"/>
          <w:noProof w:val="0"/>
          <w:shd w:val="clear" w:color="auto" w:fill="auto"/>
          <w:lang w:eastAsia="en-US"/>
        </w:rPr>
      </w:pPr>
    </w:p>
    <w:p w:rsidRPr="0046217B" w:rsidR="0046217B" w:rsidP="00933759" w:rsidRDefault="0046217B" w14:paraId="2CABBDE7"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Go to Number of Employee worksheet and delete old and add new employees from recorded list. The totals at the bottom of column AC should balance and the sheet is set up to inform whether the process has balanced at the bottom of column F.</w:t>
      </w:r>
    </w:p>
    <w:p w:rsidRPr="0046217B" w:rsidR="0046217B" w:rsidP="00933759" w:rsidRDefault="0046217B" w14:paraId="53A1137E" w14:textId="77777777">
      <w:pPr>
        <w:tabs>
          <w:tab w:val="num" w:pos="0"/>
        </w:tabs>
        <w:rPr>
          <w:rFonts w:eastAsia="Times New Roman" w:cs="Arial"/>
          <w:noProof w:val="0"/>
          <w:shd w:val="clear" w:color="auto" w:fill="auto"/>
          <w:lang w:eastAsia="en-US"/>
        </w:rPr>
      </w:pPr>
    </w:p>
    <w:p w:rsidRPr="0046217B" w:rsidR="0046217B" w:rsidP="00933759" w:rsidRDefault="0046217B" w14:paraId="6575BB0A" w14:textId="77777777">
      <w:pPr>
        <w:tabs>
          <w:tab w:val="num" w:pos="0"/>
        </w:tabs>
        <w:rPr>
          <w:rFonts w:eastAsia="Times New Roman" w:cs="Arial"/>
          <w:noProof w:val="0"/>
          <w:shd w:val="clear" w:color="auto" w:fill="auto"/>
          <w:lang w:eastAsia="en-US"/>
        </w:rPr>
      </w:pPr>
      <w:r w:rsidRPr="0046217B">
        <w:rPr>
          <w:rFonts w:eastAsia="Times New Roman" w:cs="Arial"/>
          <w:noProof w:val="0"/>
          <w:shd w:val="clear" w:color="auto" w:fill="auto"/>
          <w:lang w:eastAsia="en-US"/>
        </w:rPr>
        <w:t>Open the previous months DTF LSL Model 2008. Click the start 7yrs LSL button. Click on the Next Quarter button at the end of each Quarter. Fill in the data in cells F12 and cells F18 to F24 with the numbers from the bottom of the Number of Employees worksheet for years 1 to 6 and then from years 7+. Make sure amount in cell F28 in model balances with the total cell at bottom of Number of Employees worksheet in column F. Click the Next Step button.</w:t>
      </w:r>
    </w:p>
    <w:p w:rsidRPr="0046217B" w:rsidR="0046217B" w:rsidP="00933759" w:rsidRDefault="0046217B" w14:paraId="7095488B" w14:textId="77777777">
      <w:pPr>
        <w:ind w:left="840"/>
        <w:rPr>
          <w:rFonts w:eastAsia="Times New Roman" w:cs="Arial"/>
          <w:noProof w:val="0"/>
          <w:shd w:val="clear" w:color="auto" w:fill="auto"/>
          <w:lang w:eastAsia="en-US"/>
        </w:rPr>
      </w:pPr>
    </w:p>
    <w:p w:rsidRPr="0046217B" w:rsidR="0046217B" w:rsidP="00933759" w:rsidRDefault="0046217B" w14:paraId="2A0CFB80"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Each quarter, the Department of Treasury and Finance produce a table of discount factors to be applied in the calculation of Long Service Leave liability at State Government bodies.</w:t>
      </w:r>
    </w:p>
    <w:p w:rsidRPr="0046217B" w:rsidR="0046217B" w:rsidP="00933759" w:rsidRDefault="0046217B" w14:paraId="4F1932D8" w14:textId="77777777">
      <w:pPr>
        <w:rPr>
          <w:rFonts w:eastAsia="Times New Roman" w:cs="Arial"/>
          <w:noProof w:val="0"/>
          <w:shd w:val="clear" w:color="auto" w:fill="auto"/>
          <w:lang w:eastAsia="en-US"/>
        </w:rPr>
      </w:pPr>
    </w:p>
    <w:p w:rsidRPr="0046217B" w:rsidR="0046217B" w:rsidP="00933759" w:rsidRDefault="0046217B" w14:paraId="09DC0397" w14:textId="77777777">
      <w:pPr>
        <w:ind w:left="840"/>
        <w:rPr>
          <w:rFonts w:eastAsia="Times New Roman" w:cs="Arial"/>
          <w:noProof w:val="0"/>
          <w:shd w:val="clear" w:color="auto" w:fill="auto"/>
          <w:lang w:eastAsia="en-US"/>
        </w:rPr>
      </w:pPr>
    </w:p>
    <w:p w:rsidRPr="0046217B" w:rsidR="0046217B" w:rsidP="00933759" w:rsidRDefault="0046217B" w14:paraId="5882663C"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Enter the discount factor rates each quarter into the spreadsheet if required and click Calculate PV Liability. (Payroll tax, Work cover and Super are updated annually)</w:t>
      </w:r>
    </w:p>
    <w:p w:rsidRPr="0046217B" w:rsidR="0046217B" w:rsidP="00933759" w:rsidRDefault="0046217B" w14:paraId="1D98F659" w14:textId="77777777">
      <w:pPr>
        <w:rPr>
          <w:rFonts w:eastAsia="Times New Roman" w:cs="Arial"/>
          <w:noProof w:val="0"/>
          <w:shd w:val="clear" w:color="auto" w:fill="auto"/>
          <w:lang w:eastAsia="en-US"/>
        </w:rPr>
      </w:pPr>
    </w:p>
    <w:p w:rsidRPr="0046217B" w:rsidR="0046217B" w:rsidP="00933759" w:rsidRDefault="0046217B" w14:paraId="102F730D"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Print screen (after you have changed the date if required) of Wannon Water’s Long Service Leave liability (Table 2.1) and Go To Calc Sheet and change date if required and then print this sheet (Table 2.2)</w:t>
      </w:r>
    </w:p>
    <w:p w:rsidRPr="0046217B" w:rsidR="0046217B" w:rsidP="00933759" w:rsidRDefault="0046217B" w14:paraId="075D6E7A" w14:textId="77777777">
      <w:pPr>
        <w:ind w:left="480" w:hanging="600"/>
        <w:rPr>
          <w:rFonts w:eastAsia="Times New Roman" w:cs="Arial"/>
          <w:noProof w:val="0"/>
          <w:shd w:val="clear" w:color="auto" w:fill="auto"/>
          <w:lang w:eastAsia="en-US"/>
        </w:rPr>
      </w:pPr>
    </w:p>
    <w:p w:rsidRPr="0046217B" w:rsidR="0046217B" w:rsidP="00933759" w:rsidRDefault="0046217B" w14:paraId="2663ED01"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Click Finish, click Quit the Model and save and this is when you save the document in the correct location (as above) with the correct month in the file name.</w:t>
      </w:r>
    </w:p>
    <w:p w:rsidRPr="0046217B" w:rsidR="0046217B" w:rsidP="00933759" w:rsidRDefault="0046217B" w14:paraId="6287F90E" w14:textId="77777777">
      <w:pPr>
        <w:rPr>
          <w:rFonts w:eastAsia="Times New Roman" w:cs="Arial"/>
          <w:noProof w:val="0"/>
          <w:shd w:val="clear" w:color="auto" w:fill="auto"/>
          <w:lang w:eastAsia="en-US"/>
        </w:rPr>
      </w:pPr>
    </w:p>
    <w:p w:rsidRPr="0046217B" w:rsidR="0046217B" w:rsidP="00933759" w:rsidRDefault="0046217B" w14:paraId="156A890C"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 xml:space="preserve">Go back to the LL worksheet and print out the first 4 worksheets to go behind the Balance Sheet Recs as well as the Leave Liability Report worksheet. </w:t>
      </w:r>
    </w:p>
    <w:p w:rsidRPr="0046217B" w:rsidR="0046217B" w:rsidP="00933759" w:rsidRDefault="0046217B" w14:paraId="3318479C" w14:textId="77777777">
      <w:pPr>
        <w:rPr>
          <w:rFonts w:eastAsia="Times New Roman" w:cs="Arial"/>
          <w:noProof w:val="0"/>
          <w:shd w:val="clear" w:color="auto" w:fill="auto"/>
          <w:lang w:eastAsia="en-US"/>
        </w:rPr>
      </w:pPr>
    </w:p>
    <w:p w:rsidRPr="0046217B" w:rsidR="0046217B" w:rsidP="00933759" w:rsidRDefault="0046217B" w14:paraId="457FF2A1" w14:textId="77777777">
      <w:pPr>
        <w:rPr>
          <w:rFonts w:eastAsia="Times New Roman" w:cs="Arial"/>
          <w:noProof w:val="0"/>
          <w:shd w:val="clear" w:color="auto" w:fill="auto"/>
          <w:lang w:eastAsia="en-US"/>
        </w:rPr>
      </w:pPr>
      <w:r w:rsidRPr="0046217B">
        <w:rPr>
          <w:rFonts w:eastAsia="Times New Roman" w:cs="Arial"/>
          <w:noProof w:val="0"/>
          <w:shd w:val="clear" w:color="auto" w:fill="auto"/>
          <w:lang w:eastAsia="en-US"/>
        </w:rPr>
        <w:t>Enter the Journals in Finance One as required using the employee provision journal worksheet within the Reconciliations workbook and complete the Balance Sheet Recs.</w:t>
      </w:r>
    </w:p>
    <w:p w:rsidRPr="0046217B" w:rsidR="0046217B" w:rsidP="00933759" w:rsidRDefault="0046217B" w14:paraId="588BE4DA" w14:textId="77777777">
      <w:pPr>
        <w:rPr>
          <w:rFonts w:eastAsia="Times New Roman" w:cs="Arial"/>
          <w:noProof w:val="0"/>
          <w:shd w:val="clear" w:color="auto" w:fill="auto"/>
          <w:lang w:eastAsia="en-US"/>
        </w:rPr>
      </w:pPr>
    </w:p>
    <w:p w:rsidRPr="0046217B" w:rsidR="0046217B" w:rsidP="0046217B" w:rsidRDefault="0046217B" w14:paraId="09D75B49" w14:textId="77777777">
      <w:pPr>
        <w:jc w:val="both"/>
        <w:rPr>
          <w:rFonts w:eastAsia="Times New Roman" w:cs="Arial"/>
          <w:noProof w:val="0"/>
          <w:shd w:val="clear" w:color="auto" w:fill="auto"/>
          <w:lang w:eastAsia="en-US"/>
        </w:rPr>
      </w:pPr>
    </w:p>
    <w:p w:rsidRPr="0046217B" w:rsidR="0046217B" w:rsidP="0046217B" w:rsidRDefault="0046217B" w14:paraId="25D5BC10" w14:textId="77777777">
      <w:pPr>
        <w:jc w:val="both"/>
        <w:rPr>
          <w:rFonts w:eastAsia="Times New Roman" w:cs="Arial"/>
          <w:noProof w:val="0"/>
          <w:shd w:val="clear" w:color="auto" w:fill="auto"/>
          <w:lang w:eastAsia="en-US"/>
        </w:rPr>
      </w:pPr>
    </w:p>
    <w:p w:rsidRPr="0046217B" w:rsidR="0046217B" w:rsidP="0046217B" w:rsidRDefault="0046217B" w14:paraId="139C82AA" w14:textId="77777777">
      <w:pPr>
        <w:jc w:val="both"/>
        <w:rPr>
          <w:rFonts w:eastAsia="Times New Roman" w:cs="Arial"/>
          <w:noProof w:val="0"/>
          <w:shd w:val="clear" w:color="auto" w:fill="auto"/>
          <w:lang w:eastAsia="en-US"/>
        </w:rPr>
      </w:pPr>
    </w:p>
    <w:p w:rsidRPr="0046217B" w:rsidR="0046217B" w:rsidP="0046217B" w:rsidRDefault="0046217B" w14:paraId="764D66DB" w14:textId="77777777">
      <w:pPr>
        <w:jc w:val="both"/>
        <w:rPr>
          <w:rFonts w:eastAsia="Times New Roman" w:cs="Arial"/>
          <w:noProof w:val="0"/>
          <w:shd w:val="clear" w:color="auto" w:fill="auto"/>
          <w:lang w:eastAsia="en-US"/>
        </w:rPr>
      </w:pPr>
    </w:p>
    <w:p w:rsidRPr="0046217B" w:rsidR="0046217B" w:rsidP="0046217B" w:rsidRDefault="0046217B" w14:paraId="126FDB1E" w14:textId="77777777">
      <w:pPr>
        <w:spacing w:after="200" w:line="276" w:lineRule="auto"/>
        <w:rPr>
          <w:rFonts w:eastAsia="Times New Roman" w:cs="Arial"/>
          <w:b/>
          <w:noProof w:val="0"/>
          <w:shd w:val="clear" w:color="auto" w:fill="auto"/>
          <w:lang w:eastAsia="en-US"/>
        </w:rPr>
      </w:pPr>
      <w:r w:rsidRPr="0046217B">
        <w:rPr>
          <w:rFonts w:eastAsia="Times New Roman" w:cs="Arial"/>
          <w:b/>
          <w:noProof w:val="0"/>
          <w:shd w:val="clear" w:color="auto" w:fill="auto"/>
          <w:lang w:eastAsia="en-US"/>
        </w:rPr>
        <w:br w:type="page"/>
      </w:r>
    </w:p>
    <w:p w:rsidRPr="0046217B" w:rsidR="0046217B" w:rsidP="0046217B" w:rsidRDefault="0046217B" w14:paraId="6835D59A" w14:textId="77777777">
      <w:pPr>
        <w:jc w:val="both"/>
        <w:rPr>
          <w:rFonts w:eastAsia="Times New Roman" w:cs="Arial"/>
          <w:b/>
          <w:noProof w:val="0"/>
          <w:shd w:val="clear" w:color="auto" w:fill="auto"/>
          <w:lang w:eastAsia="en-US"/>
        </w:rPr>
      </w:pPr>
      <w:r w:rsidRPr="0046217B">
        <w:rPr>
          <w:rFonts w:eastAsia="Times New Roman" w:cs="Arial"/>
          <w:b/>
          <w:noProof w:val="0"/>
          <w:shd w:val="clear" w:color="auto" w:fill="auto"/>
          <w:lang w:eastAsia="en-US"/>
        </w:rPr>
        <w:lastRenderedPageBreak/>
        <w:t>Table 2.1</w:t>
      </w:r>
    </w:p>
    <w:p w:rsidRPr="0046217B" w:rsidR="0046217B" w:rsidP="0046217B" w:rsidRDefault="0046217B" w14:paraId="74506EA0" w14:textId="77777777">
      <w:pPr>
        <w:ind w:left="840"/>
        <w:jc w:val="both"/>
        <w:rPr>
          <w:rFonts w:eastAsia="Times New Roman" w:cs="Arial"/>
          <w:noProof w:val="0"/>
          <w:shd w:val="clear" w:color="auto" w:fill="auto"/>
          <w:lang w:eastAsia="en-US"/>
        </w:rPr>
      </w:pPr>
    </w:p>
    <w:p w:rsidRPr="0046217B" w:rsidR="0046217B" w:rsidP="0046217B" w:rsidRDefault="0046217B" w14:paraId="4CB0EFBA" w14:textId="77777777">
      <w:pPr>
        <w:ind w:left="840" w:hanging="960"/>
        <w:jc w:val="center"/>
        <w:rPr>
          <w:rFonts w:eastAsia="Times New Roman" w:cs="Arial"/>
          <w:noProof w:val="0"/>
          <w:shd w:val="clear" w:color="auto" w:fill="auto"/>
          <w:lang w:eastAsia="en-US"/>
        </w:rPr>
      </w:pPr>
      <w:r w:rsidRPr="0046217B">
        <w:rPr>
          <w:rFonts w:eastAsia="Times New Roman" w:cs="Arial"/>
          <w:shd w:val="clear" w:color="auto" w:fill="auto"/>
          <w:lang w:eastAsia="en-AU"/>
        </w:rPr>
        <w:drawing>
          <wp:inline distT="0" distB="0" distL="0" distR="0" wp14:anchorId="1BC6BBEA" wp14:editId="3223CE75">
            <wp:extent cx="609600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0" cy="4876800"/>
                    </a:xfrm>
                    <a:prstGeom prst="rect">
                      <a:avLst/>
                    </a:prstGeom>
                    <a:noFill/>
                    <a:ln>
                      <a:noFill/>
                    </a:ln>
                  </pic:spPr>
                </pic:pic>
              </a:graphicData>
            </a:graphic>
          </wp:inline>
        </w:drawing>
      </w:r>
    </w:p>
    <w:p w:rsidRPr="0046217B" w:rsidR="0046217B" w:rsidP="0046217B" w:rsidRDefault="0046217B" w14:paraId="3AE9994C" w14:textId="77777777">
      <w:pPr>
        <w:jc w:val="both"/>
        <w:rPr>
          <w:rFonts w:eastAsia="Times New Roman" w:cs="Arial"/>
          <w:noProof w:val="0"/>
          <w:u w:val="single"/>
          <w:shd w:val="clear" w:color="auto" w:fill="auto"/>
          <w:lang w:eastAsia="en-US"/>
        </w:rPr>
      </w:pPr>
    </w:p>
    <w:p w:rsidRPr="0046217B" w:rsidR="0046217B" w:rsidP="0046217B" w:rsidRDefault="0046217B" w14:paraId="2EAAD393" w14:textId="77777777">
      <w:pPr>
        <w:jc w:val="both"/>
        <w:rPr>
          <w:rFonts w:eastAsia="Times New Roman" w:cs="Arial"/>
          <w:b/>
          <w:noProof w:val="0"/>
          <w:shd w:val="clear" w:color="auto" w:fill="auto"/>
          <w:lang w:eastAsia="en-US"/>
        </w:rPr>
      </w:pPr>
    </w:p>
    <w:p w:rsidRPr="0046217B" w:rsidR="0046217B" w:rsidP="0046217B" w:rsidRDefault="0046217B" w14:paraId="6A837582" w14:textId="77777777">
      <w:pPr>
        <w:spacing w:after="200" w:line="276" w:lineRule="auto"/>
        <w:rPr>
          <w:rFonts w:eastAsia="Times New Roman" w:cs="Arial"/>
          <w:b/>
          <w:noProof w:val="0"/>
          <w:shd w:val="clear" w:color="auto" w:fill="auto"/>
          <w:lang w:eastAsia="en-US"/>
        </w:rPr>
      </w:pPr>
      <w:r w:rsidRPr="0046217B">
        <w:rPr>
          <w:rFonts w:eastAsia="Times New Roman" w:cs="Arial"/>
          <w:b/>
          <w:noProof w:val="0"/>
          <w:shd w:val="clear" w:color="auto" w:fill="auto"/>
          <w:lang w:eastAsia="en-US"/>
        </w:rPr>
        <w:br w:type="page"/>
      </w:r>
    </w:p>
    <w:p w:rsidRPr="0046217B" w:rsidR="0046217B" w:rsidP="0046217B" w:rsidRDefault="0046217B" w14:paraId="503FE487" w14:textId="77777777">
      <w:pPr>
        <w:jc w:val="both"/>
        <w:rPr>
          <w:rFonts w:eastAsia="Times New Roman" w:cs="Arial"/>
          <w:b/>
          <w:noProof w:val="0"/>
          <w:shd w:val="clear" w:color="auto" w:fill="auto"/>
          <w:lang w:eastAsia="en-US"/>
        </w:rPr>
      </w:pPr>
      <w:r w:rsidRPr="0046217B">
        <w:rPr>
          <w:rFonts w:eastAsia="Times New Roman" w:cs="Arial"/>
          <w:b/>
          <w:noProof w:val="0"/>
          <w:shd w:val="clear" w:color="auto" w:fill="auto"/>
          <w:lang w:eastAsia="en-US"/>
        </w:rPr>
        <w:lastRenderedPageBreak/>
        <w:t>Table 2.2</w:t>
      </w:r>
    </w:p>
    <w:p w:rsidRPr="0046217B" w:rsidR="0046217B" w:rsidP="0046217B" w:rsidRDefault="0046217B" w14:paraId="3E2EE2E3" w14:textId="77777777">
      <w:pPr>
        <w:jc w:val="both"/>
        <w:rPr>
          <w:rFonts w:eastAsia="Times New Roman" w:cs="Arial"/>
          <w:noProof w:val="0"/>
          <w:u w:val="single"/>
          <w:shd w:val="clear" w:color="auto" w:fill="auto"/>
          <w:lang w:eastAsia="en-US"/>
        </w:rPr>
      </w:pPr>
    </w:p>
    <w:p w:rsidRPr="0046217B" w:rsidR="0046217B" w:rsidP="0046217B" w:rsidRDefault="0046217B" w14:paraId="27C3021F" w14:textId="77777777">
      <w:pPr>
        <w:jc w:val="center"/>
        <w:rPr>
          <w:rFonts w:eastAsia="Times New Roman" w:cs="Arial"/>
          <w:noProof w:val="0"/>
          <w:u w:val="single"/>
          <w:shd w:val="clear" w:color="auto" w:fill="auto"/>
          <w:lang w:eastAsia="en-US"/>
        </w:rPr>
      </w:pPr>
      <w:r w:rsidRPr="0046217B">
        <w:rPr>
          <w:rFonts w:eastAsia="Times New Roman" w:cs="Arial"/>
          <w:shd w:val="clear" w:color="auto" w:fill="auto"/>
          <w:lang w:eastAsia="en-AU"/>
        </w:rPr>
        <w:drawing>
          <wp:inline distT="0" distB="0" distL="0" distR="0" wp14:anchorId="22B43F2A" wp14:editId="77E7EDDE">
            <wp:extent cx="6115050" cy="632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5050" cy="6324600"/>
                    </a:xfrm>
                    <a:prstGeom prst="rect">
                      <a:avLst/>
                    </a:prstGeom>
                    <a:noFill/>
                    <a:ln>
                      <a:noFill/>
                    </a:ln>
                  </pic:spPr>
                </pic:pic>
              </a:graphicData>
            </a:graphic>
          </wp:inline>
        </w:drawing>
      </w:r>
    </w:p>
    <w:p w:rsidRPr="0046217B" w:rsidR="0046217B" w:rsidP="0046217B" w:rsidRDefault="0046217B" w14:paraId="7F352910" w14:textId="77777777">
      <w:pPr>
        <w:jc w:val="both"/>
        <w:rPr>
          <w:rFonts w:eastAsia="Times New Roman" w:cs="Arial"/>
          <w:noProof w:val="0"/>
          <w:u w:val="single"/>
          <w:shd w:val="clear" w:color="auto" w:fill="auto"/>
          <w:lang w:eastAsia="en-US"/>
        </w:rPr>
      </w:pPr>
    </w:p>
    <w:p w:rsidR="00693EBB" w:rsidRDefault="00693EBB" w14:paraId="3884CD55" w14:textId="08C3F7DC">
      <w:pPr>
        <w:rPr>
          <w:lang w:val="en-US" w:eastAsia="en-US"/>
        </w:rPr>
      </w:pPr>
      <w:r>
        <w:rPr>
          <w:lang w:val="en-US" w:eastAsia="en-US"/>
        </w:rPr>
        <w:br w:type="page"/>
      </w:r>
    </w:p>
    <w:p w:rsidR="00693EBB" w:rsidRDefault="00693EBB" w14:paraId="57B17E68" w14:textId="77777777">
      <w:pPr>
        <w:rPr>
          <w:lang w:val="en-US" w:eastAsia="en-US"/>
        </w:rPr>
      </w:pPr>
    </w:p>
    <w:p w:rsidR="00693EBB" w:rsidRDefault="00693EBB" w14:paraId="59857B56" w14:textId="77777777">
      <w:pPr>
        <w:rPr>
          <w:lang w:val="en-US" w:eastAsia="en-US"/>
        </w:rPr>
      </w:pPr>
      <w:r>
        <w:rPr>
          <w:lang w:val="en-US" w:eastAsia="en-US"/>
        </w:rPr>
        <w:t>End of Financial Year Process:</w:t>
      </w:r>
    </w:p>
    <w:p w:rsidR="00693EBB" w:rsidRDefault="00693EBB" w14:paraId="63FC864B" w14:textId="77777777">
      <w:pPr>
        <w:rPr>
          <w:lang w:val="en-US" w:eastAsia="en-US"/>
        </w:rPr>
      </w:pPr>
    </w:p>
    <w:p w:rsidR="0091739A" w:rsidP="0091739A" w:rsidRDefault="0091739A" w14:paraId="0A602C3B" w14:textId="77777777">
      <w:pPr>
        <w:spacing w:after="160" w:line="259" w:lineRule="auto"/>
        <w:rPr>
          <w:rFonts w:eastAsia="Aptos" w:cs="Times New Roman"/>
          <w:noProof w:val="0"/>
          <w:shd w:val="clear" w:color="auto" w:fill="auto"/>
          <w:lang w:eastAsia="en-US"/>
        </w:rPr>
      </w:pPr>
      <w:r w:rsidRPr="0091739A">
        <w:rPr>
          <w:rFonts w:eastAsia="Aptos" w:cs="Times New Roman"/>
          <w:noProof w:val="0"/>
          <w:shd w:val="clear" w:color="auto" w:fill="auto"/>
          <w:lang w:eastAsia="en-US"/>
        </w:rPr>
        <w:t>Extra information needs to be provided:</w:t>
      </w:r>
    </w:p>
    <w:p w:rsidR="00D26237" w:rsidP="0091739A" w:rsidRDefault="00D26237" w14:paraId="6F5A1EF3" w14:textId="77777777">
      <w:pPr>
        <w:spacing w:after="160" w:line="259" w:lineRule="auto"/>
        <w:rPr>
          <w:rFonts w:eastAsia="Aptos" w:cs="Times New Roman"/>
          <w:noProof w:val="0"/>
          <w:shd w:val="clear" w:color="auto" w:fill="auto"/>
          <w:lang w:eastAsia="en-US"/>
        </w:rPr>
      </w:pPr>
    </w:p>
    <w:p w:rsidRPr="00D26237" w:rsidR="00D26237" w:rsidP="00D26237" w:rsidRDefault="00D26237" w14:paraId="255B029C" w14:textId="13B32A07">
      <w:pPr>
        <w:pStyle w:val="ListParagraph"/>
        <w:numPr>
          <w:ilvl w:val="0"/>
          <w:numId w:val="10"/>
        </w:numPr>
        <w:spacing w:after="160" w:line="259" w:lineRule="auto"/>
        <w:rPr>
          <w:rFonts w:eastAsia="Aptos" w:cs="Times New Roman"/>
          <w:noProof w:val="0"/>
          <w:shd w:val="clear" w:color="auto" w:fill="auto"/>
          <w:lang w:eastAsia="en-US"/>
        </w:rPr>
      </w:pPr>
      <w:r w:rsidRPr="00D26237">
        <w:rPr>
          <w:rFonts w:eastAsia="Aptos" w:cs="Times New Roman"/>
          <w:noProof w:val="0"/>
          <w:shd w:val="clear" w:color="auto" w:fill="auto"/>
          <w:lang w:eastAsia="en-US"/>
        </w:rPr>
        <w:t>Contact Payroll as you need to advise the number of employees who have taken their LSL balance with them to their new job,</w:t>
      </w:r>
      <w:r w:rsidR="00F54C4F">
        <w:rPr>
          <w:rFonts w:eastAsia="Aptos" w:cs="Times New Roman"/>
          <w:noProof w:val="0"/>
          <w:shd w:val="clear" w:color="auto" w:fill="auto"/>
          <w:lang w:eastAsia="en-US"/>
        </w:rPr>
        <w:t xml:space="preserve"> </w:t>
      </w:r>
      <w:r w:rsidRPr="00D26237">
        <w:rPr>
          <w:rFonts w:eastAsia="Aptos" w:cs="Times New Roman"/>
          <w:noProof w:val="0"/>
          <w:shd w:val="clear" w:color="auto" w:fill="auto"/>
          <w:lang w:eastAsia="en-US"/>
        </w:rPr>
        <w:t>or brought it with them when they started at WW.</w:t>
      </w:r>
    </w:p>
    <w:p w:rsidRPr="0091739A" w:rsidR="0091739A" w:rsidP="0091739A" w:rsidRDefault="0091739A" w14:paraId="268D7AEC" w14:textId="77777777">
      <w:pPr>
        <w:numPr>
          <w:ilvl w:val="0"/>
          <w:numId w:val="10"/>
        </w:numPr>
        <w:spacing w:after="160" w:line="259" w:lineRule="auto"/>
        <w:contextualSpacing/>
        <w:rPr>
          <w:rFonts w:eastAsia="Aptos" w:cs="Times New Roman"/>
          <w:noProof w:val="0"/>
          <w:shd w:val="clear" w:color="auto" w:fill="auto"/>
          <w:lang w:eastAsia="en-US"/>
        </w:rPr>
      </w:pPr>
      <w:r w:rsidRPr="0091739A">
        <w:rPr>
          <w:rFonts w:eastAsia="Aptos" w:cs="Times New Roman"/>
          <w:noProof w:val="0"/>
          <w:shd w:val="clear" w:color="auto" w:fill="auto"/>
          <w:lang w:eastAsia="en-US"/>
        </w:rPr>
        <w:t xml:space="preserve">Need to provide LSL paid or taken amounts – go into GL officer – account 7.22.249.1.03.998.00 – filter by HRPAYJNL </w:t>
      </w:r>
    </w:p>
    <w:p w:rsidRPr="0091739A" w:rsidR="0091739A" w:rsidP="0091739A" w:rsidRDefault="0091739A" w14:paraId="1CB17F03" w14:textId="77777777">
      <w:pPr>
        <w:spacing w:after="160" w:line="259" w:lineRule="auto"/>
        <w:ind w:left="720"/>
        <w:contextualSpacing/>
        <w:rPr>
          <w:rFonts w:eastAsia="Aptos" w:cs="Times New Roman"/>
          <w:noProof w:val="0"/>
          <w:shd w:val="clear" w:color="auto" w:fill="auto"/>
          <w:lang w:eastAsia="en-US"/>
        </w:rPr>
      </w:pPr>
      <w:r w:rsidRPr="0091739A">
        <w:rPr>
          <w:rFonts w:eastAsia="Aptos" w:cs="Times New Roman"/>
          <w:noProof w:val="0"/>
          <w:shd w:val="clear" w:color="auto" w:fill="auto"/>
          <w:lang w:eastAsia="en-US"/>
        </w:rPr>
        <w:t xml:space="preserve">Go into the 2008 Long Service Leave Model and click on back </w:t>
      </w:r>
    </w:p>
    <w:p w:rsidR="0091739A" w:rsidRDefault="0091739A" w14:paraId="33055B39" w14:textId="77777777">
      <w:pPr>
        <w:rPr>
          <w:lang w:val="en-US" w:eastAsia="en-US"/>
        </w:rPr>
      </w:pPr>
    </w:p>
    <w:p w:rsidR="003A16A3" w:rsidRDefault="003A16A3" w14:paraId="7E8B5913" w14:textId="77777777">
      <w:pPr>
        <w:rPr>
          <w:lang w:val="en-US" w:eastAsia="en-US"/>
        </w:rPr>
      </w:pPr>
      <w:r w:rsidRPr="003A16A3">
        <w:rPr>
          <w:rFonts w:eastAsia="Aptos" w:cs="Times New Roman"/>
          <w:shd w:val="clear" w:color="auto" w:fill="auto"/>
          <w:lang w:eastAsia="en-US"/>
        </w:rPr>
        <w:drawing>
          <wp:inline distT="0" distB="0" distL="0" distR="0" wp14:anchorId="5C64E949" wp14:editId="265689CF">
            <wp:extent cx="5731510" cy="3084195"/>
            <wp:effectExtent l="0" t="0" r="2540" b="1905"/>
            <wp:docPr id="1229155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55601" name="Picture 1" descr="A screenshot of a computer&#10;&#10;Description automatically generated"/>
                    <pic:cNvPicPr/>
                  </pic:nvPicPr>
                  <pic:blipFill>
                    <a:blip r:embed="rId16"/>
                    <a:stretch>
                      <a:fillRect/>
                    </a:stretch>
                  </pic:blipFill>
                  <pic:spPr>
                    <a:xfrm>
                      <a:off x="0" y="0"/>
                      <a:ext cx="5731510" cy="3084195"/>
                    </a:xfrm>
                    <a:prstGeom prst="rect">
                      <a:avLst/>
                    </a:prstGeom>
                  </pic:spPr>
                </pic:pic>
              </a:graphicData>
            </a:graphic>
          </wp:inline>
        </w:drawing>
      </w:r>
    </w:p>
    <w:p w:rsidR="003A16A3" w:rsidRDefault="003A16A3" w14:paraId="6F17DD1B" w14:textId="77777777">
      <w:pPr>
        <w:rPr>
          <w:lang w:val="en-US" w:eastAsia="en-US"/>
        </w:rPr>
      </w:pPr>
    </w:p>
    <w:p w:rsidR="00B0142D" w:rsidP="00B0142D" w:rsidRDefault="00B0142D" w14:paraId="68AE027B" w14:textId="77777777">
      <w:pPr>
        <w:spacing w:after="160" w:line="259" w:lineRule="auto"/>
        <w:ind w:left="720"/>
        <w:contextualSpacing/>
        <w:rPr>
          <w:rFonts w:eastAsia="Aptos" w:cs="Times New Roman"/>
          <w:noProof w:val="0"/>
          <w:shd w:val="clear" w:color="auto" w:fill="auto"/>
          <w:lang w:eastAsia="en-US"/>
        </w:rPr>
      </w:pPr>
    </w:p>
    <w:p w:rsidR="00B0142D" w:rsidRDefault="00B0142D" w14:paraId="45A88268" w14:textId="77777777">
      <w:pPr>
        <w:rPr>
          <w:rFonts w:eastAsia="Aptos" w:cs="Times New Roman"/>
          <w:noProof w:val="0"/>
          <w:shd w:val="clear" w:color="auto" w:fill="auto"/>
          <w:lang w:eastAsia="en-US"/>
        </w:rPr>
      </w:pPr>
      <w:r>
        <w:rPr>
          <w:rFonts w:eastAsia="Aptos" w:cs="Times New Roman"/>
          <w:noProof w:val="0"/>
          <w:shd w:val="clear" w:color="auto" w:fill="auto"/>
          <w:lang w:eastAsia="en-US"/>
        </w:rPr>
        <w:br w:type="page"/>
      </w:r>
    </w:p>
    <w:p w:rsidRPr="00B0142D" w:rsidR="00B0142D" w:rsidP="00B0142D" w:rsidRDefault="00B0142D" w14:paraId="30E3FA66" w14:textId="76A22669">
      <w:pPr>
        <w:spacing w:after="160" w:line="259" w:lineRule="auto"/>
        <w:ind w:left="720"/>
        <w:contextualSpacing/>
        <w:rPr>
          <w:rFonts w:eastAsia="Aptos" w:cs="Times New Roman"/>
          <w:noProof w:val="0"/>
          <w:shd w:val="clear" w:color="auto" w:fill="auto"/>
          <w:lang w:eastAsia="en-US"/>
        </w:rPr>
      </w:pPr>
      <w:r w:rsidRPr="00B0142D">
        <w:rPr>
          <w:rFonts w:eastAsia="Aptos" w:cs="Times New Roman"/>
          <w:noProof w:val="0"/>
          <w:shd w:val="clear" w:color="auto" w:fill="auto"/>
          <w:lang w:eastAsia="en-US"/>
        </w:rPr>
        <w:lastRenderedPageBreak/>
        <w:t>Update the LSL paid/taken section</w:t>
      </w:r>
    </w:p>
    <w:p w:rsidRPr="00B0142D" w:rsidR="00B0142D" w:rsidP="00B0142D" w:rsidRDefault="00B0142D" w14:paraId="3509E84F" w14:textId="77777777">
      <w:pPr>
        <w:spacing w:after="160" w:line="259" w:lineRule="auto"/>
        <w:ind w:left="720"/>
        <w:contextualSpacing/>
        <w:rPr>
          <w:rFonts w:eastAsia="Aptos" w:cs="Times New Roman"/>
          <w:noProof w:val="0"/>
          <w:shd w:val="clear" w:color="auto" w:fill="auto"/>
          <w:lang w:eastAsia="en-US"/>
        </w:rPr>
      </w:pPr>
    </w:p>
    <w:p w:rsidRPr="00B0142D" w:rsidR="00B0142D" w:rsidP="00B0142D" w:rsidRDefault="00B0142D" w14:paraId="5821DC97" w14:textId="77777777">
      <w:pPr>
        <w:spacing w:after="160" w:line="259" w:lineRule="auto"/>
        <w:ind w:left="720"/>
        <w:contextualSpacing/>
        <w:rPr>
          <w:rFonts w:eastAsia="Aptos" w:cs="Times New Roman"/>
          <w:noProof w:val="0"/>
          <w:shd w:val="clear" w:color="auto" w:fill="auto"/>
          <w:lang w:eastAsia="en-US"/>
        </w:rPr>
      </w:pPr>
      <w:r w:rsidRPr="00B0142D">
        <w:rPr>
          <w:rFonts w:eastAsia="Aptos" w:cs="Times New Roman"/>
          <w:shd w:val="clear" w:color="auto" w:fill="auto"/>
          <w:lang w:eastAsia="en-US"/>
        </w:rPr>
        <w:drawing>
          <wp:inline distT="0" distB="0" distL="0" distR="0" wp14:anchorId="238A741D" wp14:editId="11953269">
            <wp:extent cx="5731510" cy="3816985"/>
            <wp:effectExtent l="0" t="0" r="2540" b="0"/>
            <wp:docPr id="22718263" name="Picture 1" descr="A screenshot of a data entry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263" name="Picture 1" descr="A screenshot of a data entry screen&#10;&#10;Description automatically generated"/>
                    <pic:cNvPicPr/>
                  </pic:nvPicPr>
                  <pic:blipFill>
                    <a:blip r:embed="rId17"/>
                    <a:stretch>
                      <a:fillRect/>
                    </a:stretch>
                  </pic:blipFill>
                  <pic:spPr>
                    <a:xfrm>
                      <a:off x="0" y="0"/>
                      <a:ext cx="5731510" cy="3816985"/>
                    </a:xfrm>
                    <a:prstGeom prst="rect">
                      <a:avLst/>
                    </a:prstGeom>
                  </pic:spPr>
                </pic:pic>
              </a:graphicData>
            </a:graphic>
          </wp:inline>
        </w:drawing>
      </w:r>
    </w:p>
    <w:p w:rsidRPr="00B0142D" w:rsidR="00B0142D" w:rsidP="00B0142D" w:rsidRDefault="00B0142D" w14:paraId="2618680C" w14:textId="77777777">
      <w:pPr>
        <w:spacing w:after="160" w:line="259" w:lineRule="auto"/>
        <w:ind w:left="720"/>
        <w:contextualSpacing/>
        <w:rPr>
          <w:rFonts w:eastAsia="Aptos" w:cs="Times New Roman"/>
          <w:noProof w:val="0"/>
          <w:shd w:val="clear" w:color="auto" w:fill="auto"/>
          <w:lang w:eastAsia="en-US"/>
        </w:rPr>
      </w:pPr>
    </w:p>
    <w:p w:rsidRPr="00B0142D" w:rsidR="00B0142D" w:rsidP="00B0142D" w:rsidRDefault="00B0142D" w14:paraId="115C4A03" w14:textId="77777777">
      <w:pPr>
        <w:spacing w:after="160" w:line="259" w:lineRule="auto"/>
        <w:ind w:left="720"/>
        <w:contextualSpacing/>
        <w:rPr>
          <w:rFonts w:eastAsia="Aptos" w:cs="Times New Roman"/>
          <w:noProof w:val="0"/>
          <w:shd w:val="clear" w:color="auto" w:fill="auto"/>
          <w:lang w:eastAsia="en-US"/>
        </w:rPr>
      </w:pPr>
      <w:r w:rsidRPr="00B0142D">
        <w:rPr>
          <w:rFonts w:eastAsia="Aptos" w:cs="Times New Roman"/>
          <w:noProof w:val="0"/>
          <w:shd w:val="clear" w:color="auto" w:fill="auto"/>
          <w:lang w:eastAsia="en-US"/>
        </w:rPr>
        <w:t>Update the total number of employees and Employees with 1+ years of VPS service (this information is found on the leave liability worksheet)</w:t>
      </w:r>
    </w:p>
    <w:p w:rsidRPr="00B0142D" w:rsidR="00B0142D" w:rsidP="00B0142D" w:rsidRDefault="00B0142D" w14:paraId="1C900AAB" w14:textId="77777777">
      <w:pPr>
        <w:spacing w:after="160" w:line="259" w:lineRule="auto"/>
        <w:ind w:left="720"/>
        <w:contextualSpacing/>
        <w:rPr>
          <w:rFonts w:eastAsia="Aptos" w:cs="Times New Roman"/>
          <w:noProof w:val="0"/>
          <w:shd w:val="clear" w:color="auto" w:fill="auto"/>
          <w:lang w:eastAsia="en-US"/>
        </w:rPr>
      </w:pPr>
    </w:p>
    <w:p w:rsidRPr="00B0142D" w:rsidR="00B0142D" w:rsidP="00B0142D" w:rsidRDefault="00B0142D" w14:paraId="5CF5F0BA" w14:textId="77777777">
      <w:pPr>
        <w:spacing w:after="160" w:line="259" w:lineRule="auto"/>
        <w:ind w:left="720"/>
        <w:contextualSpacing/>
        <w:rPr>
          <w:rFonts w:eastAsia="Aptos" w:cs="Times New Roman"/>
          <w:noProof w:val="0"/>
          <w:shd w:val="clear" w:color="auto" w:fill="auto"/>
          <w:lang w:eastAsia="en-US"/>
        </w:rPr>
      </w:pPr>
      <w:r w:rsidRPr="00B0142D">
        <w:rPr>
          <w:rFonts w:eastAsia="Aptos" w:cs="Times New Roman"/>
          <w:shd w:val="clear" w:color="auto" w:fill="auto"/>
          <w:lang w:eastAsia="en-US"/>
        </w:rPr>
        <w:drawing>
          <wp:inline distT="0" distB="0" distL="0" distR="0" wp14:anchorId="23BBB0A0" wp14:editId="7273B2BA">
            <wp:extent cx="5731510" cy="3444875"/>
            <wp:effectExtent l="0" t="0" r="2540" b="3175"/>
            <wp:docPr id="2070305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05189" name="Picture 1" descr="A screenshot of a computer&#10;&#10;Description automatically generated"/>
                    <pic:cNvPicPr/>
                  </pic:nvPicPr>
                  <pic:blipFill>
                    <a:blip r:embed="rId18"/>
                    <a:stretch>
                      <a:fillRect/>
                    </a:stretch>
                  </pic:blipFill>
                  <pic:spPr>
                    <a:xfrm>
                      <a:off x="0" y="0"/>
                      <a:ext cx="5731510" cy="3444875"/>
                    </a:xfrm>
                    <a:prstGeom prst="rect">
                      <a:avLst/>
                    </a:prstGeom>
                  </pic:spPr>
                </pic:pic>
              </a:graphicData>
            </a:graphic>
          </wp:inline>
        </w:drawing>
      </w:r>
    </w:p>
    <w:p w:rsidR="00B0142D" w:rsidP="00B0142D" w:rsidRDefault="00B0142D" w14:paraId="6220E8A9" w14:textId="77777777">
      <w:pPr>
        <w:spacing w:after="160" w:line="259" w:lineRule="auto"/>
        <w:rPr>
          <w:rFonts w:eastAsia="Aptos" w:cs="Times New Roman"/>
          <w:noProof w:val="0"/>
          <w:shd w:val="clear" w:color="auto" w:fill="auto"/>
          <w:lang w:eastAsia="en-US"/>
        </w:rPr>
      </w:pPr>
    </w:p>
    <w:p w:rsidRPr="00B0142D" w:rsidR="00B0142D" w:rsidP="00B0142D" w:rsidRDefault="00B0142D" w14:paraId="62EA3372" w14:textId="77777777">
      <w:pPr>
        <w:spacing w:after="160" w:line="259" w:lineRule="auto"/>
        <w:rPr>
          <w:rFonts w:eastAsia="Aptos" w:cs="Times New Roman"/>
          <w:noProof w:val="0"/>
          <w:shd w:val="clear" w:color="auto" w:fill="auto"/>
          <w:lang w:eastAsia="en-US"/>
        </w:rPr>
      </w:pPr>
    </w:p>
    <w:p w:rsidRPr="00C137A8" w:rsidR="00C137A8" w:rsidP="00C137A8" w:rsidRDefault="00C137A8" w14:paraId="7A0AA72D" w14:textId="77777777">
      <w:pPr>
        <w:spacing w:after="160" w:line="259" w:lineRule="auto"/>
        <w:rPr>
          <w:rFonts w:eastAsia="Aptos" w:cs="Times New Roman"/>
          <w:noProof w:val="0"/>
          <w:shd w:val="clear" w:color="auto" w:fill="auto"/>
          <w:lang w:eastAsia="en-US"/>
        </w:rPr>
      </w:pPr>
      <w:r w:rsidRPr="00C137A8">
        <w:rPr>
          <w:rFonts w:eastAsia="Aptos" w:cs="Times New Roman"/>
          <w:noProof w:val="0"/>
          <w:shd w:val="clear" w:color="auto" w:fill="auto"/>
          <w:lang w:eastAsia="en-US"/>
        </w:rPr>
        <w:t>Once you have provided all this information, click on next steps</w:t>
      </w:r>
    </w:p>
    <w:p w:rsidRPr="00C137A8" w:rsidR="00C137A8" w:rsidP="00C137A8" w:rsidRDefault="00C137A8" w14:paraId="05BC7325" w14:textId="77777777">
      <w:pPr>
        <w:spacing w:after="160" w:line="259" w:lineRule="auto"/>
        <w:rPr>
          <w:rFonts w:eastAsia="Aptos" w:cs="Times New Roman"/>
          <w:noProof w:val="0"/>
          <w:shd w:val="clear" w:color="auto" w:fill="auto"/>
          <w:lang w:eastAsia="en-US"/>
        </w:rPr>
      </w:pPr>
      <w:r w:rsidRPr="00C137A8">
        <w:rPr>
          <w:rFonts w:eastAsia="Aptos" w:cs="Times New Roman"/>
          <w:shd w:val="clear" w:color="auto" w:fill="auto"/>
          <w:lang w:eastAsia="en-US"/>
        </w:rPr>
        <w:drawing>
          <wp:inline distT="0" distB="0" distL="0" distR="0" wp14:anchorId="2176353F" wp14:editId="4EE583EF">
            <wp:extent cx="5731510" cy="3816985"/>
            <wp:effectExtent l="0" t="0" r="2540" b="0"/>
            <wp:docPr id="1403110125" name="Picture 1" descr="A screenshot of a data entry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10125" name="Picture 1" descr="A screenshot of a data entry screen&#10;&#10;Description automatically generated"/>
                    <pic:cNvPicPr/>
                  </pic:nvPicPr>
                  <pic:blipFill>
                    <a:blip r:embed="rId17"/>
                    <a:stretch>
                      <a:fillRect/>
                    </a:stretch>
                  </pic:blipFill>
                  <pic:spPr>
                    <a:xfrm>
                      <a:off x="0" y="0"/>
                      <a:ext cx="5731510" cy="3816985"/>
                    </a:xfrm>
                    <a:prstGeom prst="rect">
                      <a:avLst/>
                    </a:prstGeom>
                  </pic:spPr>
                </pic:pic>
              </a:graphicData>
            </a:graphic>
          </wp:inline>
        </w:drawing>
      </w:r>
    </w:p>
    <w:p w:rsidRPr="00C137A8" w:rsidR="00C137A8" w:rsidP="00C137A8" w:rsidRDefault="00C137A8" w14:paraId="299A076B" w14:textId="77777777">
      <w:pPr>
        <w:spacing w:after="160" w:line="259" w:lineRule="auto"/>
        <w:rPr>
          <w:rFonts w:eastAsia="Aptos" w:cs="Times New Roman"/>
          <w:noProof w:val="0"/>
          <w:shd w:val="clear" w:color="auto" w:fill="auto"/>
          <w:lang w:eastAsia="en-US"/>
        </w:rPr>
      </w:pPr>
    </w:p>
    <w:p w:rsidRPr="00C137A8" w:rsidR="00C137A8" w:rsidP="00C137A8" w:rsidRDefault="00C137A8" w14:paraId="151B5776" w14:textId="77777777">
      <w:pPr>
        <w:spacing w:after="160" w:line="259" w:lineRule="auto"/>
        <w:rPr>
          <w:rFonts w:eastAsia="Aptos" w:cs="Times New Roman"/>
          <w:noProof w:val="0"/>
          <w:shd w:val="clear" w:color="auto" w:fill="auto"/>
          <w:lang w:eastAsia="en-US"/>
        </w:rPr>
      </w:pPr>
      <w:r w:rsidRPr="00C137A8">
        <w:rPr>
          <w:rFonts w:eastAsia="Aptos" w:cs="Times New Roman"/>
          <w:noProof w:val="0"/>
          <w:shd w:val="clear" w:color="auto" w:fill="auto"/>
          <w:lang w:eastAsia="en-US"/>
        </w:rPr>
        <w:t>Then click on Next Quarter to take you to the new financial year (DON’T CLICK ON NEW YEAR)</w:t>
      </w:r>
    </w:p>
    <w:p w:rsidRPr="00C137A8" w:rsidR="00C137A8" w:rsidP="00C137A8" w:rsidRDefault="00C137A8" w14:paraId="54F6F733" w14:textId="77777777">
      <w:pPr>
        <w:spacing w:after="160" w:line="259" w:lineRule="auto"/>
        <w:rPr>
          <w:rFonts w:eastAsia="Aptos" w:cs="Times New Roman"/>
          <w:noProof w:val="0"/>
          <w:shd w:val="clear" w:color="auto" w:fill="auto"/>
          <w:lang w:eastAsia="en-US"/>
        </w:rPr>
      </w:pPr>
      <w:r w:rsidRPr="00C137A8">
        <w:rPr>
          <w:rFonts w:eastAsia="Aptos" w:cs="Times New Roman"/>
          <w:shd w:val="clear" w:color="auto" w:fill="auto"/>
          <w:lang w:eastAsia="en-US"/>
        </w:rPr>
        <w:drawing>
          <wp:inline distT="0" distB="0" distL="0" distR="0" wp14:anchorId="56033DB1" wp14:editId="55628F48">
            <wp:extent cx="5731510" cy="3084195"/>
            <wp:effectExtent l="0" t="0" r="2540" b="1905"/>
            <wp:docPr id="107351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1542" name="Picture 1" descr="A screenshot of a computer&#10;&#10;Description automatically generated"/>
                    <pic:cNvPicPr/>
                  </pic:nvPicPr>
                  <pic:blipFill>
                    <a:blip r:embed="rId16"/>
                    <a:stretch>
                      <a:fillRect/>
                    </a:stretch>
                  </pic:blipFill>
                  <pic:spPr>
                    <a:xfrm>
                      <a:off x="0" y="0"/>
                      <a:ext cx="5731510" cy="3084195"/>
                    </a:xfrm>
                    <a:prstGeom prst="rect">
                      <a:avLst/>
                    </a:prstGeom>
                  </pic:spPr>
                </pic:pic>
              </a:graphicData>
            </a:graphic>
          </wp:inline>
        </w:drawing>
      </w:r>
    </w:p>
    <w:p w:rsidR="00693EBB" w:rsidRDefault="00693EBB" w14:paraId="610868D5" w14:textId="42E53B11">
      <w:pPr>
        <w:rPr>
          <w:lang w:val="en-US" w:eastAsia="en-US"/>
        </w:rPr>
      </w:pPr>
      <w:r>
        <w:rPr>
          <w:lang w:val="en-US" w:eastAsia="en-US"/>
        </w:rPr>
        <w:br w:type="page"/>
      </w:r>
    </w:p>
    <w:p w:rsidRPr="0046217B" w:rsidR="0046217B" w:rsidP="0046217B" w:rsidRDefault="0046217B" w14:paraId="1D10B272" w14:textId="77777777">
      <w:pPr>
        <w:rPr>
          <w:lang w:val="en-US" w:eastAsia="en-US"/>
        </w:rPr>
      </w:pPr>
    </w:p>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F63612" w14:paraId="4C12DF55" w14:textId="77777777">
        <w:tc>
          <w:tcPr>
            <w:tcW w:w="2515" w:type="dxa"/>
            <w:tcBorders>
              <w:top w:val="single" w:color="auto" w:sz="4" w:space="0"/>
              <w:bottom w:val="single" w:color="auto" w:sz="4" w:space="0"/>
              <w:right w:val="single" w:color="auto" w:sz="4" w:space="0"/>
            </w:tcBorders>
          </w:tcPr>
          <w:p w:rsidRPr="00C9747C" w:rsidR="00F63612" w:rsidP="00F63612" w:rsidRDefault="005F0B12" w14:paraId="24A1CE02" w14:textId="73F91AD2">
            <w:r w:rsidRPr="005F0B12">
              <w:t>Accounts Payable &amp; Payroll Officer</w:t>
            </w:r>
          </w:p>
        </w:tc>
        <w:tc>
          <w:tcPr>
            <w:tcW w:w="7124" w:type="dxa"/>
            <w:tcBorders>
              <w:left w:val="single" w:color="auto" w:sz="4" w:space="0"/>
              <w:bottom w:val="single" w:color="auto" w:sz="4" w:space="0"/>
            </w:tcBorders>
          </w:tcPr>
          <w:p w:rsidRPr="00C9747C" w:rsidR="00F63612" w:rsidP="00F63612" w:rsidRDefault="005F0B12" w14:paraId="6E68F884" w14:textId="799658BE">
            <w:r>
              <w:t xml:space="preserve">Applying the procedure and updating </w:t>
            </w:r>
            <w:r w:rsidR="000E15EA">
              <w:t xml:space="preserve">end of financial year </w:t>
            </w:r>
            <w:r w:rsidR="0094738B">
              <w:t xml:space="preserve">processes. </w:t>
            </w:r>
          </w:p>
        </w:tc>
      </w:tr>
      <w:tr w:rsidRPr="00C9747C" w:rsidR="00F63612" w:rsidTr="00F63612" w14:paraId="0E5B6A28" w14:textId="77777777">
        <w:tc>
          <w:tcPr>
            <w:tcW w:w="2515" w:type="dxa"/>
            <w:tcBorders>
              <w:top w:val="single" w:color="auto" w:sz="4" w:space="0"/>
              <w:bottom w:val="single" w:color="auto" w:sz="4" w:space="0"/>
              <w:right w:val="single" w:color="auto" w:sz="4" w:space="0"/>
            </w:tcBorders>
          </w:tcPr>
          <w:p w:rsidRPr="00C9747C" w:rsidR="00F63612" w:rsidP="00F63612" w:rsidRDefault="00077B2E" w14:paraId="0B0E91A1" w14:textId="41A0148A">
            <w:r>
              <w:t>Financial Controller</w:t>
            </w:r>
          </w:p>
        </w:tc>
        <w:tc>
          <w:tcPr>
            <w:tcW w:w="7124" w:type="dxa"/>
            <w:tcBorders>
              <w:top w:val="single" w:color="auto" w:sz="4" w:space="0"/>
              <w:left w:val="single" w:color="auto" w:sz="4" w:space="0"/>
              <w:bottom w:val="single" w:color="auto" w:sz="4" w:space="0"/>
            </w:tcBorders>
          </w:tcPr>
          <w:p w:rsidRPr="00C9747C" w:rsidR="00F63612" w:rsidP="00F63612" w:rsidRDefault="00077B2E" w14:paraId="48F5877C" w14:textId="13A07E50">
            <w:r>
              <w:t>Reviewing and approving the procedure</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2B6C63"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bottom w:val="single" w:color="auto" w:sz="6"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7F4D0A" w:rsidTr="002B6C63" w14:paraId="50443EC1"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4" w:space="0"/>
              <w:right w:val="single" w:color="auto" w:sz="4" w:space="0"/>
            </w:tcBorders>
          </w:tcPr>
          <w:p w:rsidRPr="007F4D0A" w:rsidR="007F4D0A" w:rsidP="00F63612" w:rsidRDefault="007F4D0A" w14:paraId="24BCA69C" w14:textId="52302993">
            <w:pPr>
              <w:rPr>
                <w:b w:val="0"/>
                <w:bCs/>
              </w:rPr>
            </w:pPr>
            <w:r w:rsidRPr="007F4D0A">
              <w:rPr>
                <w:b w:val="0"/>
                <w:bCs/>
                <w:color w:val="auto"/>
              </w:rPr>
              <w:t>EBA</w:t>
            </w:r>
          </w:p>
        </w:tc>
        <w:tc>
          <w:tcPr>
            <w:tcW w:w="7219" w:type="dxa"/>
            <w:tcBorders>
              <w:left w:val="single" w:color="auto" w:sz="4" w:space="0"/>
              <w:bottom w:val="single" w:color="auto" w:sz="4" w:space="0"/>
            </w:tcBorders>
          </w:tcPr>
          <w:p w:rsidR="007F4D0A" w:rsidP="00F63612" w:rsidRDefault="009760A6" w14:paraId="7450867C" w14:textId="4BC676E3">
            <w:pPr>
              <w:cnfStyle w:val="000000000000" w:firstRow="0" w:lastRow="0" w:firstColumn="0" w:lastColumn="0" w:oddVBand="0" w:evenVBand="0" w:oddHBand="0" w:evenHBand="0" w:firstRowFirstColumn="0" w:firstRowLastColumn="0" w:lastRowFirstColumn="0" w:lastRowLastColumn="0"/>
            </w:pPr>
            <w:r>
              <w:t>Enterprise Agreement</w:t>
            </w:r>
          </w:p>
        </w:tc>
      </w:tr>
      <w:tr w:rsidR="00F63612" w:rsidTr="002B6C63"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4" w:space="0"/>
              <w:right w:val="single" w:color="auto" w:sz="4" w:space="0"/>
            </w:tcBorders>
          </w:tcPr>
          <w:p w:rsidRPr="005313CE" w:rsidR="00F63612" w:rsidP="00F63612" w:rsidRDefault="00ED5366" w14:paraId="57C8B91C" w14:textId="13B80081">
            <w:pPr>
              <w:rPr>
                <w:b w:val="0"/>
                <w:color w:val="auto"/>
              </w:rPr>
            </w:pPr>
            <w:r>
              <w:rPr>
                <w:b w:val="0"/>
                <w:color w:val="auto"/>
              </w:rPr>
              <w:t>LL</w:t>
            </w:r>
          </w:p>
        </w:tc>
        <w:tc>
          <w:tcPr>
            <w:tcW w:w="7219" w:type="dxa"/>
            <w:tcBorders>
              <w:left w:val="single" w:color="auto" w:sz="4" w:space="0"/>
              <w:bottom w:val="single" w:color="auto" w:sz="4" w:space="0"/>
            </w:tcBorders>
          </w:tcPr>
          <w:p w:rsidR="00F63612" w:rsidP="00F63612" w:rsidRDefault="00ED5366" w14:paraId="4A723EEA" w14:textId="64621748">
            <w:pPr>
              <w:cnfStyle w:val="000000000000" w:firstRow="0" w:lastRow="0" w:firstColumn="0" w:lastColumn="0" w:oddVBand="0" w:evenVBand="0" w:oddHBand="0" w:evenHBand="0" w:firstRowFirstColumn="0" w:firstRowLastColumn="0" w:lastRowFirstColumn="0" w:lastRowLastColumn="0"/>
            </w:pPr>
            <w:r>
              <w:t xml:space="preserve">Leave </w:t>
            </w:r>
            <w:r w:rsidR="00B347A2">
              <w:t>L</w:t>
            </w:r>
            <w:r>
              <w:t>iability</w:t>
            </w:r>
          </w:p>
        </w:tc>
      </w:tr>
      <w:tr w:rsidR="00F63612" w:rsidTr="002B6C63"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top w:val="single" w:color="auto" w:sz="4" w:space="0"/>
              <w:bottom w:val="single" w:color="auto" w:sz="4" w:space="0"/>
              <w:right w:val="single" w:color="auto" w:sz="4" w:space="0"/>
            </w:tcBorders>
            <w:shd w:val="clear" w:color="auto" w:fill="auto"/>
          </w:tcPr>
          <w:p w:rsidRPr="005313CE" w:rsidR="00F63612" w:rsidP="00F63612" w:rsidRDefault="009760A6" w14:paraId="24123A4B" w14:textId="5DB9D817">
            <w:pPr>
              <w:rPr>
                <w:b w:val="0"/>
                <w:color w:val="auto"/>
              </w:rPr>
            </w:pPr>
            <w:r>
              <w:rPr>
                <w:b w:val="0"/>
                <w:color w:val="auto"/>
              </w:rPr>
              <w:t>LSL</w:t>
            </w:r>
          </w:p>
        </w:tc>
        <w:tc>
          <w:tcPr>
            <w:tcW w:w="7219" w:type="dxa"/>
            <w:tcBorders>
              <w:top w:val="single" w:color="auto" w:sz="4" w:space="0"/>
              <w:left w:val="single" w:color="auto" w:sz="4" w:space="0"/>
              <w:bottom w:val="single" w:color="auto" w:sz="4" w:space="0"/>
            </w:tcBorders>
          </w:tcPr>
          <w:p w:rsidR="00F63612" w:rsidP="00F63612" w:rsidRDefault="009760A6" w14:paraId="6A5312FB" w14:textId="0A44212B">
            <w:pPr>
              <w:cnfStyle w:val="000000000000" w:firstRow="0" w:lastRow="0" w:firstColumn="0" w:lastColumn="0" w:oddVBand="0" w:evenVBand="0" w:oddHBand="0" w:evenHBand="0" w:firstRowFirstColumn="0" w:firstRowLastColumn="0" w:lastRowFirstColumn="0" w:lastRowLastColumn="0"/>
            </w:pPr>
            <w:r>
              <w:t>Long Service Leave</w:t>
            </w:r>
          </w:p>
        </w:tc>
      </w:tr>
      <w:tr w:rsidR="00F63612" w:rsidTr="002B6C63"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top w:val="single" w:color="auto" w:sz="4" w:space="0"/>
              <w:bottom w:val="single" w:color="auto" w:sz="4" w:space="0"/>
              <w:right w:val="single" w:color="auto" w:sz="4" w:space="0"/>
            </w:tcBorders>
          </w:tcPr>
          <w:p w:rsidRPr="005313CE" w:rsidR="00F63612" w:rsidP="00F63612" w:rsidRDefault="00F63612" w14:paraId="38BB0767" w14:textId="77777777">
            <w:pPr>
              <w:rPr>
                <w:b w:val="0"/>
                <w:color w:val="auto"/>
              </w:rPr>
            </w:pPr>
          </w:p>
        </w:tc>
        <w:tc>
          <w:tcPr>
            <w:tcW w:w="7219" w:type="dxa"/>
            <w:tcBorders>
              <w:top w:val="single" w:color="auto" w:sz="4" w:space="0"/>
              <w:left w:val="single" w:color="auto" w:sz="4" w:space="0"/>
              <w:bottom w:val="single" w:color="auto" w:sz="4" w:space="0"/>
            </w:tcBorders>
          </w:tcPr>
          <w:p w:rsidR="00F63612" w:rsidP="00F63612" w:rsidRDefault="00F63612" w14:paraId="7A17CD36" w14:textId="77777777">
            <w:pPr>
              <w:cnfStyle w:val="000000000000" w:firstRow="0" w:lastRow="0" w:firstColumn="0" w:lastColumn="0" w:oddVBand="0" w:evenVBand="0" w:oddHBand="0" w:evenHBand="0" w:firstRowFirstColumn="0" w:firstRowLastColumn="0" w:lastRowFirstColumn="0" w:lastRowLastColumn="0"/>
            </w:pPr>
          </w:p>
        </w:tc>
      </w:tr>
    </w:tbl>
    <w:p w:rsidR="00D14D2A" w:rsidP="004C41BB" w:rsidRDefault="00D14D2A" w14:paraId="321A99BF" w14:textId="4B26BFA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08"/>
        <w:gridCol w:w="5616"/>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3E7526B7">
            <w:pPr>
              <w:ind w:left="259" w:firstLine="10"/>
              <w:rPr>
                <w:shd w:val="clear" w:color="auto" w:fill="auto"/>
                <w:lang w:eastAsia="en-AU"/>
              </w:rPr>
            </w:pPr>
            <w:r w:rsidRPr="00C85527">
              <w:rPr>
                <w:shd w:val="clear" w:color="auto" w:fill="auto"/>
                <w:lang w:eastAsia="en-AU"/>
              </w:rPr>
              <w:t> </w:t>
            </w:r>
            <w:r w:rsidR="00ED5366">
              <w:rPr>
                <w:shd w:val="clear" w:color="auto" w:fill="auto"/>
                <w:lang w:eastAsia="en-AU"/>
              </w:rPr>
              <w:t>N/A</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1E7898C4" w14:textId="38FA28FE">
            <w:pPr>
              <w:ind w:left="259" w:firstLine="10"/>
              <w:rPr>
                <w:shd w:val="clear" w:color="auto" w:fill="auto"/>
                <w:lang w:eastAsia="en-AU"/>
              </w:rPr>
            </w:pPr>
            <w:r w:rsidRPr="00C85527">
              <w:rPr>
                <w:shd w:val="clear" w:color="auto" w:fill="auto"/>
                <w:lang w:eastAsia="en-AU"/>
              </w:rPr>
              <w:t> </w:t>
            </w:r>
            <w:r w:rsidR="00ED5366">
              <w:rPr>
                <w:shd w:val="clear" w:color="auto" w:fill="auto"/>
                <w:lang w:eastAsia="en-AU"/>
              </w:rPr>
              <w:t>N/A</w:t>
            </w: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539C23C9">
            <w:pPr>
              <w:ind w:left="259" w:firstLine="10"/>
              <w:rPr>
                <w:shd w:val="clear" w:color="auto" w:fill="auto"/>
                <w:lang w:eastAsia="en-AU"/>
              </w:rPr>
            </w:pPr>
            <w:r w:rsidRPr="00C85527">
              <w:rPr>
                <w:shd w:val="clear" w:color="auto" w:fill="auto"/>
                <w:lang w:eastAsia="en-AU"/>
              </w:rPr>
              <w:t> </w:t>
            </w:r>
            <w:r w:rsidR="00ED5366">
              <w:rPr>
                <w:shd w:val="clear" w:color="auto" w:fill="auto"/>
                <w:lang w:eastAsia="en-AU"/>
              </w:rPr>
              <w:t>N/A</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703B51" w14:paraId="15FC7960" w14:textId="1A5551D9">
            <w:pPr>
              <w:ind w:left="259" w:firstLine="10"/>
              <w:rPr>
                <w:shd w:val="clear" w:color="auto" w:fill="auto"/>
                <w:lang w:eastAsia="en-AU"/>
              </w:rPr>
            </w:pPr>
            <w:r>
              <w:rPr>
                <w:shd w:val="clear" w:color="auto" w:fill="auto"/>
                <w:lang w:eastAsia="en-AU"/>
              </w:rPr>
              <w:t>Finanicial Controller</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626E00" w14:paraId="59E7D951" w14:textId="6700F188">
            <w:pPr>
              <w:ind w:left="259" w:firstLine="10"/>
              <w:rPr>
                <w:shd w:val="clear" w:color="auto" w:fill="auto"/>
                <w:lang w:eastAsia="en-AU"/>
              </w:rPr>
            </w:pPr>
            <w:r>
              <w:rPr>
                <w:shd w:val="clear" w:color="auto" w:fill="auto"/>
                <w:lang w:eastAsia="en-AU"/>
              </w:rPr>
              <w:t>Administration Officer</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703B51" w14:paraId="0522EAD7" w14:textId="2F52BD8A">
            <w:pPr>
              <w:ind w:left="259" w:firstLine="10"/>
              <w:rPr>
                <w:shd w:val="clear" w:color="auto" w:fill="auto"/>
              </w:rPr>
            </w:pPr>
            <w:r>
              <w:rPr>
                <w:shd w:val="clear" w:color="auto" w:fill="auto"/>
              </w:rPr>
              <w:t>A</w:t>
            </w:r>
            <w:r w:rsidR="00D324F6">
              <w:rPr>
                <w:shd w:val="clear" w:color="auto" w:fill="auto"/>
              </w:rPr>
              <w:t>d</w:t>
            </w:r>
            <w:r>
              <w:rPr>
                <w:shd w:val="clear" w:color="auto" w:fill="auto"/>
              </w:rPr>
              <w:t>ministration Officer</w:t>
            </w:r>
          </w:p>
        </w:tc>
      </w:tr>
    </w:tbl>
    <w:p w:rsidR="00D14D2A" w:rsidP="00D14D2A" w:rsidRDefault="00D14D2A" w14:paraId="2893119B" w14:textId="6AA4E683">
      <w:pPr>
        <w:pStyle w:val="ListNumber"/>
        <w:rPr>
          <w:lang w:val="en-US" w:eastAsia="en-US"/>
        </w:rPr>
      </w:pPr>
    </w:p>
    <w:p w:rsidR="002E334A" w:rsidP="00794B2E" w:rsidRDefault="002E334A" w14:paraId="1D7E3A5B" w14:textId="47F624BF">
      <w:pPr>
        <w:pStyle w:val="ListNumber"/>
        <w:ind w:left="0" w:firstLine="0"/>
        <w:rPr>
          <w:lang w:val="en-US" w:eastAsia="en-US"/>
        </w:rPr>
      </w:pPr>
    </w:p>
    <w:p w:rsidR="00F63612" w:rsidP="00794B2E" w:rsidRDefault="00F63612" w14:paraId="48EC9F22" w14:textId="38A1BCD6">
      <w:pPr>
        <w:pStyle w:val="ListNumber"/>
        <w:ind w:left="0" w:firstLine="0"/>
        <w:rPr>
          <w:lang w:val="en-US" w:eastAsia="en-US"/>
        </w:rPr>
      </w:pPr>
    </w:p>
    <w:p w:rsidR="00F63612" w:rsidP="00794B2E" w:rsidRDefault="00F63612" w14:paraId="2FD61D48" w14:textId="77777777">
      <w:pPr>
        <w:pStyle w:val="ListNumber"/>
        <w:ind w:left="0" w:firstLine="0"/>
        <w:rPr>
          <w:lang w:val="en-US" w:eastAsia="en-US"/>
        </w:rPr>
      </w:pPr>
    </w:p>
    <w:p w:rsidR="00794B2E" w:rsidP="00794B2E" w:rsidRDefault="00794B2E" w14:paraId="42640F92" w14:textId="13B63E97">
      <w:pPr>
        <w:pStyle w:val="ListNumber"/>
        <w:ind w:left="0" w:firstLine="0"/>
        <w:rPr>
          <w:lang w:val="en-US" w:eastAsia="en-US"/>
        </w:rPr>
      </w:pPr>
    </w:p>
    <w:p w:rsidR="00794B2E" w:rsidP="00794B2E" w:rsidRDefault="00794B2E" w14:paraId="518BE592" w14:textId="7EF2ED26">
      <w:pPr>
        <w:pStyle w:val="ListNumber"/>
        <w:ind w:left="0" w:firstLine="0"/>
        <w:rPr>
          <w:lang w:val="en-US" w:eastAsia="en-US"/>
        </w:rPr>
      </w:pPr>
    </w:p>
    <w:p w:rsidR="00794B2E" w:rsidP="00794B2E" w:rsidRDefault="00794B2E" w14:paraId="4880C636" w14:textId="5B5E7F70">
      <w:pPr>
        <w:pStyle w:val="ListNumber"/>
        <w:ind w:left="0" w:firstLine="0"/>
        <w:rPr>
          <w:lang w:val="en-US" w:eastAsia="en-US"/>
        </w:rPr>
      </w:pPr>
    </w:p>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BB226F" w:rsidRDefault="00000A77" w14:paraId="07030A9E" w14:textId="11F8DFE0">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8</w:t>
            </w:r>
          </w:p>
        </w:tc>
        <w:tc>
          <w:tcPr>
            <w:tcW w:w="8647" w:type="dxa"/>
            <w:hideMark/>
          </w:tcPr>
          <w:p w:rsidRPr="000C5B31" w:rsidR="00C40D92" w:rsidP="00BB226F" w:rsidRDefault="00000A77" w14:paraId="1ABAFE4F" w14:textId="5971C91A">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Changed to new template</w:t>
            </w:r>
            <w:r w:rsidRPr="000C5B31" w:rsidR="00C40D92">
              <w:rPr>
                <w:rFonts w:eastAsia="Times New Roman" w:cs="Arial"/>
                <w:noProof w:val="0"/>
                <w:shd w:val="clear" w:color="auto" w:fill="auto"/>
                <w:lang w:eastAsia="en-AU"/>
              </w:rPr>
              <w:t> </w:t>
            </w:r>
          </w:p>
        </w:tc>
      </w:tr>
      <w:tr w:rsidRPr="00747129" w:rsidR="00C40D92" w:rsidTr="00EF0F29" w14:paraId="1AB9E787" w14:textId="77777777">
        <w:trPr>
          <w:trHeight w:val="420"/>
        </w:trPr>
        <w:tc>
          <w:tcPr>
            <w:tcW w:w="1129" w:type="dxa"/>
            <w:hideMark/>
          </w:tcPr>
          <w:p w:rsidRPr="00747129" w:rsidR="00C40D92" w:rsidP="00BB226F" w:rsidRDefault="00C40D92" w14:paraId="25940FBE"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3C2CB8CA"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6AD7C049" w14:textId="77777777">
        <w:trPr>
          <w:trHeight w:val="420"/>
        </w:trPr>
        <w:tc>
          <w:tcPr>
            <w:tcW w:w="1129" w:type="dxa"/>
            <w:hideMark/>
          </w:tcPr>
          <w:p w:rsidRPr="00747129" w:rsidR="00C40D92" w:rsidP="00BB226F" w:rsidRDefault="00C40D92" w14:paraId="68F3E26F"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F42A599"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5FCBFAF2" w14:textId="77777777">
        <w:trPr>
          <w:trHeight w:val="420"/>
        </w:trPr>
        <w:tc>
          <w:tcPr>
            <w:tcW w:w="1129" w:type="dxa"/>
            <w:hideMark/>
          </w:tcPr>
          <w:p w:rsidRPr="00747129" w:rsidR="00C40D92" w:rsidP="00BB226F" w:rsidRDefault="00C40D92" w14:paraId="71F8AB5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BD1844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bl>
    <w:p w:rsidR="00747129" w:rsidP="004C41BB" w:rsidRDefault="00747129" w14:paraId="0A7720D6" w14:textId="3661D38F">
      <w:pPr>
        <w:pStyle w:val="TOC1"/>
      </w:pPr>
    </w:p>
    <w:p w:rsidR="00A75C8B" w:rsidP="00C842CA" w:rsidRDefault="00A75C8B" w14:paraId="3F5C8E25" w14:textId="77777777">
      <w:pPr>
        <w:rPr>
          <w:lang w:val="en-US" w:eastAsia="en-US"/>
        </w:rPr>
      </w:pPr>
    </w:p>
    <w:sectPr w:rsidR="00A75C8B" w:rsidSect="00794B2E">
      <w:headerReference w:type="even" r:id="rId19"/>
      <w:headerReference w:type="default" r:id="rId20"/>
      <w:footerReference w:type="even" r:id="rId21"/>
      <w:footerReference w:type="default" r:id="rId22"/>
      <w:headerReference w:type="first" r:id="rId23"/>
      <w:footerReference w:type="first" r:id="rId24"/>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A88C59" w14:textId="77777777" w:rsidR="00E048B1" w:rsidRDefault="00E048B1" w:rsidP="00CF41CE">
      <w:r>
        <w:separator/>
      </w:r>
    </w:p>
    <w:p w14:paraId="7D1D00C7" w14:textId="77777777" w:rsidR="00E048B1" w:rsidRDefault="00E048B1" w:rsidP="00CF41CE"/>
    <w:p w14:paraId="5CB3D950" w14:textId="77777777" w:rsidR="00E048B1" w:rsidRDefault="00E048B1"/>
    <w:p w14:paraId="7AA4B830" w14:textId="77777777" w:rsidR="00E048B1" w:rsidRDefault="00E048B1"/>
    <w:p w14:paraId="1C3AF962" w14:textId="77777777" w:rsidR="00E048B1" w:rsidRDefault="00E048B1"/>
  </w:endnote>
  <w:endnote w:type="continuationSeparator" w:id="0">
    <w:p w14:paraId="01FF301C" w14:textId="77777777" w:rsidR="00E048B1" w:rsidRDefault="00E048B1" w:rsidP="00CF41CE">
      <w:r>
        <w:continuationSeparator/>
      </w:r>
    </w:p>
    <w:p w14:paraId="35E56396" w14:textId="77777777" w:rsidR="00E048B1" w:rsidRDefault="00E048B1" w:rsidP="00CF41CE"/>
    <w:p w14:paraId="3C2A3AED" w14:textId="77777777" w:rsidR="00E048B1" w:rsidRDefault="00E048B1"/>
    <w:p w14:paraId="3B2360E0" w14:textId="77777777" w:rsidR="00E048B1" w:rsidRDefault="00E048B1"/>
    <w:p w14:paraId="574855DA" w14:textId="77777777" w:rsidR="00E048B1" w:rsidRDefault="00E048B1"/>
  </w:endnote>
  <w:endnote w:type="continuationNotice" w:id="1">
    <w:p w14:paraId="1936F289" w14:textId="77777777" w:rsidR="00E048B1" w:rsidRDefault="00E048B1"/>
    <w:p w14:paraId="6C032877" w14:textId="77777777" w:rsidR="00E048B1" w:rsidRDefault="00E048B1"/>
    <w:p w14:paraId="50344DFF" w14:textId="77777777" w:rsidR="00E048B1" w:rsidRDefault="00E048B1"/>
    <w:p w14:paraId="01A117B7" w14:textId="77777777" w:rsidR="00E048B1" w:rsidRDefault="00E048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0D1D" w:rsidRDefault="00EE0D1D" w14:paraId="15C8460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Employee Provisions Calculation Procedure.DOCX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9</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Administration Officer Finance</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12/08/2024</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12/08/2027</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0D1D" w:rsidRDefault="00EE0D1D" w14:paraId="046C774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B5BA3" w14:textId="77777777" w:rsidR="00E048B1" w:rsidRDefault="00E048B1" w:rsidP="00CF41CE">
      <w:r>
        <w:separator/>
      </w:r>
    </w:p>
    <w:p w14:paraId="6DE775F9" w14:textId="77777777" w:rsidR="00E048B1" w:rsidRDefault="00E048B1" w:rsidP="00CF41CE"/>
    <w:p w14:paraId="63A5B1AA" w14:textId="77777777" w:rsidR="00E048B1" w:rsidRDefault="00E048B1"/>
    <w:p w14:paraId="669DA949" w14:textId="77777777" w:rsidR="00E048B1" w:rsidRDefault="00E048B1"/>
    <w:p w14:paraId="49745040" w14:textId="77777777" w:rsidR="00E048B1" w:rsidRDefault="00E048B1"/>
  </w:footnote>
  <w:footnote w:type="continuationSeparator" w:id="0">
    <w:p w14:paraId="05683E1D" w14:textId="77777777" w:rsidR="00E048B1" w:rsidRDefault="00E048B1" w:rsidP="00CF41CE">
      <w:r>
        <w:continuationSeparator/>
      </w:r>
    </w:p>
    <w:p w14:paraId="0B23916A" w14:textId="77777777" w:rsidR="00E048B1" w:rsidRDefault="00E048B1" w:rsidP="00CF41CE"/>
    <w:p w14:paraId="6E8E4FCB" w14:textId="77777777" w:rsidR="00E048B1" w:rsidRDefault="00E048B1"/>
    <w:p w14:paraId="6498191A" w14:textId="77777777" w:rsidR="00E048B1" w:rsidRDefault="00E048B1"/>
    <w:p w14:paraId="3A07EC1D" w14:textId="77777777" w:rsidR="00E048B1" w:rsidRDefault="00E048B1"/>
  </w:footnote>
  <w:footnote w:type="continuationNotice" w:id="1">
    <w:p w14:paraId="78A2A86B" w14:textId="77777777" w:rsidR="00E048B1" w:rsidRDefault="00E048B1"/>
    <w:p w14:paraId="13240982" w14:textId="77777777" w:rsidR="00E048B1" w:rsidRDefault="00E048B1"/>
    <w:p w14:paraId="688D84C9" w14:textId="77777777" w:rsidR="00E048B1" w:rsidRDefault="00E048B1"/>
    <w:p w14:paraId="182BF494" w14:textId="77777777" w:rsidR="00E048B1" w:rsidRDefault="00E048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0D1D" w:rsidRDefault="00EE0D1D" w14:paraId="4BB6A152"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39DB0D11" wp14:anchorId="3B4D42F1">
              <wp:simplePos x="0" y="0"/>
              <wp:positionH relativeFrom="column">
                <wp:posOffset>5100851</wp:posOffset>
              </wp:positionH>
              <wp:positionV relativeFrom="paragraph">
                <wp:posOffset>-209920</wp:posOffset>
              </wp:positionV>
              <wp:extent cx="1358947" cy="893929"/>
              <wp:effectExtent l="0" t="0" r="0" b="0"/>
              <wp:wrapNone/>
              <wp:docPr id="8" name="Group 8"/>
              <wp:cNvGraphicFramePr/>
              <a:graphic xmlns:a="http://schemas.openxmlformats.org/drawingml/2006/main">
                <a:graphicData uri="http://schemas.microsoft.com/office/word/2010/wordprocessingGroup">
                  <wpg:wgp>
                    <wpg:cNvGrpSpPr/>
                    <wpg:grpSpPr>
                      <a:xfrm>
                        <a:off x="0" y="0"/>
                        <a:ext cx="1358947" cy="893929"/>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8" style="position:absolute;margin-left:401.65pt;margin-top:-16.55pt;width:107pt;height:70.4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" w14:anchorId="07B9385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E43A46" w14:paraId="4328FDA4" w14:textId="71200856">
    <w:r w:rsidRPr="00E43A46">
      <w:rPr>
        <w:b/>
        <w:bCs/>
        <w:color w:val="00AA4E" w:themeColor="accent6"/>
        <w:sz w:val="36"/>
        <w:szCs w:val="36"/>
      </w:rPr>
      <w:t>Employee Provisions Calculatio</w:t>
    </w:r>
    <w:r w:rsidR="00F70432">
      <w:rPr>
        <w:b/>
        <w:bCs/>
        <w:color w:val="00AA4E" w:themeColor="accent6"/>
        <w:sz w:val="36"/>
        <w:szCs w:val="36"/>
      </w:rPr>
      <w:t>n</w:t>
    </w:r>
    <w:r w:rsidRPr="00E43A46">
      <w:rPr>
        <w:b/>
        <w:bCs/>
        <w:color w:val="00AA4E" w:themeColor="accent6"/>
        <w:sz w:val="36"/>
        <w:szCs w:val="36"/>
      </w:rPr>
      <w:t xml:space="preserve"> </w:t>
    </w:r>
  </w:p>
  <w:p w:rsidRPr="00794B2E" w:rsidR="00794B2E" w:rsidP="00794B2E" w:rsidRDefault="00F70432" w14:paraId="78ED0C95" w14:textId="7DAAA0DD">
    <w:r w:rsidRPr="00736C51">
      <w:rPr>
        <w:lang w:eastAsia="en-AU"/>
      </w:rPr>
      <mc:AlternateContent>
        <mc:Choice Requires="wps">
          <w:drawing>
            <wp:anchor distT="0" distB="0" distL="114300" distR="114300" simplePos="0" relativeHeight="251659264" behindDoc="0" locked="0" layoutInCell="1" allowOverlap="1" wp14:editId="186B55BD" wp14:anchorId="1776C090">
              <wp:simplePos x="0" y="0"/>
              <wp:positionH relativeFrom="page">
                <wp:align>left</wp:align>
              </wp:positionH>
              <wp:positionV relativeFrom="paragraph">
                <wp:posOffset>124972</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11" style="position:absolute;z-index:251659264;visibility:visible;mso-wrap-style:square;mso-wrap-distance-left:9pt;mso-wrap-distance-top:0;mso-wrap-distance-right:9pt;mso-wrap-distance-bottom:0;mso-position-horizontal:left;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" from="0,9.85pt" to="596.85pt,9.85pt" w14:anchorId="5D0AE802">
              <v:stroke joinstyle="miter"/>
              <w10:wrap anchorx="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0D1D" w:rsidRDefault="00EE0D1D" w14:paraId="0C1999C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06C68"/>
    <w:multiLevelType w:val="hybridMultilevel"/>
    <w:tmpl w:val="48F08DAC"/>
    <w:lvl w:ilvl="0" w:tplc="0C090001">
      <w:start w:val="1"/>
      <w:numFmt w:val="bullet"/>
      <w:lvlText w:val=""/>
      <w:lvlJc w:val="left"/>
      <w:pPr>
        <w:tabs>
          <w:tab w:val="num" w:pos="2160"/>
        </w:tabs>
        <w:ind w:left="2160" w:hanging="360"/>
      </w:pPr>
      <w:rPr>
        <w:rFonts w:ascii="Symbol" w:hAnsi="Symbol" w:hint="default"/>
      </w:rPr>
    </w:lvl>
    <w:lvl w:ilvl="1" w:tplc="0C090003" w:tentative="1">
      <w:start w:val="1"/>
      <w:numFmt w:val="bullet"/>
      <w:lvlText w:val="o"/>
      <w:lvlJc w:val="left"/>
      <w:pPr>
        <w:tabs>
          <w:tab w:val="num" w:pos="2880"/>
        </w:tabs>
        <w:ind w:left="2880" w:hanging="360"/>
      </w:pPr>
      <w:rPr>
        <w:rFonts w:ascii="Courier New" w:hAnsi="Courier New" w:cs="Courier New" w:hint="default"/>
      </w:rPr>
    </w:lvl>
    <w:lvl w:ilvl="2" w:tplc="0C090005" w:tentative="1">
      <w:start w:val="1"/>
      <w:numFmt w:val="bullet"/>
      <w:lvlText w:val=""/>
      <w:lvlJc w:val="left"/>
      <w:pPr>
        <w:tabs>
          <w:tab w:val="num" w:pos="3600"/>
        </w:tabs>
        <w:ind w:left="3600" w:hanging="360"/>
      </w:pPr>
      <w:rPr>
        <w:rFonts w:ascii="Wingdings" w:hAnsi="Wingdings" w:hint="default"/>
      </w:rPr>
    </w:lvl>
    <w:lvl w:ilvl="3" w:tplc="0C090001" w:tentative="1">
      <w:start w:val="1"/>
      <w:numFmt w:val="bullet"/>
      <w:lvlText w:val=""/>
      <w:lvlJc w:val="left"/>
      <w:pPr>
        <w:tabs>
          <w:tab w:val="num" w:pos="4320"/>
        </w:tabs>
        <w:ind w:left="4320" w:hanging="360"/>
      </w:pPr>
      <w:rPr>
        <w:rFonts w:ascii="Symbol" w:hAnsi="Symbol" w:hint="default"/>
      </w:rPr>
    </w:lvl>
    <w:lvl w:ilvl="4" w:tplc="0C090003" w:tentative="1">
      <w:start w:val="1"/>
      <w:numFmt w:val="bullet"/>
      <w:lvlText w:val="o"/>
      <w:lvlJc w:val="left"/>
      <w:pPr>
        <w:tabs>
          <w:tab w:val="num" w:pos="5040"/>
        </w:tabs>
        <w:ind w:left="5040" w:hanging="360"/>
      </w:pPr>
      <w:rPr>
        <w:rFonts w:ascii="Courier New" w:hAnsi="Courier New" w:cs="Courier New" w:hint="default"/>
      </w:rPr>
    </w:lvl>
    <w:lvl w:ilvl="5" w:tplc="0C090005" w:tentative="1">
      <w:start w:val="1"/>
      <w:numFmt w:val="bullet"/>
      <w:lvlText w:val=""/>
      <w:lvlJc w:val="left"/>
      <w:pPr>
        <w:tabs>
          <w:tab w:val="num" w:pos="5760"/>
        </w:tabs>
        <w:ind w:left="5760" w:hanging="360"/>
      </w:pPr>
      <w:rPr>
        <w:rFonts w:ascii="Wingdings" w:hAnsi="Wingdings" w:hint="default"/>
      </w:rPr>
    </w:lvl>
    <w:lvl w:ilvl="6" w:tplc="0C090001" w:tentative="1">
      <w:start w:val="1"/>
      <w:numFmt w:val="bullet"/>
      <w:lvlText w:val=""/>
      <w:lvlJc w:val="left"/>
      <w:pPr>
        <w:tabs>
          <w:tab w:val="num" w:pos="6480"/>
        </w:tabs>
        <w:ind w:left="6480" w:hanging="360"/>
      </w:pPr>
      <w:rPr>
        <w:rFonts w:ascii="Symbol" w:hAnsi="Symbol" w:hint="default"/>
      </w:rPr>
    </w:lvl>
    <w:lvl w:ilvl="7" w:tplc="0C090003" w:tentative="1">
      <w:start w:val="1"/>
      <w:numFmt w:val="bullet"/>
      <w:lvlText w:val="o"/>
      <w:lvlJc w:val="left"/>
      <w:pPr>
        <w:tabs>
          <w:tab w:val="num" w:pos="7200"/>
        </w:tabs>
        <w:ind w:left="7200" w:hanging="360"/>
      </w:pPr>
      <w:rPr>
        <w:rFonts w:ascii="Courier New" w:hAnsi="Courier New" w:cs="Courier New" w:hint="default"/>
      </w:rPr>
    </w:lvl>
    <w:lvl w:ilvl="8" w:tplc="0C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5" w15:restartNumberingAfterBreak="0">
    <w:nsid w:val="49DC4A77"/>
    <w:multiLevelType w:val="hybridMultilevel"/>
    <w:tmpl w:val="5B926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5061103"/>
    <w:multiLevelType w:val="hybridMultilevel"/>
    <w:tmpl w:val="A8BCA0B4"/>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1"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30807123">
    <w:abstractNumId w:val="6"/>
  </w:num>
  <w:num w:numId="2" w16cid:durableId="1332682986">
    <w:abstractNumId w:val="10"/>
  </w:num>
  <w:num w:numId="3" w16cid:durableId="17933582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3110415">
    <w:abstractNumId w:val="10"/>
  </w:num>
  <w:num w:numId="5" w16cid:durableId="1885481444">
    <w:abstractNumId w:val="2"/>
  </w:num>
  <w:num w:numId="6" w16cid:durableId="1584606307">
    <w:abstractNumId w:val="1"/>
  </w:num>
  <w:num w:numId="7" w16cid:durableId="1038893058">
    <w:abstractNumId w:val="7"/>
  </w:num>
  <w:num w:numId="8" w16cid:durableId="522742530">
    <w:abstractNumId w:val="8"/>
  </w:num>
  <w:num w:numId="9" w16cid:durableId="41488444">
    <w:abstractNumId w:val="0"/>
  </w:num>
  <w:num w:numId="10" w16cid:durableId="1085494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0A7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6BA0"/>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77B2E"/>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6344"/>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5B60"/>
    <w:rsid w:val="000D6750"/>
    <w:rsid w:val="000D7150"/>
    <w:rsid w:val="000D722C"/>
    <w:rsid w:val="000D7BFF"/>
    <w:rsid w:val="000E0222"/>
    <w:rsid w:val="000E0A4E"/>
    <w:rsid w:val="000E0DA7"/>
    <w:rsid w:val="000E0EB2"/>
    <w:rsid w:val="000E110D"/>
    <w:rsid w:val="000E15EA"/>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0F5F"/>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6C63"/>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4E1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1D"/>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16A3"/>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17B"/>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81F"/>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1F09"/>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635"/>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2CF"/>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12"/>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6E00"/>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4F08"/>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3EBB"/>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B51"/>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6E44"/>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D0A"/>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39A"/>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759"/>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38B"/>
    <w:rsid w:val="0094761D"/>
    <w:rsid w:val="00947EF9"/>
    <w:rsid w:val="009500AB"/>
    <w:rsid w:val="009501C7"/>
    <w:rsid w:val="00950A7B"/>
    <w:rsid w:val="00950C77"/>
    <w:rsid w:val="009517E9"/>
    <w:rsid w:val="0095190F"/>
    <w:rsid w:val="00952113"/>
    <w:rsid w:val="009521F2"/>
    <w:rsid w:val="009524F4"/>
    <w:rsid w:val="009525D9"/>
    <w:rsid w:val="00952765"/>
    <w:rsid w:val="00952CDA"/>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0A6"/>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5FBE"/>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42D"/>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A2"/>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7A8"/>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6813"/>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075"/>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237"/>
    <w:rsid w:val="00D266F9"/>
    <w:rsid w:val="00D2672C"/>
    <w:rsid w:val="00D26D3A"/>
    <w:rsid w:val="00D2730C"/>
    <w:rsid w:val="00D27AFE"/>
    <w:rsid w:val="00D27C65"/>
    <w:rsid w:val="00D303DC"/>
    <w:rsid w:val="00D30856"/>
    <w:rsid w:val="00D31026"/>
    <w:rsid w:val="00D3102C"/>
    <w:rsid w:val="00D31B12"/>
    <w:rsid w:val="00D31EEF"/>
    <w:rsid w:val="00D321E9"/>
    <w:rsid w:val="00D324F6"/>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47965"/>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D86"/>
    <w:rsid w:val="00DC3E96"/>
    <w:rsid w:val="00DC41A4"/>
    <w:rsid w:val="00DC42A6"/>
    <w:rsid w:val="00DC4377"/>
    <w:rsid w:val="00DC4560"/>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48B1"/>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A46"/>
    <w:rsid w:val="00E43C0C"/>
    <w:rsid w:val="00E43C63"/>
    <w:rsid w:val="00E44036"/>
    <w:rsid w:val="00E44616"/>
    <w:rsid w:val="00E44716"/>
    <w:rsid w:val="00E44B51"/>
    <w:rsid w:val="00E450B9"/>
    <w:rsid w:val="00E4611E"/>
    <w:rsid w:val="00E461C3"/>
    <w:rsid w:val="00E468BB"/>
    <w:rsid w:val="00E46958"/>
    <w:rsid w:val="00E469B9"/>
    <w:rsid w:val="00E46DEC"/>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4781"/>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366"/>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1D"/>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4C4F"/>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432"/>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8.png"/><Relationship Id="rId5" Type="http://schemas.openxmlformats.org/officeDocument/2006/relationships/image" Target="media/image80.png"/><Relationship Id="rId4" Type="http://schemas.openxmlformats.org/officeDocument/2006/relationships/image" Target="media/image7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096344"/>
    <w:rsid w:val="000D5B60"/>
    <w:rsid w:val="00236DD0"/>
    <w:rsid w:val="002C1DCC"/>
    <w:rsid w:val="002D70AE"/>
    <w:rsid w:val="003A2DBD"/>
    <w:rsid w:val="00616A01"/>
    <w:rsid w:val="006644A4"/>
    <w:rsid w:val="00667FF8"/>
    <w:rsid w:val="006D6804"/>
    <w:rsid w:val="00700637"/>
    <w:rsid w:val="007D6E44"/>
    <w:rsid w:val="008C27EA"/>
    <w:rsid w:val="00952CDA"/>
    <w:rsid w:val="00BB71E3"/>
    <w:rsid w:val="00C002F6"/>
    <w:rsid w:val="00C91D5E"/>
    <w:rsid w:val="00CB4075"/>
    <w:rsid w:val="00E46DEC"/>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FC8A4B-3399-4A76-8270-6A5FA908A1D8}">
  <ds:schemaRef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dcmitype/"/>
    <ds:schemaRef ds:uri="http://purl.org/dc/elements/1.1/"/>
    <ds:schemaRef ds:uri="http://schemas.microsoft.com/office/infopath/2007/PartnerControls"/>
    <ds:schemaRef ds:uri="173c0a99-7345-41c9-b095-35f92e46eb70"/>
    <ds:schemaRef ds:uri="http://purl.org/dc/terms/"/>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56EF82E0-FC37-4002-AD86-ED011668BBA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10</Pages>
  <Words>1348</Words>
  <Characters>5703</Characters>
  <Application>Microsoft Office Word</Application>
  <DocSecurity>0</DocSecurity>
  <Lines>316</Lines>
  <Paragraphs>153</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29</cp:revision>
  <dcterms:created xsi:type="dcterms:W3CDTF">2022-11-10T21:51:00Z</dcterms:created>
  <dcterms:modified xsi:type="dcterms:W3CDTF">2024-08-12T01:32:00Z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