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E560A" w:rsidR="004E45AC" w:rsidP="00652E7E" w:rsidRDefault="004E45AC" w14:paraId="5F2824CA" w14:textId="77777777">
      <w:pPr>
        <w:pStyle w:val="Heading1"/>
        <w:numPr>
          <w:ilvl w:val="0"/>
          <w:numId w:val="2"/>
        </w:numPr>
        <w:spacing w:after="240"/>
      </w:pPr>
      <w:r w:rsidRPr="00AE560A">
        <w:t>Pur</w:t>
      </w:r>
      <w:bookmarkStart w:name="_Hlk96699729" w:id="0"/>
      <w:r w:rsidRPr="00AE560A">
        <w:t>pos</w:t>
      </w:r>
      <w:bookmarkEnd w:id="0"/>
      <w:r w:rsidRPr="00AE560A">
        <w:t>e</w:t>
      </w:r>
    </w:p>
    <w:p w:rsidR="00AE33AA" w:rsidP="00AE33AA" w:rsidRDefault="00AE33AA" w14:paraId="4FF90E0B" w14:textId="77777777">
      <w:r>
        <w:t xml:space="preserve">The Child Safety and Wellbeing Policy outlines Wannon Water’s commitment to the safety and wellbeing of children under the age of 18 and establishes the principles and standards to be applied by all employees. </w:t>
      </w:r>
    </w:p>
    <w:p w:rsidRPr="001C2334" w:rsidR="00652E7E" w:rsidP="00AE33AA" w:rsidRDefault="00652E7E" w14:paraId="33E33547" w14:textId="77777777"/>
    <w:p w:rsidRPr="00E73D33" w:rsidR="004E45AC" w:rsidP="00652E7E" w:rsidRDefault="004E45AC" w14:paraId="17632D02" w14:textId="77777777">
      <w:pPr>
        <w:pStyle w:val="Heading1"/>
        <w:numPr>
          <w:ilvl w:val="0"/>
          <w:numId w:val="2"/>
        </w:numPr>
        <w:spacing w:after="240"/>
      </w:pPr>
      <w:r>
        <w:t>S</w:t>
      </w:r>
      <w:r w:rsidRPr="00E73D33">
        <w:t>cope</w:t>
      </w:r>
    </w:p>
    <w:p w:rsidR="00563212" w:rsidP="00563212" w:rsidRDefault="00563212" w14:paraId="1F76088A" w14:textId="384DBDB0">
      <w:pPr>
        <w:jc w:val="both"/>
        <w:rPr>
          <w:rFonts w:cs="Arial"/>
        </w:rPr>
      </w:pPr>
      <w:r w:rsidRPr="00FB7E02">
        <w:rPr>
          <w:rFonts w:cs="Arial"/>
        </w:rPr>
        <w:t>Th</w:t>
      </w:r>
      <w:r>
        <w:rPr>
          <w:rFonts w:cs="Arial"/>
        </w:rPr>
        <w:t xml:space="preserve">is policy </w:t>
      </w:r>
      <w:r w:rsidRPr="00FB7E02">
        <w:rPr>
          <w:rFonts w:cs="Arial"/>
        </w:rPr>
        <w:t>applies to all Wannon Water</w:t>
      </w:r>
      <w:r>
        <w:rPr>
          <w:rFonts w:cs="Arial"/>
        </w:rPr>
        <w:t xml:space="preserve"> employees, student placement programs, contractors, </w:t>
      </w:r>
      <w:r w:rsidR="00771411">
        <w:rPr>
          <w:rFonts w:cs="Arial"/>
        </w:rPr>
        <w:t>consultants,</w:t>
      </w:r>
      <w:r>
        <w:rPr>
          <w:rFonts w:cs="Arial"/>
        </w:rPr>
        <w:t xml:space="preserve"> and its Board of Directors. This includes unpaid volunteers working on behalf of Wannon Water, where there is a direct interaction with children. </w:t>
      </w:r>
    </w:p>
    <w:p w:rsidR="00652E7E" w:rsidP="00563212" w:rsidRDefault="00652E7E" w14:paraId="75E39CF8" w14:textId="77777777">
      <w:pPr>
        <w:jc w:val="both"/>
        <w:rPr>
          <w:rFonts w:cs="Arial"/>
        </w:rPr>
      </w:pPr>
    </w:p>
    <w:p w:rsidRPr="00987756" w:rsidR="003E3A04" w:rsidP="00652E7E" w:rsidRDefault="004E45AC" w14:paraId="57929CD4" w14:textId="4A72D55C">
      <w:pPr>
        <w:pStyle w:val="Heading1"/>
        <w:numPr>
          <w:ilvl w:val="0"/>
          <w:numId w:val="2"/>
        </w:numPr>
        <w:spacing w:after="240"/>
        <w:rPr>
          <w:rStyle w:val="IntenseQuoteChar"/>
          <w:i w:val="0"/>
          <w:noProof w:val="0"/>
          <w:sz w:val="28"/>
          <w:szCs w:val="28"/>
        </w:rPr>
      </w:pPr>
      <w:r>
        <w:t>Policy statement</w:t>
      </w:r>
    </w:p>
    <w:p w:rsidRPr="003E3A04" w:rsidR="003E3A04" w:rsidP="003E3A04" w:rsidRDefault="003E3A04" w14:paraId="2E974A7B" w14:textId="77777777">
      <w:pPr>
        <w:jc w:val="both"/>
        <w:rPr>
          <w:rStyle w:val="IntenseQuoteChar"/>
          <w:rFonts w:cs="Arial"/>
          <w:i w:val="0"/>
        </w:rPr>
      </w:pPr>
      <w:r w:rsidRPr="003E3A04">
        <w:rPr>
          <w:rStyle w:val="IntenseQuoteChar"/>
          <w:rFonts w:cs="Arial"/>
          <w:i w:val="0"/>
        </w:rPr>
        <w:t xml:space="preserve">All employees and volunteers at Wannon Water who work directly with children and young people are responsible for understanding their role in ensuring the wellbeing and safety of those children and young people.  </w:t>
      </w:r>
    </w:p>
    <w:p w:rsidRPr="003E3A04" w:rsidR="003E3A04" w:rsidP="003E3A04" w:rsidRDefault="003E3A04" w14:paraId="7D1125E0" w14:textId="77777777">
      <w:pPr>
        <w:jc w:val="both"/>
        <w:rPr>
          <w:rStyle w:val="IntenseQuoteChar"/>
          <w:rFonts w:cs="Arial"/>
          <w:i w:val="0"/>
        </w:rPr>
      </w:pPr>
    </w:p>
    <w:p w:rsidRPr="003E3A04" w:rsidR="003E3A04" w:rsidP="003E3A04" w:rsidRDefault="003E3A04" w14:paraId="15E6F05F" w14:textId="77777777">
      <w:pPr>
        <w:jc w:val="both"/>
        <w:rPr>
          <w:rFonts w:cs="Arial"/>
        </w:rPr>
      </w:pPr>
      <w:r w:rsidRPr="003E3A04">
        <w:rPr>
          <w:rFonts w:cs="Arial"/>
        </w:rPr>
        <w:t xml:space="preserve">There are a broad range of scenarios, where Wannon Water may have direct interaction with children. </w:t>
      </w:r>
    </w:p>
    <w:p w:rsidRPr="003E3A04" w:rsidR="003E3A04" w:rsidP="003E3A04" w:rsidRDefault="003E3A04" w14:paraId="57A038DD" w14:textId="77777777">
      <w:pPr>
        <w:jc w:val="both"/>
        <w:rPr>
          <w:rFonts w:cs="Arial"/>
        </w:rPr>
      </w:pPr>
    </w:p>
    <w:p w:rsidRPr="003E3A04" w:rsidR="003E3A04" w:rsidP="00771411" w:rsidRDefault="003E3A04" w14:paraId="38B253A6" w14:textId="77777777">
      <w:pPr>
        <w:spacing w:after="120"/>
        <w:jc w:val="both"/>
        <w:rPr>
          <w:rFonts w:cs="Arial"/>
        </w:rPr>
      </w:pPr>
      <w:r w:rsidRPr="003E3A04">
        <w:rPr>
          <w:rFonts w:cs="Arial"/>
        </w:rPr>
        <w:t>They may include:</w:t>
      </w:r>
    </w:p>
    <w:p w:rsidRPr="003E3A04" w:rsidR="003E3A04" w:rsidP="003E3A04" w:rsidRDefault="003E3A04" w14:paraId="2C3FC738" w14:textId="77777777">
      <w:pPr>
        <w:pStyle w:val="ListParagraph"/>
        <w:numPr>
          <w:ilvl w:val="0"/>
          <w:numId w:val="8"/>
        </w:numPr>
        <w:spacing w:after="120"/>
        <w:ind w:left="714" w:hanging="357"/>
        <w:jc w:val="both"/>
        <w:rPr>
          <w:rStyle w:val="SubtleEmphasis"/>
          <w:rFonts w:cs="Arial"/>
        </w:rPr>
      </w:pPr>
      <w:r w:rsidRPr="003E3A04">
        <w:rPr>
          <w:rStyle w:val="SubtleEmphasis"/>
          <w:rFonts w:cs="Arial"/>
        </w:rPr>
        <w:t>Undertaking works where children are present, such schools, early learning/childcare facilities, and public learning facilities etc.</w:t>
      </w:r>
    </w:p>
    <w:p w:rsidRPr="003E3A04" w:rsidR="003E3A04" w:rsidP="003E3A04" w:rsidRDefault="003E3A04" w14:paraId="25CA86DD" w14:textId="66EE83E9">
      <w:pPr>
        <w:pStyle w:val="ListParagraph"/>
        <w:numPr>
          <w:ilvl w:val="0"/>
          <w:numId w:val="8"/>
        </w:numPr>
        <w:spacing w:after="120"/>
        <w:ind w:left="714" w:hanging="357"/>
        <w:jc w:val="both"/>
        <w:rPr>
          <w:rStyle w:val="SubtleEmphasis"/>
          <w:rFonts w:cs="Arial"/>
        </w:rPr>
      </w:pPr>
      <w:r w:rsidRPr="003E3A04">
        <w:rPr>
          <w:rStyle w:val="SubtleEmphasis"/>
          <w:rFonts w:cs="Arial"/>
        </w:rPr>
        <w:t>Community engagement activities</w:t>
      </w:r>
      <w:r w:rsidR="00771411">
        <w:rPr>
          <w:rStyle w:val="SubtleEmphasis"/>
          <w:rFonts w:cs="Arial"/>
        </w:rPr>
        <w:t>.</w:t>
      </w:r>
    </w:p>
    <w:p w:rsidRPr="003E3A04" w:rsidR="003E3A04" w:rsidP="003E3A04" w:rsidRDefault="003E3A04" w14:paraId="65A485C1" w14:textId="3CE5B829">
      <w:pPr>
        <w:pStyle w:val="ListParagraph"/>
        <w:numPr>
          <w:ilvl w:val="0"/>
          <w:numId w:val="8"/>
        </w:numPr>
        <w:spacing w:after="120"/>
        <w:ind w:left="714" w:hanging="357"/>
        <w:jc w:val="both"/>
        <w:rPr>
          <w:rStyle w:val="SubtleEmphasis"/>
          <w:rFonts w:cs="Arial"/>
        </w:rPr>
      </w:pPr>
      <w:r w:rsidRPr="003E3A04">
        <w:rPr>
          <w:rStyle w:val="SubtleEmphasis"/>
          <w:rFonts w:cs="Arial"/>
        </w:rPr>
        <w:t>Educational events</w:t>
      </w:r>
      <w:r w:rsidR="00771411">
        <w:rPr>
          <w:rStyle w:val="SubtleEmphasis"/>
          <w:rFonts w:cs="Arial"/>
        </w:rPr>
        <w:t>.</w:t>
      </w:r>
    </w:p>
    <w:p w:rsidRPr="003E3A04" w:rsidR="003E3A04" w:rsidP="003E3A04" w:rsidRDefault="003E3A04" w14:paraId="73AC232A" w14:textId="73240589">
      <w:pPr>
        <w:pStyle w:val="ListParagraph"/>
        <w:numPr>
          <w:ilvl w:val="0"/>
          <w:numId w:val="8"/>
        </w:numPr>
        <w:spacing w:after="120"/>
        <w:ind w:left="714" w:hanging="357"/>
        <w:jc w:val="both"/>
        <w:rPr>
          <w:rStyle w:val="SubtleEmphasis"/>
          <w:rFonts w:cs="Arial"/>
        </w:rPr>
      </w:pPr>
      <w:r w:rsidRPr="003E3A04">
        <w:rPr>
          <w:rStyle w:val="SubtleEmphasis"/>
          <w:rFonts w:cs="Arial"/>
        </w:rPr>
        <w:t>Work experience or student placement programs</w:t>
      </w:r>
      <w:r w:rsidR="00771411">
        <w:rPr>
          <w:rStyle w:val="SubtleEmphasis"/>
          <w:rFonts w:cs="Arial"/>
        </w:rPr>
        <w:t>.</w:t>
      </w:r>
    </w:p>
    <w:p w:rsidRPr="003E3A04" w:rsidR="003E3A04" w:rsidP="003E3A04" w:rsidRDefault="003E3A04" w14:paraId="2DCDEB3C" w14:textId="77777777">
      <w:pPr>
        <w:pStyle w:val="ListParagraph"/>
        <w:jc w:val="both"/>
      </w:pPr>
    </w:p>
    <w:p w:rsidRPr="003E3A04" w:rsidR="003E3A04" w:rsidP="00771411" w:rsidRDefault="003E3A04" w14:paraId="4FC622B4" w14:textId="77777777">
      <w:pPr>
        <w:spacing w:after="120"/>
        <w:jc w:val="both"/>
        <w:rPr>
          <w:rStyle w:val="IntenseQuoteChar"/>
          <w:rFonts w:cs="Arial"/>
          <w:i w:val="0"/>
        </w:rPr>
      </w:pPr>
      <w:r w:rsidRPr="003E3A04">
        <w:rPr>
          <w:rStyle w:val="IntenseQuoteChar"/>
          <w:rFonts w:cs="Arial"/>
          <w:i w:val="0"/>
        </w:rPr>
        <w:t>To deliver on our commitment to the safety and wellbeing of children and young people, Wannon Water will:</w:t>
      </w:r>
    </w:p>
    <w:p w:rsidRPr="003E3A04" w:rsidR="003E3A04" w:rsidP="003E3A04" w:rsidRDefault="003E3A04" w14:paraId="7F2E3F49" w14:textId="014102EB">
      <w:pPr>
        <w:pStyle w:val="ListParagraph"/>
        <w:numPr>
          <w:ilvl w:val="0"/>
          <w:numId w:val="8"/>
        </w:numPr>
        <w:spacing w:after="120"/>
        <w:ind w:left="714" w:hanging="357"/>
        <w:jc w:val="both"/>
        <w:rPr>
          <w:rStyle w:val="SubtleEmphasis"/>
          <w:rFonts w:cs="Arial"/>
        </w:rPr>
      </w:pPr>
      <w:r w:rsidRPr="003E3A04">
        <w:rPr>
          <w:rStyle w:val="SubtleEmphasis"/>
          <w:rFonts w:cs="Arial"/>
        </w:rPr>
        <w:t>Take a proactive approach to children’s safety and wellbeing</w:t>
      </w:r>
      <w:r w:rsidR="00771411">
        <w:rPr>
          <w:rStyle w:val="SubtleEmphasis"/>
          <w:rFonts w:cs="Arial"/>
        </w:rPr>
        <w:t>.</w:t>
      </w:r>
    </w:p>
    <w:p w:rsidRPr="003E3A04" w:rsidR="003E3A04" w:rsidP="003E3A04" w:rsidRDefault="003E3A04" w14:paraId="2C3EC2F0" w14:textId="36199197">
      <w:pPr>
        <w:pStyle w:val="ListParagraph"/>
        <w:numPr>
          <w:ilvl w:val="0"/>
          <w:numId w:val="8"/>
        </w:numPr>
        <w:spacing w:after="120"/>
        <w:ind w:left="714" w:hanging="357"/>
        <w:jc w:val="both"/>
        <w:rPr>
          <w:rStyle w:val="SubtleEmphasis"/>
          <w:rFonts w:cs="Arial"/>
        </w:rPr>
      </w:pPr>
      <w:r w:rsidRPr="003E3A04">
        <w:rPr>
          <w:rStyle w:val="SubtleEmphasis"/>
          <w:rFonts w:cs="Arial"/>
        </w:rPr>
        <w:t>Respect and value diversity in cultures, while keeping children safe</w:t>
      </w:r>
      <w:r w:rsidR="00771411">
        <w:rPr>
          <w:rStyle w:val="SubtleEmphasis"/>
          <w:rFonts w:cs="Arial"/>
        </w:rPr>
        <w:t>.</w:t>
      </w:r>
    </w:p>
    <w:p w:rsidRPr="003E3A04" w:rsidR="003E3A04" w:rsidP="003E3A04" w:rsidRDefault="003E3A04" w14:paraId="7EC94EEB" w14:textId="0DF32BBF">
      <w:pPr>
        <w:pStyle w:val="ListParagraph"/>
        <w:numPr>
          <w:ilvl w:val="0"/>
          <w:numId w:val="8"/>
        </w:numPr>
        <w:spacing w:after="120"/>
        <w:ind w:left="714" w:hanging="357"/>
        <w:jc w:val="both"/>
        <w:rPr>
          <w:rStyle w:val="SubtleEmphasis"/>
          <w:rFonts w:cs="Arial"/>
        </w:rPr>
      </w:pPr>
      <w:r w:rsidRPr="003E3A04">
        <w:rPr>
          <w:rStyle w:val="SubtleEmphasis"/>
          <w:rFonts w:cs="Arial"/>
        </w:rPr>
        <w:t>Foster a culture of open communication that people feel safe to disclose any risks of harm to children</w:t>
      </w:r>
      <w:r w:rsidR="00771411">
        <w:rPr>
          <w:rStyle w:val="SubtleEmphasis"/>
          <w:rFonts w:cs="Arial"/>
        </w:rPr>
        <w:t>.</w:t>
      </w:r>
    </w:p>
    <w:p w:rsidRPr="003E3A04" w:rsidR="003E3A04" w:rsidP="003E3A04" w:rsidRDefault="003E3A04" w14:paraId="0BE5967E" w14:textId="44E1EDD1">
      <w:pPr>
        <w:pStyle w:val="ListParagraph"/>
        <w:numPr>
          <w:ilvl w:val="0"/>
          <w:numId w:val="8"/>
        </w:numPr>
        <w:spacing w:after="120"/>
        <w:ind w:left="714" w:hanging="357"/>
        <w:jc w:val="both"/>
        <w:rPr>
          <w:rStyle w:val="SubtleEmphasis"/>
          <w:rFonts w:cs="Arial"/>
        </w:rPr>
      </w:pPr>
      <w:r w:rsidRPr="003E3A04">
        <w:rPr>
          <w:rStyle w:val="SubtleEmphasis"/>
          <w:rFonts w:cs="Arial"/>
        </w:rPr>
        <w:t>Provide those working directly with children and young people with guidance on appropriate conduct and behaviour towards children and procedures for reporting</w:t>
      </w:r>
      <w:r w:rsidR="00771411">
        <w:rPr>
          <w:rStyle w:val="SubtleEmphasis"/>
          <w:rFonts w:cs="Arial"/>
        </w:rPr>
        <w:t>.</w:t>
      </w:r>
    </w:p>
    <w:p w:rsidRPr="003E3A04" w:rsidR="003E3A04" w:rsidP="003E3A04" w:rsidRDefault="003E3A04" w14:paraId="01CB22D7" w14:textId="2A6D43F1">
      <w:pPr>
        <w:pStyle w:val="ListParagraph"/>
        <w:numPr>
          <w:ilvl w:val="0"/>
          <w:numId w:val="8"/>
        </w:numPr>
        <w:spacing w:after="120"/>
        <w:ind w:left="714" w:hanging="357"/>
        <w:jc w:val="both"/>
        <w:rPr>
          <w:rStyle w:val="SubtleEmphasis"/>
          <w:rFonts w:cs="Arial"/>
        </w:rPr>
      </w:pPr>
      <w:r w:rsidRPr="003E3A04">
        <w:rPr>
          <w:rStyle w:val="SubtleEmphasis"/>
          <w:rFonts w:cs="Arial"/>
        </w:rPr>
        <w:t>Provide those working directly with children with relevant training and education</w:t>
      </w:r>
      <w:r w:rsidR="00771411">
        <w:rPr>
          <w:rStyle w:val="SubtleEmphasis"/>
          <w:rFonts w:cs="Arial"/>
        </w:rPr>
        <w:t>.</w:t>
      </w:r>
    </w:p>
    <w:p w:rsidRPr="003E3A04" w:rsidR="003E3A04" w:rsidP="003E3A04" w:rsidRDefault="003E3A04" w14:paraId="69043505" w14:textId="6E23E0BF">
      <w:pPr>
        <w:pStyle w:val="ListParagraph"/>
        <w:numPr>
          <w:ilvl w:val="0"/>
          <w:numId w:val="8"/>
        </w:numPr>
        <w:spacing w:after="120"/>
        <w:ind w:left="714" w:hanging="357"/>
        <w:jc w:val="both"/>
        <w:rPr>
          <w:rStyle w:val="SubtleEmphasis"/>
          <w:rFonts w:cs="Arial"/>
        </w:rPr>
      </w:pPr>
      <w:r w:rsidRPr="003E3A04">
        <w:rPr>
          <w:rStyle w:val="SubtleEmphasis"/>
          <w:rFonts w:cs="Arial"/>
        </w:rPr>
        <w:t xml:space="preserve">Ensure children know who to talk with if they are feeling unsafe, and that they are comfortable and encouraged to access easy to understand information, </w:t>
      </w:r>
      <w:r w:rsidRPr="003E3A04" w:rsidR="00771411">
        <w:rPr>
          <w:rStyle w:val="SubtleEmphasis"/>
          <w:rFonts w:cs="Arial"/>
        </w:rPr>
        <w:t>support,</w:t>
      </w:r>
      <w:r w:rsidRPr="003E3A04">
        <w:rPr>
          <w:rStyle w:val="SubtleEmphasis"/>
          <w:rFonts w:cs="Arial"/>
        </w:rPr>
        <w:t xml:space="preserve"> and complaints processes</w:t>
      </w:r>
      <w:r w:rsidR="00771411">
        <w:rPr>
          <w:rStyle w:val="SubtleEmphasis"/>
          <w:rFonts w:cs="Arial"/>
        </w:rPr>
        <w:t>.</w:t>
      </w:r>
    </w:p>
    <w:p w:rsidRPr="003E3A04" w:rsidR="003E3A04" w:rsidP="003E3A04" w:rsidRDefault="003E3A04" w14:paraId="6172F362" w14:textId="3699B1F8">
      <w:pPr>
        <w:pStyle w:val="ListParagraph"/>
        <w:numPr>
          <w:ilvl w:val="0"/>
          <w:numId w:val="8"/>
        </w:numPr>
        <w:spacing w:after="120"/>
        <w:ind w:left="714" w:hanging="357"/>
        <w:jc w:val="both"/>
        <w:rPr>
          <w:rStyle w:val="SubtleEmphasis"/>
          <w:rFonts w:cs="Arial"/>
        </w:rPr>
      </w:pPr>
      <w:r w:rsidRPr="003E3A04">
        <w:rPr>
          <w:rStyle w:val="SubtleEmphasis"/>
          <w:rFonts w:cs="Arial"/>
        </w:rPr>
        <w:t>Report suspected abuse or neglect to relevant authorities</w:t>
      </w:r>
      <w:r w:rsidR="00771411">
        <w:rPr>
          <w:rStyle w:val="SubtleEmphasis"/>
          <w:rFonts w:cs="Arial"/>
        </w:rPr>
        <w:t>.</w:t>
      </w:r>
    </w:p>
    <w:p w:rsidRPr="003E3A04" w:rsidR="003E3A04" w:rsidP="003E3A04" w:rsidRDefault="003E3A04" w14:paraId="11EFDD08" w14:textId="414D4133">
      <w:pPr>
        <w:pStyle w:val="ListParagraph"/>
        <w:numPr>
          <w:ilvl w:val="0"/>
          <w:numId w:val="8"/>
        </w:numPr>
        <w:spacing w:after="120"/>
        <w:ind w:left="714" w:hanging="357"/>
        <w:jc w:val="both"/>
        <w:rPr>
          <w:rStyle w:val="SubtleEmphasis"/>
          <w:rFonts w:cs="Arial"/>
        </w:rPr>
      </w:pPr>
      <w:r w:rsidRPr="003E3A04">
        <w:rPr>
          <w:rStyle w:val="SubtleEmphasis"/>
          <w:rFonts w:cs="Arial"/>
        </w:rPr>
        <w:t>Regularly monitor and review policies and procedures to ensure they aligned with Child Safe Standards and relevant legislation</w:t>
      </w:r>
      <w:r w:rsidR="00771411">
        <w:rPr>
          <w:rStyle w:val="SubtleEmphasis"/>
          <w:rFonts w:cs="Arial"/>
        </w:rPr>
        <w:t>.</w:t>
      </w:r>
    </w:p>
    <w:p w:rsidRPr="003E3A04" w:rsidR="004E45AC" w:rsidP="004E45AC" w:rsidRDefault="004E45AC" w14:paraId="389F86E0" w14:textId="77777777">
      <w:pPr>
        <w:rPr>
          <w:rFonts w:eastAsia="Calibri" w:cs="Times New Roman"/>
          <w:b/>
          <w:color w:val="00B4D0" w:themeColor="accent1"/>
          <w:sz w:val="28"/>
          <w:szCs w:val="28"/>
          <w:lang w:val="en-US" w:eastAsia="en-US"/>
        </w:rPr>
      </w:pPr>
      <w:r w:rsidRPr="003E3A04">
        <w:br w:type="page"/>
      </w:r>
    </w:p>
    <w:p w:rsidRPr="004859CD" w:rsidR="004E45AC" w:rsidP="00652E7E" w:rsidRDefault="004E45AC" w14:paraId="5B060A14" w14:textId="77777777">
      <w:pPr>
        <w:pStyle w:val="Heading1"/>
        <w:numPr>
          <w:ilvl w:val="0"/>
          <w:numId w:val="2"/>
        </w:numPr>
        <w:spacing w:after="240"/>
      </w:pPr>
      <w:r>
        <w:lastRenderedPageBreak/>
        <w:t>Responsibility</w:t>
      </w:r>
    </w:p>
    <w:p w:rsidR="004E45AC" w:rsidP="004E45AC" w:rsidRDefault="004E45AC" w14:paraId="11BD7EC7" w14:textId="77777777">
      <w:pPr>
        <w:jc w:val="both"/>
        <w:rPr>
          <w:b/>
          <w:bCs/>
          <w:lang w:val="en-US" w:eastAsia="en-US"/>
        </w:rPr>
      </w:pPr>
    </w:p>
    <w:p w:rsidR="004E45AC" w:rsidP="004E45AC" w:rsidRDefault="004E45AC" w14:paraId="2DB56625" w14:textId="77777777">
      <w:pPr>
        <w:jc w:val="both"/>
        <w:rPr>
          <w:b/>
          <w:bCs/>
          <w:lang w:val="en-US" w:eastAsia="en-US"/>
        </w:rPr>
      </w:pPr>
      <w:r w:rsidRPr="00E35801">
        <w:rPr>
          <w:b/>
          <w:bCs/>
          <w:lang w:val="en-US" w:eastAsia="en-US"/>
        </w:rPr>
        <w:t>Legislative responsibilities</w:t>
      </w:r>
    </w:p>
    <w:p w:rsidR="004E45AC" w:rsidP="004E45AC" w:rsidRDefault="004E45AC" w14:paraId="231C68B8" w14:textId="77777777">
      <w:pPr>
        <w:jc w:val="both"/>
      </w:pPr>
    </w:p>
    <w:p w:rsidR="004E45AC" w:rsidP="004E45AC" w:rsidRDefault="004E45AC" w14:paraId="13EA1511" w14:textId="77777777">
      <w:pPr>
        <w:jc w:val="both"/>
      </w:pPr>
      <w:r>
        <w:t>Wannon Water takes our responsibilities seriously, these include:</w:t>
      </w:r>
    </w:p>
    <w:p w:rsidR="00BB20DF" w:rsidP="00BB20DF" w:rsidRDefault="00BB20DF" w14:paraId="48162AE4" w14:textId="77777777">
      <w:pPr>
        <w:jc w:val="both"/>
      </w:pPr>
    </w:p>
    <w:p w:rsidR="00BB20DF" w:rsidP="00BB20DF" w:rsidRDefault="00BB20DF" w14:paraId="1578422D" w14:textId="77777777">
      <w:pPr>
        <w:jc w:val="both"/>
        <w:rPr>
          <w:lang w:val="en-US"/>
        </w:rPr>
      </w:pPr>
      <w:r w:rsidRPr="00FF5A81">
        <w:rPr>
          <w:b/>
          <w:bCs/>
          <w:lang w:val="en-US"/>
        </w:rPr>
        <w:t>Failure to disclose</w:t>
      </w:r>
      <w:r>
        <w:rPr>
          <w:lang w:val="en-US"/>
        </w:rPr>
        <w:t>:</w:t>
      </w:r>
      <w:r w:rsidRPr="00BE1F30">
        <w:rPr>
          <w:lang w:val="en-US"/>
        </w:rPr>
        <w:t xml:space="preserve"> </w:t>
      </w:r>
      <w:r>
        <w:rPr>
          <w:lang w:val="en-US"/>
        </w:rPr>
        <w:t xml:space="preserve">Reporting child sexual abuse is a legislative requirement and responsibility of all adults in Victoria. All adults in Victoria who have a reasonable belief that another adult has sexually offended against a child under </w:t>
      </w:r>
      <w:proofErr w:type="gramStart"/>
      <w:r>
        <w:rPr>
          <w:lang w:val="en-US"/>
        </w:rPr>
        <w:t>16</w:t>
      </w:r>
      <w:proofErr w:type="gramEnd"/>
      <w:r>
        <w:rPr>
          <w:lang w:val="en-US"/>
        </w:rPr>
        <w:t xml:space="preserve"> are obligated to report and disclose this information to the authorities. </w:t>
      </w:r>
    </w:p>
    <w:p w:rsidR="00BB20DF" w:rsidP="00BB20DF" w:rsidRDefault="00BB20DF" w14:paraId="418F678D" w14:textId="77777777">
      <w:pPr>
        <w:jc w:val="both"/>
        <w:rPr>
          <w:lang w:val="en-US"/>
        </w:rPr>
      </w:pPr>
    </w:p>
    <w:p w:rsidRPr="00952E37" w:rsidR="00BB20DF" w:rsidP="00BB20DF" w:rsidRDefault="00BB20DF" w14:paraId="358476B2" w14:textId="77777777">
      <w:pPr>
        <w:jc w:val="both"/>
      </w:pPr>
      <w:r w:rsidRPr="00952E37">
        <w:rPr>
          <w:b/>
          <w:bCs/>
        </w:rPr>
        <w:t>Failure to protect:</w:t>
      </w:r>
      <w:r w:rsidRPr="00952E37">
        <w:t xml:space="preserve"> People of authority in our organisation will commit an offence if they know of a substantial risk of child sexual abuse and have the power or responsibility to reduce or remove the risk, but negligently fail to do so.</w:t>
      </w:r>
    </w:p>
    <w:p w:rsidR="00BB20DF" w:rsidP="00BB20DF" w:rsidRDefault="00BB20DF" w14:paraId="35CA68C6" w14:textId="77777777">
      <w:pPr>
        <w:jc w:val="both"/>
        <w:rPr>
          <w:lang w:val="en-US"/>
        </w:rPr>
      </w:pPr>
    </w:p>
    <w:p w:rsidRPr="001779C6" w:rsidR="00BB20DF" w:rsidP="00BB20DF" w:rsidRDefault="00BB20DF" w14:paraId="3122532A" w14:textId="77777777">
      <w:pPr>
        <w:jc w:val="both"/>
        <w:rPr>
          <w:lang w:val="en-US"/>
        </w:rPr>
      </w:pPr>
      <w:r w:rsidRPr="009E3644">
        <w:rPr>
          <w:b/>
          <w:bCs/>
          <w:lang w:val="en-US"/>
        </w:rPr>
        <w:t>Mandatory Reporters</w:t>
      </w:r>
      <w:r>
        <w:rPr>
          <w:lang w:val="en-US"/>
        </w:rPr>
        <w:t xml:space="preserve">: Any personnel who are mandatory reporters must comply with their position duties and report a reasonable belief of child physical or sexual abuse. </w:t>
      </w:r>
    </w:p>
    <w:p w:rsidR="004E45AC" w:rsidP="004E45AC" w:rsidRDefault="004E45AC" w14:paraId="65117336" w14:textId="77777777">
      <w:pPr>
        <w:rPr>
          <w:lang w:val="en-US" w:eastAsia="en-US"/>
        </w:rPr>
      </w:pPr>
    </w:p>
    <w:p w:rsidR="004E45AC" w:rsidP="00652E7E" w:rsidRDefault="004E45AC" w14:paraId="697DBFCC" w14:textId="77777777">
      <w:pPr>
        <w:pStyle w:val="Heading1"/>
        <w:numPr>
          <w:ilvl w:val="0"/>
          <w:numId w:val="2"/>
        </w:numPr>
        <w:spacing w:after="240"/>
      </w:pPr>
      <w:r>
        <w:t xml:space="preserve">Roles and Responsibilities </w:t>
      </w:r>
    </w:p>
    <w:p w:rsidR="004E45AC" w:rsidP="004E45AC" w:rsidRDefault="004E45AC" w14:paraId="1833E581" w14:textId="77777777">
      <w:pPr>
        <w:rPr>
          <w:lang w:val="en-US" w:eastAsia="en-US"/>
        </w:rPr>
      </w:pPr>
    </w:p>
    <w:tbl>
      <w:tblPr>
        <w:tblStyle w:val="TableGrid"/>
        <w:tblW w:w="0" w:type="auto"/>
        <w:tblBorders>
          <w:top w:val="none" w:color="auto" w:sz="0" w:space="0"/>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2694"/>
        <w:gridCol w:w="6474"/>
      </w:tblGrid>
      <w:tr w:rsidR="004E45AC" w:rsidTr="2678D2BF" w14:paraId="1FE16B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Pr="00952E37" w:rsidR="004E45AC" w:rsidP="002871A7" w:rsidRDefault="004E45AC" w14:paraId="19F84B06" w14:textId="77777777">
            <w:pPr>
              <w:rPr>
                <w:color w:val="00B4D0" w:themeColor="accent1"/>
              </w:rPr>
            </w:pPr>
            <w:r w:rsidRPr="00952E37">
              <w:rPr>
                <w:color w:val="00B4D0" w:themeColor="accent1"/>
              </w:rPr>
              <w:t>Role</w:t>
            </w:r>
          </w:p>
        </w:tc>
        <w:tc>
          <w:tcPr>
            <w:tcW w:w="6474" w:type="dxa"/>
          </w:tcPr>
          <w:p w:rsidRPr="00952E37" w:rsidR="004E45AC" w:rsidP="002871A7" w:rsidRDefault="004E45AC" w14:paraId="6562F1C1" w14:textId="77777777">
            <w:pPr>
              <w:cnfStyle w:val="100000000000" w:firstRow="1" w:lastRow="0" w:firstColumn="0" w:lastColumn="0" w:oddVBand="0" w:evenVBand="0" w:oddHBand="0" w:evenHBand="0" w:firstRowFirstColumn="0" w:firstRowLastColumn="0" w:lastRowFirstColumn="0" w:lastRowLastColumn="0"/>
              <w:rPr>
                <w:color w:val="00B4D0" w:themeColor="accent1"/>
              </w:rPr>
            </w:pPr>
            <w:r w:rsidRPr="00952E37">
              <w:rPr>
                <w:color w:val="00B4D0" w:themeColor="accent1"/>
              </w:rPr>
              <w:t>Responsibilities</w:t>
            </w:r>
          </w:p>
        </w:tc>
      </w:tr>
      <w:tr w:rsidR="004E45AC" w:rsidTr="00C93D8C" w14:paraId="00AC9C79" w14:textId="77777777">
        <w:trPr>
          <w:trHeight w:val="167"/>
        </w:trPr>
        <w:tc>
          <w:tcPr>
            <w:cnfStyle w:val="001000000000" w:firstRow="0" w:lastRow="0" w:firstColumn="1" w:lastColumn="0" w:oddVBand="0" w:evenVBand="0" w:oddHBand="0" w:evenHBand="0" w:firstRowFirstColumn="0" w:firstRowLastColumn="0" w:lastRowFirstColumn="0" w:lastRowLastColumn="0"/>
            <w:tcW w:w="2694" w:type="dxa"/>
            <w:vAlign w:val="center"/>
          </w:tcPr>
          <w:p w:rsidRPr="00952E37" w:rsidR="004E45AC" w:rsidP="001E143F" w:rsidRDefault="004E45AC" w14:paraId="25E14227" w14:textId="77777777">
            <w:pPr>
              <w:rPr>
                <w:b w:val="0"/>
                <w:bCs/>
                <w:color w:val="auto"/>
                <w:lang w:val="en-US"/>
              </w:rPr>
            </w:pPr>
            <w:r w:rsidRPr="00952E37">
              <w:rPr>
                <w:b w:val="0"/>
                <w:bCs/>
                <w:color w:val="auto"/>
                <w:lang w:val="en-US"/>
              </w:rPr>
              <w:t xml:space="preserve">Executive Team </w:t>
            </w:r>
          </w:p>
        </w:tc>
        <w:tc>
          <w:tcPr>
            <w:tcW w:w="6474" w:type="dxa"/>
            <w:vAlign w:val="center"/>
          </w:tcPr>
          <w:p w:rsidRPr="00952E37" w:rsidR="004E45AC" w:rsidP="2678D2BF" w:rsidRDefault="004E45AC" w14:paraId="4DB3AACF" w14:textId="6F3DADFB">
            <w:pPr>
              <w:pStyle w:val="ListParagraph"/>
              <w:numPr>
                <w:ilvl w:val="0"/>
                <w:numId w:val="8"/>
              </w:numPr>
              <w:spacing w:after="120"/>
              <w:ind w:left="714" w:hanging="357"/>
              <w:cnfStyle w:val="000000000000" w:firstRow="0" w:lastRow="0" w:firstColumn="0" w:lastColumn="0" w:oddVBand="0" w:evenVBand="0" w:oddHBand="0" w:evenHBand="0" w:firstRowFirstColumn="0" w:firstRowLastColumn="0" w:lastRowFirstColumn="0" w:lastRowLastColumn="0"/>
              <w:rPr>
                <w:rStyle w:val="SubtleEmphasis"/>
                <w:rFonts w:asciiTheme="majorHAnsi" w:hAnsiTheme="majorHAnsi" w:cstheme="majorBidi"/>
              </w:rPr>
            </w:pPr>
            <w:r w:rsidRPr="2678D2BF">
              <w:rPr>
                <w:rStyle w:val="SubtleEmphasis"/>
                <w:rFonts w:asciiTheme="majorHAnsi" w:hAnsiTheme="majorHAnsi" w:cstheme="majorBidi"/>
                <w:lang w:val="en-US"/>
              </w:rPr>
              <w:t xml:space="preserve">Review and </w:t>
            </w:r>
            <w:r w:rsidRPr="2678D2BF" w:rsidR="001E143F">
              <w:rPr>
                <w:rStyle w:val="SubtleEmphasis"/>
                <w:rFonts w:asciiTheme="majorHAnsi" w:hAnsiTheme="majorHAnsi" w:cstheme="majorBidi"/>
                <w:lang w:val="en-US"/>
              </w:rPr>
              <w:t>endorse</w:t>
            </w:r>
            <w:r w:rsidRPr="2678D2BF" w:rsidR="5EF51878">
              <w:rPr>
                <w:rStyle w:val="SubtleEmphasis"/>
                <w:rFonts w:asciiTheme="majorHAnsi" w:hAnsiTheme="majorHAnsi" w:cstheme="majorBidi"/>
                <w:lang w:val="en-US"/>
              </w:rPr>
              <w:t xml:space="preserve"> </w:t>
            </w:r>
            <w:r w:rsidRPr="2678D2BF">
              <w:rPr>
                <w:rStyle w:val="SubtleEmphasis"/>
                <w:rFonts w:asciiTheme="majorHAnsi" w:hAnsiTheme="majorHAnsi" w:cstheme="majorBidi"/>
                <w:lang w:val="en-US"/>
              </w:rPr>
              <w:t>this policy</w:t>
            </w:r>
            <w:r w:rsidR="00BB20DF">
              <w:rPr>
                <w:rStyle w:val="SubtleEmphasis"/>
                <w:rFonts w:asciiTheme="majorHAnsi" w:hAnsiTheme="majorHAnsi" w:cstheme="majorBidi"/>
                <w:lang w:val="en-US"/>
              </w:rPr>
              <w:t>.</w:t>
            </w:r>
          </w:p>
        </w:tc>
      </w:tr>
      <w:tr w:rsidR="004E45AC" w:rsidTr="2678D2BF" w14:paraId="216B1FF8" w14:textId="77777777">
        <w:trPr>
          <w:trHeight w:val="70"/>
        </w:trPr>
        <w:tc>
          <w:tcPr>
            <w:cnfStyle w:val="001000000000" w:firstRow="0" w:lastRow="0" w:firstColumn="1" w:lastColumn="0" w:oddVBand="0" w:evenVBand="0" w:oddHBand="0" w:evenHBand="0" w:firstRowFirstColumn="0" w:firstRowLastColumn="0" w:lastRowFirstColumn="0" w:lastRowLastColumn="0"/>
            <w:tcW w:w="2694" w:type="dxa"/>
            <w:vAlign w:val="center"/>
          </w:tcPr>
          <w:p w:rsidRPr="001E2FBF" w:rsidR="004E45AC" w:rsidP="001E143F" w:rsidRDefault="004E45AC" w14:paraId="78FB7631" w14:textId="77777777">
            <w:pPr>
              <w:rPr>
                <w:b w:val="0"/>
                <w:bCs/>
                <w:color w:val="auto"/>
                <w:lang w:val="en-US"/>
              </w:rPr>
            </w:pPr>
            <w:r>
              <w:rPr>
                <w:b w:val="0"/>
                <w:bCs/>
                <w:color w:val="auto"/>
                <w:lang w:val="en-US"/>
              </w:rPr>
              <w:t>Managers</w:t>
            </w:r>
          </w:p>
        </w:tc>
        <w:tc>
          <w:tcPr>
            <w:tcW w:w="6474" w:type="dxa"/>
            <w:vAlign w:val="center"/>
          </w:tcPr>
          <w:p w:rsidRPr="00952E37" w:rsidR="004E45AC" w:rsidP="2678D2BF" w:rsidRDefault="4D20B0F9" w14:paraId="61F22465" w14:textId="72D8A6F3">
            <w:pPr>
              <w:pStyle w:val="ListParagraph"/>
              <w:numPr>
                <w:ilvl w:val="0"/>
                <w:numId w:val="8"/>
              </w:numPr>
              <w:spacing w:after="120"/>
              <w:ind w:left="714" w:hanging="357"/>
              <w:cnfStyle w:val="000000000000" w:firstRow="0" w:lastRow="0" w:firstColumn="0" w:lastColumn="0" w:oddVBand="0" w:evenVBand="0" w:oddHBand="0" w:evenHBand="0" w:firstRowFirstColumn="0" w:firstRowLastColumn="0" w:lastRowFirstColumn="0" w:lastRowLastColumn="0"/>
              <w:rPr>
                <w:rStyle w:val="SubtleEmphasis"/>
                <w:rFonts w:asciiTheme="majorHAnsi" w:hAnsiTheme="majorHAnsi" w:eastAsiaTheme="minorEastAsia" w:cstheme="majorBidi"/>
              </w:rPr>
            </w:pPr>
            <w:r w:rsidRPr="2678D2BF">
              <w:rPr>
                <w:rStyle w:val="SubtleEmphasis"/>
                <w:rFonts w:asciiTheme="majorHAnsi" w:hAnsiTheme="majorHAnsi" w:eastAsiaTheme="minorEastAsia" w:cstheme="majorBidi"/>
              </w:rPr>
              <w:t>M</w:t>
            </w:r>
            <w:r w:rsidRPr="2678D2BF" w:rsidR="004E45AC">
              <w:rPr>
                <w:rStyle w:val="SubtleEmphasis"/>
                <w:rFonts w:asciiTheme="majorHAnsi" w:hAnsiTheme="majorHAnsi" w:eastAsiaTheme="minorEastAsia" w:cstheme="majorBidi"/>
              </w:rPr>
              <w:t>onitor</w:t>
            </w:r>
            <w:r w:rsidRPr="2678D2BF" w:rsidR="3584AA42">
              <w:rPr>
                <w:rStyle w:val="SubtleEmphasis"/>
                <w:rFonts w:asciiTheme="majorHAnsi" w:hAnsiTheme="majorHAnsi" w:eastAsiaTheme="minorEastAsia" w:cstheme="majorBidi"/>
              </w:rPr>
              <w:t xml:space="preserve"> and support</w:t>
            </w:r>
            <w:r w:rsidRPr="2678D2BF" w:rsidR="004E45AC">
              <w:rPr>
                <w:rStyle w:val="SubtleEmphasis"/>
                <w:rFonts w:asciiTheme="majorHAnsi" w:hAnsiTheme="majorHAnsi" w:eastAsiaTheme="minorEastAsia" w:cstheme="majorBidi"/>
              </w:rPr>
              <w:t xml:space="preserve"> behaviours </w:t>
            </w:r>
            <w:r w:rsidRPr="2678D2BF" w:rsidR="5C22187D">
              <w:rPr>
                <w:rStyle w:val="SubtleEmphasis"/>
                <w:rFonts w:asciiTheme="majorHAnsi" w:hAnsiTheme="majorHAnsi" w:eastAsiaTheme="minorEastAsia" w:cstheme="majorBidi"/>
              </w:rPr>
              <w:t>to ensure</w:t>
            </w:r>
            <w:r w:rsidRPr="2678D2BF" w:rsidR="004E45AC">
              <w:rPr>
                <w:rStyle w:val="SubtleEmphasis"/>
                <w:rFonts w:asciiTheme="majorHAnsi" w:hAnsiTheme="majorHAnsi" w:eastAsiaTheme="minorEastAsia" w:cstheme="majorBidi"/>
              </w:rPr>
              <w:t xml:space="preserve"> compliance with the requirements of this policy.  </w:t>
            </w:r>
          </w:p>
        </w:tc>
      </w:tr>
      <w:tr w:rsidR="004E45AC" w:rsidTr="2678D2BF" w14:paraId="66D0D3BD" w14:textId="77777777">
        <w:trPr>
          <w:trHeight w:val="794"/>
        </w:trPr>
        <w:tc>
          <w:tcPr>
            <w:cnfStyle w:val="001000000000" w:firstRow="0" w:lastRow="0" w:firstColumn="1" w:lastColumn="0" w:oddVBand="0" w:evenVBand="0" w:oddHBand="0" w:evenHBand="0" w:firstRowFirstColumn="0" w:firstRowLastColumn="0" w:lastRowFirstColumn="0" w:lastRowLastColumn="0"/>
            <w:tcW w:w="2694" w:type="dxa"/>
            <w:vAlign w:val="center"/>
          </w:tcPr>
          <w:p w:rsidRPr="006C3938" w:rsidR="004E45AC" w:rsidP="001E143F" w:rsidRDefault="004E45AC" w14:paraId="25B62870" w14:textId="77777777">
            <w:pPr>
              <w:rPr>
                <w:b w:val="0"/>
                <w:bCs/>
                <w:color w:val="auto"/>
                <w:lang w:val="en-US"/>
              </w:rPr>
            </w:pPr>
            <w:r>
              <w:rPr>
                <w:b w:val="0"/>
                <w:bCs/>
                <w:color w:val="auto"/>
                <w:lang w:val="en-US"/>
              </w:rPr>
              <w:t>People &amp; Wellbeing Manager</w:t>
            </w:r>
          </w:p>
        </w:tc>
        <w:tc>
          <w:tcPr>
            <w:tcW w:w="6474" w:type="dxa"/>
            <w:vAlign w:val="center"/>
          </w:tcPr>
          <w:p w:rsidRPr="00952E37" w:rsidR="004E45AC" w:rsidP="001E143F" w:rsidRDefault="004E45AC" w14:paraId="583A2521" w14:textId="77777777">
            <w:pPr>
              <w:pStyle w:val="ListParagraph"/>
              <w:numPr>
                <w:ilvl w:val="0"/>
                <w:numId w:val="8"/>
              </w:numPr>
              <w:spacing w:after="120"/>
              <w:ind w:left="714" w:hanging="357"/>
              <w:cnfStyle w:val="000000000000" w:firstRow="0" w:lastRow="0" w:firstColumn="0" w:lastColumn="0" w:oddVBand="0" w:evenVBand="0" w:oddHBand="0" w:evenHBand="0" w:firstRowFirstColumn="0" w:firstRowLastColumn="0" w:lastRowFirstColumn="0" w:lastRowLastColumn="0"/>
              <w:rPr>
                <w:rStyle w:val="SubtleEmphasis"/>
                <w:rFonts w:asciiTheme="majorHAnsi" w:hAnsiTheme="majorHAnsi" w:eastAsiaTheme="minorEastAsia" w:cstheme="majorHAnsi"/>
                <w:iCs/>
                <w:lang w:val="en-US"/>
              </w:rPr>
            </w:pPr>
            <w:r w:rsidRPr="00952E37">
              <w:rPr>
                <w:rStyle w:val="SubtleEmphasis"/>
                <w:rFonts w:asciiTheme="majorHAnsi" w:hAnsiTheme="majorHAnsi" w:eastAsiaTheme="minorEastAsia" w:cstheme="majorHAnsi"/>
                <w:iCs/>
                <w:lang w:val="en-US"/>
              </w:rPr>
              <w:t>Ensure this policy continues to meet legislative provisions for all employees.</w:t>
            </w:r>
          </w:p>
          <w:p w:rsidRPr="00952E37" w:rsidR="004E45AC" w:rsidP="2678D2BF" w:rsidRDefault="634E77DA" w14:paraId="49AF5807" w14:textId="468BE5A4">
            <w:pPr>
              <w:pStyle w:val="ListParagraph"/>
              <w:numPr>
                <w:ilvl w:val="0"/>
                <w:numId w:val="8"/>
              </w:numPr>
              <w:spacing w:after="120"/>
              <w:ind w:left="714" w:hanging="357"/>
              <w:cnfStyle w:val="000000000000" w:firstRow="0" w:lastRow="0" w:firstColumn="0" w:lastColumn="0" w:oddVBand="0" w:evenVBand="0" w:oddHBand="0" w:evenHBand="0" w:firstRowFirstColumn="0" w:firstRowLastColumn="0" w:lastRowFirstColumn="0" w:lastRowLastColumn="0"/>
              <w:rPr>
                <w:rStyle w:val="SubtleEmphasis"/>
                <w:rFonts w:asciiTheme="majorHAnsi" w:hAnsiTheme="majorHAnsi" w:eastAsiaTheme="minorEastAsia" w:cstheme="majorBidi"/>
              </w:rPr>
            </w:pPr>
            <w:r w:rsidRPr="2678D2BF">
              <w:rPr>
                <w:rStyle w:val="SubtleEmphasis"/>
                <w:rFonts w:asciiTheme="majorHAnsi" w:hAnsiTheme="majorHAnsi" w:eastAsiaTheme="minorEastAsia" w:cstheme="majorBidi"/>
                <w:lang w:val="en-US"/>
              </w:rPr>
              <w:t>Management</w:t>
            </w:r>
            <w:r w:rsidRPr="2678D2BF" w:rsidR="004E45AC">
              <w:rPr>
                <w:rStyle w:val="SubtleEmphasis"/>
                <w:rFonts w:asciiTheme="majorHAnsi" w:hAnsiTheme="majorHAnsi" w:eastAsiaTheme="minorEastAsia" w:cstheme="majorBidi"/>
                <w:lang w:val="en-US"/>
              </w:rPr>
              <w:t xml:space="preserve"> of all </w:t>
            </w:r>
            <w:r w:rsidRPr="2678D2BF" w:rsidR="00481CF9">
              <w:rPr>
                <w:rStyle w:val="SubtleEmphasis"/>
                <w:rFonts w:asciiTheme="majorHAnsi" w:hAnsiTheme="majorHAnsi" w:eastAsiaTheme="minorEastAsia" w:cstheme="majorBidi"/>
                <w:lang w:val="en-US"/>
              </w:rPr>
              <w:t>child</w:t>
            </w:r>
            <w:r w:rsidRPr="2678D2BF" w:rsidR="004E45AC">
              <w:rPr>
                <w:rStyle w:val="SubtleEmphasis"/>
                <w:rFonts w:asciiTheme="majorHAnsi" w:hAnsiTheme="majorHAnsi" w:eastAsiaTheme="minorEastAsia" w:cstheme="majorBidi"/>
                <w:lang w:val="en-US"/>
              </w:rPr>
              <w:t xml:space="preserve"> safe</w:t>
            </w:r>
            <w:r w:rsidRPr="2678D2BF" w:rsidR="6EAED8FF">
              <w:rPr>
                <w:rStyle w:val="SubtleEmphasis"/>
                <w:rFonts w:asciiTheme="majorHAnsi" w:hAnsiTheme="majorHAnsi" w:eastAsiaTheme="minorEastAsia" w:cstheme="majorBidi"/>
                <w:lang w:val="en-US"/>
              </w:rPr>
              <w:t>ty and wellbeing</w:t>
            </w:r>
            <w:r w:rsidRPr="2678D2BF" w:rsidR="004E45AC">
              <w:rPr>
                <w:rStyle w:val="SubtleEmphasis"/>
                <w:rFonts w:asciiTheme="majorHAnsi" w:hAnsiTheme="majorHAnsi" w:eastAsiaTheme="minorEastAsia" w:cstheme="majorBidi"/>
                <w:lang w:val="en-US"/>
              </w:rPr>
              <w:t xml:space="preserve"> incident reports and investigations or </w:t>
            </w:r>
            <w:r w:rsidRPr="2678D2BF" w:rsidR="7599724E">
              <w:rPr>
                <w:rStyle w:val="SubtleEmphasis"/>
                <w:rFonts w:asciiTheme="majorHAnsi" w:hAnsiTheme="majorHAnsi" w:eastAsiaTheme="minorEastAsia" w:cstheme="majorBidi"/>
                <w:lang w:val="en-US"/>
              </w:rPr>
              <w:t xml:space="preserve">refer to </w:t>
            </w:r>
            <w:r w:rsidRPr="2678D2BF" w:rsidR="004E45AC">
              <w:rPr>
                <w:rStyle w:val="SubtleEmphasis"/>
                <w:rFonts w:asciiTheme="majorHAnsi" w:hAnsiTheme="majorHAnsi" w:eastAsiaTheme="minorEastAsia" w:cstheme="majorBidi"/>
                <w:lang w:val="en-US"/>
              </w:rPr>
              <w:t xml:space="preserve">an appropriately trained delegate. </w:t>
            </w:r>
          </w:p>
        </w:tc>
      </w:tr>
      <w:tr w:rsidR="004E45AC" w:rsidTr="2678D2BF" w14:paraId="1A5EB442" w14:textId="77777777">
        <w:trPr>
          <w:trHeight w:val="794"/>
        </w:trPr>
        <w:tc>
          <w:tcPr>
            <w:cnfStyle w:val="001000000000" w:firstRow="0" w:lastRow="0" w:firstColumn="1" w:lastColumn="0" w:oddVBand="0" w:evenVBand="0" w:oddHBand="0" w:evenHBand="0" w:firstRowFirstColumn="0" w:firstRowLastColumn="0" w:lastRowFirstColumn="0" w:lastRowLastColumn="0"/>
            <w:tcW w:w="2694" w:type="dxa"/>
            <w:vAlign w:val="center"/>
          </w:tcPr>
          <w:p w:rsidRPr="001E2FBF" w:rsidR="004E45AC" w:rsidP="001E143F" w:rsidRDefault="004E45AC" w14:paraId="7457F9A3" w14:textId="77777777">
            <w:pPr>
              <w:rPr>
                <w:b w:val="0"/>
                <w:bCs/>
                <w:color w:val="auto"/>
                <w:lang w:val="en-US"/>
              </w:rPr>
            </w:pPr>
            <w:r w:rsidRPr="001E2FBF">
              <w:rPr>
                <w:b w:val="0"/>
                <w:bCs/>
                <w:color w:val="auto"/>
                <w:lang w:val="en-US"/>
              </w:rPr>
              <w:t>People &amp; Wellbeing</w:t>
            </w:r>
            <w:r>
              <w:rPr>
                <w:b w:val="0"/>
                <w:bCs/>
                <w:color w:val="auto"/>
                <w:lang w:val="en-US"/>
              </w:rPr>
              <w:t xml:space="preserve"> team</w:t>
            </w:r>
          </w:p>
        </w:tc>
        <w:tc>
          <w:tcPr>
            <w:tcW w:w="6474" w:type="dxa"/>
            <w:vAlign w:val="center"/>
          </w:tcPr>
          <w:p w:rsidRPr="00952E37" w:rsidR="004E45AC" w:rsidP="001E143F" w:rsidRDefault="004E45AC" w14:paraId="6E10C558" w14:textId="77777777">
            <w:pPr>
              <w:pStyle w:val="ListParagraph"/>
              <w:numPr>
                <w:ilvl w:val="0"/>
                <w:numId w:val="8"/>
              </w:numPr>
              <w:spacing w:after="120"/>
              <w:ind w:left="714" w:hanging="357"/>
              <w:cnfStyle w:val="000000000000" w:firstRow="0" w:lastRow="0" w:firstColumn="0" w:lastColumn="0" w:oddVBand="0" w:evenVBand="0" w:oddHBand="0" w:evenHBand="0" w:firstRowFirstColumn="0" w:firstRowLastColumn="0" w:lastRowFirstColumn="0" w:lastRowLastColumn="0"/>
              <w:rPr>
                <w:rStyle w:val="SubtleEmphasis"/>
                <w:rFonts w:asciiTheme="majorHAnsi" w:hAnsiTheme="majorHAnsi" w:eastAsiaTheme="minorEastAsia" w:cstheme="majorHAnsi"/>
                <w:iCs/>
                <w:lang w:val="en-US"/>
              </w:rPr>
            </w:pPr>
            <w:r w:rsidRPr="00952E37">
              <w:rPr>
                <w:rStyle w:val="SubtleEmphasis"/>
                <w:rFonts w:asciiTheme="majorHAnsi" w:hAnsiTheme="majorHAnsi" w:eastAsiaTheme="minorEastAsia" w:cstheme="majorHAnsi"/>
                <w:iCs/>
                <w:lang w:val="en-US"/>
              </w:rPr>
              <w:t>Process relevant employee checks, including Working with Children for all relevant roles.</w:t>
            </w:r>
          </w:p>
          <w:p w:rsidRPr="00952E37" w:rsidR="004E45AC" w:rsidP="001E143F" w:rsidRDefault="004E45AC" w14:paraId="146FA6CD" w14:textId="77777777">
            <w:pPr>
              <w:pStyle w:val="ListParagraph"/>
              <w:numPr>
                <w:ilvl w:val="0"/>
                <w:numId w:val="8"/>
              </w:numPr>
              <w:spacing w:after="120"/>
              <w:ind w:left="714" w:hanging="357"/>
              <w:cnfStyle w:val="000000000000" w:firstRow="0" w:lastRow="0" w:firstColumn="0" w:lastColumn="0" w:oddVBand="0" w:evenVBand="0" w:oddHBand="0" w:evenHBand="0" w:firstRowFirstColumn="0" w:firstRowLastColumn="0" w:lastRowFirstColumn="0" w:lastRowLastColumn="0"/>
              <w:rPr>
                <w:rStyle w:val="SubtleEmphasis"/>
                <w:rFonts w:asciiTheme="majorHAnsi" w:hAnsiTheme="majorHAnsi" w:eastAsiaTheme="minorEastAsia" w:cstheme="majorHAnsi"/>
                <w:iCs/>
              </w:rPr>
            </w:pPr>
            <w:r w:rsidRPr="00952E37">
              <w:rPr>
                <w:rStyle w:val="SubtleEmphasis"/>
                <w:rFonts w:asciiTheme="majorHAnsi" w:hAnsiTheme="majorHAnsi" w:eastAsiaTheme="minorEastAsia" w:cstheme="majorHAnsi"/>
                <w:iCs/>
              </w:rPr>
              <w:t xml:space="preserve">Arranging appropriate training and education for those working with </w:t>
            </w:r>
            <w:r w:rsidRPr="00952E37">
              <w:rPr>
                <w:rStyle w:val="SubtleEmphasis"/>
                <w:rFonts w:asciiTheme="majorHAnsi" w:hAnsiTheme="majorHAnsi" w:eastAsiaTheme="minorEastAsia" w:cstheme="majorHAnsi"/>
                <w:iCs/>
                <w:lang w:val="en-US"/>
              </w:rPr>
              <w:t>direct interaction with children.</w:t>
            </w:r>
          </w:p>
        </w:tc>
      </w:tr>
      <w:tr w:rsidR="004E45AC" w:rsidTr="2678D2BF" w14:paraId="07EDE5F1" w14:textId="77777777">
        <w:trPr>
          <w:trHeight w:val="794"/>
        </w:trPr>
        <w:tc>
          <w:tcPr>
            <w:cnfStyle w:val="001000000000" w:firstRow="0" w:lastRow="0" w:firstColumn="1" w:lastColumn="0" w:oddVBand="0" w:evenVBand="0" w:oddHBand="0" w:evenHBand="0" w:firstRowFirstColumn="0" w:firstRowLastColumn="0" w:lastRowFirstColumn="0" w:lastRowLastColumn="0"/>
            <w:tcW w:w="2694" w:type="dxa"/>
            <w:vAlign w:val="center"/>
          </w:tcPr>
          <w:p w:rsidRPr="001E2FBF" w:rsidR="004E45AC" w:rsidP="001E143F" w:rsidRDefault="004E45AC" w14:paraId="3E35FAC7" w14:textId="0487904B">
            <w:pPr>
              <w:rPr>
                <w:b w:val="0"/>
                <w:bCs/>
                <w:color w:val="auto"/>
                <w:lang w:val="en-US"/>
              </w:rPr>
            </w:pPr>
            <w:r w:rsidRPr="001E2FBF">
              <w:rPr>
                <w:b w:val="0"/>
                <w:bCs/>
                <w:color w:val="auto"/>
                <w:lang w:val="en-US"/>
              </w:rPr>
              <w:t>Employees</w:t>
            </w:r>
            <w:r>
              <w:rPr>
                <w:b w:val="0"/>
                <w:bCs/>
                <w:color w:val="auto"/>
                <w:lang w:val="en-US"/>
              </w:rPr>
              <w:t xml:space="preserve">, </w:t>
            </w:r>
            <w:r w:rsidR="00771411">
              <w:rPr>
                <w:b w:val="0"/>
                <w:bCs/>
                <w:color w:val="auto"/>
                <w:lang w:val="en-US"/>
              </w:rPr>
              <w:t>v</w:t>
            </w:r>
            <w:r w:rsidRPr="001E2FBF" w:rsidR="00771411">
              <w:rPr>
                <w:b w:val="0"/>
                <w:bCs/>
                <w:color w:val="auto"/>
                <w:lang w:val="en-US"/>
              </w:rPr>
              <w:t>olunteers,</w:t>
            </w:r>
            <w:r w:rsidRPr="001E2FBF">
              <w:rPr>
                <w:b w:val="0"/>
                <w:bCs/>
                <w:color w:val="auto"/>
                <w:lang w:val="en-US"/>
              </w:rPr>
              <w:t xml:space="preserve"> </w:t>
            </w:r>
            <w:r>
              <w:rPr>
                <w:b w:val="0"/>
                <w:bCs/>
                <w:color w:val="auto"/>
                <w:lang w:val="en-US"/>
              </w:rPr>
              <w:t>and</w:t>
            </w:r>
            <w:r w:rsidRPr="001E2FBF">
              <w:rPr>
                <w:b w:val="0"/>
                <w:bCs/>
                <w:color w:val="auto"/>
                <w:lang w:val="en-US"/>
              </w:rPr>
              <w:t xml:space="preserve"> </w:t>
            </w:r>
            <w:r>
              <w:rPr>
                <w:b w:val="0"/>
                <w:bCs/>
                <w:color w:val="auto"/>
                <w:lang w:val="en-US"/>
              </w:rPr>
              <w:t>c</w:t>
            </w:r>
            <w:r w:rsidRPr="001E2FBF">
              <w:rPr>
                <w:b w:val="0"/>
                <w:bCs/>
                <w:color w:val="auto"/>
                <w:lang w:val="en-US"/>
              </w:rPr>
              <w:t>ontractors</w:t>
            </w:r>
          </w:p>
        </w:tc>
        <w:tc>
          <w:tcPr>
            <w:tcW w:w="6474" w:type="dxa"/>
            <w:vAlign w:val="center"/>
          </w:tcPr>
          <w:p w:rsidRPr="00952E37" w:rsidR="004E45AC" w:rsidP="001E143F" w:rsidRDefault="004E45AC" w14:paraId="37E283FA" w14:textId="77777777">
            <w:pPr>
              <w:pStyle w:val="ListParagraph"/>
              <w:numPr>
                <w:ilvl w:val="0"/>
                <w:numId w:val="8"/>
              </w:numPr>
              <w:spacing w:after="120"/>
              <w:ind w:left="714" w:hanging="357"/>
              <w:cnfStyle w:val="000000000000" w:firstRow="0" w:lastRow="0" w:firstColumn="0" w:lastColumn="0" w:oddVBand="0" w:evenVBand="0" w:oddHBand="0" w:evenHBand="0" w:firstRowFirstColumn="0" w:firstRowLastColumn="0" w:lastRowFirstColumn="0" w:lastRowLastColumn="0"/>
              <w:rPr>
                <w:rStyle w:val="SubtleEmphasis"/>
                <w:rFonts w:asciiTheme="majorHAnsi" w:hAnsiTheme="majorHAnsi" w:cstheme="majorHAnsi"/>
                <w:iCs/>
              </w:rPr>
            </w:pPr>
            <w:r w:rsidRPr="00952E37">
              <w:rPr>
                <w:rStyle w:val="SubtleEmphasis"/>
                <w:rFonts w:asciiTheme="majorHAnsi" w:hAnsiTheme="majorHAnsi" w:eastAsiaTheme="minorEastAsia" w:cstheme="majorHAnsi"/>
                <w:iCs/>
                <w:lang w:val="en-US"/>
              </w:rPr>
              <w:t xml:space="preserve">Complying with relevant Wannon Water policies, guidelines and processes related to this policy. </w:t>
            </w:r>
          </w:p>
        </w:tc>
      </w:tr>
    </w:tbl>
    <w:p w:rsidR="00C93D8C" w:rsidP="00C93D8C" w:rsidRDefault="00C93D8C" w14:paraId="08AF33E2" w14:textId="77777777">
      <w:pPr>
        <w:rPr>
          <w:lang w:val="en-US"/>
        </w:rPr>
      </w:pPr>
    </w:p>
    <w:p w:rsidRPr="00952E37" w:rsidR="004E45AC" w:rsidP="004E45AC" w:rsidRDefault="00C93D8C" w14:paraId="6B3E953C" w14:textId="311FF0F6">
      <w:r w:rsidRPr="00091839">
        <w:t xml:space="preserve">Further information on the </w:t>
      </w:r>
      <w:hyperlink w:history="1" r:id="rId12">
        <w:r w:rsidRPr="007F16D3">
          <w:rPr>
            <w:rStyle w:val="Hyperlink"/>
          </w:rPr>
          <w:t>Standards</w:t>
        </w:r>
      </w:hyperlink>
      <w:r w:rsidRPr="00091839">
        <w:t xml:space="preserve"> can be found on the </w:t>
      </w:r>
      <w:r w:rsidR="00CA5011">
        <w:t xml:space="preserve">Commission for Children and young People. </w:t>
      </w:r>
    </w:p>
    <w:p w:rsidR="004E45AC" w:rsidP="004E45AC" w:rsidRDefault="004E45AC" w14:paraId="5AF01542" w14:textId="77777777">
      <w:pPr>
        <w:rPr>
          <w:rFonts w:eastAsia="Calibri" w:cs="Times New Roman"/>
          <w:b/>
          <w:color w:val="00B4D0" w:themeColor="accent1"/>
          <w:sz w:val="28"/>
          <w:szCs w:val="28"/>
          <w:lang w:val="en-US" w:eastAsia="en-US"/>
        </w:rPr>
      </w:pPr>
      <w:r>
        <w:br w:type="page"/>
      </w:r>
    </w:p>
    <w:p w:rsidR="004E45AC" w:rsidP="004E45AC" w:rsidRDefault="004E45AC" w14:paraId="476C658F" w14:textId="77777777">
      <w:pPr>
        <w:pStyle w:val="Heading1"/>
        <w:numPr>
          <w:ilvl w:val="0"/>
          <w:numId w:val="2"/>
        </w:numPr>
      </w:pPr>
      <w:r>
        <w:lastRenderedPageBreak/>
        <w:t>Definitions</w:t>
      </w:r>
    </w:p>
    <w:p w:rsidRPr="006C3938" w:rsidR="004E45AC" w:rsidP="004E45AC" w:rsidRDefault="004E45AC" w14:paraId="2480FDF6" w14:textId="77777777">
      <w:pPr>
        <w:rPr>
          <w:lang w:val="en-US" w:eastAsia="en-US"/>
        </w:rPr>
      </w:pPr>
    </w:p>
    <w:tbl>
      <w:tblPr>
        <w:tblStyle w:val="Definitions"/>
        <w:tblW w:w="9724" w:type="dxa"/>
        <w:tblLook w:val="04A0" w:firstRow="1" w:lastRow="0" w:firstColumn="1" w:lastColumn="0" w:noHBand="0" w:noVBand="1"/>
      </w:tblPr>
      <w:tblGrid>
        <w:gridCol w:w="2505"/>
        <w:gridCol w:w="7219"/>
      </w:tblGrid>
      <w:tr w:rsidRPr="00F8617E" w:rsidR="004E45AC" w:rsidTr="2678D2BF" w14:paraId="391F85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rsidRPr="00F8617E" w:rsidR="004E45AC" w:rsidP="002871A7" w:rsidRDefault="004E45AC" w14:paraId="039B8623" w14:textId="77777777">
            <w:pPr>
              <w:rPr>
                <w:color w:val="00B4D0" w:themeColor="accent1"/>
              </w:rPr>
            </w:pPr>
            <w:r w:rsidRPr="00F8617E">
              <w:rPr>
                <w:color w:val="00B4D0" w:themeColor="accent1"/>
              </w:rPr>
              <w:t>Term</w:t>
            </w:r>
          </w:p>
        </w:tc>
        <w:tc>
          <w:tcPr>
            <w:tcW w:w="7219" w:type="dxa"/>
          </w:tcPr>
          <w:p w:rsidRPr="00F8617E" w:rsidR="004E45AC" w:rsidP="002871A7" w:rsidRDefault="004E45AC" w14:paraId="00758FEF" w14:textId="77777777">
            <w:pPr>
              <w:cnfStyle w:val="100000000000" w:firstRow="1" w:lastRow="0" w:firstColumn="0" w:lastColumn="0" w:oddVBand="0" w:evenVBand="0" w:oddHBand="0" w:evenHBand="0" w:firstRowFirstColumn="0" w:firstRowLastColumn="0" w:lastRowFirstColumn="0" w:lastRowLastColumn="0"/>
              <w:rPr>
                <w:color w:val="00B4D0" w:themeColor="accent1"/>
              </w:rPr>
            </w:pPr>
            <w:r w:rsidRPr="00F8617E">
              <w:rPr>
                <w:color w:val="00B4D0" w:themeColor="accent1"/>
              </w:rPr>
              <w:t>Means</w:t>
            </w:r>
          </w:p>
        </w:tc>
      </w:tr>
      <w:tr w:rsidR="004E45AC" w:rsidTr="2678D2BF" w14:paraId="6DD10AD7" w14:textId="77777777">
        <w:tc>
          <w:tcPr>
            <w:cnfStyle w:val="001000000000" w:firstRow="0" w:lastRow="0" w:firstColumn="1" w:lastColumn="0" w:oddVBand="0" w:evenVBand="0" w:oddHBand="0" w:evenHBand="0" w:firstRowFirstColumn="0" w:firstRowLastColumn="0" w:lastRowFirstColumn="0" w:lastRowLastColumn="0"/>
            <w:tcW w:w="2505" w:type="dxa"/>
            <w:vAlign w:val="center"/>
          </w:tcPr>
          <w:p w:rsidRPr="005313CE" w:rsidR="004E45AC" w:rsidP="00FF035B" w:rsidRDefault="004E45AC" w14:paraId="0952BE14" w14:textId="77777777">
            <w:pPr>
              <w:rPr>
                <w:b w:val="0"/>
                <w:color w:val="auto"/>
              </w:rPr>
            </w:pPr>
            <w:r>
              <w:rPr>
                <w:b w:val="0"/>
                <w:color w:val="auto"/>
              </w:rPr>
              <w:t>Child</w:t>
            </w:r>
          </w:p>
        </w:tc>
        <w:tc>
          <w:tcPr>
            <w:tcW w:w="7219" w:type="dxa"/>
            <w:vAlign w:val="center"/>
          </w:tcPr>
          <w:p w:rsidR="004E45AC" w:rsidP="00FF035B" w:rsidRDefault="004E45AC" w14:paraId="4652B405" w14:textId="77777777">
            <w:pPr>
              <w:cnfStyle w:val="000000000000" w:firstRow="0" w:lastRow="0" w:firstColumn="0" w:lastColumn="0" w:oddVBand="0" w:evenVBand="0" w:oddHBand="0" w:evenHBand="0" w:firstRowFirstColumn="0" w:firstRowLastColumn="0" w:lastRowFirstColumn="0" w:lastRowLastColumn="0"/>
            </w:pPr>
            <w:r>
              <w:t xml:space="preserve">Any person under the age of 18. </w:t>
            </w:r>
          </w:p>
        </w:tc>
      </w:tr>
      <w:tr w:rsidR="004E45AC" w:rsidTr="2678D2BF" w14:paraId="7762534E" w14:textId="77777777">
        <w:tc>
          <w:tcPr>
            <w:cnfStyle w:val="001000000000" w:firstRow="0" w:lastRow="0" w:firstColumn="1" w:lastColumn="0" w:oddVBand="0" w:evenVBand="0" w:oddHBand="0" w:evenHBand="0" w:firstRowFirstColumn="0" w:firstRowLastColumn="0" w:lastRowFirstColumn="0" w:lastRowLastColumn="0"/>
            <w:tcW w:w="2505" w:type="dxa"/>
            <w:vAlign w:val="center"/>
          </w:tcPr>
          <w:p w:rsidRPr="005313CE" w:rsidR="004E45AC" w:rsidP="00FF035B" w:rsidRDefault="004E45AC" w14:paraId="0799D0F2" w14:textId="77777777">
            <w:pPr>
              <w:rPr>
                <w:b w:val="0"/>
                <w:color w:val="auto"/>
              </w:rPr>
            </w:pPr>
            <w:r>
              <w:rPr>
                <w:b w:val="0"/>
                <w:color w:val="auto"/>
              </w:rPr>
              <w:t>Contact with a child</w:t>
            </w:r>
          </w:p>
        </w:tc>
        <w:tc>
          <w:tcPr>
            <w:tcW w:w="7219" w:type="dxa"/>
            <w:vAlign w:val="center"/>
          </w:tcPr>
          <w:p w:rsidR="004E45AC" w:rsidP="00FF035B" w:rsidRDefault="004E45AC" w14:paraId="32F18AB0" w14:textId="763BE2F1">
            <w:pPr>
              <w:cnfStyle w:val="000000000000" w:firstRow="0" w:lastRow="0" w:firstColumn="0" w:lastColumn="0" w:oddVBand="0" w:evenVBand="0" w:oddHBand="0" w:evenHBand="0" w:firstRowFirstColumn="0" w:firstRowLastColumn="0" w:lastRowFirstColumn="0" w:lastRowLastColumn="0"/>
            </w:pPr>
            <w:r>
              <w:t xml:space="preserve">Refers to </w:t>
            </w:r>
            <w:r w:rsidR="001E143F">
              <w:t>physical</w:t>
            </w:r>
            <w:r>
              <w:t xml:space="preserve"> contact, face-to-face contact, written communication, oral communication, or electronic communication. </w:t>
            </w:r>
          </w:p>
        </w:tc>
      </w:tr>
      <w:tr w:rsidR="004E45AC" w:rsidTr="2678D2BF" w14:paraId="0724F773" w14:textId="77777777">
        <w:tc>
          <w:tcPr>
            <w:cnfStyle w:val="001000000000" w:firstRow="0" w:lastRow="0" w:firstColumn="1" w:lastColumn="0" w:oddVBand="0" w:evenVBand="0" w:oddHBand="0" w:evenHBand="0" w:firstRowFirstColumn="0" w:firstRowLastColumn="0" w:lastRowFirstColumn="0" w:lastRowLastColumn="0"/>
            <w:tcW w:w="2505" w:type="dxa"/>
            <w:vAlign w:val="center"/>
          </w:tcPr>
          <w:p w:rsidR="004E45AC" w:rsidP="00FF035B" w:rsidRDefault="004E45AC" w14:paraId="1222E195" w14:textId="77777777">
            <w:pPr>
              <w:rPr>
                <w:b w:val="0"/>
              </w:rPr>
            </w:pPr>
            <w:r w:rsidRPr="00074A6B">
              <w:rPr>
                <w:b w:val="0"/>
                <w:color w:val="auto"/>
              </w:rPr>
              <w:t xml:space="preserve">Child </w:t>
            </w:r>
            <w:r>
              <w:rPr>
                <w:b w:val="0"/>
                <w:color w:val="auto"/>
              </w:rPr>
              <w:t>harm</w:t>
            </w:r>
          </w:p>
        </w:tc>
        <w:tc>
          <w:tcPr>
            <w:tcW w:w="7219" w:type="dxa"/>
            <w:vAlign w:val="center"/>
          </w:tcPr>
          <w:p w:rsidR="004E45AC" w:rsidP="00FF035B" w:rsidRDefault="004E45AC" w14:paraId="5F34C98C" w14:textId="681C0F1E">
            <w:pPr>
              <w:cnfStyle w:val="000000000000" w:firstRow="0" w:lastRow="0" w:firstColumn="0" w:lastColumn="0" w:oddVBand="0" w:evenVBand="0" w:oddHBand="0" w:evenHBand="0" w:firstRowFirstColumn="0" w:firstRowLastColumn="0" w:lastRowFirstColumn="0" w:lastRowLastColumn="0"/>
            </w:pPr>
            <w:r>
              <w:t xml:space="preserve">Means any forms of physical, </w:t>
            </w:r>
            <w:r w:rsidR="00771411">
              <w:t>emotional,</w:t>
            </w:r>
            <w:r>
              <w:t xml:space="preserve"> or sexual abuse or exploitation, harm or neglect.</w:t>
            </w:r>
          </w:p>
        </w:tc>
      </w:tr>
      <w:tr w:rsidR="004E45AC" w:rsidTr="2678D2BF" w14:paraId="33DAB498" w14:textId="77777777">
        <w:tc>
          <w:tcPr>
            <w:cnfStyle w:val="001000000000" w:firstRow="0" w:lastRow="0" w:firstColumn="1" w:lastColumn="0" w:oddVBand="0" w:evenVBand="0" w:oddHBand="0" w:evenHBand="0" w:firstRowFirstColumn="0" w:firstRowLastColumn="0" w:lastRowFirstColumn="0" w:lastRowLastColumn="0"/>
            <w:tcW w:w="2505" w:type="dxa"/>
            <w:vAlign w:val="center"/>
          </w:tcPr>
          <w:p w:rsidRPr="00EF6306" w:rsidR="004E45AC" w:rsidP="00FF035B" w:rsidRDefault="004E45AC" w14:paraId="3035A65C" w14:textId="77777777">
            <w:pPr>
              <w:rPr>
                <w:b w:val="0"/>
                <w:color w:val="auto"/>
              </w:rPr>
            </w:pPr>
            <w:r w:rsidRPr="00EF6306">
              <w:rPr>
                <w:b w:val="0"/>
                <w:color w:val="auto"/>
              </w:rPr>
              <w:t>Child Safe Standards</w:t>
            </w:r>
          </w:p>
        </w:tc>
        <w:tc>
          <w:tcPr>
            <w:tcW w:w="7219" w:type="dxa"/>
            <w:vAlign w:val="center"/>
          </w:tcPr>
          <w:p w:rsidR="004E45AC" w:rsidP="00FF035B" w:rsidRDefault="004E45AC" w14:paraId="153BD803" w14:textId="75DA6342">
            <w:pPr>
              <w:cnfStyle w:val="000000000000" w:firstRow="0" w:lastRow="0" w:firstColumn="0" w:lastColumn="0" w:oddVBand="0" w:evenVBand="0" w:oddHBand="0" w:evenHBand="0" w:firstRowFirstColumn="0" w:firstRowLastColumn="0" w:lastRowFirstColumn="0" w:lastRowLastColumn="0"/>
            </w:pPr>
            <w:r>
              <w:t xml:space="preserve">The Victorian Child Wellbeing and Safety Amendment Bill 2021 requires all organisations that provide services or facilities to children to comply with 11 Child </w:t>
            </w:r>
            <w:r w:rsidR="001E143F">
              <w:t>Safe</w:t>
            </w:r>
            <w:r>
              <w:t xml:space="preserve"> Standards, to ensure that the safety of children is promoted, child abuse is prevented, and allegations of child abuse are properly responded to. </w:t>
            </w:r>
          </w:p>
        </w:tc>
      </w:tr>
      <w:tr w:rsidRPr="00061FCB" w:rsidR="004E45AC" w:rsidTr="2678D2BF" w14:paraId="6C7AB80B" w14:textId="77777777">
        <w:tc>
          <w:tcPr>
            <w:cnfStyle w:val="001000000000" w:firstRow="0" w:lastRow="0" w:firstColumn="1" w:lastColumn="0" w:oddVBand="0" w:evenVBand="0" w:oddHBand="0" w:evenHBand="0" w:firstRowFirstColumn="0" w:firstRowLastColumn="0" w:lastRowFirstColumn="0" w:lastRowLastColumn="0"/>
            <w:tcW w:w="2505" w:type="dxa"/>
            <w:vAlign w:val="center"/>
          </w:tcPr>
          <w:p w:rsidRPr="00061FCB" w:rsidR="004E45AC" w:rsidP="00FF035B" w:rsidRDefault="004E45AC" w14:paraId="684F0C53" w14:textId="77777777">
            <w:pPr>
              <w:rPr>
                <w:b w:val="0"/>
                <w:color w:val="auto"/>
              </w:rPr>
            </w:pPr>
            <w:r w:rsidRPr="00061FCB">
              <w:rPr>
                <w:b w:val="0"/>
                <w:color w:val="auto"/>
              </w:rPr>
              <w:t>Indigenous</w:t>
            </w:r>
          </w:p>
        </w:tc>
        <w:tc>
          <w:tcPr>
            <w:tcW w:w="7219" w:type="dxa"/>
            <w:vAlign w:val="center"/>
          </w:tcPr>
          <w:p w:rsidRPr="00061FCB" w:rsidR="004E45AC" w:rsidP="00FF035B" w:rsidRDefault="004E45AC" w14:paraId="3B98B594" w14:textId="77777777">
            <w:pPr>
              <w:cnfStyle w:val="000000000000" w:firstRow="0" w:lastRow="0" w:firstColumn="0" w:lastColumn="0" w:oddVBand="0" w:evenVBand="0" w:oddHBand="0" w:evenHBand="0" w:firstRowFirstColumn="0" w:firstRowLastColumn="0" w:lastRowFirstColumn="0" w:lastRowLastColumn="0"/>
            </w:pPr>
            <w:r w:rsidRPr="00061FCB">
              <w:t>The term Indigenous is inclusive of Aboriginal and Torres Strait Island peoples</w:t>
            </w:r>
            <w:r>
              <w:t>.</w:t>
            </w:r>
          </w:p>
        </w:tc>
      </w:tr>
      <w:tr w:rsidRPr="00061FCB" w:rsidR="004E45AC" w:rsidTr="2678D2BF" w14:paraId="242EE1B0" w14:textId="77777777">
        <w:tc>
          <w:tcPr>
            <w:cnfStyle w:val="001000000000" w:firstRow="0" w:lastRow="0" w:firstColumn="1" w:lastColumn="0" w:oddVBand="0" w:evenVBand="0" w:oddHBand="0" w:evenHBand="0" w:firstRowFirstColumn="0" w:firstRowLastColumn="0" w:lastRowFirstColumn="0" w:lastRowLastColumn="0"/>
            <w:tcW w:w="2505" w:type="dxa"/>
            <w:vAlign w:val="center"/>
          </w:tcPr>
          <w:p w:rsidRPr="00061FCB" w:rsidR="004E45AC" w:rsidP="00FF035B" w:rsidRDefault="004E45AC" w14:paraId="3AF37090" w14:textId="77777777">
            <w:pPr>
              <w:rPr>
                <w:b w:val="0"/>
                <w:color w:val="auto"/>
              </w:rPr>
            </w:pPr>
            <w:r w:rsidRPr="00061FCB">
              <w:rPr>
                <w:b w:val="0"/>
                <w:color w:val="auto"/>
              </w:rPr>
              <w:t>Employees</w:t>
            </w:r>
          </w:p>
        </w:tc>
        <w:tc>
          <w:tcPr>
            <w:tcW w:w="7219" w:type="dxa"/>
            <w:vAlign w:val="center"/>
          </w:tcPr>
          <w:p w:rsidRPr="00061FCB" w:rsidR="004E45AC" w:rsidP="00FF035B" w:rsidRDefault="004E45AC" w14:paraId="283213D0" w14:textId="77777777">
            <w:pPr>
              <w:cnfStyle w:val="000000000000" w:firstRow="0" w:lastRow="0" w:firstColumn="0" w:lastColumn="0" w:oddVBand="0" w:evenVBand="0" w:oddHBand="0" w:evenHBand="0" w:firstRowFirstColumn="0" w:firstRowLastColumn="0" w:lastRowFirstColumn="0" w:lastRowLastColumn="0"/>
            </w:pPr>
            <w:r w:rsidRPr="00061FCB">
              <w:t xml:space="preserve">Includes Wannon Water Employees, Volunteers and Contractors engaged by Wannon Water. </w:t>
            </w:r>
          </w:p>
        </w:tc>
      </w:tr>
      <w:tr w:rsidRPr="00757F17" w:rsidR="004E45AC" w:rsidTr="2678D2BF" w14:paraId="090C849F" w14:textId="77777777">
        <w:tc>
          <w:tcPr>
            <w:cnfStyle w:val="001000000000" w:firstRow="0" w:lastRow="0" w:firstColumn="1" w:lastColumn="0" w:oddVBand="0" w:evenVBand="0" w:oddHBand="0" w:evenHBand="0" w:firstRowFirstColumn="0" w:firstRowLastColumn="0" w:lastRowFirstColumn="0" w:lastRowLastColumn="0"/>
            <w:tcW w:w="2505" w:type="dxa"/>
            <w:vAlign w:val="center"/>
          </w:tcPr>
          <w:p w:rsidRPr="00757F17" w:rsidR="004E45AC" w:rsidP="00FF035B" w:rsidRDefault="004E45AC" w14:paraId="3594EF96" w14:textId="77777777">
            <w:pPr>
              <w:rPr>
                <w:b w:val="0"/>
                <w:color w:val="auto"/>
              </w:rPr>
            </w:pPr>
            <w:r w:rsidRPr="00757F17">
              <w:rPr>
                <w:b w:val="0"/>
                <w:color w:val="auto"/>
              </w:rPr>
              <w:t>Disclosure</w:t>
            </w:r>
          </w:p>
        </w:tc>
        <w:tc>
          <w:tcPr>
            <w:tcW w:w="7219" w:type="dxa"/>
            <w:vAlign w:val="center"/>
          </w:tcPr>
          <w:p w:rsidRPr="00757F17" w:rsidR="004E45AC" w:rsidP="00FF035B" w:rsidRDefault="004E45AC" w14:paraId="2DB80E62" w14:textId="13D44E39">
            <w:pPr>
              <w:cnfStyle w:val="000000000000" w:firstRow="0" w:lastRow="0" w:firstColumn="0" w:lastColumn="0" w:oddVBand="0" w:evenVBand="0" w:oddHBand="0" w:evenHBand="0" w:firstRowFirstColumn="0" w:firstRowLastColumn="0" w:lastRowFirstColumn="0" w:lastRowLastColumn="0"/>
            </w:pPr>
            <w:r>
              <w:t xml:space="preserve">Refers to the communication of a child safety incident, including a child telling someone they </w:t>
            </w:r>
            <w:r w:rsidR="00481CF9">
              <w:t>feel</w:t>
            </w:r>
            <w:r>
              <w:t xml:space="preserve"> unsafe or have been harmed.</w:t>
            </w:r>
          </w:p>
        </w:tc>
      </w:tr>
      <w:tr w:rsidRPr="00740FD8" w:rsidR="004E45AC" w:rsidTr="2678D2BF" w14:paraId="79677837" w14:textId="77777777">
        <w:trPr>
          <w:trHeight w:val="1059"/>
        </w:trPr>
        <w:tc>
          <w:tcPr>
            <w:cnfStyle w:val="001000000000" w:firstRow="0" w:lastRow="0" w:firstColumn="1" w:lastColumn="0" w:oddVBand="0" w:evenVBand="0" w:oddHBand="0" w:evenHBand="0" w:firstRowFirstColumn="0" w:firstRowLastColumn="0" w:lastRowFirstColumn="0" w:lastRowLastColumn="0"/>
            <w:tcW w:w="2505" w:type="dxa"/>
            <w:vAlign w:val="center"/>
          </w:tcPr>
          <w:p w:rsidRPr="00740FD8" w:rsidR="004E45AC" w:rsidP="00FF035B" w:rsidRDefault="004E45AC" w14:paraId="40487206" w14:textId="77777777">
            <w:pPr>
              <w:rPr>
                <w:b w:val="0"/>
                <w:bCs/>
                <w:color w:val="auto"/>
              </w:rPr>
            </w:pPr>
            <w:r w:rsidRPr="00740FD8">
              <w:rPr>
                <w:b w:val="0"/>
                <w:bCs/>
                <w:color w:val="auto"/>
              </w:rPr>
              <w:t>Mandatory Reporters</w:t>
            </w:r>
          </w:p>
        </w:tc>
        <w:tc>
          <w:tcPr>
            <w:tcW w:w="7219" w:type="dxa"/>
            <w:vAlign w:val="center"/>
          </w:tcPr>
          <w:p w:rsidRPr="00740FD8" w:rsidR="004E45AC" w:rsidP="00FF035B" w:rsidRDefault="004E45AC" w14:paraId="364B14BD" w14:textId="1E05D43A">
            <w:pPr>
              <w:cnfStyle w:val="000000000000" w:firstRow="0" w:lastRow="0" w:firstColumn="0" w:lastColumn="0" w:oddVBand="0" w:evenVBand="0" w:oddHBand="0" w:evenHBand="0" w:firstRowFirstColumn="0" w:firstRowLastColumn="0" w:lastRowFirstColumn="0" w:lastRowLastColumn="0"/>
            </w:pPr>
            <w:r>
              <w:t xml:space="preserve">Refers to </w:t>
            </w:r>
            <w:r w:rsidR="5720DA40">
              <w:t xml:space="preserve">the legal requirement of </w:t>
            </w:r>
            <w:r>
              <w:t xml:space="preserve">some professionals such as doctors, nurses, </w:t>
            </w:r>
            <w:r w:rsidR="00771411">
              <w:t>police,</w:t>
            </w:r>
            <w:r>
              <w:t xml:space="preserve"> and school teachers </w:t>
            </w:r>
            <w:r w:rsidRPr="2678D2BF">
              <w:rPr>
                <w:rFonts w:cs="Arial"/>
                <w:color w:val="0A0A0A"/>
              </w:rPr>
              <w:t xml:space="preserve">to make a report to child protection where they form a reasonable belief, that a child has been or is at risk of significant harm, as a result of physical or sexual abuse, and the child’s parents have not protected or are unlikely to protect the child from that abuse. </w:t>
            </w:r>
            <w:r>
              <w:t xml:space="preserve">  </w:t>
            </w:r>
          </w:p>
        </w:tc>
      </w:tr>
    </w:tbl>
    <w:p w:rsidRPr="006C3938" w:rsidR="004E45AC" w:rsidP="004E45AC" w:rsidRDefault="004E45AC" w14:paraId="117BC2DB" w14:textId="77777777">
      <w:pPr>
        <w:rPr>
          <w:lang w:val="en-US" w:eastAsia="en-US"/>
        </w:rPr>
      </w:pPr>
    </w:p>
    <w:p w:rsidR="004E45AC" w:rsidP="004E45AC" w:rsidRDefault="004E45AC" w14:paraId="53EEFC30" w14:textId="77777777">
      <w:pPr>
        <w:pStyle w:val="Heading1"/>
        <w:numPr>
          <w:ilvl w:val="0"/>
          <w:numId w:val="2"/>
        </w:numPr>
      </w:pPr>
      <w:r>
        <w:t>Governance</w:t>
      </w:r>
    </w:p>
    <w:p w:rsidRPr="005135BC" w:rsidR="004E45AC" w:rsidP="004E45AC" w:rsidRDefault="004E45AC" w14:paraId="124D92DC" w14:textId="77777777">
      <w:pPr>
        <w:rPr>
          <w:lang w:val="en-US" w:eastAsia="en-US"/>
        </w:rPr>
      </w:pPr>
    </w:p>
    <w:tbl>
      <w:tblPr>
        <w:tblStyle w:val="TableGrid2"/>
        <w:tblW w:w="0" w:type="auto"/>
        <w:tblLook w:val="04A0" w:firstRow="1" w:lastRow="0" w:firstColumn="1" w:lastColumn="0" w:noHBand="0" w:noVBand="1"/>
      </w:tblPr>
      <w:tblGrid>
        <w:gridCol w:w="4233"/>
        <w:gridCol w:w="5497"/>
      </w:tblGrid>
      <w:tr w:rsidRPr="00B91DBC" w:rsidR="004E45AC" w:rsidTr="2678D2BF" w14:paraId="01E284B7" w14:textId="77777777">
        <w:trPr>
          <w:trHeight w:val="518"/>
        </w:trPr>
        <w:tc>
          <w:tcPr>
            <w:tcW w:w="4248" w:type="dxa"/>
            <w:shd w:val="clear" w:color="auto" w:fill="00B5D1"/>
            <w:vAlign w:val="center"/>
          </w:tcPr>
          <w:p w:rsidRPr="00B91DBC" w:rsidR="004E45AC" w:rsidP="002871A7" w:rsidRDefault="004E45AC" w14:paraId="4507B818" w14:textId="77777777">
            <w:pPr>
              <w:rPr>
                <w:rFonts w:cs="Arial"/>
                <w:b/>
                <w:color w:val="FFFFFF"/>
                <w:shd w:val="clear" w:color="auto" w:fill="auto"/>
              </w:rPr>
            </w:pPr>
            <w:r w:rsidRPr="00B91DBC">
              <w:rPr>
                <w:rFonts w:cs="Arial"/>
                <w:b/>
                <w:color w:val="FFFFFF"/>
                <w:shd w:val="clear" w:color="auto" w:fill="auto"/>
              </w:rPr>
              <w:t xml:space="preserve">Associated procedures/standards </w:t>
            </w:r>
          </w:p>
        </w:tc>
        <w:tc>
          <w:tcPr>
            <w:tcW w:w="5528" w:type="dxa"/>
            <w:vAlign w:val="center"/>
          </w:tcPr>
          <w:p w:rsidRPr="001E143F" w:rsidR="004E45AC" w:rsidP="00FF035B" w:rsidRDefault="004E45AC" w14:paraId="542E5712" w14:textId="50439B04">
            <w:pPr>
              <w:pStyle w:val="ListParagraph"/>
              <w:numPr>
                <w:ilvl w:val="0"/>
                <w:numId w:val="8"/>
              </w:numPr>
              <w:spacing w:before="120" w:after="120"/>
              <w:ind w:left="334" w:hanging="283"/>
              <w:rPr>
                <w:shd w:val="clear" w:color="auto" w:fill="auto"/>
              </w:rPr>
            </w:pPr>
            <w:r w:rsidRPr="001E143F">
              <w:rPr>
                <w:shd w:val="clear" w:color="auto" w:fill="auto"/>
              </w:rPr>
              <w:t xml:space="preserve">Code of Conduct </w:t>
            </w:r>
            <w:r w:rsidRPr="001E143F" w:rsidR="001E143F">
              <w:rPr>
                <w:shd w:val="clear" w:color="auto" w:fill="auto"/>
              </w:rPr>
              <w:t>Addendum</w:t>
            </w:r>
          </w:p>
          <w:p w:rsidRPr="001E143F" w:rsidR="004E45AC" w:rsidP="00FF035B" w:rsidRDefault="004E45AC" w14:paraId="10CF2C07" w14:textId="77777777">
            <w:pPr>
              <w:pStyle w:val="ListParagraph"/>
              <w:numPr>
                <w:ilvl w:val="0"/>
                <w:numId w:val="8"/>
              </w:numPr>
              <w:spacing w:before="120" w:after="120"/>
              <w:ind w:left="334" w:hanging="283"/>
              <w:rPr>
                <w:shd w:val="clear" w:color="auto" w:fill="auto"/>
              </w:rPr>
            </w:pPr>
            <w:r w:rsidRPr="001E143F">
              <w:rPr>
                <w:shd w:val="clear" w:color="auto" w:fill="auto"/>
              </w:rPr>
              <w:t>Victorian Public Services Code of Conduct</w:t>
            </w:r>
          </w:p>
          <w:p w:rsidRPr="001E143F" w:rsidR="004E45AC" w:rsidP="00FF035B" w:rsidRDefault="004E45AC" w14:paraId="76D8BDE4" w14:textId="77777777">
            <w:pPr>
              <w:pStyle w:val="ListParagraph"/>
              <w:numPr>
                <w:ilvl w:val="0"/>
                <w:numId w:val="8"/>
              </w:numPr>
              <w:spacing w:before="120" w:after="120"/>
              <w:ind w:left="334" w:hanging="283"/>
              <w:rPr>
                <w:shd w:val="clear" w:color="auto" w:fill="auto"/>
              </w:rPr>
            </w:pPr>
            <w:r w:rsidRPr="001E143F">
              <w:rPr>
                <w:shd w:val="clear" w:color="auto" w:fill="auto"/>
              </w:rPr>
              <w:t>Child Safe Procedure</w:t>
            </w:r>
          </w:p>
          <w:p w:rsidRPr="001E143F" w:rsidR="004E45AC" w:rsidP="00FF035B" w:rsidRDefault="004E45AC" w14:paraId="73F9BA41" w14:textId="77777777">
            <w:pPr>
              <w:pStyle w:val="ListParagraph"/>
              <w:numPr>
                <w:ilvl w:val="0"/>
                <w:numId w:val="8"/>
              </w:numPr>
              <w:spacing w:before="120" w:after="120"/>
              <w:ind w:left="334" w:hanging="283"/>
              <w:rPr>
                <w:shd w:val="clear" w:color="auto" w:fill="auto"/>
              </w:rPr>
            </w:pPr>
            <w:r w:rsidRPr="001E143F">
              <w:rPr>
                <w:shd w:val="clear" w:color="auto" w:fill="auto"/>
              </w:rPr>
              <w:t>Consequences of Misconduct</w:t>
            </w:r>
          </w:p>
          <w:p w:rsidRPr="001E143F" w:rsidR="004E45AC" w:rsidP="00FF035B" w:rsidRDefault="004E45AC" w14:paraId="4E6B3524" w14:textId="02D7D755">
            <w:pPr>
              <w:pStyle w:val="ListParagraph"/>
              <w:numPr>
                <w:ilvl w:val="0"/>
                <w:numId w:val="8"/>
              </w:numPr>
              <w:spacing w:before="120" w:after="120"/>
              <w:ind w:left="334" w:hanging="283"/>
              <w:rPr>
                <w:shd w:val="clear" w:color="auto" w:fill="auto"/>
              </w:rPr>
            </w:pPr>
            <w:r w:rsidRPr="001E143F">
              <w:rPr>
                <w:shd w:val="clear" w:color="auto" w:fill="auto"/>
              </w:rPr>
              <w:t>Child Safe</w:t>
            </w:r>
            <w:r w:rsidRPr="001E143F" w:rsidR="6E5739B1">
              <w:rPr>
                <w:shd w:val="clear" w:color="auto" w:fill="auto"/>
              </w:rPr>
              <w:t>ty &amp; Wellbeing</w:t>
            </w:r>
            <w:r w:rsidRPr="001E143F">
              <w:rPr>
                <w:shd w:val="clear" w:color="auto" w:fill="auto"/>
              </w:rPr>
              <w:t xml:space="preserve"> Incident Report</w:t>
            </w:r>
          </w:p>
        </w:tc>
      </w:tr>
      <w:tr w:rsidRPr="00B91DBC" w:rsidR="004E45AC" w:rsidTr="2678D2BF" w14:paraId="194E772C" w14:textId="77777777">
        <w:trPr>
          <w:trHeight w:val="518"/>
        </w:trPr>
        <w:tc>
          <w:tcPr>
            <w:tcW w:w="4248" w:type="dxa"/>
            <w:shd w:val="clear" w:color="auto" w:fill="00B5D1"/>
            <w:vAlign w:val="center"/>
          </w:tcPr>
          <w:p w:rsidRPr="00B91DBC" w:rsidR="004E45AC" w:rsidP="002871A7" w:rsidRDefault="004E45AC" w14:paraId="6A0A23C4" w14:textId="77777777">
            <w:pPr>
              <w:rPr>
                <w:rFonts w:cs="Arial"/>
                <w:b/>
                <w:color w:val="FFFFFF"/>
                <w:shd w:val="clear" w:color="auto" w:fill="auto"/>
              </w:rPr>
            </w:pPr>
            <w:r w:rsidRPr="00B91DBC">
              <w:rPr>
                <w:rFonts w:cs="Arial"/>
                <w:b/>
                <w:color w:val="FFFFFF"/>
                <w:shd w:val="clear" w:color="auto" w:fill="auto"/>
              </w:rPr>
              <w:t>Legislation and standards</w:t>
            </w:r>
          </w:p>
        </w:tc>
        <w:tc>
          <w:tcPr>
            <w:tcW w:w="5528" w:type="dxa"/>
            <w:vAlign w:val="center"/>
          </w:tcPr>
          <w:p w:rsidRPr="007F16D3" w:rsidR="007F16D3" w:rsidP="00E7119B" w:rsidRDefault="00E1605B" w14:paraId="65F2F7E9" w14:textId="77777777">
            <w:pPr>
              <w:pStyle w:val="ListParagraph"/>
              <w:numPr>
                <w:ilvl w:val="0"/>
                <w:numId w:val="8"/>
              </w:numPr>
              <w:spacing w:before="120" w:after="120"/>
              <w:ind w:left="334" w:hanging="283"/>
              <w:rPr>
                <w:rStyle w:val="Hyperlink"/>
                <w:color w:val="auto"/>
                <w:u w:val="none"/>
              </w:rPr>
            </w:pPr>
            <w:r>
              <w:t xml:space="preserve">Department of Families, Fairness and </w:t>
            </w:r>
            <w:r w:rsidRPr="007F16D3">
              <w:rPr>
                <w:shd w:val="clear" w:color="auto" w:fill="auto"/>
              </w:rPr>
              <w:t>Housing</w:t>
            </w:r>
            <w:r>
              <w:t xml:space="preserve"> - </w:t>
            </w:r>
            <w:hyperlink w:history="1" r:id="rId13">
              <w:r w:rsidRPr="007F16D3">
                <w:rPr>
                  <w:rStyle w:val="Hyperlink"/>
                  <w:rFonts w:eastAsia="Times New Roman"/>
                </w:rPr>
                <w:t>Child Safe Standards</w:t>
              </w:r>
            </w:hyperlink>
          </w:p>
          <w:p w:rsidRPr="007F16D3" w:rsidR="007F16D3" w:rsidP="007F16D3" w:rsidRDefault="00000000" w14:paraId="220AF464" w14:textId="34C98FCF">
            <w:pPr>
              <w:pStyle w:val="ListParagraph"/>
              <w:numPr>
                <w:ilvl w:val="0"/>
                <w:numId w:val="8"/>
              </w:numPr>
              <w:spacing w:before="120" w:after="120"/>
              <w:ind w:left="334" w:hanging="283"/>
            </w:pPr>
            <w:hyperlink w:history="1" r:id="rId14">
              <w:r w:rsidRPr="007F16D3" w:rsidR="007F16D3">
                <w:rPr>
                  <w:rStyle w:val="Hyperlink"/>
                </w:rPr>
                <w:t>Commission for Children and Young People.</w:t>
              </w:r>
            </w:hyperlink>
            <w:r w:rsidR="007F16D3">
              <w:t xml:space="preserve"> </w:t>
            </w:r>
          </w:p>
        </w:tc>
      </w:tr>
      <w:tr w:rsidRPr="00B91DBC" w:rsidR="004E45AC" w:rsidTr="2678D2BF" w14:paraId="55ABAE67" w14:textId="77777777">
        <w:trPr>
          <w:trHeight w:val="518"/>
        </w:trPr>
        <w:tc>
          <w:tcPr>
            <w:tcW w:w="4248" w:type="dxa"/>
            <w:shd w:val="clear" w:color="auto" w:fill="00B5D1"/>
            <w:vAlign w:val="center"/>
          </w:tcPr>
          <w:p w:rsidRPr="00B91DBC" w:rsidR="004E45AC" w:rsidP="002871A7" w:rsidRDefault="004E45AC" w14:paraId="723E9A77" w14:textId="77777777">
            <w:pPr>
              <w:rPr>
                <w:rFonts w:cs="Arial"/>
                <w:b/>
                <w:color w:val="FFFFFF"/>
                <w:shd w:val="clear" w:color="auto" w:fill="auto"/>
              </w:rPr>
            </w:pPr>
            <w:r w:rsidRPr="00B91DBC">
              <w:rPr>
                <w:rFonts w:cs="Arial"/>
                <w:b/>
                <w:color w:val="FFFFFF"/>
                <w:shd w:val="clear" w:color="auto" w:fill="auto"/>
              </w:rPr>
              <w:t xml:space="preserve">Category </w:t>
            </w:r>
          </w:p>
        </w:tc>
        <w:tc>
          <w:tcPr>
            <w:tcW w:w="5528" w:type="dxa"/>
            <w:vAlign w:val="center"/>
          </w:tcPr>
          <w:p w:rsidRPr="00B91DBC" w:rsidR="004E45AC" w:rsidP="002871A7" w:rsidRDefault="004E45AC" w14:paraId="66B8AC02" w14:textId="77777777">
            <w:pPr>
              <w:ind w:left="192"/>
              <w:rPr>
                <w:shd w:val="clear" w:color="auto" w:fill="auto"/>
              </w:rPr>
            </w:pPr>
            <w:r w:rsidRPr="00B91DBC">
              <w:rPr>
                <w:shd w:val="clear" w:color="auto" w:fill="auto"/>
              </w:rPr>
              <w:t xml:space="preserve">IMS/Non–IMS </w:t>
            </w:r>
          </w:p>
        </w:tc>
      </w:tr>
      <w:tr w:rsidRPr="00B91DBC" w:rsidR="004E45AC" w:rsidTr="2678D2BF" w14:paraId="6C253078" w14:textId="77777777">
        <w:trPr>
          <w:trHeight w:val="518"/>
        </w:trPr>
        <w:tc>
          <w:tcPr>
            <w:tcW w:w="4248" w:type="dxa"/>
            <w:shd w:val="clear" w:color="auto" w:fill="00B5D1"/>
            <w:vAlign w:val="center"/>
          </w:tcPr>
          <w:p w:rsidRPr="00B91DBC" w:rsidR="004E45AC" w:rsidP="002871A7" w:rsidRDefault="004E45AC" w14:paraId="364E91EA" w14:textId="77777777">
            <w:pPr>
              <w:rPr>
                <w:rFonts w:cs="Arial"/>
                <w:b/>
                <w:color w:val="FFFFFF"/>
                <w:shd w:val="clear" w:color="auto" w:fill="auto"/>
              </w:rPr>
            </w:pPr>
            <w:r w:rsidRPr="00B91DBC">
              <w:rPr>
                <w:rFonts w:cs="Arial"/>
                <w:b/>
                <w:color w:val="FFFFFF"/>
                <w:shd w:val="clear" w:color="auto" w:fill="auto"/>
              </w:rPr>
              <w:t>Endorsement</w:t>
            </w:r>
          </w:p>
        </w:tc>
        <w:tc>
          <w:tcPr>
            <w:tcW w:w="5528" w:type="dxa"/>
            <w:vAlign w:val="center"/>
          </w:tcPr>
          <w:p w:rsidRPr="00B91DBC" w:rsidR="004E45AC" w:rsidP="002871A7" w:rsidRDefault="001E143F" w14:paraId="7F409871" w14:textId="22BDAD0C">
            <w:pPr>
              <w:ind w:left="192"/>
              <w:rPr>
                <w:shd w:val="clear" w:color="auto" w:fill="auto"/>
              </w:rPr>
            </w:pPr>
            <w:r>
              <w:rPr>
                <w:shd w:val="clear" w:color="auto" w:fill="auto"/>
              </w:rPr>
              <w:t>General Manager People and Business Services</w:t>
            </w:r>
          </w:p>
        </w:tc>
      </w:tr>
      <w:tr w:rsidRPr="00B91DBC" w:rsidR="004E45AC" w:rsidTr="2678D2BF" w14:paraId="525F0476" w14:textId="77777777">
        <w:trPr>
          <w:trHeight w:val="518"/>
        </w:trPr>
        <w:tc>
          <w:tcPr>
            <w:tcW w:w="4248" w:type="dxa"/>
            <w:shd w:val="clear" w:color="auto" w:fill="00B5D1"/>
            <w:vAlign w:val="center"/>
          </w:tcPr>
          <w:p w:rsidRPr="00B91DBC" w:rsidR="004E45AC" w:rsidP="002871A7" w:rsidRDefault="004E45AC" w14:paraId="69C14A87" w14:textId="77777777">
            <w:pPr>
              <w:rPr>
                <w:rFonts w:cs="Arial"/>
                <w:b/>
                <w:color w:val="FFFFFF"/>
                <w:shd w:val="clear" w:color="auto" w:fill="auto"/>
              </w:rPr>
            </w:pPr>
            <w:r w:rsidRPr="00B91DBC">
              <w:rPr>
                <w:rFonts w:cs="Arial"/>
                <w:b/>
                <w:color w:val="FFFFFF"/>
                <w:shd w:val="clear" w:color="auto" w:fill="auto"/>
              </w:rPr>
              <w:t>Approval</w:t>
            </w:r>
          </w:p>
        </w:tc>
        <w:tc>
          <w:tcPr>
            <w:tcW w:w="5528" w:type="dxa"/>
            <w:vAlign w:val="center"/>
          </w:tcPr>
          <w:p w:rsidRPr="00B91DBC" w:rsidR="004E45AC" w:rsidP="002871A7" w:rsidRDefault="001E143F" w14:paraId="3754FC47" w14:textId="000F832E">
            <w:pPr>
              <w:ind w:left="192"/>
              <w:rPr>
                <w:shd w:val="clear" w:color="auto" w:fill="auto"/>
              </w:rPr>
            </w:pPr>
            <w:r>
              <w:rPr>
                <w:shd w:val="clear" w:color="auto" w:fill="auto"/>
              </w:rPr>
              <w:t>Managing Director</w:t>
            </w:r>
          </w:p>
        </w:tc>
      </w:tr>
      <w:tr w:rsidRPr="00B91DBC" w:rsidR="004E45AC" w:rsidTr="2678D2BF" w14:paraId="56835DC6" w14:textId="77777777">
        <w:trPr>
          <w:trHeight w:val="518"/>
        </w:trPr>
        <w:tc>
          <w:tcPr>
            <w:tcW w:w="4248" w:type="dxa"/>
            <w:shd w:val="clear" w:color="auto" w:fill="00B5D1"/>
            <w:vAlign w:val="center"/>
          </w:tcPr>
          <w:p w:rsidRPr="00B91DBC" w:rsidR="004E45AC" w:rsidP="002871A7" w:rsidRDefault="004E45AC" w14:paraId="223B0673" w14:textId="77777777">
            <w:pPr>
              <w:rPr>
                <w:rFonts w:cs="Arial"/>
                <w:b/>
                <w:color w:val="FFFFFF"/>
                <w:shd w:val="clear" w:color="auto" w:fill="auto"/>
              </w:rPr>
            </w:pPr>
            <w:r w:rsidRPr="00B91DBC">
              <w:rPr>
                <w:rFonts w:cs="Arial"/>
                <w:b/>
                <w:color w:val="FFFFFF"/>
                <w:shd w:val="clear" w:color="auto" w:fill="auto"/>
              </w:rPr>
              <w:t xml:space="preserve">Policy owner </w:t>
            </w:r>
          </w:p>
        </w:tc>
        <w:tc>
          <w:tcPr>
            <w:tcW w:w="5528" w:type="dxa"/>
            <w:vAlign w:val="center"/>
          </w:tcPr>
          <w:p w:rsidRPr="00B91DBC" w:rsidR="004E45AC" w:rsidP="002871A7" w:rsidRDefault="001E143F" w14:paraId="4D732C9D" w14:textId="7B77823A">
            <w:pPr>
              <w:ind w:left="192"/>
              <w:rPr>
                <w:shd w:val="clear" w:color="auto" w:fill="auto"/>
              </w:rPr>
            </w:pPr>
            <w:r>
              <w:rPr>
                <w:shd w:val="clear" w:color="auto" w:fill="auto"/>
              </w:rPr>
              <w:t>Executive People and Resilience</w:t>
            </w:r>
          </w:p>
        </w:tc>
      </w:tr>
      <w:tr w:rsidRPr="00B91DBC" w:rsidR="004E45AC" w:rsidTr="2678D2BF" w14:paraId="5B80CE68" w14:textId="77777777">
        <w:trPr>
          <w:trHeight w:val="518"/>
        </w:trPr>
        <w:tc>
          <w:tcPr>
            <w:tcW w:w="4248" w:type="dxa"/>
            <w:shd w:val="clear" w:color="auto" w:fill="00B5D1"/>
            <w:vAlign w:val="center"/>
          </w:tcPr>
          <w:p w:rsidRPr="00B91DBC" w:rsidR="004E45AC" w:rsidP="002871A7" w:rsidRDefault="004E45AC" w14:paraId="08B14D80" w14:textId="77777777">
            <w:pPr>
              <w:rPr>
                <w:rFonts w:cs="Arial"/>
                <w:b/>
                <w:color w:val="FFFFFF"/>
                <w:shd w:val="clear" w:color="auto" w:fill="auto"/>
              </w:rPr>
            </w:pPr>
            <w:r w:rsidRPr="00B91DBC">
              <w:rPr>
                <w:rFonts w:cs="Arial"/>
                <w:b/>
                <w:color w:val="FFFFFF"/>
                <w:shd w:val="clear" w:color="auto" w:fill="auto"/>
              </w:rPr>
              <w:t>Content enquiries</w:t>
            </w:r>
          </w:p>
        </w:tc>
        <w:tc>
          <w:tcPr>
            <w:tcW w:w="5528" w:type="dxa"/>
            <w:vAlign w:val="center"/>
          </w:tcPr>
          <w:p w:rsidRPr="00B91DBC" w:rsidR="004E45AC" w:rsidP="002871A7" w:rsidRDefault="001E143F" w14:paraId="14F6CF71" w14:textId="25C40CC8">
            <w:pPr>
              <w:ind w:left="192"/>
              <w:rPr>
                <w:shd w:val="clear" w:color="auto" w:fill="auto"/>
              </w:rPr>
            </w:pPr>
            <w:r>
              <w:rPr>
                <w:shd w:val="clear" w:color="auto" w:fill="auto"/>
              </w:rPr>
              <w:t>Manager People and Wellbeing</w:t>
            </w:r>
          </w:p>
        </w:tc>
      </w:tr>
    </w:tbl>
    <w:p w:rsidR="004E45AC" w:rsidP="004E45AC" w:rsidRDefault="004E45AC" w14:paraId="777B59FF" w14:textId="77777777">
      <w:pPr>
        <w:pStyle w:val="ListNumber"/>
        <w:rPr>
          <w:lang w:val="en-US" w:eastAsia="en-US"/>
        </w:rPr>
        <w:sectPr w:rsidR="004E45AC" w:rsidSect="00EB1E24">
          <w:headerReference w:type="even" r:id="rId15"/>
          <w:headerReference w:type="default" r:id="rId16"/>
          <w:footerReference w:type="even" r:id="rId17"/>
          <w:footerReference w:type="default" r:id="rId18"/>
          <w:headerReference w:type="first" r:id="rId19"/>
          <w:footerReference w:type="first" r:id="rId20"/>
          <w:pgSz w:w="11900" w:h="16840"/>
          <w:pgMar w:top="1440" w:right="1080" w:bottom="1440" w:left="1080" w:header="567" w:footer="181" w:gutter="0"/>
          <w:cols w:space="708"/>
          <w:docGrid w:linePitch="400"/>
        </w:sectPr>
      </w:pPr>
    </w:p>
    <w:p w:rsidR="004E45AC" w:rsidP="004E45AC" w:rsidRDefault="004E45AC" w14:paraId="52389342" w14:textId="77777777">
      <w:pPr>
        <w:pStyle w:val="Heading1"/>
        <w:numPr>
          <w:ilvl w:val="0"/>
          <w:numId w:val="2"/>
        </w:numPr>
      </w:pPr>
      <w:r>
        <w:lastRenderedPageBreak/>
        <w:t>Document version history</w:t>
      </w:r>
    </w:p>
    <w:p w:rsidRPr="005135BC" w:rsidR="004E45AC" w:rsidP="004E45AC" w:rsidRDefault="004E45AC" w14:paraId="5F761C1F" w14:textId="77777777">
      <w:pPr>
        <w:rPr>
          <w:lang w:val="en-US" w:eastAsia="en-US"/>
        </w:rPr>
      </w:pPr>
    </w:p>
    <w:tbl>
      <w:tblPr>
        <w:tblStyle w:val="Versionhistorytable"/>
        <w:tblW w:w="9776" w:type="dxa"/>
        <w:tblLook w:val="04A0" w:firstRow="1" w:lastRow="0" w:firstColumn="1" w:lastColumn="0" w:noHBand="0" w:noVBand="1"/>
      </w:tblPr>
      <w:tblGrid>
        <w:gridCol w:w="1129"/>
        <w:gridCol w:w="8647"/>
      </w:tblGrid>
      <w:tr w:rsidRPr="00747129" w:rsidR="004E45AC" w:rsidTr="002871A7" w14:paraId="25EDE42A"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hideMark/>
          </w:tcPr>
          <w:p w:rsidRPr="00747129" w:rsidR="004E45AC" w:rsidP="002871A7" w:rsidRDefault="004E45AC" w14:paraId="5121C699" w14:textId="77777777">
            <w:pPr>
              <w:textAlignment w:val="baseline"/>
              <w:rPr>
                <w:rFonts w:ascii="Segoe UI" w:hAnsi="Segoe UI" w:eastAsia="Times New Roman" w:cs="Segoe UI"/>
                <w:sz w:val="18"/>
                <w:szCs w:val="18"/>
                <w:shd w:val="clear" w:color="auto" w:fill="auto"/>
                <w:lang w:eastAsia="en-AU"/>
              </w:rPr>
            </w:pPr>
            <w:r w:rsidRPr="00747129">
              <w:rPr>
                <w:rFonts w:eastAsia="Times New Roman" w:cs="Arial"/>
                <w:bCs/>
                <w:color w:val="FFFFFF"/>
                <w:shd w:val="clear" w:color="auto" w:fill="auto"/>
                <w:lang w:eastAsia="en-AU"/>
              </w:rPr>
              <w:t>Version</w:t>
            </w:r>
            <w:r w:rsidRPr="00747129">
              <w:rPr>
                <w:rFonts w:eastAsia="Times New Roman" w:cs="Arial"/>
                <w:color w:val="FFFFFF"/>
                <w:shd w:val="clear" w:color="auto" w:fill="auto"/>
                <w:lang w:eastAsia="en-AU"/>
              </w:rPr>
              <w:t> </w:t>
            </w:r>
          </w:p>
        </w:tc>
        <w:tc>
          <w:tcPr>
            <w:tcW w:w="8647" w:type="dxa"/>
            <w:hideMark/>
          </w:tcPr>
          <w:p w:rsidRPr="00747129" w:rsidR="004E45AC" w:rsidP="002871A7" w:rsidRDefault="004E45AC" w14:paraId="17CCC6A8" w14:textId="77777777">
            <w:pPr>
              <w:textAlignment w:val="baseline"/>
              <w:rPr>
                <w:rFonts w:ascii="Segoe UI" w:hAnsi="Segoe UI" w:eastAsia="Times New Roman" w:cs="Segoe UI"/>
                <w:sz w:val="18"/>
                <w:szCs w:val="18"/>
                <w:shd w:val="clear" w:color="auto" w:fill="auto"/>
                <w:lang w:eastAsia="en-AU"/>
              </w:rPr>
            </w:pPr>
            <w:r w:rsidRPr="00747129">
              <w:rPr>
                <w:rFonts w:eastAsia="Times New Roman" w:cs="Arial"/>
                <w:bCs/>
                <w:color w:val="FFFFFF"/>
                <w:shd w:val="clear" w:color="auto" w:fill="auto"/>
                <w:lang w:eastAsia="en-AU"/>
              </w:rPr>
              <w:t>Changes made to document </w:t>
            </w:r>
            <w:r w:rsidRPr="00747129">
              <w:rPr>
                <w:rFonts w:eastAsia="Times New Roman" w:cs="Arial"/>
                <w:color w:val="FFFFFF"/>
                <w:shd w:val="clear" w:color="auto" w:fill="auto"/>
                <w:lang w:eastAsia="en-AU"/>
              </w:rPr>
              <w:t> </w:t>
            </w:r>
          </w:p>
        </w:tc>
      </w:tr>
      <w:tr w:rsidRPr="00747129" w:rsidR="004E45AC" w:rsidTr="00FF035B" w14:paraId="63745EBD" w14:textId="77777777">
        <w:trPr>
          <w:trHeight w:val="420"/>
        </w:trPr>
        <w:tc>
          <w:tcPr>
            <w:tcW w:w="1129" w:type="dxa"/>
            <w:vAlign w:val="center"/>
            <w:hideMark/>
          </w:tcPr>
          <w:p w:rsidRPr="000C5B31" w:rsidR="004E45AC" w:rsidP="004735F5" w:rsidRDefault="001E143F" w14:paraId="3256DD86" w14:textId="21E16553">
            <w:pPr>
              <w:jc w:val="center"/>
              <w:textAlignment w:val="baseline"/>
              <w:rPr>
                <w:rFonts w:eastAsia="Times New Roman" w:cs="Arial"/>
                <w:shd w:val="clear" w:color="auto" w:fill="auto"/>
                <w:lang w:eastAsia="en-AU"/>
              </w:rPr>
            </w:pPr>
            <w:r>
              <w:rPr>
                <w:rFonts w:eastAsia="Times New Roman" w:cs="Arial"/>
                <w:shd w:val="clear" w:color="auto" w:fill="auto"/>
                <w:lang w:eastAsia="en-AU"/>
              </w:rPr>
              <w:t>1</w:t>
            </w:r>
          </w:p>
        </w:tc>
        <w:tc>
          <w:tcPr>
            <w:tcW w:w="8647" w:type="dxa"/>
            <w:vAlign w:val="center"/>
            <w:hideMark/>
          </w:tcPr>
          <w:p w:rsidRPr="000C5B31" w:rsidR="004E45AC" w:rsidP="00FF035B" w:rsidRDefault="00AB781D" w14:paraId="497D3558" w14:textId="44D9B4F0">
            <w:pPr>
              <w:textAlignment w:val="baseline"/>
              <w:rPr>
                <w:rFonts w:eastAsia="Times New Roman" w:cs="Arial"/>
                <w:shd w:val="clear" w:color="auto" w:fill="auto"/>
                <w:lang w:eastAsia="en-AU"/>
              </w:rPr>
            </w:pPr>
            <w:r>
              <w:rPr>
                <w:rFonts w:eastAsia="Times New Roman" w:cs="Arial"/>
                <w:shd w:val="clear" w:color="auto" w:fill="auto"/>
                <w:lang w:eastAsia="en-AU"/>
              </w:rPr>
              <w:t>New document. Approved by the Executive Committee 04JUL2023</w:t>
            </w:r>
          </w:p>
        </w:tc>
      </w:tr>
    </w:tbl>
    <w:p w:rsidR="004E45AC" w:rsidP="004E45AC" w:rsidRDefault="004E45AC" w14:paraId="4A160245" w14:textId="77777777">
      <w:pPr>
        <w:pStyle w:val="TOC1"/>
      </w:pPr>
    </w:p>
    <w:p w:rsidR="004E45AC" w:rsidP="004E45AC" w:rsidRDefault="004E45AC" w14:paraId="4961FCAA" w14:textId="77777777">
      <w:pPr>
        <w:rPr>
          <w:lang w:val="en-US" w:eastAsia="en-US"/>
        </w:rPr>
      </w:pPr>
    </w:p>
    <w:p w:rsidR="004E45AC" w:rsidP="004E45AC" w:rsidRDefault="004E45AC" w14:paraId="4F26D94D" w14:textId="77777777">
      <w:pPr>
        <w:rPr>
          <w:lang w:val="en-US" w:eastAsia="en-US"/>
        </w:rPr>
      </w:pPr>
    </w:p>
    <w:p w:rsidR="004E45AC" w:rsidP="004E45AC" w:rsidRDefault="004E45AC" w14:paraId="206B4D1F" w14:textId="77777777">
      <w:pPr>
        <w:rPr>
          <w:lang w:val="en-US" w:eastAsia="en-US"/>
        </w:rPr>
      </w:pPr>
    </w:p>
    <w:p w:rsidR="004E45AC" w:rsidP="004E45AC" w:rsidRDefault="004E45AC" w14:paraId="4F7A5230" w14:textId="77777777">
      <w:pPr>
        <w:rPr>
          <w:lang w:val="en-US" w:eastAsia="en-US"/>
        </w:rPr>
      </w:pPr>
    </w:p>
    <w:p w:rsidR="004E45AC" w:rsidP="004E45AC" w:rsidRDefault="004E45AC" w14:paraId="22AFD08F" w14:textId="77777777">
      <w:pPr>
        <w:rPr>
          <w:lang w:val="en-US" w:eastAsia="en-US"/>
        </w:rPr>
      </w:pPr>
    </w:p>
    <w:p w:rsidRPr="00C842CA" w:rsidR="004E45AC" w:rsidP="004E45AC" w:rsidRDefault="004E45AC" w14:paraId="4DE0BE9D" w14:textId="77777777">
      <w:pPr>
        <w:rPr>
          <w:lang w:val="en-US" w:eastAsia="en-US"/>
        </w:rPr>
      </w:pPr>
    </w:p>
    <w:p w:rsidRPr="004E45AC" w:rsidR="00B7631C" w:rsidP="004E45AC" w:rsidRDefault="00B7631C" w14:paraId="18265626" w14:textId="77777777"/>
    <w:sectPr w:rsidRPr="004E45AC" w:rsidR="00B7631C" w:rsidSect="00196170">
      <w:headerReference w:type="default" r:id="rId21"/>
      <w:headerReference w:type="first" r:id="rId22"/>
      <w:pgSz w:w="11900" w:h="16840"/>
      <w:pgMar w:top="1440" w:right="1080" w:bottom="1440" w:left="1080" w:header="567" w:footer="340"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6E09F" w14:textId="77777777" w:rsidR="00BB081F" w:rsidRDefault="00BB081F" w:rsidP="00CF41CE">
      <w:r>
        <w:separator/>
      </w:r>
    </w:p>
    <w:p w14:paraId="69840E7F" w14:textId="77777777" w:rsidR="00BB081F" w:rsidRDefault="00BB081F" w:rsidP="00CF41CE"/>
    <w:p w14:paraId="0A2D1D12" w14:textId="77777777" w:rsidR="00BB081F" w:rsidRDefault="00BB081F"/>
    <w:p w14:paraId="7FC0E379" w14:textId="77777777" w:rsidR="00BB081F" w:rsidRDefault="00BB081F"/>
    <w:p w14:paraId="25E3920B" w14:textId="77777777" w:rsidR="00BB081F" w:rsidRDefault="00BB081F"/>
  </w:endnote>
  <w:endnote w:type="continuationSeparator" w:id="0">
    <w:p w14:paraId="4410C774" w14:textId="77777777" w:rsidR="00BB081F" w:rsidRDefault="00BB081F" w:rsidP="00CF41CE">
      <w:r>
        <w:continuationSeparator/>
      </w:r>
    </w:p>
    <w:p w14:paraId="52C07E23" w14:textId="77777777" w:rsidR="00BB081F" w:rsidRDefault="00BB081F" w:rsidP="00CF41CE"/>
    <w:p w14:paraId="3DB3EC1E" w14:textId="77777777" w:rsidR="00BB081F" w:rsidRDefault="00BB081F"/>
    <w:p w14:paraId="3A7607DA" w14:textId="77777777" w:rsidR="00BB081F" w:rsidRDefault="00BB081F"/>
    <w:p w14:paraId="5D17FE93" w14:textId="77777777" w:rsidR="00BB081F" w:rsidRDefault="00BB081F"/>
  </w:endnote>
  <w:endnote w:type="continuationNotice" w:id="1">
    <w:p w14:paraId="7730686A" w14:textId="77777777" w:rsidR="00BB081F" w:rsidRDefault="00BB081F"/>
    <w:p w14:paraId="17229489" w14:textId="77777777" w:rsidR="00BB081F" w:rsidRDefault="00BB081F"/>
    <w:p w14:paraId="24A90025" w14:textId="77777777" w:rsidR="00BB081F" w:rsidRDefault="00BB081F"/>
    <w:p w14:paraId="02776403" w14:textId="77777777" w:rsidR="00BB081F" w:rsidRDefault="00BB0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5AC" w:rsidRDefault="004E45AC" w14:paraId="3BB94292" w14:textId="77777777">
    <w:pPr>
      <w:pStyle w:val="Footer"/>
    </w:pPr>
  </w:p>
  <w:p w:rsidR="004E45AC" w:rsidRDefault="004E45AC" w14:paraId="4D3BB8A0"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b w:val="0"/>
        <w:lang w:eastAsia="zh-CN"/>
      </w:rPr>
      <w:id w:val="1356154402"/>
      <w:docPartObj>
        <w:docPartGallery w:val="Page Numbers (Bottom of Page)"/>
        <w:docPartUnique/>
      </w:docPartObj>
    </w:sdtPr>
    <w:sdtContent>
      <w:tbl>
        <w:tblPr>
          <w:tblStyle w:val="TableGrid"/>
          <w:tblW w:w="4998"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69"/>
          <w:gridCol w:w="2268"/>
          <w:gridCol w:w="3499"/>
        </w:tblGrid>
        <w:tr w:rsidR="004E45AC" w:rsidTr="00C62DDA" w14:paraId="6C6476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pct"/>
            </w:tcPr>
            <w:p w:rsidRPr="001C5131" w:rsidR="004E45AC" w:rsidP="001C5131" w:rsidRDefault="004E45AC" w14:paraId="70DF5D11" w14:textId="77777777">
              <w:pPr>
                <w:pStyle w:val="Footer"/>
                <w:pBdr>
                  <w:top w:val="none" w:color="auto" w:sz="0" w:space="0"/>
                </w:pBdr>
                <w:jc w:val="left"/>
                <w:rPr>
                  <w:sz w:val="12"/>
                  <w:szCs w:val="12"/>
                </w:rPr>
              </w:pPr>
              <w:r w:rsidRPr="009B40F4">
                <w:rPr>
                  <w:bCs/>
                  <w:color w:val="auto"/>
                  <w:sz w:val="12"/>
                  <w:szCs w:val="12"/>
                </w:rPr>
                <w:t xml:space="preserve">Title: </w:t>
              </w:r>
              <w:sdt>
                <w:sdtPr>
                  <w:rPr>
                    <w:bCs/>
                    <w:color w:val="auto"/>
                    <w:sz w:val="12"/>
                    <w:szCs w:val="12"/>
                  </w:rPr>
                  <w:alias w:val="cdmsTitle"/>
                  <w:tag w:val="cdmsTitle"/>
                  <w:id w:val="401565434"/>
                  <w:placeholder>
                    <w:docPart w:val="FF0A46A2ADA547B48733A9BE313C172E"/>
                  </w:placeholder>
                  <w:text/>
                </w:sdtPr>
                <w:sdtContent>
                  <w:r w:rsidRPr="009B40F4">
                    <w:rPr>
                      <w:bCs/>
                      <w:color w:val="auto"/>
                      <w:sz w:val="12"/>
                      <w:szCs w:val="12"/>
                    </w:rPr>
                    <w:t>Child Safety and Wellbeing Policy.docx</w:t>
                  </w:r>
                </w:sdtContent>
              </w:sdt>
            </w:p>
          </w:tc>
          <w:tc>
            <w:tcPr>
              <w:tcW w:w="1165" w:type="pct"/>
            </w:tcPr>
            <w:p w:rsidRPr="001C5131" w:rsidR="004E45AC" w:rsidP="00BC096E" w:rsidRDefault="004E45AC" w14:paraId="44023622" w14:textId="77777777">
              <w:pPr>
                <w:pStyle w:val="Footer"/>
                <w:pBdr>
                  <w:top w:val="none" w:color="auto" w:sz="0" w:space="0"/>
                </w:pBdr>
                <w:jc w:val="center"/>
                <w:cnfStyle w:val="100000000000" w:firstRow="1" w:lastRow="0" w:firstColumn="0" w:lastColumn="0" w:oddVBand="0" w:evenVBand="0" w:oddHBand="0" w:evenHBand="0" w:firstRowFirstColumn="0" w:firstRowLastColumn="0" w:lastRowFirstColumn="0" w:lastRowLastColumn="0"/>
                <w:rPr>
                  <w:sz w:val="12"/>
                  <w:szCs w:val="12"/>
                </w:rPr>
              </w:pPr>
            </w:p>
          </w:tc>
          <w:tc>
            <w:tcPr>
              <w:tcW w:w="1797" w:type="pct"/>
            </w:tcPr>
            <w:p w:rsidRPr="001C5131" w:rsidR="004E45AC" w:rsidP="001C5131" w:rsidRDefault="004E45AC" w14:paraId="23E391FE" w14:textId="77777777">
              <w:pPr>
                <w:pStyle w:val="Footer"/>
                <w:pBdr>
                  <w:top w:val="none" w:color="auto" w:sz="0" w:space="0"/>
                </w:pBdr>
                <w:cnfStyle w:val="100000000000" w:firstRow="1" w:lastRow="0" w:firstColumn="0" w:lastColumn="0" w:oddVBand="0" w:evenVBand="0" w:oddHBand="0" w:evenHBand="0" w:firstRowFirstColumn="0" w:firstRowLastColumn="0" w:lastRowFirstColumn="0" w:lastRowLastColumn="0"/>
                <w:rPr>
                  <w:bCs/>
                  <w:sz w:val="12"/>
                  <w:szCs w:val="12"/>
                </w:rPr>
              </w:pPr>
              <w:r w:rsidRPr="001C5131">
                <w:rPr>
                  <w:bCs/>
                  <w:color w:val="auto"/>
                  <w:sz w:val="12"/>
                  <w:szCs w:val="12"/>
                </w:rPr>
                <w:t xml:space="preserve">Published Version: </w:t>
              </w:r>
              <w:sdt>
                <w:sdtPr>
                  <w:rPr>
                    <w:bCs/>
                    <w:color w:val="auto"/>
                    <w:sz w:val="12"/>
                    <w:szCs w:val="12"/>
                  </w:rPr>
                  <w:alias w:val="cdmsPublishedVersion"/>
                  <w:tag w:val="cdmsPublishedVersion"/>
                  <w:id w:val="865636660"/>
                  <w:placeholder>
                    <w:docPart w:val="392F9843371F40D690AFB2FAB724058D"/>
                  </w:placeholder>
                  <w:text/>
                </w:sdtPr>
                <w:sdtContent>
                  <w:r w:rsidRPr="001C5131">
                    <w:rPr>
                      <w:bCs/>
                      <w:color w:val="auto"/>
                      <w:sz w:val="12"/>
                      <w:szCs w:val="12"/>
                    </w:rPr>
                    <w:t>1</w:t>
                  </w:r>
                </w:sdtContent>
              </w:sdt>
            </w:p>
          </w:tc>
        </w:tr>
        <w:tr w:rsidR="004E45AC" w:rsidTr="00C62DDA" w14:paraId="5F171E03" w14:textId="77777777">
          <w:tc>
            <w:tcPr>
              <w:cnfStyle w:val="001000000000" w:firstRow="0" w:lastRow="0" w:firstColumn="1" w:lastColumn="0" w:oddVBand="0" w:evenVBand="0" w:oddHBand="0" w:evenHBand="0" w:firstRowFirstColumn="0" w:firstRowLastColumn="0" w:lastRowFirstColumn="0" w:lastRowLastColumn="0"/>
              <w:tcW w:w="2038" w:type="pct"/>
              <w:vMerge w:val="restart"/>
            </w:tcPr>
            <w:p w:rsidRPr="001C5131" w:rsidR="004E45AC" w:rsidP="001C5131" w:rsidRDefault="004E45AC" w14:paraId="651DDDB8" w14:textId="77777777">
              <w:pPr>
                <w:pStyle w:val="Footer"/>
                <w:pBdr>
                  <w:top w:val="none" w:color="auto" w:sz="0" w:space="0"/>
                </w:pBdr>
                <w:jc w:val="left"/>
                <w:rPr>
                  <w:sz w:val="12"/>
                  <w:szCs w:val="12"/>
                </w:rPr>
              </w:pPr>
              <w:r w:rsidRPr="00B72206">
                <w:rPr>
                  <w:bCs/>
                  <w:color w:val="auto"/>
                  <w:sz w:val="12"/>
                  <w:szCs w:val="12"/>
                </w:rPr>
                <w:t>Author</w:t>
              </w:r>
              <w:r w:rsidRPr="009B40F4">
                <w:rPr>
                  <w:b w:val="0"/>
                  <w:color w:val="auto"/>
                  <w:sz w:val="12"/>
                  <w:szCs w:val="12"/>
                </w:rPr>
                <w:t xml:space="preserve">: </w:t>
              </w:r>
              <w:sdt>
                <w:sdtPr>
                  <w:rPr>
                    <w:color w:val="auto"/>
                    <w:sz w:val="12"/>
                    <w:szCs w:val="12"/>
                  </w:rPr>
                  <w:alias w:val="cdmsAuthor"/>
                  <w:tag w:val="cdmsAuthor"/>
                  <w:id w:val="1260561274"/>
                  <w:placeholder>
                    <w:docPart w:val="EF897F5F010C4191884E8570707CF687"/>
                  </w:placeholder>
                  <w:text/>
                </w:sdtPr>
                <w:sdtContent>
                  <w:r w:rsidRPr="009B40F4">
                    <w:rPr>
                      <w:b w:val="0"/>
                      <w:color w:val="auto"/>
                      <w:sz w:val="12"/>
                      <w:szCs w:val="12"/>
                    </w:rPr>
                    <w:t>Executive People &amp; Resilience</w:t>
                  </w:r>
                </w:sdtContent>
              </w:sdt>
            </w:p>
          </w:tc>
          <w:tc>
            <w:tcPr>
              <w:tcW w:w="1165" w:type="pct"/>
            </w:tcPr>
            <w:p w:rsidRPr="001C5131" w:rsidR="004E45AC" w:rsidP="00BC096E" w:rsidRDefault="004E45AC" w14:paraId="45CFD980"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4D4B2B">
                <w:rPr>
                  <w:color w:val="auto"/>
                  <w:sz w:val="12"/>
                  <w:szCs w:val="12"/>
                </w:rPr>
                <w:t xml:space="preserve">Page </w:t>
              </w:r>
              <w:r w:rsidRPr="004D4B2B">
                <w:rPr>
                  <w:b/>
                  <w:color w:val="auto"/>
                  <w:sz w:val="12"/>
                  <w:szCs w:val="12"/>
                </w:rPr>
                <w:fldChar w:fldCharType="begin"/>
              </w:r>
              <w:r w:rsidRPr="004D4B2B">
                <w:rPr>
                  <w:b/>
                  <w:color w:val="auto"/>
                  <w:sz w:val="12"/>
                  <w:szCs w:val="12"/>
                </w:rPr>
                <w:instrText xml:space="preserve"> PAGE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r w:rsidRPr="004D4B2B">
                <w:rPr>
                  <w:color w:val="auto"/>
                  <w:sz w:val="12"/>
                  <w:szCs w:val="12"/>
                </w:rPr>
                <w:t xml:space="preserve"> of </w:t>
              </w:r>
              <w:r w:rsidRPr="004D4B2B">
                <w:rPr>
                  <w:b/>
                  <w:color w:val="auto"/>
                  <w:sz w:val="12"/>
                  <w:szCs w:val="12"/>
                </w:rPr>
                <w:fldChar w:fldCharType="begin"/>
              </w:r>
              <w:r w:rsidRPr="004D4B2B">
                <w:rPr>
                  <w:b/>
                  <w:color w:val="auto"/>
                  <w:sz w:val="12"/>
                  <w:szCs w:val="12"/>
                </w:rPr>
                <w:instrText xml:space="preserve"> NUMPAGES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p>
          </w:tc>
          <w:tc>
            <w:tcPr>
              <w:tcW w:w="1797" w:type="pct"/>
            </w:tcPr>
            <w:p w:rsidRPr="001C5131" w:rsidR="004E45AC" w:rsidP="001C5131" w:rsidRDefault="004E45AC" w14:paraId="51D7CE6D"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Approved date:</w:t>
              </w:r>
              <w:r w:rsidRPr="009B40F4">
                <w:rPr>
                  <w:color w:val="auto"/>
                  <w:sz w:val="12"/>
                  <w:szCs w:val="12"/>
                </w:rPr>
                <w:t xml:space="preserve"> </w:t>
              </w:r>
              <w:sdt>
                <w:sdtPr>
                  <w:rPr>
                    <w:color w:val="auto"/>
                    <w:sz w:val="12"/>
                    <w:szCs w:val="12"/>
                  </w:rPr>
                  <w:alias w:val="cdmsPublishedDate"/>
                  <w:tag w:val="cdmsPublishedDate"/>
                  <w:id w:val="-139573270"/>
                  <w:placeholder>
                    <w:docPart w:val="90F71B14DCA8410A80EE55D446F8671C"/>
                  </w:placeholder>
                  <w:text/>
                </w:sdtPr>
                <w:sdtContent>
                  <w:r w:rsidRPr="009B40F4">
                    <w:rPr>
                      <w:color w:val="auto"/>
                      <w:sz w:val="12"/>
                      <w:szCs w:val="12"/>
                    </w:rPr>
                    <w:t>12/09/2023</w:t>
                  </w:r>
                </w:sdtContent>
              </w:sdt>
            </w:p>
          </w:tc>
        </w:tr>
        <w:tr w:rsidR="004E45AC" w:rsidTr="00C62DDA" w14:paraId="6963C02A" w14:textId="77777777">
          <w:tc>
            <w:tcPr>
              <w:cnfStyle w:val="001000000000" w:firstRow="0" w:lastRow="0" w:firstColumn="1" w:lastColumn="0" w:oddVBand="0" w:evenVBand="0" w:oddHBand="0" w:evenHBand="0" w:firstRowFirstColumn="0" w:firstRowLastColumn="0" w:lastRowFirstColumn="0" w:lastRowLastColumn="0"/>
              <w:tcW w:w="2038" w:type="pct"/>
              <w:vMerge/>
            </w:tcPr>
            <w:p w:rsidRPr="001C5131" w:rsidR="004E45AC" w:rsidP="001C5131" w:rsidRDefault="004E45AC" w14:paraId="14E740F2" w14:textId="77777777">
              <w:pPr>
                <w:pStyle w:val="Footer"/>
                <w:pBdr>
                  <w:top w:val="none" w:color="auto" w:sz="0" w:space="0"/>
                </w:pBdr>
                <w:jc w:val="left"/>
                <w:rPr>
                  <w:sz w:val="12"/>
                  <w:szCs w:val="12"/>
                </w:rPr>
              </w:pPr>
            </w:p>
          </w:tc>
          <w:tc>
            <w:tcPr>
              <w:tcW w:w="1165" w:type="pct"/>
            </w:tcPr>
            <w:p w:rsidRPr="001C5131" w:rsidR="004E45AC" w:rsidP="00BC096E" w:rsidRDefault="004E45AC" w14:paraId="06B32DF4"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p>
          </w:tc>
          <w:tc>
            <w:tcPr>
              <w:tcW w:w="1797" w:type="pct"/>
            </w:tcPr>
            <w:p w:rsidRPr="001C5131" w:rsidR="004E45AC" w:rsidP="001C5131" w:rsidRDefault="004E45AC" w14:paraId="22F6994C"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Review date:</w:t>
              </w:r>
              <w:r w:rsidRPr="009B40F4">
                <w:rPr>
                  <w:color w:val="auto"/>
                  <w:sz w:val="12"/>
                  <w:szCs w:val="12"/>
                </w:rPr>
                <w:t xml:space="preserve"> </w:t>
              </w:r>
              <w:sdt>
                <w:sdtPr>
                  <w:rPr>
                    <w:color w:val="auto"/>
                    <w:sz w:val="12"/>
                    <w:szCs w:val="12"/>
                  </w:rPr>
                  <w:alias w:val="cdmsLastReviewDate"/>
                  <w:tag w:val="cdmsLastReviewDate"/>
                  <w:id w:val="1348373488"/>
                  <w:placeholder>
                    <w:docPart w:val="546BBDB7BB8D44769E06D6FEFC2963C0"/>
                  </w:placeholder>
                  <w:text/>
                </w:sdtPr>
                <w:sdtContent>
                  <w:r w:rsidRPr="009B40F4">
                    <w:rPr>
                      <w:color w:val="auto"/>
                      <w:sz w:val="12"/>
                      <w:szCs w:val="12"/>
                    </w:rPr>
                    <w:t>12/09/2028</w:t>
                  </w:r>
                </w:sdtContent>
              </w:sdt>
            </w:p>
          </w:tc>
        </w:tr>
        <w:tr w:rsidR="004E45AC" w:rsidTr="00C62DDA" w14:paraId="53121D8C" w14:textId="77777777">
          <w:tc>
            <w:tcPr>
              <w:cnfStyle w:val="001000000000" w:firstRow="0" w:lastRow="0" w:firstColumn="1" w:lastColumn="0" w:oddVBand="0" w:evenVBand="0" w:oddHBand="0" w:evenHBand="0" w:firstRowFirstColumn="0" w:firstRowLastColumn="0" w:lastRowFirstColumn="0" w:lastRowLastColumn="0"/>
              <w:tcW w:w="2038" w:type="pct"/>
            </w:tcPr>
            <w:p w:rsidRPr="001C5131" w:rsidR="004E45AC" w:rsidP="00BC096E" w:rsidRDefault="004E45AC" w14:paraId="32CFF701" w14:textId="77777777">
              <w:pPr>
                <w:pStyle w:val="Footer"/>
                <w:pBdr>
                  <w:top w:val="none" w:color="auto" w:sz="0" w:space="0"/>
                </w:pBdr>
                <w:jc w:val="center"/>
                <w:rPr>
                  <w:sz w:val="12"/>
                  <w:szCs w:val="12"/>
                </w:rPr>
              </w:pPr>
            </w:p>
          </w:tc>
          <w:tc>
            <w:tcPr>
              <w:tcW w:w="1165" w:type="pct"/>
            </w:tcPr>
            <w:p w:rsidRPr="001C5131" w:rsidR="004E45AC" w:rsidP="00BC096E" w:rsidRDefault="004E45AC" w14:paraId="6F43C2D8"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CD358B">
                <w:rPr>
                  <w:b/>
                  <w:i/>
                  <w:color w:val="EC148B"/>
                  <w:sz w:val="12"/>
                  <w:szCs w:val="12"/>
                </w:rPr>
                <w:t>Document uncontrolled if printed</w:t>
              </w:r>
            </w:p>
          </w:tc>
          <w:tc>
            <w:tcPr>
              <w:tcW w:w="1797" w:type="pct"/>
            </w:tcPr>
            <w:p w:rsidRPr="001C5131" w:rsidR="004E45AC" w:rsidP="001C5131" w:rsidRDefault="004E45AC" w14:paraId="1596BE60"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p>
          </w:tc>
        </w:tr>
      </w:tbl>
      <w:p w:rsidR="004E45AC" w:rsidP="0074159A" w:rsidRDefault="00000000" w14:paraId="7904784B" w14:textId="77777777">
        <w:pPr>
          <w:pStyle w:val="Footer"/>
          <w:pBdr>
            <w:top w:val="none" w:color="auto" w:sz="0" w:space="0"/>
          </w:pBdr>
          <w:jc w:val="lef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9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29"/>
      <w:gridCol w:w="2550"/>
      <w:gridCol w:w="3544"/>
    </w:tblGrid>
    <w:tr w:rsidRPr="00A60107" w:rsidR="004E45AC" w:rsidTr="000A4397" w14:paraId="3037F53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4E45AC" w:rsidP="00A60107" w:rsidRDefault="004E45AC" w14:paraId="03D928B4" w14:textId="77777777">
          <w:pPr>
            <w:pStyle w:val="ListNumber"/>
            <w:rPr>
              <w:rFonts w:eastAsiaTheme="minorEastAsia"/>
              <w:color w:val="auto"/>
              <w:sz w:val="12"/>
              <w:szCs w:val="12"/>
            </w:rPr>
          </w:pPr>
          <w:r w:rsidRPr="00F15213">
            <w:rPr>
              <w:rFonts w:eastAsiaTheme="minorEastAsia"/>
              <w:color w:val="auto"/>
              <w:sz w:val="12"/>
              <w:szCs w:val="12"/>
            </w:rPr>
            <w:t xml:space="preserve">Title: </w:t>
          </w:r>
          <w:sdt>
            <w:sdtPr>
              <w:rPr>
                <w:sz w:val="12"/>
                <w:szCs w:val="12"/>
              </w:rPr>
              <w:alias w:val="cdmsTitle"/>
              <w:tag w:val="cdmsTitle"/>
              <w:id w:val="556443143"/>
              <w:placeholder>
                <w:docPart w:val="27DA3D1081EA4054B38B960E1856F58C"/>
              </w:placeholder>
              <w:text/>
            </w:sdtPr>
            <w:sdtContent>
              <w:r w:rsidRPr="00F15213">
                <w:rPr>
                  <w:rFonts w:eastAsiaTheme="minorEastAsia"/>
                  <w:color w:val="auto"/>
                  <w:sz w:val="12"/>
                  <w:szCs w:val="12"/>
                </w:rPr>
                <w:t>Child Safety and Wellbeing Policy.docx</w:t>
              </w:r>
            </w:sdtContent>
          </w:sdt>
        </w:p>
      </w:tc>
      <w:tc>
        <w:tcPr>
          <w:tcW w:w="1285" w:type="pct"/>
        </w:tcPr>
        <w:p w:rsidRPr="00F15213" w:rsidR="004E45AC" w:rsidP="00A60107" w:rsidRDefault="004E45AC" w14:paraId="3CFB2462" w14:textId="77777777">
          <w:pPr>
            <w:pStyle w:val="ListNumber"/>
            <w:cnfStyle w:val="100000000000" w:firstRow="1" w:lastRow="0" w:firstColumn="0" w:lastColumn="0" w:oddVBand="0" w:evenVBand="0" w:oddHBand="0" w:evenHBand="0" w:firstRowFirstColumn="0" w:firstRowLastColumn="0" w:lastRowFirstColumn="0" w:lastRowLastColumn="0"/>
            <w:rPr>
              <w:rFonts w:eastAsiaTheme="minorEastAsia"/>
              <w:b w:val="0"/>
              <w:sz w:val="12"/>
              <w:szCs w:val="12"/>
            </w:rPr>
          </w:pPr>
        </w:p>
      </w:tc>
      <w:tc>
        <w:tcPr>
          <w:tcW w:w="1786" w:type="pct"/>
        </w:tcPr>
        <w:p w:rsidRPr="00F15213" w:rsidR="004E45AC" w:rsidP="00A60107" w:rsidRDefault="004E45AC" w14:paraId="09AF96C7" w14:textId="77777777">
          <w:pPr>
            <w:pStyle w:val="ListNumber"/>
            <w:jc w:val="right"/>
            <w:cnfStyle w:val="100000000000" w:firstRow="1" w:lastRow="0" w:firstColumn="0" w:lastColumn="0" w:oddVBand="0" w:evenVBand="0" w:oddHBand="0" w:evenHBand="0" w:firstRowFirstColumn="0" w:firstRowLastColumn="0" w:lastRowFirstColumn="0" w:lastRowLastColumn="0"/>
            <w:rPr>
              <w:rFonts w:eastAsiaTheme="minorEastAsia"/>
              <w:sz w:val="12"/>
              <w:szCs w:val="12"/>
            </w:rPr>
          </w:pPr>
          <w:r w:rsidRPr="00F15213">
            <w:rPr>
              <w:rFonts w:eastAsiaTheme="minorEastAsia"/>
              <w:sz w:val="12"/>
              <w:szCs w:val="12"/>
            </w:rPr>
            <w:t xml:space="preserve">Published Version: </w:t>
          </w:r>
          <w:sdt>
            <w:sdtPr>
              <w:rPr>
                <w:sz w:val="12"/>
                <w:szCs w:val="12"/>
              </w:rPr>
              <w:alias w:val="cdmsPublishedVersion"/>
              <w:tag w:val="cdmsPublishedVersion"/>
              <w:id w:val="-1429576087"/>
              <w:placeholder>
                <w:docPart w:val="0EC3FC85BB3547B39890420150336F00"/>
              </w:placeholder>
              <w:text/>
            </w:sdtPr>
            <w:sdtContent>
              <w:r w:rsidRPr="00F15213">
                <w:rPr>
                  <w:rFonts w:eastAsiaTheme="minorEastAsia"/>
                  <w:sz w:val="12"/>
                  <w:szCs w:val="12"/>
                </w:rPr>
                <w:t>1</w:t>
              </w:r>
            </w:sdtContent>
          </w:sdt>
        </w:p>
      </w:tc>
    </w:tr>
    <w:tr w:rsidRPr="00A60107" w:rsidR="004E45AC" w:rsidTr="000A4397" w14:paraId="54D34FD0" w14:textId="77777777">
      <w:trPr>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4E45AC" w:rsidP="00A60107" w:rsidRDefault="004E45AC" w14:paraId="6DC7C753" w14:textId="77777777">
          <w:pPr>
            <w:pStyle w:val="ListNumber"/>
            <w:rPr>
              <w:rFonts w:eastAsiaTheme="minorEastAsia"/>
              <w:bCs/>
              <w:color w:val="auto"/>
              <w:sz w:val="12"/>
              <w:szCs w:val="12"/>
            </w:rPr>
          </w:pPr>
          <w:r w:rsidRPr="00F15213">
            <w:rPr>
              <w:rFonts w:eastAsiaTheme="minorEastAsia"/>
              <w:bCs/>
              <w:color w:val="auto"/>
              <w:sz w:val="12"/>
              <w:szCs w:val="12"/>
            </w:rPr>
            <w:t xml:space="preserve">Author: </w:t>
          </w:r>
          <w:sdt>
            <w:sdtPr>
              <w:rPr>
                <w:bCs/>
                <w:sz w:val="12"/>
                <w:szCs w:val="12"/>
              </w:rPr>
              <w:alias w:val="cdmsAuthor"/>
              <w:tag w:val="cdmsAuthor"/>
              <w:id w:val="678464793"/>
              <w:placeholder>
                <w:docPart w:val="3C7DD6AF654C4659878D44E687C014F7"/>
              </w:placeholder>
              <w:text/>
            </w:sdtPr>
            <w:sdtContent>
              <w:r w:rsidRPr="00F15213">
                <w:rPr>
                  <w:rFonts w:eastAsiaTheme="minorEastAsia"/>
                  <w:b w:val="0"/>
                  <w:bCs/>
                  <w:color w:val="auto"/>
                  <w:sz w:val="12"/>
                  <w:szCs w:val="12"/>
                </w:rPr>
                <w:t>Executive People &amp; Resilience</w:t>
              </w:r>
            </w:sdtContent>
          </w:sdt>
        </w:p>
      </w:tc>
      <w:tc>
        <w:tcPr>
          <w:tcW w:w="1285" w:type="pct"/>
        </w:tcPr>
        <w:p w:rsidRPr="00F15213" w:rsidR="004E45AC" w:rsidP="00A60107" w:rsidRDefault="004E45AC" w14:paraId="2436B4C3" w14:textId="77777777">
          <w:pPr>
            <w:pStyle w:val="ListNumber"/>
            <w:jc w:val="center"/>
            <w:cnfStyle w:val="000000000000" w:firstRow="0" w:lastRow="0" w:firstColumn="0" w:lastColumn="0" w:oddVBand="0" w:evenVBand="0" w:oddHBand="0" w:evenHBand="0" w:firstRowFirstColumn="0" w:firstRowLastColumn="0" w:lastRowFirstColumn="0" w:lastRowLastColumn="0"/>
            <w:rPr>
              <w:rFonts w:eastAsiaTheme="minorEastAsia"/>
              <w:sz w:val="12"/>
              <w:szCs w:val="12"/>
            </w:rPr>
          </w:pPr>
          <w:r w:rsidRPr="00F15213">
            <w:rPr>
              <w:rFonts w:eastAsiaTheme="minorEastAsia"/>
              <w:sz w:val="12"/>
              <w:szCs w:val="12"/>
            </w:rPr>
            <w:t xml:space="preserve">Page </w:t>
          </w:r>
          <w:r w:rsidRPr="00F15213">
            <w:rPr>
              <w:b/>
              <w:sz w:val="12"/>
              <w:szCs w:val="12"/>
            </w:rPr>
            <w:fldChar w:fldCharType="begin"/>
          </w:r>
          <w:r w:rsidRPr="00F15213">
            <w:rPr>
              <w:rFonts w:eastAsiaTheme="minorEastAsia"/>
              <w:b/>
              <w:sz w:val="12"/>
              <w:szCs w:val="12"/>
            </w:rPr>
            <w:instrText xml:space="preserve"> PAGE  \* Arabic  \* MERGEFORMAT </w:instrText>
          </w:r>
          <w:r w:rsidRPr="00F15213">
            <w:rPr>
              <w:b/>
              <w:sz w:val="12"/>
              <w:szCs w:val="12"/>
            </w:rPr>
            <w:fldChar w:fldCharType="separate"/>
          </w:r>
          <w:r w:rsidRPr="00A60107">
            <w:rPr>
              <w:rFonts w:eastAsiaTheme="minorEastAsia"/>
              <w:b/>
              <w:sz w:val="12"/>
              <w:szCs w:val="12"/>
            </w:rPr>
            <w:t>2</w:t>
          </w:r>
          <w:r w:rsidRPr="00F15213">
            <w:rPr>
              <w:sz w:val="12"/>
              <w:szCs w:val="12"/>
              <w:lang w:val="en-US"/>
            </w:rPr>
            <w:fldChar w:fldCharType="end"/>
          </w:r>
          <w:r w:rsidRPr="00F15213">
            <w:rPr>
              <w:rFonts w:eastAsiaTheme="minorEastAsia"/>
              <w:sz w:val="12"/>
              <w:szCs w:val="12"/>
            </w:rPr>
            <w:t xml:space="preserve"> of </w:t>
          </w:r>
          <w:r w:rsidRPr="00F15213">
            <w:rPr>
              <w:b/>
              <w:sz w:val="12"/>
              <w:szCs w:val="12"/>
            </w:rPr>
            <w:fldChar w:fldCharType="begin"/>
          </w:r>
          <w:r w:rsidRPr="00F15213">
            <w:rPr>
              <w:rFonts w:eastAsiaTheme="minorEastAsia"/>
              <w:b/>
              <w:sz w:val="12"/>
              <w:szCs w:val="12"/>
            </w:rPr>
            <w:instrText xml:space="preserve"> NUMPAGES  \* Arabic  \* MERGEFORMAT </w:instrText>
          </w:r>
          <w:r w:rsidRPr="00F15213">
            <w:rPr>
              <w:b/>
              <w:sz w:val="12"/>
              <w:szCs w:val="12"/>
            </w:rPr>
            <w:fldChar w:fldCharType="separate"/>
          </w:r>
          <w:r w:rsidRPr="00A60107">
            <w:rPr>
              <w:rFonts w:eastAsiaTheme="minorEastAsia"/>
              <w:b/>
              <w:sz w:val="12"/>
              <w:szCs w:val="12"/>
            </w:rPr>
            <w:t>4</w:t>
          </w:r>
          <w:r w:rsidRPr="00F15213">
            <w:rPr>
              <w:sz w:val="12"/>
              <w:szCs w:val="12"/>
              <w:lang w:val="en-US"/>
            </w:rPr>
            <w:fldChar w:fldCharType="end"/>
          </w:r>
        </w:p>
      </w:tc>
      <w:tc>
        <w:tcPr>
          <w:tcW w:w="1786" w:type="pct"/>
        </w:tcPr>
        <w:p w:rsidRPr="00F15213" w:rsidR="004E45AC" w:rsidP="00A60107" w:rsidRDefault="004E45AC" w14:paraId="61C16F2F" w14:textId="77777777">
          <w:pPr>
            <w:pStyle w:val="ListNumber"/>
            <w:jc w:val="right"/>
            <w:cnfStyle w:val="000000000000" w:firstRow="0" w:lastRow="0" w:firstColumn="0" w:lastColumn="0" w:oddVBand="0" w:evenVBand="0" w:oddHBand="0" w:evenHBand="0" w:firstRowFirstColumn="0" w:firstRowLastColumn="0" w:lastRowFirstColumn="0" w:lastRowLastColumn="0"/>
            <w:rPr>
              <w:rFonts w:eastAsiaTheme="minorEastAsia"/>
              <w:b/>
              <w:bCs/>
              <w:sz w:val="12"/>
              <w:szCs w:val="12"/>
            </w:rPr>
          </w:pPr>
          <w:r w:rsidRPr="00F15213">
            <w:rPr>
              <w:rFonts w:eastAsiaTheme="minorEastAsia"/>
              <w:b/>
              <w:bCs/>
              <w:sz w:val="12"/>
              <w:szCs w:val="12"/>
            </w:rPr>
            <w:t xml:space="preserve">Approved date: </w:t>
          </w:r>
          <w:sdt>
            <w:sdtPr>
              <w:rPr>
                <w:sz w:val="12"/>
                <w:szCs w:val="12"/>
              </w:rPr>
              <w:alias w:val="cdmsPublishedDate"/>
              <w:tag w:val="cdmsPublishedDate"/>
              <w:id w:val="1692567093"/>
              <w:placeholder>
                <w:docPart w:val="504FA691C5874F20AB335FE81D13E8C7"/>
              </w:placeholder>
              <w:text/>
            </w:sdtPr>
            <w:sdtContent>
              <w:r w:rsidRPr="00F15213">
                <w:rPr>
                  <w:rFonts w:eastAsiaTheme="minorEastAsia"/>
                  <w:sz w:val="12"/>
                  <w:szCs w:val="12"/>
                </w:rPr>
                <w:t>12/09/2023</w:t>
              </w:r>
            </w:sdtContent>
          </w:sdt>
        </w:p>
      </w:tc>
    </w:tr>
    <w:tr w:rsidRPr="00A60107" w:rsidR="004E45AC" w:rsidTr="000A4397" w14:paraId="00F07973" w14:textId="77777777">
      <w:trPr>
        <w:trHeight w:val="8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4E45AC" w:rsidP="00A60107" w:rsidRDefault="004E45AC" w14:paraId="49A9D46D" w14:textId="77777777">
          <w:pPr>
            <w:pStyle w:val="ListNumber"/>
            <w:rPr>
              <w:rFonts w:eastAsiaTheme="minorEastAsia"/>
              <w:bCs/>
              <w:color w:val="auto"/>
              <w:sz w:val="12"/>
              <w:szCs w:val="12"/>
            </w:rPr>
          </w:pPr>
        </w:p>
      </w:tc>
      <w:tc>
        <w:tcPr>
          <w:tcW w:w="1285" w:type="pct"/>
        </w:tcPr>
        <w:p w:rsidRPr="00F15213" w:rsidR="004E45AC" w:rsidP="00A60107" w:rsidRDefault="004E45AC" w14:paraId="134728BA" w14:textId="77777777">
          <w:pPr>
            <w:pStyle w:val="ListNumber"/>
            <w:cnfStyle w:val="000000000000" w:firstRow="0" w:lastRow="0" w:firstColumn="0" w:lastColumn="0" w:oddVBand="0" w:evenVBand="0" w:oddHBand="0" w:evenHBand="0" w:firstRowFirstColumn="0" w:firstRowLastColumn="0" w:lastRowFirstColumn="0" w:lastRowLastColumn="0"/>
            <w:rPr>
              <w:rFonts w:eastAsiaTheme="minorEastAsia"/>
              <w:b/>
              <w:i/>
              <w:sz w:val="12"/>
              <w:szCs w:val="12"/>
            </w:rPr>
          </w:pPr>
        </w:p>
      </w:tc>
      <w:tc>
        <w:tcPr>
          <w:tcW w:w="1786" w:type="pct"/>
        </w:tcPr>
        <w:p w:rsidRPr="00F15213" w:rsidR="004E45AC" w:rsidP="00A60107" w:rsidRDefault="004E45AC" w14:paraId="2BF213DB" w14:textId="77777777">
          <w:pPr>
            <w:pStyle w:val="ListNumber"/>
            <w:jc w:val="right"/>
            <w:cnfStyle w:val="000000000000" w:firstRow="0" w:lastRow="0" w:firstColumn="0" w:lastColumn="0" w:oddVBand="0" w:evenVBand="0" w:oddHBand="0" w:evenHBand="0" w:firstRowFirstColumn="0" w:firstRowLastColumn="0" w:lastRowFirstColumn="0" w:lastRowLastColumn="0"/>
            <w:rPr>
              <w:rFonts w:eastAsiaTheme="minorEastAsia"/>
              <w:b/>
              <w:bCs/>
              <w:sz w:val="12"/>
              <w:szCs w:val="12"/>
            </w:rPr>
          </w:pPr>
          <w:r w:rsidRPr="00F15213">
            <w:rPr>
              <w:rFonts w:eastAsiaTheme="minorEastAsia"/>
              <w:b/>
              <w:bCs/>
              <w:sz w:val="12"/>
              <w:szCs w:val="12"/>
            </w:rPr>
            <w:t xml:space="preserve">Review date: </w:t>
          </w:r>
          <w:sdt>
            <w:sdtPr>
              <w:rPr>
                <w:sz w:val="12"/>
                <w:szCs w:val="12"/>
              </w:rPr>
              <w:alias w:val="cdmsLastReviewDate"/>
              <w:tag w:val="cdmsLastReviewDate"/>
              <w:id w:val="258492477"/>
              <w:placeholder>
                <w:docPart w:val="26E08FCF1D054F6F9D6597B2C505C4B4"/>
              </w:placeholder>
              <w:text/>
            </w:sdtPr>
            <w:sdtContent>
              <w:r w:rsidRPr="00F15213">
                <w:rPr>
                  <w:rFonts w:eastAsiaTheme="minorEastAsia"/>
                  <w:sz w:val="12"/>
                  <w:szCs w:val="12"/>
                </w:rPr>
                <w:t>12/09/2028</w:t>
              </w:r>
            </w:sdtContent>
          </w:sdt>
        </w:p>
      </w:tc>
    </w:tr>
    <w:tr w:rsidRPr="00A60107" w:rsidR="004E45AC" w:rsidTr="000A4397" w14:paraId="21E3F45C" w14:textId="77777777">
      <w:trPr>
        <w:trHeight w:val="8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4E45AC" w:rsidP="00A60107" w:rsidRDefault="004E45AC" w14:paraId="246FEFCB" w14:textId="77777777">
          <w:pPr>
            <w:pStyle w:val="ListNumber"/>
            <w:rPr>
              <w:b w:val="0"/>
              <w:bCs/>
              <w:sz w:val="12"/>
              <w:szCs w:val="12"/>
            </w:rPr>
          </w:pPr>
        </w:p>
      </w:tc>
      <w:tc>
        <w:tcPr>
          <w:tcW w:w="1285" w:type="pct"/>
        </w:tcPr>
        <w:p w:rsidRPr="00F15213" w:rsidR="004E45AC" w:rsidP="008F0771" w:rsidRDefault="004E45AC" w14:paraId="754F0F5E" w14:textId="77777777">
          <w:pPr>
            <w:pStyle w:val="ListNumber"/>
            <w:jc w:val="center"/>
            <w:cnfStyle w:val="000000000000" w:firstRow="0" w:lastRow="0" w:firstColumn="0" w:lastColumn="0" w:oddVBand="0" w:evenVBand="0" w:oddHBand="0" w:evenHBand="0" w:firstRowFirstColumn="0" w:firstRowLastColumn="0" w:lastRowFirstColumn="0" w:lastRowLastColumn="0"/>
            <w:rPr>
              <w:b/>
              <w:i/>
              <w:sz w:val="12"/>
              <w:szCs w:val="12"/>
            </w:rPr>
          </w:pPr>
          <w:r w:rsidRPr="004D2D9B">
            <w:rPr>
              <w:b/>
              <w:i/>
              <w:color w:val="EA358E" w:themeColor="accent4"/>
              <w:sz w:val="14"/>
              <w:szCs w:val="12"/>
            </w:rPr>
            <w:t>Document uncontrolled if printed</w:t>
          </w:r>
        </w:p>
      </w:tc>
      <w:tc>
        <w:tcPr>
          <w:tcW w:w="1786" w:type="pct"/>
        </w:tcPr>
        <w:p w:rsidRPr="00F15213" w:rsidR="004E45AC" w:rsidP="00A60107" w:rsidRDefault="004E45AC" w14:paraId="750D7F92" w14:textId="77777777">
          <w:pPr>
            <w:pStyle w:val="ListNumber"/>
            <w:jc w:val="right"/>
            <w:cnfStyle w:val="000000000000" w:firstRow="0" w:lastRow="0" w:firstColumn="0" w:lastColumn="0" w:oddVBand="0" w:evenVBand="0" w:oddHBand="0" w:evenHBand="0" w:firstRowFirstColumn="0" w:firstRowLastColumn="0" w:lastRowFirstColumn="0" w:lastRowLastColumn="0"/>
            <w:rPr>
              <w:b/>
              <w:bCs/>
              <w:sz w:val="12"/>
              <w:szCs w:val="12"/>
            </w:rPr>
          </w:pPr>
        </w:p>
      </w:tc>
    </w:tr>
  </w:tbl>
  <w:p w:rsidRPr="00A60107" w:rsidR="004E45AC" w:rsidP="000A4397" w:rsidRDefault="004E45AC" w14:paraId="41222BB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02BE" w14:textId="77777777" w:rsidR="00BB081F" w:rsidRDefault="00BB081F" w:rsidP="00CF41CE">
      <w:r>
        <w:separator/>
      </w:r>
    </w:p>
    <w:p w14:paraId="3CAD0705" w14:textId="77777777" w:rsidR="00BB081F" w:rsidRDefault="00BB081F" w:rsidP="00CF41CE"/>
    <w:p w14:paraId="54F3160B" w14:textId="77777777" w:rsidR="00BB081F" w:rsidRDefault="00BB081F"/>
    <w:p w14:paraId="0CA18BED" w14:textId="77777777" w:rsidR="00BB081F" w:rsidRDefault="00BB081F"/>
    <w:p w14:paraId="2C81B41A" w14:textId="77777777" w:rsidR="00BB081F" w:rsidRDefault="00BB081F"/>
  </w:footnote>
  <w:footnote w:type="continuationSeparator" w:id="0">
    <w:p w14:paraId="6B10C6E6" w14:textId="77777777" w:rsidR="00BB081F" w:rsidRDefault="00BB081F" w:rsidP="00CF41CE">
      <w:r>
        <w:continuationSeparator/>
      </w:r>
    </w:p>
    <w:p w14:paraId="7DAB4DC7" w14:textId="77777777" w:rsidR="00BB081F" w:rsidRDefault="00BB081F" w:rsidP="00CF41CE"/>
    <w:p w14:paraId="2FD3BE9C" w14:textId="77777777" w:rsidR="00BB081F" w:rsidRDefault="00BB081F"/>
    <w:p w14:paraId="69442F20" w14:textId="77777777" w:rsidR="00BB081F" w:rsidRDefault="00BB081F"/>
    <w:p w14:paraId="77D0D143" w14:textId="77777777" w:rsidR="00BB081F" w:rsidRDefault="00BB081F"/>
  </w:footnote>
  <w:footnote w:type="continuationNotice" w:id="1">
    <w:p w14:paraId="09B92732" w14:textId="77777777" w:rsidR="00BB081F" w:rsidRDefault="00BB081F"/>
    <w:p w14:paraId="1F2160EA" w14:textId="77777777" w:rsidR="00BB081F" w:rsidRDefault="00BB081F"/>
    <w:p w14:paraId="5E8FA9E0" w14:textId="77777777" w:rsidR="00BB081F" w:rsidRDefault="00BB081F"/>
    <w:p w14:paraId="4874F168" w14:textId="77777777" w:rsidR="00BB081F" w:rsidRDefault="00BB0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5AC" w:rsidRDefault="004E45AC" w14:paraId="41FD5D82" w14:textId="77777777">
    <w:pPr>
      <w:pStyle w:val="Header"/>
    </w:pPr>
  </w:p>
  <w:p w:rsidR="004E45AC" w:rsidRDefault="004E45AC" w14:paraId="2FF92137" w14:textId="77777777"/>
</w:hdr>
</file>

<file path=word/header2.xml><?xml version="1.0" encoding="utf-8"?>
<w:hdr xmlns:a="http://schemas.openxmlformats.org/drawingml/2006/main" xmlns:pic="http://schemas.openxmlformats.org/drawingml/2006/picture" xmlns:a14="http://schemas.microsoft.com/office/drawing/2010/main"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327D" w:rsidR="004E45AC" w:rsidP="00BC485E" w:rsidRDefault="004E45AC" w14:paraId="46DC14A1" w14:textId="77777777">
    <w:pPr>
      <w:rPr>
        <w:rFonts w:eastAsia="Times New Roman" w:cs="Times New Roman"/>
        <w:sz w:val="36"/>
        <w:szCs w:val="36"/>
        <w:lang w:eastAsia="en-AU"/>
      </w:rPr>
    </w:pPr>
    <w:r>
      <w:rPr>
        <w:noProof/>
        <w:shd w:val="clear" w:color="auto" w:fill="auto"/>
        <w:lang w:eastAsia="en-AU"/>
      </w:rPr>
      <w:drawing>
        <wp:anchor distT="0" distB="0" distL="114300" distR="114300" simplePos="0" relativeHeight="251658243" behindDoc="0" locked="0" layoutInCell="1" allowOverlap="1" wp14:editId="060AAD4B" wp14:anchorId="3D1FBFB7">
          <wp:simplePos x="0" y="0"/>
          <wp:positionH relativeFrom="column">
            <wp:posOffset>5095875</wp:posOffset>
          </wp:positionH>
          <wp:positionV relativeFrom="paragraph">
            <wp:posOffset>0</wp:posOffset>
          </wp:positionV>
          <wp:extent cx="1495425" cy="446168"/>
          <wp:effectExtent l="0" t="0" r="0" b="0"/>
          <wp:wrapNone/>
          <wp:docPr id="3" name="Picture 3"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a:hlinkClick r:id="rId1"/>
                  </pic:cNvPr>
                  <pic:cNvPicPr>
                    <a:picLocks noChangeAspect="1"/>
                  </pic:cNvPicPr>
                </pic:nvPicPr>
                <pic:blipFill rotWithShape="1">
                  <a:blip r:embed="rId2">
                    <a:extLst>
                      <a:ext uri="{28A0092B-C50C-407E-A947-70E740481C1C}">
                        <a14:useLocalDpi xmlns:a14="http://schemas.microsoft.com/office/drawing/2010/main" val="0"/>
                      </a:ext>
                    </a:extLst>
                  </a:blip>
                  <a:srcRect l="7190" t="15390" r="7394" b="14313"/>
                  <a:stretch/>
                </pic:blipFill>
                <pic:spPr bwMode="auto">
                  <a:xfrm>
                    <a:off x="0" y="0"/>
                    <a:ext cx="1495425" cy="446168"/>
                  </a:xfrm>
                  <a:prstGeom prst="rect">
                    <a:avLst/>
                  </a:prstGeom>
                  <a:noFill/>
                  <a:ln>
                    <a:noFill/>
                  </a:ln>
                  <a:extLst>
                    <a:ext uri="{53640926-AAD7-44D8-BBD7-CCE9431645EC}">
                      <a14:shadowObscured xmlns:a14="http://schemas.microsoft.com/office/drawing/2010/main"/>
                    </a:ext>
                  </a:extLst>
                </pic:spPr>
              </pic:pic>
            </a:graphicData>
          </a:graphic>
        </wp:anchor>
      </w:drawing>
    </w:r>
    <w:r w:rsidRPr="00A9327D">
      <w:rPr>
        <w:rStyle w:val="TitleChar"/>
      </w:rPr>
      <w:t>P</w:t>
    </w:r>
    <w:r>
      <w:rPr>
        <w:rStyle w:val="TitleChar"/>
      </w:rPr>
      <w:t>OLICY</w:t>
    </w:r>
  </w:p>
  <w:p w:rsidRPr="00A9327D" w:rsidR="004E45AC" w:rsidP="00BC485E" w:rsidRDefault="004E45AC" w14:paraId="04104274" w14:textId="77777777">
    <w:pPr>
      <w:pStyle w:val="Title"/>
    </w:pPr>
    <w:r>
      <w:t xml:space="preserve">Child Safety &amp; Wellbeing </w:t>
    </w:r>
  </w:p>
  <w:p w:rsidRPr="00473201" w:rsidR="004E45AC" w:rsidP="00BC485E" w:rsidRDefault="004E45AC" w14:paraId="7ED20712" w14:textId="77777777">
    <w:pPr>
      <w:pStyle w:val="Header"/>
      <w:rPr>
        <w:color w:val="00AA4E" w:themeColor="accent6"/>
        <w:sz w:val="48"/>
      </w:rPr>
    </w:pPr>
    <w:r w:rsidRPr="00736C51">
      <w:rPr>
        <w:noProof/>
        <w:lang w:eastAsia="en-AU"/>
      </w:rPr>
      <mc:AlternateContent>
        <mc:Choice Requires="wps">
          <w:drawing>
            <wp:anchor distT="0" distB="0" distL="114300" distR="114300" simplePos="0" relativeHeight="251658242" behindDoc="0" locked="0" layoutInCell="1" allowOverlap="1" wp14:editId="35F6F476" wp14:anchorId="62A6D99B">
              <wp:simplePos x="0" y="0"/>
              <wp:positionH relativeFrom="page">
                <wp:align>left</wp:align>
              </wp:positionH>
              <wp:positionV relativeFrom="paragraph">
                <wp:posOffset>273685</wp:posOffset>
              </wp:positionV>
              <wp:extent cx="7579988" cy="0"/>
              <wp:effectExtent l="0" t="19050" r="21590" b="19050"/>
              <wp:wrapNone/>
              <wp:docPr id="11" name="Straight Connector 11"/>
              <wp:cNvGraphicFramePr/>
              <a:graphic xmlns:a="http://schemas.openxmlformats.org/drawingml/2006/main">
                <a:graphicData uri="http://schemas.microsoft.com/office/word/2010/wordprocessingShape">
                  <wps:wsp>
                    <wps:cNvCnPr/>
                    <wps:spPr>
                      <a:xfrm>
                        <a:off x="0" y="0"/>
                        <a:ext cx="7579988"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line id="Straight Connector 11" style="position:absolute;z-index:251661312;visibility:visible;mso-wrap-style:square;mso-wrap-distance-left:9pt;mso-wrap-distance-top:0;mso-wrap-distance-right:9pt;mso-wrap-distance-bottom:0;mso-position-horizontal:left;mso-position-horizontal-relative:page;mso-position-vertical:absolute;mso-position-vertical-relative:text"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" from="0,21.55pt" to="596.85pt,21.55pt" w14:anchorId="1AF9A75D">
              <v:stroke joinstyle="miter"/>
              <w10:wrap anchorx="page"/>
            </v:line>
          </w:pict>
        </mc:Fallback>
      </mc:AlternateContent>
    </w:r>
  </w:p>
  <w:p w:rsidR="004E45AC" w:rsidRDefault="004E45AC" w14:paraId="5A6640D0" w14:textId="77777777"/>
</w:hdr>
</file>

<file path=word/header3.xml><?xml version="1.0" encoding="utf-8"?>
<w:hdr xmlns:a="http://schemas.openxmlformats.org/drawingml/2006/main" xmlns:pic="http://schemas.openxmlformats.org/drawingml/2006/picture" xmlns:a14="http://schemas.microsoft.com/office/drawing/2010/main"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327D" w:rsidR="004E45AC" w:rsidP="00CF41CE" w:rsidRDefault="004E45AC" w14:paraId="66A11CAD" w14:textId="77777777">
    <w:pPr>
      <w:rPr>
        <w:rFonts w:eastAsia="Times New Roman" w:cs="Times New Roman"/>
        <w:sz w:val="36"/>
        <w:szCs w:val="36"/>
        <w:lang w:eastAsia="en-AU"/>
      </w:rPr>
    </w:pPr>
    <w:r w:rsidRPr="00A9327D">
      <w:rPr>
        <w:noProof/>
        <w:sz w:val="36"/>
        <w:szCs w:val="36"/>
        <w:lang w:eastAsia="en-AU"/>
      </w:rPr>
      <mc:AlternateContent>
        <mc:Choice Requires="wpg">
          <w:drawing>
            <wp:anchor distT="0" distB="0" distL="114300" distR="114300" simplePos="0" relativeHeight="251658241" behindDoc="0" locked="0" layoutInCell="1" allowOverlap="1" wp14:editId="3BB51F33" wp14:anchorId="5E0D34F2">
              <wp:simplePos x="0" y="0"/>
              <wp:positionH relativeFrom="column">
                <wp:posOffset>5133975</wp:posOffset>
              </wp:positionH>
              <wp:positionV relativeFrom="paragraph">
                <wp:posOffset>-207645</wp:posOffset>
              </wp:positionV>
              <wp:extent cx="1495425" cy="1035197"/>
              <wp:effectExtent l="0" t="0" r="9525" b="0"/>
              <wp:wrapNone/>
              <wp:docPr id="2" name="Group 2"/>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group id="Group 2" style="position:absolute;margin-left:404.25pt;margin-top:-16.35pt;width:117.75pt;height:81.5pt;z-index:251660288;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" w14:anchorId="4D60B20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">
                <v:fill o:detectmouseclick="t"/>
                <v:imagedata cropleft="4712f" croptop="10086f" cropright="4846f" cropbottom="9380f" o:title="" r:id="rId5"/>
              </v:shape>
            </v:group>
          </w:pict>
        </mc:Fallback>
      </mc:AlternateContent>
    </w:r>
    <w:r w:rsidRPr="00A9327D">
      <w:rPr>
        <w:rStyle w:val="TitleChar"/>
      </w:rPr>
      <w:t>PROCED</w:t>
    </w:r>
    <w:r w:rsidRPr="00A9327D">
      <w:rPr>
        <w:rStyle w:val="TitleChar"/>
        <w:lang w:eastAsia="en-AU"/>
      </w:rPr>
      <w:t>URE</w:t>
    </w:r>
  </w:p>
  <w:p w:rsidRPr="00A9327D" w:rsidR="004E45AC" w:rsidP="003955D5" w:rsidRDefault="004E45AC" w14:paraId="4DD5FFF3" w14:textId="77777777">
    <w:pPr>
      <w:pStyle w:val="Title"/>
    </w:pPr>
    <w:r w:rsidRPr="00A9327D">
      <w:t>&lt;Ins</w:t>
    </w:r>
    <w:r w:rsidRPr="00A9327D">
      <w:rPr>
        <w:rStyle w:val="TitleChar"/>
        <w:b/>
        <w:bCs/>
      </w:rPr>
      <w:t>e</w:t>
    </w:r>
    <w:r w:rsidRPr="003955D5">
      <w:t>rt name</w:t>
    </w:r>
    <w:r w:rsidRPr="00A9327D">
      <w:t>&gt;</w:t>
    </w:r>
  </w:p>
  <w:p w:rsidRPr="00473201" w:rsidR="004E45AC" w:rsidP="00CF41CE" w:rsidRDefault="004E45AC" w14:paraId="25C8E4B8" w14:textId="77777777">
    <w:pPr>
      <w:pStyle w:val="Header"/>
      <w:rPr>
        <w:color w:val="00AA4E" w:themeColor="accent6"/>
        <w:sz w:val="48"/>
      </w:rPr>
    </w:pPr>
    <w:r w:rsidRPr="00736C51">
      <w:rPr>
        <w:noProof/>
        <w:lang w:eastAsia="en-AU"/>
      </w:rPr>
      <mc:AlternateContent>
        <mc:Choice Requires="wps">
          <w:drawing>
            <wp:anchor distT="0" distB="0" distL="114300" distR="114300" simplePos="0" relativeHeight="251658240" behindDoc="0" locked="0" layoutInCell="1" allowOverlap="1" wp14:editId="3755F971" wp14:anchorId="2E7AC7F6">
              <wp:simplePos x="0" y="0"/>
              <wp:positionH relativeFrom="page">
                <wp:align>left</wp:align>
              </wp:positionH>
              <wp:positionV relativeFrom="paragraph">
                <wp:posOffset>273685</wp:posOffset>
              </wp:positionV>
              <wp:extent cx="7579988" cy="0"/>
              <wp:effectExtent l="0" t="19050" r="21590" b="19050"/>
              <wp:wrapNone/>
              <wp:docPr id="49" name="Straight Connector 49"/>
              <wp:cNvGraphicFramePr/>
              <a:graphic xmlns:a="http://schemas.openxmlformats.org/drawingml/2006/main">
                <a:graphicData uri="http://schemas.microsoft.com/office/word/2010/wordprocessingShape">
                  <wps:wsp>
                    <wps:cNvCnPr/>
                    <wps:spPr>
                      <a:xfrm>
                        <a:off x="0" y="0"/>
                        <a:ext cx="7579988" cy="0"/>
                      </a:xfrm>
                      <a:prstGeom prst="line">
                        <a:avLst/>
                      </a:prstGeom>
                      <a:ln w="28575">
                        <a:solidFill>
                          <a:srgbClr val="1CA34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line id="Straight Connector 49" style="position:absolute;z-index:251659264;visibility:visible;mso-wrap-style:square;mso-wrap-distance-left:9pt;mso-wrap-distance-top:0;mso-wrap-distance-right:9pt;mso-wrap-distance-bottom:0;mso-position-horizontal:left;mso-position-horizontal-relative:page;mso-position-vertical:absolute;mso-position-vertical-relative:text" o:spid="_x0000_s1026" strokecolor="#1ca34a"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" from="0,21.55pt" to="596.85pt,21.55pt" w14:anchorId="7BB6E36E">
              <v:stroke joinstyle="miter"/>
              <w10:wrap anchorx="page"/>
            </v:line>
          </w:pict>
        </mc:Fallback>
      </mc:AlternateContent>
    </w:r>
  </w:p>
  <w:p w:rsidR="004E45AC" w:rsidRDefault="004E45AC" w14:paraId="26FB3FB6"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867" w:rsidP="00CF41CE" w:rsidRDefault="00034867" w14:paraId="2A9067A1" w14:textId="77777777"/>
  <w:p w:rsidR="00034867" w:rsidRDefault="00034867" w14:paraId="00E4640F"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166" w:rsidRDefault="00495166" w14:paraId="136F161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0485"/>
    <w:multiLevelType w:val="hybridMultilevel"/>
    <w:tmpl w:val="22A464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FD31C7"/>
    <w:multiLevelType w:val="hybridMultilevel"/>
    <w:tmpl w:val="1CA89CC2"/>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B742C3"/>
    <w:multiLevelType w:val="hybridMultilevel"/>
    <w:tmpl w:val="F524234C"/>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C70ED4"/>
    <w:multiLevelType w:val="hybridMultilevel"/>
    <w:tmpl w:val="679653E4"/>
    <w:lvl w:ilvl="0" w:tplc="E13682DE">
      <w:start w:val="1"/>
      <w:numFmt w:val="bullet"/>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4" w15:restartNumberingAfterBreak="0">
    <w:nsid w:val="4C1D2FCB"/>
    <w:multiLevelType w:val="hybridMultilevel"/>
    <w:tmpl w:val="1EBED160"/>
    <w:lvl w:ilvl="0" w:tplc="CEBEFFDE">
      <w:start w:val="1"/>
      <w:numFmt w:val="decimal"/>
      <w:pStyle w:val="Numberedlist"/>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3E4BA7"/>
    <w:multiLevelType w:val="hybridMultilevel"/>
    <w:tmpl w:val="0F9E61FE"/>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59B6BFC"/>
    <w:multiLevelType w:val="hybridMultilevel"/>
    <w:tmpl w:val="DD8038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4F3B5F"/>
    <w:multiLevelType w:val="multilevel"/>
    <w:tmpl w:val="96328F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color w:val="00B4D0" w:themeColor="accent1"/>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8" w15:restartNumberingAfterBreak="0">
    <w:nsid w:val="59154868"/>
    <w:multiLevelType w:val="multilevel"/>
    <w:tmpl w:val="F75A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D7FF1"/>
    <w:multiLevelType w:val="hybridMultilevel"/>
    <w:tmpl w:val="28688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2A632A"/>
    <w:multiLevelType w:val="hybridMultilevel"/>
    <w:tmpl w:val="44783CC0"/>
    <w:lvl w:ilvl="0" w:tplc="EA08B2A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33264F"/>
    <w:multiLevelType w:val="multilevel"/>
    <w:tmpl w:val="A9D4B6CA"/>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7607AEF"/>
    <w:multiLevelType w:val="hybridMultilevel"/>
    <w:tmpl w:val="D04683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37459D"/>
    <w:multiLevelType w:val="hybridMultilevel"/>
    <w:tmpl w:val="64E40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8793858">
    <w:abstractNumId w:val="4"/>
  </w:num>
  <w:num w:numId="2" w16cid:durableId="1958367236">
    <w:abstractNumId w:val="7"/>
  </w:num>
  <w:num w:numId="3" w16cid:durableId="3519523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777085">
    <w:abstractNumId w:val="7"/>
  </w:num>
  <w:num w:numId="5" w16cid:durableId="321660268">
    <w:abstractNumId w:val="1"/>
  </w:num>
  <w:num w:numId="6" w16cid:durableId="827553200">
    <w:abstractNumId w:val="0"/>
  </w:num>
  <w:num w:numId="7" w16cid:durableId="1956129936">
    <w:abstractNumId w:val="5"/>
  </w:num>
  <w:num w:numId="8" w16cid:durableId="945961935">
    <w:abstractNumId w:val="13"/>
  </w:num>
  <w:num w:numId="9" w16cid:durableId="526875962">
    <w:abstractNumId w:val="3"/>
  </w:num>
  <w:num w:numId="10" w16cid:durableId="1346322113">
    <w:abstractNumId w:val="7"/>
  </w:num>
  <w:num w:numId="11" w16cid:durableId="1956985381">
    <w:abstractNumId w:val="7"/>
  </w:num>
  <w:num w:numId="12" w16cid:durableId="1781953203">
    <w:abstractNumId w:val="7"/>
  </w:num>
  <w:num w:numId="13" w16cid:durableId="622034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9"/>
  <w:drawingGridVerticalSpacing w:val="198"/>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91"/>
    <w:rsid w:val="00000A47"/>
    <w:rsid w:val="00001016"/>
    <w:rsid w:val="00001BE1"/>
    <w:rsid w:val="00002468"/>
    <w:rsid w:val="00002811"/>
    <w:rsid w:val="000039D4"/>
    <w:rsid w:val="000046DC"/>
    <w:rsid w:val="00004B75"/>
    <w:rsid w:val="00004DA8"/>
    <w:rsid w:val="0000510E"/>
    <w:rsid w:val="000059D5"/>
    <w:rsid w:val="0000627A"/>
    <w:rsid w:val="000062F4"/>
    <w:rsid w:val="00006596"/>
    <w:rsid w:val="000067EC"/>
    <w:rsid w:val="00006B14"/>
    <w:rsid w:val="00006C6A"/>
    <w:rsid w:val="00007025"/>
    <w:rsid w:val="00007195"/>
    <w:rsid w:val="00007C64"/>
    <w:rsid w:val="00007D01"/>
    <w:rsid w:val="00010250"/>
    <w:rsid w:val="000102E0"/>
    <w:rsid w:val="00011893"/>
    <w:rsid w:val="00011A90"/>
    <w:rsid w:val="00011FB9"/>
    <w:rsid w:val="000123D4"/>
    <w:rsid w:val="000124D8"/>
    <w:rsid w:val="000126A0"/>
    <w:rsid w:val="00012D7F"/>
    <w:rsid w:val="0001327E"/>
    <w:rsid w:val="000133C1"/>
    <w:rsid w:val="000135EA"/>
    <w:rsid w:val="0001380B"/>
    <w:rsid w:val="00013A05"/>
    <w:rsid w:val="00013B11"/>
    <w:rsid w:val="00014301"/>
    <w:rsid w:val="000146FC"/>
    <w:rsid w:val="000155FB"/>
    <w:rsid w:val="000157FB"/>
    <w:rsid w:val="000158C8"/>
    <w:rsid w:val="00015E2C"/>
    <w:rsid w:val="00015F23"/>
    <w:rsid w:val="00016339"/>
    <w:rsid w:val="00016701"/>
    <w:rsid w:val="00016716"/>
    <w:rsid w:val="00016B6E"/>
    <w:rsid w:val="00016E75"/>
    <w:rsid w:val="00017028"/>
    <w:rsid w:val="00017108"/>
    <w:rsid w:val="0001736E"/>
    <w:rsid w:val="00017746"/>
    <w:rsid w:val="00020160"/>
    <w:rsid w:val="00020554"/>
    <w:rsid w:val="0002058A"/>
    <w:rsid w:val="000206C8"/>
    <w:rsid w:val="00020CFE"/>
    <w:rsid w:val="0002164B"/>
    <w:rsid w:val="00021667"/>
    <w:rsid w:val="00022617"/>
    <w:rsid w:val="0002286F"/>
    <w:rsid w:val="000228EE"/>
    <w:rsid w:val="000230F5"/>
    <w:rsid w:val="000232BD"/>
    <w:rsid w:val="00023557"/>
    <w:rsid w:val="00023743"/>
    <w:rsid w:val="00023BB6"/>
    <w:rsid w:val="000240C9"/>
    <w:rsid w:val="00024AE0"/>
    <w:rsid w:val="00025210"/>
    <w:rsid w:val="00025AC0"/>
    <w:rsid w:val="00025EEB"/>
    <w:rsid w:val="000260FB"/>
    <w:rsid w:val="00026482"/>
    <w:rsid w:val="00026D4A"/>
    <w:rsid w:val="00026E0B"/>
    <w:rsid w:val="00027D13"/>
    <w:rsid w:val="0003023D"/>
    <w:rsid w:val="00030415"/>
    <w:rsid w:val="00030C77"/>
    <w:rsid w:val="00031016"/>
    <w:rsid w:val="0003116D"/>
    <w:rsid w:val="00031217"/>
    <w:rsid w:val="000312FF"/>
    <w:rsid w:val="00031671"/>
    <w:rsid w:val="000321CE"/>
    <w:rsid w:val="0003265F"/>
    <w:rsid w:val="000332E1"/>
    <w:rsid w:val="000337A3"/>
    <w:rsid w:val="000339D2"/>
    <w:rsid w:val="00033A00"/>
    <w:rsid w:val="00033DB6"/>
    <w:rsid w:val="00034454"/>
    <w:rsid w:val="00034816"/>
    <w:rsid w:val="00034867"/>
    <w:rsid w:val="000349ED"/>
    <w:rsid w:val="000352C9"/>
    <w:rsid w:val="000352DF"/>
    <w:rsid w:val="00035EE0"/>
    <w:rsid w:val="00036119"/>
    <w:rsid w:val="00036B3A"/>
    <w:rsid w:val="00036C85"/>
    <w:rsid w:val="000376CA"/>
    <w:rsid w:val="00037A22"/>
    <w:rsid w:val="00037CC3"/>
    <w:rsid w:val="00040413"/>
    <w:rsid w:val="00040569"/>
    <w:rsid w:val="00040BDA"/>
    <w:rsid w:val="00041B4D"/>
    <w:rsid w:val="00041E97"/>
    <w:rsid w:val="00041FEC"/>
    <w:rsid w:val="00042367"/>
    <w:rsid w:val="00042B35"/>
    <w:rsid w:val="00042C51"/>
    <w:rsid w:val="00042CB5"/>
    <w:rsid w:val="00042D1A"/>
    <w:rsid w:val="0004377B"/>
    <w:rsid w:val="00043DAC"/>
    <w:rsid w:val="0004424B"/>
    <w:rsid w:val="0004491D"/>
    <w:rsid w:val="0004497D"/>
    <w:rsid w:val="00044F5F"/>
    <w:rsid w:val="0004517C"/>
    <w:rsid w:val="0004524E"/>
    <w:rsid w:val="00045AB0"/>
    <w:rsid w:val="00045C2A"/>
    <w:rsid w:val="00045E03"/>
    <w:rsid w:val="00046162"/>
    <w:rsid w:val="00046361"/>
    <w:rsid w:val="00046527"/>
    <w:rsid w:val="000466BB"/>
    <w:rsid w:val="000467F2"/>
    <w:rsid w:val="00046A30"/>
    <w:rsid w:val="00046CAD"/>
    <w:rsid w:val="00047D62"/>
    <w:rsid w:val="000500CB"/>
    <w:rsid w:val="00050B9C"/>
    <w:rsid w:val="00050D47"/>
    <w:rsid w:val="00050D8C"/>
    <w:rsid w:val="000510DE"/>
    <w:rsid w:val="00051336"/>
    <w:rsid w:val="00051705"/>
    <w:rsid w:val="0005197B"/>
    <w:rsid w:val="00052505"/>
    <w:rsid w:val="00053089"/>
    <w:rsid w:val="0005333F"/>
    <w:rsid w:val="00053791"/>
    <w:rsid w:val="00053B94"/>
    <w:rsid w:val="00053E2F"/>
    <w:rsid w:val="00054410"/>
    <w:rsid w:val="00054B76"/>
    <w:rsid w:val="00054DCA"/>
    <w:rsid w:val="00055B07"/>
    <w:rsid w:val="00057241"/>
    <w:rsid w:val="00057C4E"/>
    <w:rsid w:val="00060D22"/>
    <w:rsid w:val="0006145D"/>
    <w:rsid w:val="0006156B"/>
    <w:rsid w:val="00061A76"/>
    <w:rsid w:val="000621F2"/>
    <w:rsid w:val="000627AE"/>
    <w:rsid w:val="00063E39"/>
    <w:rsid w:val="00064285"/>
    <w:rsid w:val="00064B8C"/>
    <w:rsid w:val="00064FA2"/>
    <w:rsid w:val="00064FCA"/>
    <w:rsid w:val="000653CC"/>
    <w:rsid w:val="000654E1"/>
    <w:rsid w:val="00065640"/>
    <w:rsid w:val="00065FEE"/>
    <w:rsid w:val="000660B3"/>
    <w:rsid w:val="00066992"/>
    <w:rsid w:val="000676CE"/>
    <w:rsid w:val="000677D6"/>
    <w:rsid w:val="000679E1"/>
    <w:rsid w:val="00067B8A"/>
    <w:rsid w:val="00067CF4"/>
    <w:rsid w:val="00067EC6"/>
    <w:rsid w:val="00070C03"/>
    <w:rsid w:val="0007131A"/>
    <w:rsid w:val="00071727"/>
    <w:rsid w:val="00071D2A"/>
    <w:rsid w:val="0007240C"/>
    <w:rsid w:val="000724EA"/>
    <w:rsid w:val="00072730"/>
    <w:rsid w:val="0007286A"/>
    <w:rsid w:val="00073348"/>
    <w:rsid w:val="0007345D"/>
    <w:rsid w:val="00073600"/>
    <w:rsid w:val="0007361F"/>
    <w:rsid w:val="00074E14"/>
    <w:rsid w:val="00075A37"/>
    <w:rsid w:val="00075D34"/>
    <w:rsid w:val="000767E6"/>
    <w:rsid w:val="000769EB"/>
    <w:rsid w:val="00076C17"/>
    <w:rsid w:val="000770DE"/>
    <w:rsid w:val="0007765D"/>
    <w:rsid w:val="00077A22"/>
    <w:rsid w:val="0008037F"/>
    <w:rsid w:val="00080522"/>
    <w:rsid w:val="00080A05"/>
    <w:rsid w:val="000813C8"/>
    <w:rsid w:val="000817D6"/>
    <w:rsid w:val="00081926"/>
    <w:rsid w:val="000821CE"/>
    <w:rsid w:val="0008241A"/>
    <w:rsid w:val="00082438"/>
    <w:rsid w:val="00082915"/>
    <w:rsid w:val="00082F04"/>
    <w:rsid w:val="00083137"/>
    <w:rsid w:val="000833F2"/>
    <w:rsid w:val="000845FB"/>
    <w:rsid w:val="00084979"/>
    <w:rsid w:val="00085C35"/>
    <w:rsid w:val="00086884"/>
    <w:rsid w:val="0008690E"/>
    <w:rsid w:val="00086984"/>
    <w:rsid w:val="000876A9"/>
    <w:rsid w:val="00090991"/>
    <w:rsid w:val="00091969"/>
    <w:rsid w:val="00091D00"/>
    <w:rsid w:val="00092CF7"/>
    <w:rsid w:val="00093703"/>
    <w:rsid w:val="00093AEB"/>
    <w:rsid w:val="00093D53"/>
    <w:rsid w:val="0009439E"/>
    <w:rsid w:val="0009457C"/>
    <w:rsid w:val="00094EA4"/>
    <w:rsid w:val="00095E55"/>
    <w:rsid w:val="000960DB"/>
    <w:rsid w:val="00096122"/>
    <w:rsid w:val="00097C60"/>
    <w:rsid w:val="00097F54"/>
    <w:rsid w:val="000A05C7"/>
    <w:rsid w:val="000A0D5B"/>
    <w:rsid w:val="000A0FDB"/>
    <w:rsid w:val="000A1095"/>
    <w:rsid w:val="000A1F48"/>
    <w:rsid w:val="000A21BB"/>
    <w:rsid w:val="000A25A7"/>
    <w:rsid w:val="000A26ED"/>
    <w:rsid w:val="000A2876"/>
    <w:rsid w:val="000A2A56"/>
    <w:rsid w:val="000A2EBE"/>
    <w:rsid w:val="000A2EDB"/>
    <w:rsid w:val="000A2F76"/>
    <w:rsid w:val="000A31EE"/>
    <w:rsid w:val="000A3455"/>
    <w:rsid w:val="000A39E3"/>
    <w:rsid w:val="000A41B2"/>
    <w:rsid w:val="000A4397"/>
    <w:rsid w:val="000A4F43"/>
    <w:rsid w:val="000A5434"/>
    <w:rsid w:val="000A5947"/>
    <w:rsid w:val="000A5AFF"/>
    <w:rsid w:val="000A62A9"/>
    <w:rsid w:val="000A63A3"/>
    <w:rsid w:val="000A6852"/>
    <w:rsid w:val="000A7490"/>
    <w:rsid w:val="000A7507"/>
    <w:rsid w:val="000A772E"/>
    <w:rsid w:val="000A77CC"/>
    <w:rsid w:val="000A7F0C"/>
    <w:rsid w:val="000B091F"/>
    <w:rsid w:val="000B0A70"/>
    <w:rsid w:val="000B147F"/>
    <w:rsid w:val="000B1C92"/>
    <w:rsid w:val="000B1E0E"/>
    <w:rsid w:val="000B20EE"/>
    <w:rsid w:val="000B2891"/>
    <w:rsid w:val="000B3477"/>
    <w:rsid w:val="000B366B"/>
    <w:rsid w:val="000B36AF"/>
    <w:rsid w:val="000B3C93"/>
    <w:rsid w:val="000B3D74"/>
    <w:rsid w:val="000B3E6C"/>
    <w:rsid w:val="000B3FC7"/>
    <w:rsid w:val="000B4BE5"/>
    <w:rsid w:val="000B55E9"/>
    <w:rsid w:val="000B57B8"/>
    <w:rsid w:val="000B591F"/>
    <w:rsid w:val="000B5BB1"/>
    <w:rsid w:val="000B5BC3"/>
    <w:rsid w:val="000B632E"/>
    <w:rsid w:val="000B659B"/>
    <w:rsid w:val="000B6634"/>
    <w:rsid w:val="000B694C"/>
    <w:rsid w:val="000B7786"/>
    <w:rsid w:val="000B7C1F"/>
    <w:rsid w:val="000B7CFD"/>
    <w:rsid w:val="000C06C7"/>
    <w:rsid w:val="000C0B16"/>
    <w:rsid w:val="000C17CE"/>
    <w:rsid w:val="000C1B86"/>
    <w:rsid w:val="000C1C7F"/>
    <w:rsid w:val="000C1ECA"/>
    <w:rsid w:val="000C25FF"/>
    <w:rsid w:val="000C37E4"/>
    <w:rsid w:val="000C3AD6"/>
    <w:rsid w:val="000C3C18"/>
    <w:rsid w:val="000C47AB"/>
    <w:rsid w:val="000C4A8D"/>
    <w:rsid w:val="000C4CAE"/>
    <w:rsid w:val="000C51B2"/>
    <w:rsid w:val="000C562F"/>
    <w:rsid w:val="000C57D1"/>
    <w:rsid w:val="000C5913"/>
    <w:rsid w:val="000C5B31"/>
    <w:rsid w:val="000C69A5"/>
    <w:rsid w:val="000C6F00"/>
    <w:rsid w:val="000C79E5"/>
    <w:rsid w:val="000C7F11"/>
    <w:rsid w:val="000D04B4"/>
    <w:rsid w:val="000D0B01"/>
    <w:rsid w:val="000D125E"/>
    <w:rsid w:val="000D13CC"/>
    <w:rsid w:val="000D1865"/>
    <w:rsid w:val="000D1F83"/>
    <w:rsid w:val="000D2119"/>
    <w:rsid w:val="000D2EBD"/>
    <w:rsid w:val="000D3434"/>
    <w:rsid w:val="000D355F"/>
    <w:rsid w:val="000D3884"/>
    <w:rsid w:val="000D399D"/>
    <w:rsid w:val="000D3A29"/>
    <w:rsid w:val="000D3B16"/>
    <w:rsid w:val="000D454B"/>
    <w:rsid w:val="000D495D"/>
    <w:rsid w:val="000D4C92"/>
    <w:rsid w:val="000D4CE1"/>
    <w:rsid w:val="000D5027"/>
    <w:rsid w:val="000D50E4"/>
    <w:rsid w:val="000D6750"/>
    <w:rsid w:val="000D7150"/>
    <w:rsid w:val="000D722C"/>
    <w:rsid w:val="000D7BFF"/>
    <w:rsid w:val="000E0222"/>
    <w:rsid w:val="000E0A4E"/>
    <w:rsid w:val="000E0DA7"/>
    <w:rsid w:val="000E0EB2"/>
    <w:rsid w:val="000E110D"/>
    <w:rsid w:val="000E1E88"/>
    <w:rsid w:val="000E2120"/>
    <w:rsid w:val="000E28A1"/>
    <w:rsid w:val="000E2AE5"/>
    <w:rsid w:val="000E2D44"/>
    <w:rsid w:val="000E2D9A"/>
    <w:rsid w:val="000E2EBC"/>
    <w:rsid w:val="000E377D"/>
    <w:rsid w:val="000E3AB9"/>
    <w:rsid w:val="000E3FF0"/>
    <w:rsid w:val="000E40B3"/>
    <w:rsid w:val="000E4B33"/>
    <w:rsid w:val="000E4C68"/>
    <w:rsid w:val="000E4F0A"/>
    <w:rsid w:val="000E5185"/>
    <w:rsid w:val="000E5A2F"/>
    <w:rsid w:val="000E5B2D"/>
    <w:rsid w:val="000E6131"/>
    <w:rsid w:val="000E6364"/>
    <w:rsid w:val="000E6795"/>
    <w:rsid w:val="000E699A"/>
    <w:rsid w:val="000E7B1D"/>
    <w:rsid w:val="000F08C0"/>
    <w:rsid w:val="000F0F11"/>
    <w:rsid w:val="000F1BB5"/>
    <w:rsid w:val="000F1E4C"/>
    <w:rsid w:val="000F2886"/>
    <w:rsid w:val="000F2B0A"/>
    <w:rsid w:val="000F2D1F"/>
    <w:rsid w:val="000F3969"/>
    <w:rsid w:val="000F3AD9"/>
    <w:rsid w:val="000F42F5"/>
    <w:rsid w:val="000F46D9"/>
    <w:rsid w:val="000F4C95"/>
    <w:rsid w:val="000F4F15"/>
    <w:rsid w:val="000F55DB"/>
    <w:rsid w:val="000F584B"/>
    <w:rsid w:val="000F5DE3"/>
    <w:rsid w:val="000F6438"/>
    <w:rsid w:val="000F705F"/>
    <w:rsid w:val="000F754C"/>
    <w:rsid w:val="000F7DFC"/>
    <w:rsid w:val="00100072"/>
    <w:rsid w:val="00101797"/>
    <w:rsid w:val="00101AAD"/>
    <w:rsid w:val="00104307"/>
    <w:rsid w:val="001047E8"/>
    <w:rsid w:val="001048AA"/>
    <w:rsid w:val="00104B5C"/>
    <w:rsid w:val="00105037"/>
    <w:rsid w:val="00105A89"/>
    <w:rsid w:val="001063A4"/>
    <w:rsid w:val="001064BF"/>
    <w:rsid w:val="00106AFB"/>
    <w:rsid w:val="00106DF7"/>
    <w:rsid w:val="00107595"/>
    <w:rsid w:val="0010785E"/>
    <w:rsid w:val="001079B1"/>
    <w:rsid w:val="00107C71"/>
    <w:rsid w:val="00107CE5"/>
    <w:rsid w:val="00110691"/>
    <w:rsid w:val="001106F0"/>
    <w:rsid w:val="001106F5"/>
    <w:rsid w:val="001107AF"/>
    <w:rsid w:val="00110D6A"/>
    <w:rsid w:val="00110EE7"/>
    <w:rsid w:val="00111249"/>
    <w:rsid w:val="00111369"/>
    <w:rsid w:val="00111B65"/>
    <w:rsid w:val="001124B3"/>
    <w:rsid w:val="0011282C"/>
    <w:rsid w:val="00112958"/>
    <w:rsid w:val="00112DB4"/>
    <w:rsid w:val="001131A4"/>
    <w:rsid w:val="00113D6B"/>
    <w:rsid w:val="00114CC4"/>
    <w:rsid w:val="00114D00"/>
    <w:rsid w:val="00114F13"/>
    <w:rsid w:val="001155E3"/>
    <w:rsid w:val="0011586D"/>
    <w:rsid w:val="00115ADE"/>
    <w:rsid w:val="00115D70"/>
    <w:rsid w:val="00115FD9"/>
    <w:rsid w:val="0011623C"/>
    <w:rsid w:val="00117247"/>
    <w:rsid w:val="001176C2"/>
    <w:rsid w:val="00120544"/>
    <w:rsid w:val="00120635"/>
    <w:rsid w:val="00121199"/>
    <w:rsid w:val="001211DD"/>
    <w:rsid w:val="00121361"/>
    <w:rsid w:val="00121958"/>
    <w:rsid w:val="00121D38"/>
    <w:rsid w:val="001225C1"/>
    <w:rsid w:val="00122B4B"/>
    <w:rsid w:val="0012316D"/>
    <w:rsid w:val="001237FB"/>
    <w:rsid w:val="00124496"/>
    <w:rsid w:val="001244BA"/>
    <w:rsid w:val="001249C9"/>
    <w:rsid w:val="00124FED"/>
    <w:rsid w:val="00125148"/>
    <w:rsid w:val="0012555F"/>
    <w:rsid w:val="001256FA"/>
    <w:rsid w:val="00125843"/>
    <w:rsid w:val="00125985"/>
    <w:rsid w:val="0012619B"/>
    <w:rsid w:val="00126A98"/>
    <w:rsid w:val="00127374"/>
    <w:rsid w:val="001276F8"/>
    <w:rsid w:val="00127806"/>
    <w:rsid w:val="00130189"/>
    <w:rsid w:val="00130647"/>
    <w:rsid w:val="00130AF6"/>
    <w:rsid w:val="001311BC"/>
    <w:rsid w:val="00131658"/>
    <w:rsid w:val="00131D8C"/>
    <w:rsid w:val="001320EE"/>
    <w:rsid w:val="00132261"/>
    <w:rsid w:val="00133697"/>
    <w:rsid w:val="00133966"/>
    <w:rsid w:val="0013407D"/>
    <w:rsid w:val="00134142"/>
    <w:rsid w:val="00134423"/>
    <w:rsid w:val="001346DE"/>
    <w:rsid w:val="0013516C"/>
    <w:rsid w:val="00135D9C"/>
    <w:rsid w:val="00135E79"/>
    <w:rsid w:val="00136328"/>
    <w:rsid w:val="0013643D"/>
    <w:rsid w:val="001367AB"/>
    <w:rsid w:val="001368EB"/>
    <w:rsid w:val="00136BCF"/>
    <w:rsid w:val="00137027"/>
    <w:rsid w:val="00137079"/>
    <w:rsid w:val="0013799D"/>
    <w:rsid w:val="00137DE5"/>
    <w:rsid w:val="001400CC"/>
    <w:rsid w:val="00140257"/>
    <w:rsid w:val="00140458"/>
    <w:rsid w:val="00140578"/>
    <w:rsid w:val="00140714"/>
    <w:rsid w:val="001407BC"/>
    <w:rsid w:val="001414E6"/>
    <w:rsid w:val="001414E9"/>
    <w:rsid w:val="00141648"/>
    <w:rsid w:val="0014210C"/>
    <w:rsid w:val="001425B9"/>
    <w:rsid w:val="0014272A"/>
    <w:rsid w:val="00143643"/>
    <w:rsid w:val="001447F1"/>
    <w:rsid w:val="00144A8C"/>
    <w:rsid w:val="00145005"/>
    <w:rsid w:val="001450C3"/>
    <w:rsid w:val="00145336"/>
    <w:rsid w:val="00145528"/>
    <w:rsid w:val="00145976"/>
    <w:rsid w:val="00145D41"/>
    <w:rsid w:val="00146134"/>
    <w:rsid w:val="00146D22"/>
    <w:rsid w:val="00146FEA"/>
    <w:rsid w:val="00147637"/>
    <w:rsid w:val="0014774E"/>
    <w:rsid w:val="00147901"/>
    <w:rsid w:val="0015003C"/>
    <w:rsid w:val="00150616"/>
    <w:rsid w:val="0015074F"/>
    <w:rsid w:val="0015079D"/>
    <w:rsid w:val="00151071"/>
    <w:rsid w:val="0015132A"/>
    <w:rsid w:val="00151531"/>
    <w:rsid w:val="00151803"/>
    <w:rsid w:val="00151837"/>
    <w:rsid w:val="00151DE5"/>
    <w:rsid w:val="00152E12"/>
    <w:rsid w:val="00153E40"/>
    <w:rsid w:val="00153FA8"/>
    <w:rsid w:val="0015477D"/>
    <w:rsid w:val="00154879"/>
    <w:rsid w:val="001548F9"/>
    <w:rsid w:val="00155689"/>
    <w:rsid w:val="00155BA3"/>
    <w:rsid w:val="00156CB4"/>
    <w:rsid w:val="00157154"/>
    <w:rsid w:val="00157F32"/>
    <w:rsid w:val="00160265"/>
    <w:rsid w:val="001602C4"/>
    <w:rsid w:val="001603F5"/>
    <w:rsid w:val="00160A0C"/>
    <w:rsid w:val="00160CBE"/>
    <w:rsid w:val="00160CC9"/>
    <w:rsid w:val="00160F25"/>
    <w:rsid w:val="001610F0"/>
    <w:rsid w:val="0016133F"/>
    <w:rsid w:val="00161391"/>
    <w:rsid w:val="00161AC6"/>
    <w:rsid w:val="00161CFD"/>
    <w:rsid w:val="00162745"/>
    <w:rsid w:val="00163064"/>
    <w:rsid w:val="001630EC"/>
    <w:rsid w:val="0016344C"/>
    <w:rsid w:val="00163A13"/>
    <w:rsid w:val="0016408D"/>
    <w:rsid w:val="00164270"/>
    <w:rsid w:val="001644D2"/>
    <w:rsid w:val="001649A9"/>
    <w:rsid w:val="00164CF2"/>
    <w:rsid w:val="00165773"/>
    <w:rsid w:val="00165AB3"/>
    <w:rsid w:val="00166979"/>
    <w:rsid w:val="00166F32"/>
    <w:rsid w:val="00167566"/>
    <w:rsid w:val="00167621"/>
    <w:rsid w:val="00167A75"/>
    <w:rsid w:val="00167D4F"/>
    <w:rsid w:val="00167D61"/>
    <w:rsid w:val="00167D6B"/>
    <w:rsid w:val="0017087D"/>
    <w:rsid w:val="0017118B"/>
    <w:rsid w:val="001713A6"/>
    <w:rsid w:val="001714CC"/>
    <w:rsid w:val="0017239A"/>
    <w:rsid w:val="0017239C"/>
    <w:rsid w:val="00172D57"/>
    <w:rsid w:val="00172DFE"/>
    <w:rsid w:val="001731E4"/>
    <w:rsid w:val="0017385C"/>
    <w:rsid w:val="001740C6"/>
    <w:rsid w:val="001749AF"/>
    <w:rsid w:val="0017518A"/>
    <w:rsid w:val="001755C9"/>
    <w:rsid w:val="0017582F"/>
    <w:rsid w:val="001758F7"/>
    <w:rsid w:val="001759AE"/>
    <w:rsid w:val="00175D42"/>
    <w:rsid w:val="00176364"/>
    <w:rsid w:val="00176749"/>
    <w:rsid w:val="00176858"/>
    <w:rsid w:val="00176F38"/>
    <w:rsid w:val="00177DDE"/>
    <w:rsid w:val="0018014B"/>
    <w:rsid w:val="001804C4"/>
    <w:rsid w:val="0018133C"/>
    <w:rsid w:val="00181FEF"/>
    <w:rsid w:val="001823E2"/>
    <w:rsid w:val="00182C98"/>
    <w:rsid w:val="00183015"/>
    <w:rsid w:val="001837FD"/>
    <w:rsid w:val="00183C9B"/>
    <w:rsid w:val="00183FB5"/>
    <w:rsid w:val="001840FC"/>
    <w:rsid w:val="00184313"/>
    <w:rsid w:val="00184A4F"/>
    <w:rsid w:val="001851AC"/>
    <w:rsid w:val="00185D5D"/>
    <w:rsid w:val="001860FD"/>
    <w:rsid w:val="00186142"/>
    <w:rsid w:val="001875E9"/>
    <w:rsid w:val="001907E3"/>
    <w:rsid w:val="00190A3D"/>
    <w:rsid w:val="00190FB6"/>
    <w:rsid w:val="0019143E"/>
    <w:rsid w:val="00191677"/>
    <w:rsid w:val="001917C3"/>
    <w:rsid w:val="001920AF"/>
    <w:rsid w:val="00192AF4"/>
    <w:rsid w:val="00192EA8"/>
    <w:rsid w:val="00194094"/>
    <w:rsid w:val="001954ED"/>
    <w:rsid w:val="0019552C"/>
    <w:rsid w:val="00195DAD"/>
    <w:rsid w:val="00195E95"/>
    <w:rsid w:val="00196170"/>
    <w:rsid w:val="001961F5"/>
    <w:rsid w:val="00196783"/>
    <w:rsid w:val="00196FBF"/>
    <w:rsid w:val="001972DB"/>
    <w:rsid w:val="001974FF"/>
    <w:rsid w:val="00197982"/>
    <w:rsid w:val="00197AD3"/>
    <w:rsid w:val="00197F32"/>
    <w:rsid w:val="001A0511"/>
    <w:rsid w:val="001A0C3D"/>
    <w:rsid w:val="001A1557"/>
    <w:rsid w:val="001A16D5"/>
    <w:rsid w:val="001A1F5A"/>
    <w:rsid w:val="001A216A"/>
    <w:rsid w:val="001A2666"/>
    <w:rsid w:val="001A3454"/>
    <w:rsid w:val="001A359C"/>
    <w:rsid w:val="001A3B8F"/>
    <w:rsid w:val="001A3B9F"/>
    <w:rsid w:val="001A401D"/>
    <w:rsid w:val="001A44D0"/>
    <w:rsid w:val="001A455E"/>
    <w:rsid w:val="001A4F05"/>
    <w:rsid w:val="001A64D6"/>
    <w:rsid w:val="001A695D"/>
    <w:rsid w:val="001A70A0"/>
    <w:rsid w:val="001A7210"/>
    <w:rsid w:val="001A7435"/>
    <w:rsid w:val="001A79FF"/>
    <w:rsid w:val="001B04F7"/>
    <w:rsid w:val="001B0731"/>
    <w:rsid w:val="001B0C3C"/>
    <w:rsid w:val="001B0D91"/>
    <w:rsid w:val="001B1084"/>
    <w:rsid w:val="001B118B"/>
    <w:rsid w:val="001B189A"/>
    <w:rsid w:val="001B1A1E"/>
    <w:rsid w:val="001B1CC1"/>
    <w:rsid w:val="001B1E6B"/>
    <w:rsid w:val="001B2AD6"/>
    <w:rsid w:val="001B2EB1"/>
    <w:rsid w:val="001B30B5"/>
    <w:rsid w:val="001B30D6"/>
    <w:rsid w:val="001B363C"/>
    <w:rsid w:val="001B370A"/>
    <w:rsid w:val="001B39B3"/>
    <w:rsid w:val="001B3C3B"/>
    <w:rsid w:val="001B417A"/>
    <w:rsid w:val="001B43F2"/>
    <w:rsid w:val="001B44EE"/>
    <w:rsid w:val="001B4549"/>
    <w:rsid w:val="001B46CF"/>
    <w:rsid w:val="001B5312"/>
    <w:rsid w:val="001B5370"/>
    <w:rsid w:val="001B5FB6"/>
    <w:rsid w:val="001B630B"/>
    <w:rsid w:val="001B65B8"/>
    <w:rsid w:val="001B6751"/>
    <w:rsid w:val="001B6B00"/>
    <w:rsid w:val="001B6D00"/>
    <w:rsid w:val="001B7304"/>
    <w:rsid w:val="001B7427"/>
    <w:rsid w:val="001B749A"/>
    <w:rsid w:val="001B74AA"/>
    <w:rsid w:val="001B7547"/>
    <w:rsid w:val="001C0D6F"/>
    <w:rsid w:val="001C0D81"/>
    <w:rsid w:val="001C10E3"/>
    <w:rsid w:val="001C12E0"/>
    <w:rsid w:val="001C254B"/>
    <w:rsid w:val="001C26CD"/>
    <w:rsid w:val="001C2A45"/>
    <w:rsid w:val="001C2C88"/>
    <w:rsid w:val="001C3957"/>
    <w:rsid w:val="001C3D3C"/>
    <w:rsid w:val="001C42B0"/>
    <w:rsid w:val="001C5131"/>
    <w:rsid w:val="001C51D7"/>
    <w:rsid w:val="001C56DE"/>
    <w:rsid w:val="001C5890"/>
    <w:rsid w:val="001C5B03"/>
    <w:rsid w:val="001C5F27"/>
    <w:rsid w:val="001C62DE"/>
    <w:rsid w:val="001C6B59"/>
    <w:rsid w:val="001C6ED5"/>
    <w:rsid w:val="001C7371"/>
    <w:rsid w:val="001C7529"/>
    <w:rsid w:val="001C76D3"/>
    <w:rsid w:val="001C7C68"/>
    <w:rsid w:val="001D0663"/>
    <w:rsid w:val="001D0C61"/>
    <w:rsid w:val="001D0D6F"/>
    <w:rsid w:val="001D0D9D"/>
    <w:rsid w:val="001D1096"/>
    <w:rsid w:val="001D126F"/>
    <w:rsid w:val="001D146C"/>
    <w:rsid w:val="001D1C65"/>
    <w:rsid w:val="001D30F6"/>
    <w:rsid w:val="001D33D1"/>
    <w:rsid w:val="001D35FE"/>
    <w:rsid w:val="001D458F"/>
    <w:rsid w:val="001D45BF"/>
    <w:rsid w:val="001D4A69"/>
    <w:rsid w:val="001D500B"/>
    <w:rsid w:val="001D51FE"/>
    <w:rsid w:val="001D52FD"/>
    <w:rsid w:val="001D551F"/>
    <w:rsid w:val="001D595B"/>
    <w:rsid w:val="001D5E0E"/>
    <w:rsid w:val="001D5F5D"/>
    <w:rsid w:val="001D63A1"/>
    <w:rsid w:val="001D6BA1"/>
    <w:rsid w:val="001D71A1"/>
    <w:rsid w:val="001D7453"/>
    <w:rsid w:val="001D74A6"/>
    <w:rsid w:val="001D7707"/>
    <w:rsid w:val="001D7F8C"/>
    <w:rsid w:val="001E0D87"/>
    <w:rsid w:val="001E0F2F"/>
    <w:rsid w:val="001E10CC"/>
    <w:rsid w:val="001E143F"/>
    <w:rsid w:val="001E1E63"/>
    <w:rsid w:val="001E204F"/>
    <w:rsid w:val="001E2180"/>
    <w:rsid w:val="001E3506"/>
    <w:rsid w:val="001E40AA"/>
    <w:rsid w:val="001E55CB"/>
    <w:rsid w:val="001E57CE"/>
    <w:rsid w:val="001E5B34"/>
    <w:rsid w:val="001E5C59"/>
    <w:rsid w:val="001E5F1D"/>
    <w:rsid w:val="001E6DDF"/>
    <w:rsid w:val="001E6EC2"/>
    <w:rsid w:val="001E6F11"/>
    <w:rsid w:val="001E6FC2"/>
    <w:rsid w:val="001E734F"/>
    <w:rsid w:val="001E7497"/>
    <w:rsid w:val="001E77B7"/>
    <w:rsid w:val="001E7AAC"/>
    <w:rsid w:val="001E7EEF"/>
    <w:rsid w:val="001E7FD4"/>
    <w:rsid w:val="001F017F"/>
    <w:rsid w:val="001F0404"/>
    <w:rsid w:val="001F069F"/>
    <w:rsid w:val="001F06D7"/>
    <w:rsid w:val="001F0B1C"/>
    <w:rsid w:val="001F0F1D"/>
    <w:rsid w:val="001F13D1"/>
    <w:rsid w:val="001F1CA4"/>
    <w:rsid w:val="001F1F6B"/>
    <w:rsid w:val="001F2195"/>
    <w:rsid w:val="001F319F"/>
    <w:rsid w:val="001F321D"/>
    <w:rsid w:val="001F359B"/>
    <w:rsid w:val="001F4333"/>
    <w:rsid w:val="001F4F1C"/>
    <w:rsid w:val="001F503E"/>
    <w:rsid w:val="001F5866"/>
    <w:rsid w:val="001F618D"/>
    <w:rsid w:val="001F64BA"/>
    <w:rsid w:val="001F7238"/>
    <w:rsid w:val="002000AE"/>
    <w:rsid w:val="00200458"/>
    <w:rsid w:val="002007C8"/>
    <w:rsid w:val="002009CC"/>
    <w:rsid w:val="00200A36"/>
    <w:rsid w:val="00200BAC"/>
    <w:rsid w:val="00200E58"/>
    <w:rsid w:val="00200F08"/>
    <w:rsid w:val="00201277"/>
    <w:rsid w:val="0020189F"/>
    <w:rsid w:val="0020197F"/>
    <w:rsid w:val="0020459A"/>
    <w:rsid w:val="00204943"/>
    <w:rsid w:val="00204B92"/>
    <w:rsid w:val="00204D4E"/>
    <w:rsid w:val="00204EEE"/>
    <w:rsid w:val="00205698"/>
    <w:rsid w:val="002056AF"/>
    <w:rsid w:val="00205711"/>
    <w:rsid w:val="002059E5"/>
    <w:rsid w:val="00205BDA"/>
    <w:rsid w:val="00205DFD"/>
    <w:rsid w:val="00205F22"/>
    <w:rsid w:val="0020640D"/>
    <w:rsid w:val="00206539"/>
    <w:rsid w:val="00206B7F"/>
    <w:rsid w:val="0020725C"/>
    <w:rsid w:val="002079DC"/>
    <w:rsid w:val="00207B8B"/>
    <w:rsid w:val="002100FB"/>
    <w:rsid w:val="00210252"/>
    <w:rsid w:val="002106CC"/>
    <w:rsid w:val="00211705"/>
    <w:rsid w:val="00211AE9"/>
    <w:rsid w:val="002120F5"/>
    <w:rsid w:val="002125DF"/>
    <w:rsid w:val="00212C2D"/>
    <w:rsid w:val="00212CB7"/>
    <w:rsid w:val="00213191"/>
    <w:rsid w:val="0021372E"/>
    <w:rsid w:val="00215400"/>
    <w:rsid w:val="00215A18"/>
    <w:rsid w:val="00215E4C"/>
    <w:rsid w:val="002163AE"/>
    <w:rsid w:val="0021689A"/>
    <w:rsid w:val="00216AFC"/>
    <w:rsid w:val="002176A0"/>
    <w:rsid w:val="00217D8D"/>
    <w:rsid w:val="00217FA9"/>
    <w:rsid w:val="00220190"/>
    <w:rsid w:val="00221311"/>
    <w:rsid w:val="0022190F"/>
    <w:rsid w:val="00221A04"/>
    <w:rsid w:val="00221C38"/>
    <w:rsid w:val="00221E05"/>
    <w:rsid w:val="002221C7"/>
    <w:rsid w:val="002232F5"/>
    <w:rsid w:val="00223525"/>
    <w:rsid w:val="0022359A"/>
    <w:rsid w:val="002246DF"/>
    <w:rsid w:val="00224A15"/>
    <w:rsid w:val="00224E3F"/>
    <w:rsid w:val="0022501F"/>
    <w:rsid w:val="00225AE3"/>
    <w:rsid w:val="00226418"/>
    <w:rsid w:val="00226582"/>
    <w:rsid w:val="00226587"/>
    <w:rsid w:val="00226888"/>
    <w:rsid w:val="002277B1"/>
    <w:rsid w:val="00230261"/>
    <w:rsid w:val="002305B5"/>
    <w:rsid w:val="00230B5C"/>
    <w:rsid w:val="0023116A"/>
    <w:rsid w:val="0023125C"/>
    <w:rsid w:val="00231CD6"/>
    <w:rsid w:val="00231DA0"/>
    <w:rsid w:val="002321B2"/>
    <w:rsid w:val="0023245D"/>
    <w:rsid w:val="00232670"/>
    <w:rsid w:val="00232B42"/>
    <w:rsid w:val="00232CA9"/>
    <w:rsid w:val="00233148"/>
    <w:rsid w:val="002332A4"/>
    <w:rsid w:val="00233412"/>
    <w:rsid w:val="002335F2"/>
    <w:rsid w:val="002338C1"/>
    <w:rsid w:val="0023390E"/>
    <w:rsid w:val="00233FF8"/>
    <w:rsid w:val="002343DC"/>
    <w:rsid w:val="002348CB"/>
    <w:rsid w:val="0023515D"/>
    <w:rsid w:val="0023541B"/>
    <w:rsid w:val="00235732"/>
    <w:rsid w:val="002359F6"/>
    <w:rsid w:val="00235D2D"/>
    <w:rsid w:val="002374D6"/>
    <w:rsid w:val="00237537"/>
    <w:rsid w:val="00240068"/>
    <w:rsid w:val="00241BB7"/>
    <w:rsid w:val="00242BAB"/>
    <w:rsid w:val="00242BF3"/>
    <w:rsid w:val="00243228"/>
    <w:rsid w:val="00243A8D"/>
    <w:rsid w:val="00243DB9"/>
    <w:rsid w:val="00243E13"/>
    <w:rsid w:val="0024435D"/>
    <w:rsid w:val="00244865"/>
    <w:rsid w:val="00244D21"/>
    <w:rsid w:val="0024543C"/>
    <w:rsid w:val="00245FDD"/>
    <w:rsid w:val="0024655D"/>
    <w:rsid w:val="00246D3C"/>
    <w:rsid w:val="00246DDF"/>
    <w:rsid w:val="00247B68"/>
    <w:rsid w:val="00247CDC"/>
    <w:rsid w:val="00250333"/>
    <w:rsid w:val="00250464"/>
    <w:rsid w:val="00250925"/>
    <w:rsid w:val="00250960"/>
    <w:rsid w:val="00250F16"/>
    <w:rsid w:val="00251168"/>
    <w:rsid w:val="00251A23"/>
    <w:rsid w:val="00251A9F"/>
    <w:rsid w:val="00251B90"/>
    <w:rsid w:val="00251E73"/>
    <w:rsid w:val="00251EE5"/>
    <w:rsid w:val="00252B5A"/>
    <w:rsid w:val="00253E07"/>
    <w:rsid w:val="0025480C"/>
    <w:rsid w:val="00255500"/>
    <w:rsid w:val="002555CA"/>
    <w:rsid w:val="00255657"/>
    <w:rsid w:val="00257083"/>
    <w:rsid w:val="00257369"/>
    <w:rsid w:val="00257C69"/>
    <w:rsid w:val="0026037B"/>
    <w:rsid w:val="002603A5"/>
    <w:rsid w:val="0026102C"/>
    <w:rsid w:val="00261533"/>
    <w:rsid w:val="00262796"/>
    <w:rsid w:val="00262CF6"/>
    <w:rsid w:val="00263295"/>
    <w:rsid w:val="00264DA6"/>
    <w:rsid w:val="00264E50"/>
    <w:rsid w:val="00265707"/>
    <w:rsid w:val="00265B35"/>
    <w:rsid w:val="00265CF2"/>
    <w:rsid w:val="00265F42"/>
    <w:rsid w:val="00266BC7"/>
    <w:rsid w:val="00267853"/>
    <w:rsid w:val="00267AAD"/>
    <w:rsid w:val="00267C56"/>
    <w:rsid w:val="00267E96"/>
    <w:rsid w:val="00267F76"/>
    <w:rsid w:val="00271270"/>
    <w:rsid w:val="00271CAD"/>
    <w:rsid w:val="00271E97"/>
    <w:rsid w:val="0027263D"/>
    <w:rsid w:val="00272DF9"/>
    <w:rsid w:val="00272FE5"/>
    <w:rsid w:val="0027506D"/>
    <w:rsid w:val="00275145"/>
    <w:rsid w:val="0027545F"/>
    <w:rsid w:val="0027617E"/>
    <w:rsid w:val="00276896"/>
    <w:rsid w:val="002768D5"/>
    <w:rsid w:val="00276B2C"/>
    <w:rsid w:val="0028029F"/>
    <w:rsid w:val="00280BAC"/>
    <w:rsid w:val="00280CF9"/>
    <w:rsid w:val="0028129E"/>
    <w:rsid w:val="00281AFF"/>
    <w:rsid w:val="00281CEB"/>
    <w:rsid w:val="00282331"/>
    <w:rsid w:val="002823B2"/>
    <w:rsid w:val="002827B8"/>
    <w:rsid w:val="00282C94"/>
    <w:rsid w:val="00283122"/>
    <w:rsid w:val="002843CF"/>
    <w:rsid w:val="00284551"/>
    <w:rsid w:val="00284A29"/>
    <w:rsid w:val="00284A79"/>
    <w:rsid w:val="00284C25"/>
    <w:rsid w:val="00286885"/>
    <w:rsid w:val="00286F9B"/>
    <w:rsid w:val="002870EA"/>
    <w:rsid w:val="00287B7C"/>
    <w:rsid w:val="00287E24"/>
    <w:rsid w:val="0029126B"/>
    <w:rsid w:val="0029162E"/>
    <w:rsid w:val="00291654"/>
    <w:rsid w:val="002917A7"/>
    <w:rsid w:val="00291F9A"/>
    <w:rsid w:val="00291FDA"/>
    <w:rsid w:val="0029240D"/>
    <w:rsid w:val="00292659"/>
    <w:rsid w:val="0029273F"/>
    <w:rsid w:val="002927A4"/>
    <w:rsid w:val="00292A73"/>
    <w:rsid w:val="00292AB8"/>
    <w:rsid w:val="002931B8"/>
    <w:rsid w:val="00293883"/>
    <w:rsid w:val="00293A1E"/>
    <w:rsid w:val="00293DB2"/>
    <w:rsid w:val="00293FFB"/>
    <w:rsid w:val="002946F0"/>
    <w:rsid w:val="00294A5F"/>
    <w:rsid w:val="00294AF7"/>
    <w:rsid w:val="00294BB3"/>
    <w:rsid w:val="00294E03"/>
    <w:rsid w:val="0029688A"/>
    <w:rsid w:val="00296CF3"/>
    <w:rsid w:val="00296EDD"/>
    <w:rsid w:val="00296FCA"/>
    <w:rsid w:val="00297192"/>
    <w:rsid w:val="0029740F"/>
    <w:rsid w:val="00297452"/>
    <w:rsid w:val="00297B5E"/>
    <w:rsid w:val="00297D55"/>
    <w:rsid w:val="002A0389"/>
    <w:rsid w:val="002A07E5"/>
    <w:rsid w:val="002A092D"/>
    <w:rsid w:val="002A0C72"/>
    <w:rsid w:val="002A2911"/>
    <w:rsid w:val="002A2A0A"/>
    <w:rsid w:val="002A3075"/>
    <w:rsid w:val="002A329D"/>
    <w:rsid w:val="002A3457"/>
    <w:rsid w:val="002A3B50"/>
    <w:rsid w:val="002A3FF3"/>
    <w:rsid w:val="002A4B78"/>
    <w:rsid w:val="002A4BF2"/>
    <w:rsid w:val="002A511B"/>
    <w:rsid w:val="002A5297"/>
    <w:rsid w:val="002A5312"/>
    <w:rsid w:val="002A55DE"/>
    <w:rsid w:val="002A5A68"/>
    <w:rsid w:val="002A60FD"/>
    <w:rsid w:val="002A6E9F"/>
    <w:rsid w:val="002A791E"/>
    <w:rsid w:val="002A7A0D"/>
    <w:rsid w:val="002A7AEE"/>
    <w:rsid w:val="002B02C7"/>
    <w:rsid w:val="002B040F"/>
    <w:rsid w:val="002B067F"/>
    <w:rsid w:val="002B0EB8"/>
    <w:rsid w:val="002B11FE"/>
    <w:rsid w:val="002B1678"/>
    <w:rsid w:val="002B16B3"/>
    <w:rsid w:val="002B20A4"/>
    <w:rsid w:val="002B27E8"/>
    <w:rsid w:val="002B288A"/>
    <w:rsid w:val="002B2986"/>
    <w:rsid w:val="002B2D1D"/>
    <w:rsid w:val="002B3048"/>
    <w:rsid w:val="002B36C8"/>
    <w:rsid w:val="002B423A"/>
    <w:rsid w:val="002B44FC"/>
    <w:rsid w:val="002B4517"/>
    <w:rsid w:val="002B544D"/>
    <w:rsid w:val="002B57A7"/>
    <w:rsid w:val="002B57D6"/>
    <w:rsid w:val="002B5CF5"/>
    <w:rsid w:val="002B640F"/>
    <w:rsid w:val="002B6816"/>
    <w:rsid w:val="002B73E1"/>
    <w:rsid w:val="002B74ED"/>
    <w:rsid w:val="002B7868"/>
    <w:rsid w:val="002B78BF"/>
    <w:rsid w:val="002B7AC8"/>
    <w:rsid w:val="002B7E7F"/>
    <w:rsid w:val="002C0168"/>
    <w:rsid w:val="002C0329"/>
    <w:rsid w:val="002C0BA1"/>
    <w:rsid w:val="002C1551"/>
    <w:rsid w:val="002C1793"/>
    <w:rsid w:val="002C1864"/>
    <w:rsid w:val="002C18E4"/>
    <w:rsid w:val="002C27DD"/>
    <w:rsid w:val="002C3248"/>
    <w:rsid w:val="002C363F"/>
    <w:rsid w:val="002C38A3"/>
    <w:rsid w:val="002C3AA2"/>
    <w:rsid w:val="002C414A"/>
    <w:rsid w:val="002C466A"/>
    <w:rsid w:val="002C47DF"/>
    <w:rsid w:val="002C47F9"/>
    <w:rsid w:val="002C59F9"/>
    <w:rsid w:val="002C6238"/>
    <w:rsid w:val="002C6603"/>
    <w:rsid w:val="002C718A"/>
    <w:rsid w:val="002C7DA6"/>
    <w:rsid w:val="002C7E63"/>
    <w:rsid w:val="002C7F27"/>
    <w:rsid w:val="002D04D9"/>
    <w:rsid w:val="002D08C9"/>
    <w:rsid w:val="002D0E10"/>
    <w:rsid w:val="002D2330"/>
    <w:rsid w:val="002D2B19"/>
    <w:rsid w:val="002D322D"/>
    <w:rsid w:val="002D33CC"/>
    <w:rsid w:val="002D363E"/>
    <w:rsid w:val="002D38BC"/>
    <w:rsid w:val="002D38BF"/>
    <w:rsid w:val="002D3A13"/>
    <w:rsid w:val="002D4098"/>
    <w:rsid w:val="002D4141"/>
    <w:rsid w:val="002D4AE6"/>
    <w:rsid w:val="002D4E39"/>
    <w:rsid w:val="002D509C"/>
    <w:rsid w:val="002D5221"/>
    <w:rsid w:val="002D5743"/>
    <w:rsid w:val="002D610D"/>
    <w:rsid w:val="002D6503"/>
    <w:rsid w:val="002D6866"/>
    <w:rsid w:val="002D6A14"/>
    <w:rsid w:val="002D6B19"/>
    <w:rsid w:val="002D7024"/>
    <w:rsid w:val="002D79A7"/>
    <w:rsid w:val="002E008A"/>
    <w:rsid w:val="002E03B2"/>
    <w:rsid w:val="002E27D8"/>
    <w:rsid w:val="002E324D"/>
    <w:rsid w:val="002E3281"/>
    <w:rsid w:val="002E334A"/>
    <w:rsid w:val="002E3700"/>
    <w:rsid w:val="002E37E2"/>
    <w:rsid w:val="002E4801"/>
    <w:rsid w:val="002E4B8B"/>
    <w:rsid w:val="002E4FBA"/>
    <w:rsid w:val="002E518D"/>
    <w:rsid w:val="002E52A4"/>
    <w:rsid w:val="002E57B3"/>
    <w:rsid w:val="002E60C0"/>
    <w:rsid w:val="002E62BA"/>
    <w:rsid w:val="002E696A"/>
    <w:rsid w:val="002E72C7"/>
    <w:rsid w:val="002E76AA"/>
    <w:rsid w:val="002E7D92"/>
    <w:rsid w:val="002F01FB"/>
    <w:rsid w:val="002F0633"/>
    <w:rsid w:val="002F095D"/>
    <w:rsid w:val="002F0FDB"/>
    <w:rsid w:val="002F1177"/>
    <w:rsid w:val="002F13C3"/>
    <w:rsid w:val="002F2275"/>
    <w:rsid w:val="002F3787"/>
    <w:rsid w:val="002F4026"/>
    <w:rsid w:val="002F4A36"/>
    <w:rsid w:val="002F4B50"/>
    <w:rsid w:val="002F4DCB"/>
    <w:rsid w:val="002F553C"/>
    <w:rsid w:val="002F5C54"/>
    <w:rsid w:val="002F6106"/>
    <w:rsid w:val="002F6DB5"/>
    <w:rsid w:val="002F7230"/>
    <w:rsid w:val="003001F5"/>
    <w:rsid w:val="00300A7A"/>
    <w:rsid w:val="003010B8"/>
    <w:rsid w:val="00301384"/>
    <w:rsid w:val="003013FD"/>
    <w:rsid w:val="003015E9"/>
    <w:rsid w:val="00301B88"/>
    <w:rsid w:val="00301F44"/>
    <w:rsid w:val="0030215E"/>
    <w:rsid w:val="00302504"/>
    <w:rsid w:val="0030258B"/>
    <w:rsid w:val="003025E6"/>
    <w:rsid w:val="003028AB"/>
    <w:rsid w:val="00302BA5"/>
    <w:rsid w:val="0030309D"/>
    <w:rsid w:val="0030336A"/>
    <w:rsid w:val="00303864"/>
    <w:rsid w:val="00303BD6"/>
    <w:rsid w:val="00303BD8"/>
    <w:rsid w:val="003040D7"/>
    <w:rsid w:val="00304499"/>
    <w:rsid w:val="00304754"/>
    <w:rsid w:val="003048D2"/>
    <w:rsid w:val="00305034"/>
    <w:rsid w:val="00305307"/>
    <w:rsid w:val="00305F51"/>
    <w:rsid w:val="00306883"/>
    <w:rsid w:val="0030723A"/>
    <w:rsid w:val="003074B8"/>
    <w:rsid w:val="00307BDE"/>
    <w:rsid w:val="00307F87"/>
    <w:rsid w:val="00310500"/>
    <w:rsid w:val="00310BB1"/>
    <w:rsid w:val="00310C1D"/>
    <w:rsid w:val="00310FBE"/>
    <w:rsid w:val="00311387"/>
    <w:rsid w:val="00311414"/>
    <w:rsid w:val="00311639"/>
    <w:rsid w:val="003118C2"/>
    <w:rsid w:val="00312336"/>
    <w:rsid w:val="00312390"/>
    <w:rsid w:val="003128BE"/>
    <w:rsid w:val="00312A58"/>
    <w:rsid w:val="00312E11"/>
    <w:rsid w:val="00312F0C"/>
    <w:rsid w:val="00313BB9"/>
    <w:rsid w:val="00313C05"/>
    <w:rsid w:val="003155E7"/>
    <w:rsid w:val="00315692"/>
    <w:rsid w:val="0031620A"/>
    <w:rsid w:val="003162D3"/>
    <w:rsid w:val="0031739F"/>
    <w:rsid w:val="0032060A"/>
    <w:rsid w:val="003207C4"/>
    <w:rsid w:val="00320A67"/>
    <w:rsid w:val="00320AAA"/>
    <w:rsid w:val="00320BB7"/>
    <w:rsid w:val="00320E65"/>
    <w:rsid w:val="003211F5"/>
    <w:rsid w:val="00321373"/>
    <w:rsid w:val="00321A33"/>
    <w:rsid w:val="00322000"/>
    <w:rsid w:val="0032208C"/>
    <w:rsid w:val="0032223F"/>
    <w:rsid w:val="0032250B"/>
    <w:rsid w:val="00322E45"/>
    <w:rsid w:val="00322F0E"/>
    <w:rsid w:val="0032381D"/>
    <w:rsid w:val="00324826"/>
    <w:rsid w:val="00324834"/>
    <w:rsid w:val="00324C3E"/>
    <w:rsid w:val="003253B9"/>
    <w:rsid w:val="0032578E"/>
    <w:rsid w:val="00325C71"/>
    <w:rsid w:val="003260D3"/>
    <w:rsid w:val="0032652D"/>
    <w:rsid w:val="00326874"/>
    <w:rsid w:val="00326EAA"/>
    <w:rsid w:val="00331E7A"/>
    <w:rsid w:val="00332C01"/>
    <w:rsid w:val="00332E73"/>
    <w:rsid w:val="00333360"/>
    <w:rsid w:val="00333B9E"/>
    <w:rsid w:val="00333C90"/>
    <w:rsid w:val="00333F40"/>
    <w:rsid w:val="00334543"/>
    <w:rsid w:val="003349F2"/>
    <w:rsid w:val="00334AA0"/>
    <w:rsid w:val="00335B8A"/>
    <w:rsid w:val="00335CEE"/>
    <w:rsid w:val="00335F19"/>
    <w:rsid w:val="0033604D"/>
    <w:rsid w:val="0033645F"/>
    <w:rsid w:val="00336794"/>
    <w:rsid w:val="0033721D"/>
    <w:rsid w:val="00337586"/>
    <w:rsid w:val="00337927"/>
    <w:rsid w:val="00337970"/>
    <w:rsid w:val="00340A87"/>
    <w:rsid w:val="00340CB0"/>
    <w:rsid w:val="00341261"/>
    <w:rsid w:val="00341C02"/>
    <w:rsid w:val="00341C9A"/>
    <w:rsid w:val="00341D07"/>
    <w:rsid w:val="00341DE6"/>
    <w:rsid w:val="003423A5"/>
    <w:rsid w:val="00342499"/>
    <w:rsid w:val="00342559"/>
    <w:rsid w:val="0034274E"/>
    <w:rsid w:val="003429E5"/>
    <w:rsid w:val="003437AB"/>
    <w:rsid w:val="00343B01"/>
    <w:rsid w:val="00343E79"/>
    <w:rsid w:val="0034420F"/>
    <w:rsid w:val="00344895"/>
    <w:rsid w:val="00344C50"/>
    <w:rsid w:val="003468AD"/>
    <w:rsid w:val="00346B62"/>
    <w:rsid w:val="00346C1F"/>
    <w:rsid w:val="00347C74"/>
    <w:rsid w:val="00347D53"/>
    <w:rsid w:val="00347EE7"/>
    <w:rsid w:val="00350343"/>
    <w:rsid w:val="00350721"/>
    <w:rsid w:val="00350F30"/>
    <w:rsid w:val="003510A7"/>
    <w:rsid w:val="003518CE"/>
    <w:rsid w:val="003523AD"/>
    <w:rsid w:val="00352491"/>
    <w:rsid w:val="00352A3A"/>
    <w:rsid w:val="00352C85"/>
    <w:rsid w:val="00352E09"/>
    <w:rsid w:val="00352F59"/>
    <w:rsid w:val="00352FA6"/>
    <w:rsid w:val="003536BC"/>
    <w:rsid w:val="0035434A"/>
    <w:rsid w:val="00354B4D"/>
    <w:rsid w:val="00354E22"/>
    <w:rsid w:val="00354F79"/>
    <w:rsid w:val="00355B1C"/>
    <w:rsid w:val="00356B1F"/>
    <w:rsid w:val="00356D26"/>
    <w:rsid w:val="00357071"/>
    <w:rsid w:val="00357C16"/>
    <w:rsid w:val="00360570"/>
    <w:rsid w:val="003608F6"/>
    <w:rsid w:val="003615B1"/>
    <w:rsid w:val="00361614"/>
    <w:rsid w:val="00361979"/>
    <w:rsid w:val="00361AF3"/>
    <w:rsid w:val="00362432"/>
    <w:rsid w:val="0036266F"/>
    <w:rsid w:val="003627B4"/>
    <w:rsid w:val="00362E2E"/>
    <w:rsid w:val="0036395E"/>
    <w:rsid w:val="00363B7A"/>
    <w:rsid w:val="00363BDA"/>
    <w:rsid w:val="00363DBF"/>
    <w:rsid w:val="003646F9"/>
    <w:rsid w:val="00364834"/>
    <w:rsid w:val="00364E67"/>
    <w:rsid w:val="00364EA0"/>
    <w:rsid w:val="00365062"/>
    <w:rsid w:val="003655C2"/>
    <w:rsid w:val="00365DF9"/>
    <w:rsid w:val="00366605"/>
    <w:rsid w:val="003667C3"/>
    <w:rsid w:val="003669F0"/>
    <w:rsid w:val="00366E1E"/>
    <w:rsid w:val="00367045"/>
    <w:rsid w:val="00367093"/>
    <w:rsid w:val="00367336"/>
    <w:rsid w:val="0036783C"/>
    <w:rsid w:val="00367856"/>
    <w:rsid w:val="003707CA"/>
    <w:rsid w:val="00370D24"/>
    <w:rsid w:val="003715BB"/>
    <w:rsid w:val="003720A8"/>
    <w:rsid w:val="00372648"/>
    <w:rsid w:val="003733BF"/>
    <w:rsid w:val="003736ED"/>
    <w:rsid w:val="00373B59"/>
    <w:rsid w:val="00374176"/>
    <w:rsid w:val="00374AC5"/>
    <w:rsid w:val="00374C0E"/>
    <w:rsid w:val="00375494"/>
    <w:rsid w:val="00375FF5"/>
    <w:rsid w:val="00376224"/>
    <w:rsid w:val="003766AF"/>
    <w:rsid w:val="003767D6"/>
    <w:rsid w:val="003768DA"/>
    <w:rsid w:val="00377054"/>
    <w:rsid w:val="0037757D"/>
    <w:rsid w:val="00377CE6"/>
    <w:rsid w:val="00377D10"/>
    <w:rsid w:val="00380569"/>
    <w:rsid w:val="00380A23"/>
    <w:rsid w:val="00380BA3"/>
    <w:rsid w:val="00381730"/>
    <w:rsid w:val="00381CC6"/>
    <w:rsid w:val="0038286D"/>
    <w:rsid w:val="00382DCA"/>
    <w:rsid w:val="0038304A"/>
    <w:rsid w:val="0038343C"/>
    <w:rsid w:val="00383677"/>
    <w:rsid w:val="00384197"/>
    <w:rsid w:val="00384C19"/>
    <w:rsid w:val="0038520D"/>
    <w:rsid w:val="00385564"/>
    <w:rsid w:val="00385612"/>
    <w:rsid w:val="00385656"/>
    <w:rsid w:val="00385BE0"/>
    <w:rsid w:val="00385CF3"/>
    <w:rsid w:val="00386680"/>
    <w:rsid w:val="00387D11"/>
    <w:rsid w:val="0039013A"/>
    <w:rsid w:val="0039037A"/>
    <w:rsid w:val="0039058F"/>
    <w:rsid w:val="00390EC5"/>
    <w:rsid w:val="0039114A"/>
    <w:rsid w:val="00391D41"/>
    <w:rsid w:val="00392169"/>
    <w:rsid w:val="003926F3"/>
    <w:rsid w:val="003929AD"/>
    <w:rsid w:val="00392AD3"/>
    <w:rsid w:val="00392C71"/>
    <w:rsid w:val="003932C5"/>
    <w:rsid w:val="003932EB"/>
    <w:rsid w:val="00393361"/>
    <w:rsid w:val="00393AA0"/>
    <w:rsid w:val="003946F6"/>
    <w:rsid w:val="0039496B"/>
    <w:rsid w:val="00394B21"/>
    <w:rsid w:val="00395190"/>
    <w:rsid w:val="003955D5"/>
    <w:rsid w:val="00395E6C"/>
    <w:rsid w:val="003965E6"/>
    <w:rsid w:val="00396CAB"/>
    <w:rsid w:val="00397094"/>
    <w:rsid w:val="003A09DC"/>
    <w:rsid w:val="003A0F15"/>
    <w:rsid w:val="003A1197"/>
    <w:rsid w:val="003A255C"/>
    <w:rsid w:val="003A32B6"/>
    <w:rsid w:val="003A4E45"/>
    <w:rsid w:val="003A4EDE"/>
    <w:rsid w:val="003A5018"/>
    <w:rsid w:val="003A519D"/>
    <w:rsid w:val="003A5914"/>
    <w:rsid w:val="003A5D04"/>
    <w:rsid w:val="003A5EC1"/>
    <w:rsid w:val="003A608B"/>
    <w:rsid w:val="003A65EB"/>
    <w:rsid w:val="003A6773"/>
    <w:rsid w:val="003A73D8"/>
    <w:rsid w:val="003B1A4B"/>
    <w:rsid w:val="003B1F60"/>
    <w:rsid w:val="003B2448"/>
    <w:rsid w:val="003B2D11"/>
    <w:rsid w:val="003B30EE"/>
    <w:rsid w:val="003B31A1"/>
    <w:rsid w:val="003B321A"/>
    <w:rsid w:val="003B33EB"/>
    <w:rsid w:val="003B3600"/>
    <w:rsid w:val="003B4666"/>
    <w:rsid w:val="003B4A5D"/>
    <w:rsid w:val="003B4FBB"/>
    <w:rsid w:val="003B59F8"/>
    <w:rsid w:val="003B6698"/>
    <w:rsid w:val="003B6D8A"/>
    <w:rsid w:val="003B6DDC"/>
    <w:rsid w:val="003B7887"/>
    <w:rsid w:val="003B78F7"/>
    <w:rsid w:val="003B7986"/>
    <w:rsid w:val="003B7D91"/>
    <w:rsid w:val="003C04C8"/>
    <w:rsid w:val="003C146F"/>
    <w:rsid w:val="003C3325"/>
    <w:rsid w:val="003C3ED3"/>
    <w:rsid w:val="003C4702"/>
    <w:rsid w:val="003C48A5"/>
    <w:rsid w:val="003C4BC7"/>
    <w:rsid w:val="003C4D38"/>
    <w:rsid w:val="003C4FF7"/>
    <w:rsid w:val="003C53EB"/>
    <w:rsid w:val="003C6050"/>
    <w:rsid w:val="003C7D1D"/>
    <w:rsid w:val="003C7E6B"/>
    <w:rsid w:val="003D0CBD"/>
    <w:rsid w:val="003D10D7"/>
    <w:rsid w:val="003D1795"/>
    <w:rsid w:val="003D1F85"/>
    <w:rsid w:val="003D2319"/>
    <w:rsid w:val="003D2356"/>
    <w:rsid w:val="003D24C9"/>
    <w:rsid w:val="003D257A"/>
    <w:rsid w:val="003D280C"/>
    <w:rsid w:val="003D2A95"/>
    <w:rsid w:val="003D38FA"/>
    <w:rsid w:val="003D3935"/>
    <w:rsid w:val="003D3B77"/>
    <w:rsid w:val="003D4179"/>
    <w:rsid w:val="003D46A0"/>
    <w:rsid w:val="003D4DBD"/>
    <w:rsid w:val="003D5B0D"/>
    <w:rsid w:val="003D5E9B"/>
    <w:rsid w:val="003D5FDE"/>
    <w:rsid w:val="003D63A5"/>
    <w:rsid w:val="003D6419"/>
    <w:rsid w:val="003D6660"/>
    <w:rsid w:val="003D6664"/>
    <w:rsid w:val="003D6E4B"/>
    <w:rsid w:val="003D7133"/>
    <w:rsid w:val="003D71A4"/>
    <w:rsid w:val="003E01F5"/>
    <w:rsid w:val="003E0948"/>
    <w:rsid w:val="003E0CA6"/>
    <w:rsid w:val="003E1206"/>
    <w:rsid w:val="003E13EB"/>
    <w:rsid w:val="003E1661"/>
    <w:rsid w:val="003E168F"/>
    <w:rsid w:val="003E203B"/>
    <w:rsid w:val="003E2674"/>
    <w:rsid w:val="003E3959"/>
    <w:rsid w:val="003E3A04"/>
    <w:rsid w:val="003E3AD6"/>
    <w:rsid w:val="003E3AD7"/>
    <w:rsid w:val="003E3C35"/>
    <w:rsid w:val="003E42FB"/>
    <w:rsid w:val="003E4E15"/>
    <w:rsid w:val="003E573A"/>
    <w:rsid w:val="003E6205"/>
    <w:rsid w:val="003E659B"/>
    <w:rsid w:val="003E6648"/>
    <w:rsid w:val="003E69C2"/>
    <w:rsid w:val="003E6E52"/>
    <w:rsid w:val="003E6F24"/>
    <w:rsid w:val="003E757E"/>
    <w:rsid w:val="003E7582"/>
    <w:rsid w:val="003E7C6D"/>
    <w:rsid w:val="003E7E9A"/>
    <w:rsid w:val="003F1521"/>
    <w:rsid w:val="003F15BF"/>
    <w:rsid w:val="003F1AE0"/>
    <w:rsid w:val="003F1F08"/>
    <w:rsid w:val="003F1F56"/>
    <w:rsid w:val="003F260E"/>
    <w:rsid w:val="003F26F3"/>
    <w:rsid w:val="003F28F6"/>
    <w:rsid w:val="003F2E62"/>
    <w:rsid w:val="003F31C3"/>
    <w:rsid w:val="003F361C"/>
    <w:rsid w:val="003F3EAF"/>
    <w:rsid w:val="003F4D61"/>
    <w:rsid w:val="003F5C53"/>
    <w:rsid w:val="003F5C55"/>
    <w:rsid w:val="003F5CC6"/>
    <w:rsid w:val="003F61C7"/>
    <w:rsid w:val="003F648D"/>
    <w:rsid w:val="003F6CF6"/>
    <w:rsid w:val="003F6F53"/>
    <w:rsid w:val="003F7DA8"/>
    <w:rsid w:val="00400110"/>
    <w:rsid w:val="004004BF"/>
    <w:rsid w:val="004004E7"/>
    <w:rsid w:val="00400AE4"/>
    <w:rsid w:val="00400B7D"/>
    <w:rsid w:val="00401DD1"/>
    <w:rsid w:val="00402A47"/>
    <w:rsid w:val="00402B53"/>
    <w:rsid w:val="00402C1C"/>
    <w:rsid w:val="0040300D"/>
    <w:rsid w:val="00403061"/>
    <w:rsid w:val="00403116"/>
    <w:rsid w:val="004034D2"/>
    <w:rsid w:val="00403AF4"/>
    <w:rsid w:val="00403D9E"/>
    <w:rsid w:val="004050A1"/>
    <w:rsid w:val="00405470"/>
    <w:rsid w:val="0040586E"/>
    <w:rsid w:val="004067E3"/>
    <w:rsid w:val="00406913"/>
    <w:rsid w:val="00406FF7"/>
    <w:rsid w:val="00407265"/>
    <w:rsid w:val="00407301"/>
    <w:rsid w:val="00407EB6"/>
    <w:rsid w:val="00410632"/>
    <w:rsid w:val="004107A9"/>
    <w:rsid w:val="00410CD9"/>
    <w:rsid w:val="00410F5B"/>
    <w:rsid w:val="00410FA2"/>
    <w:rsid w:val="004112B4"/>
    <w:rsid w:val="004112FC"/>
    <w:rsid w:val="0041232B"/>
    <w:rsid w:val="004127A0"/>
    <w:rsid w:val="00412C72"/>
    <w:rsid w:val="00412C7A"/>
    <w:rsid w:val="0041309B"/>
    <w:rsid w:val="004132FE"/>
    <w:rsid w:val="0041374D"/>
    <w:rsid w:val="004139B9"/>
    <w:rsid w:val="00413D0C"/>
    <w:rsid w:val="0041405F"/>
    <w:rsid w:val="004145CC"/>
    <w:rsid w:val="00415777"/>
    <w:rsid w:val="00415ACF"/>
    <w:rsid w:val="00415C29"/>
    <w:rsid w:val="00415F51"/>
    <w:rsid w:val="00415F57"/>
    <w:rsid w:val="004161B6"/>
    <w:rsid w:val="004162D5"/>
    <w:rsid w:val="004168D1"/>
    <w:rsid w:val="00416E13"/>
    <w:rsid w:val="00417102"/>
    <w:rsid w:val="0041734D"/>
    <w:rsid w:val="00417D7A"/>
    <w:rsid w:val="0042013A"/>
    <w:rsid w:val="00420528"/>
    <w:rsid w:val="0042064E"/>
    <w:rsid w:val="0042084B"/>
    <w:rsid w:val="00421DEA"/>
    <w:rsid w:val="00421E20"/>
    <w:rsid w:val="00421FED"/>
    <w:rsid w:val="00422368"/>
    <w:rsid w:val="0042267B"/>
    <w:rsid w:val="004234BD"/>
    <w:rsid w:val="00423ACB"/>
    <w:rsid w:val="0042426D"/>
    <w:rsid w:val="00424287"/>
    <w:rsid w:val="00424603"/>
    <w:rsid w:val="004248FC"/>
    <w:rsid w:val="00424BC3"/>
    <w:rsid w:val="004250FF"/>
    <w:rsid w:val="00425414"/>
    <w:rsid w:val="00425577"/>
    <w:rsid w:val="004264CE"/>
    <w:rsid w:val="0042655A"/>
    <w:rsid w:val="00426C66"/>
    <w:rsid w:val="00426F56"/>
    <w:rsid w:val="00427560"/>
    <w:rsid w:val="004277AF"/>
    <w:rsid w:val="00427C83"/>
    <w:rsid w:val="00430DDE"/>
    <w:rsid w:val="0043114B"/>
    <w:rsid w:val="0043117F"/>
    <w:rsid w:val="004313A0"/>
    <w:rsid w:val="00431493"/>
    <w:rsid w:val="0043161D"/>
    <w:rsid w:val="00431A77"/>
    <w:rsid w:val="00431B9D"/>
    <w:rsid w:val="00431FCD"/>
    <w:rsid w:val="00433B16"/>
    <w:rsid w:val="004340EF"/>
    <w:rsid w:val="00434326"/>
    <w:rsid w:val="00434A13"/>
    <w:rsid w:val="00434DC6"/>
    <w:rsid w:val="004350EE"/>
    <w:rsid w:val="0043645E"/>
    <w:rsid w:val="00436488"/>
    <w:rsid w:val="004366EB"/>
    <w:rsid w:val="00436A0F"/>
    <w:rsid w:val="004407B2"/>
    <w:rsid w:val="004409BA"/>
    <w:rsid w:val="00440CA1"/>
    <w:rsid w:val="004412F6"/>
    <w:rsid w:val="004414B2"/>
    <w:rsid w:val="00441B90"/>
    <w:rsid w:val="00441F39"/>
    <w:rsid w:val="00442B4B"/>
    <w:rsid w:val="00442CEE"/>
    <w:rsid w:val="00442E7E"/>
    <w:rsid w:val="00442EAF"/>
    <w:rsid w:val="00443199"/>
    <w:rsid w:val="00443392"/>
    <w:rsid w:val="00443461"/>
    <w:rsid w:val="00443676"/>
    <w:rsid w:val="0044369C"/>
    <w:rsid w:val="00443DD1"/>
    <w:rsid w:val="00443E9B"/>
    <w:rsid w:val="004440A7"/>
    <w:rsid w:val="00444212"/>
    <w:rsid w:val="004442A6"/>
    <w:rsid w:val="00444950"/>
    <w:rsid w:val="00444AF0"/>
    <w:rsid w:val="00445E0F"/>
    <w:rsid w:val="00445FB0"/>
    <w:rsid w:val="00446253"/>
    <w:rsid w:val="00446302"/>
    <w:rsid w:val="00446B51"/>
    <w:rsid w:val="00446E88"/>
    <w:rsid w:val="00447371"/>
    <w:rsid w:val="00447631"/>
    <w:rsid w:val="00447BE8"/>
    <w:rsid w:val="00447F3B"/>
    <w:rsid w:val="004503F8"/>
    <w:rsid w:val="00450BA7"/>
    <w:rsid w:val="00450CD1"/>
    <w:rsid w:val="00451359"/>
    <w:rsid w:val="00451470"/>
    <w:rsid w:val="00451E50"/>
    <w:rsid w:val="00452075"/>
    <w:rsid w:val="0045324D"/>
    <w:rsid w:val="00453758"/>
    <w:rsid w:val="00453F43"/>
    <w:rsid w:val="0045444A"/>
    <w:rsid w:val="00454EB2"/>
    <w:rsid w:val="00454FFD"/>
    <w:rsid w:val="004552F4"/>
    <w:rsid w:val="0045575E"/>
    <w:rsid w:val="00455C90"/>
    <w:rsid w:val="00455F00"/>
    <w:rsid w:val="00456839"/>
    <w:rsid w:val="004569B9"/>
    <w:rsid w:val="00456BD9"/>
    <w:rsid w:val="00461B2F"/>
    <w:rsid w:val="00461CCD"/>
    <w:rsid w:val="00461D9F"/>
    <w:rsid w:val="004628F9"/>
    <w:rsid w:val="00462ADC"/>
    <w:rsid w:val="004631FA"/>
    <w:rsid w:val="00463B5F"/>
    <w:rsid w:val="00463D30"/>
    <w:rsid w:val="0046437C"/>
    <w:rsid w:val="004643AB"/>
    <w:rsid w:val="00464402"/>
    <w:rsid w:val="00464C4D"/>
    <w:rsid w:val="00464D69"/>
    <w:rsid w:val="00464E8A"/>
    <w:rsid w:val="00465442"/>
    <w:rsid w:val="00465B61"/>
    <w:rsid w:val="00465F2A"/>
    <w:rsid w:val="00466231"/>
    <w:rsid w:val="00466A8F"/>
    <w:rsid w:val="0046703E"/>
    <w:rsid w:val="004670C2"/>
    <w:rsid w:val="0046788C"/>
    <w:rsid w:val="00467A15"/>
    <w:rsid w:val="00467ACD"/>
    <w:rsid w:val="00467D61"/>
    <w:rsid w:val="00467E42"/>
    <w:rsid w:val="004700AA"/>
    <w:rsid w:val="00470893"/>
    <w:rsid w:val="00470A7F"/>
    <w:rsid w:val="0047182B"/>
    <w:rsid w:val="004718F4"/>
    <w:rsid w:val="00471DEA"/>
    <w:rsid w:val="00473201"/>
    <w:rsid w:val="004735F5"/>
    <w:rsid w:val="004740F7"/>
    <w:rsid w:val="00474424"/>
    <w:rsid w:val="004746C5"/>
    <w:rsid w:val="00474B65"/>
    <w:rsid w:val="004759E1"/>
    <w:rsid w:val="00475ADD"/>
    <w:rsid w:val="00475B0D"/>
    <w:rsid w:val="00475D6A"/>
    <w:rsid w:val="00475DF8"/>
    <w:rsid w:val="004761E1"/>
    <w:rsid w:val="004766F5"/>
    <w:rsid w:val="0047743B"/>
    <w:rsid w:val="004778C2"/>
    <w:rsid w:val="00477930"/>
    <w:rsid w:val="00477C57"/>
    <w:rsid w:val="00477D73"/>
    <w:rsid w:val="00477F07"/>
    <w:rsid w:val="004803F5"/>
    <w:rsid w:val="00481BFC"/>
    <w:rsid w:val="00481CF9"/>
    <w:rsid w:val="00481D12"/>
    <w:rsid w:val="00482230"/>
    <w:rsid w:val="00482E33"/>
    <w:rsid w:val="004833A2"/>
    <w:rsid w:val="00483D91"/>
    <w:rsid w:val="00484133"/>
    <w:rsid w:val="0048418D"/>
    <w:rsid w:val="00484A34"/>
    <w:rsid w:val="00484E41"/>
    <w:rsid w:val="00484F83"/>
    <w:rsid w:val="00485184"/>
    <w:rsid w:val="00485A0D"/>
    <w:rsid w:val="00485B22"/>
    <w:rsid w:val="00486127"/>
    <w:rsid w:val="0048716C"/>
    <w:rsid w:val="004872F9"/>
    <w:rsid w:val="0048792D"/>
    <w:rsid w:val="0049005F"/>
    <w:rsid w:val="004900C1"/>
    <w:rsid w:val="004901A0"/>
    <w:rsid w:val="0049067C"/>
    <w:rsid w:val="0049106F"/>
    <w:rsid w:val="00491E3A"/>
    <w:rsid w:val="00492008"/>
    <w:rsid w:val="00492294"/>
    <w:rsid w:val="004928CB"/>
    <w:rsid w:val="004929E5"/>
    <w:rsid w:val="00493A90"/>
    <w:rsid w:val="00493DF0"/>
    <w:rsid w:val="00495166"/>
    <w:rsid w:val="0049567A"/>
    <w:rsid w:val="00495A2E"/>
    <w:rsid w:val="00495AA3"/>
    <w:rsid w:val="00496211"/>
    <w:rsid w:val="00496597"/>
    <w:rsid w:val="00496D2D"/>
    <w:rsid w:val="0049702B"/>
    <w:rsid w:val="00497437"/>
    <w:rsid w:val="004A006C"/>
    <w:rsid w:val="004A029F"/>
    <w:rsid w:val="004A04E0"/>
    <w:rsid w:val="004A05BC"/>
    <w:rsid w:val="004A06F0"/>
    <w:rsid w:val="004A0888"/>
    <w:rsid w:val="004A0911"/>
    <w:rsid w:val="004A093D"/>
    <w:rsid w:val="004A09A5"/>
    <w:rsid w:val="004A0C41"/>
    <w:rsid w:val="004A1780"/>
    <w:rsid w:val="004A17F7"/>
    <w:rsid w:val="004A1D33"/>
    <w:rsid w:val="004A216A"/>
    <w:rsid w:val="004A27A0"/>
    <w:rsid w:val="004A2B0B"/>
    <w:rsid w:val="004A2B42"/>
    <w:rsid w:val="004A318A"/>
    <w:rsid w:val="004A35E1"/>
    <w:rsid w:val="004A36C5"/>
    <w:rsid w:val="004A4237"/>
    <w:rsid w:val="004A44B8"/>
    <w:rsid w:val="004A456E"/>
    <w:rsid w:val="004A4884"/>
    <w:rsid w:val="004A4AE0"/>
    <w:rsid w:val="004A4C9C"/>
    <w:rsid w:val="004A4E41"/>
    <w:rsid w:val="004A4EBB"/>
    <w:rsid w:val="004A562F"/>
    <w:rsid w:val="004A5E5A"/>
    <w:rsid w:val="004A6551"/>
    <w:rsid w:val="004A66C6"/>
    <w:rsid w:val="004A6B1A"/>
    <w:rsid w:val="004A6D29"/>
    <w:rsid w:val="004A735A"/>
    <w:rsid w:val="004A7430"/>
    <w:rsid w:val="004A7AF1"/>
    <w:rsid w:val="004B0ACF"/>
    <w:rsid w:val="004B0D7D"/>
    <w:rsid w:val="004B12AB"/>
    <w:rsid w:val="004B140B"/>
    <w:rsid w:val="004B2700"/>
    <w:rsid w:val="004B290F"/>
    <w:rsid w:val="004B2E29"/>
    <w:rsid w:val="004B31B9"/>
    <w:rsid w:val="004B3582"/>
    <w:rsid w:val="004B38B6"/>
    <w:rsid w:val="004B44CC"/>
    <w:rsid w:val="004B4841"/>
    <w:rsid w:val="004B4BFA"/>
    <w:rsid w:val="004B4C41"/>
    <w:rsid w:val="004B51D4"/>
    <w:rsid w:val="004B572B"/>
    <w:rsid w:val="004B5D4B"/>
    <w:rsid w:val="004B5EDF"/>
    <w:rsid w:val="004B5F1F"/>
    <w:rsid w:val="004B62B9"/>
    <w:rsid w:val="004B6A2C"/>
    <w:rsid w:val="004B6B52"/>
    <w:rsid w:val="004B7370"/>
    <w:rsid w:val="004B75D1"/>
    <w:rsid w:val="004B7B2B"/>
    <w:rsid w:val="004B7BF8"/>
    <w:rsid w:val="004C0127"/>
    <w:rsid w:val="004C02F2"/>
    <w:rsid w:val="004C04C1"/>
    <w:rsid w:val="004C0627"/>
    <w:rsid w:val="004C068F"/>
    <w:rsid w:val="004C081D"/>
    <w:rsid w:val="004C1A7A"/>
    <w:rsid w:val="004C22D5"/>
    <w:rsid w:val="004C28BC"/>
    <w:rsid w:val="004C3319"/>
    <w:rsid w:val="004C34A8"/>
    <w:rsid w:val="004C356F"/>
    <w:rsid w:val="004C37FD"/>
    <w:rsid w:val="004C41BB"/>
    <w:rsid w:val="004C4C23"/>
    <w:rsid w:val="004C4C55"/>
    <w:rsid w:val="004C4EEF"/>
    <w:rsid w:val="004C53EF"/>
    <w:rsid w:val="004C540F"/>
    <w:rsid w:val="004C5507"/>
    <w:rsid w:val="004C5824"/>
    <w:rsid w:val="004C5DA9"/>
    <w:rsid w:val="004C611E"/>
    <w:rsid w:val="004C6769"/>
    <w:rsid w:val="004C67E0"/>
    <w:rsid w:val="004C69DB"/>
    <w:rsid w:val="004C69F9"/>
    <w:rsid w:val="004C6ECA"/>
    <w:rsid w:val="004C76DE"/>
    <w:rsid w:val="004C78F3"/>
    <w:rsid w:val="004C7BFF"/>
    <w:rsid w:val="004D00C0"/>
    <w:rsid w:val="004D04EB"/>
    <w:rsid w:val="004D05DB"/>
    <w:rsid w:val="004D0C79"/>
    <w:rsid w:val="004D136C"/>
    <w:rsid w:val="004D15AA"/>
    <w:rsid w:val="004D15BA"/>
    <w:rsid w:val="004D2340"/>
    <w:rsid w:val="004D23C2"/>
    <w:rsid w:val="004D2635"/>
    <w:rsid w:val="004D264F"/>
    <w:rsid w:val="004D27F7"/>
    <w:rsid w:val="004D2D08"/>
    <w:rsid w:val="004D2D9B"/>
    <w:rsid w:val="004D2FCD"/>
    <w:rsid w:val="004D3D33"/>
    <w:rsid w:val="004D3DBC"/>
    <w:rsid w:val="004D3E1A"/>
    <w:rsid w:val="004D4006"/>
    <w:rsid w:val="004D525F"/>
    <w:rsid w:val="004D54AF"/>
    <w:rsid w:val="004D6211"/>
    <w:rsid w:val="004D672B"/>
    <w:rsid w:val="004D682E"/>
    <w:rsid w:val="004D6BEC"/>
    <w:rsid w:val="004D6E17"/>
    <w:rsid w:val="004D7284"/>
    <w:rsid w:val="004D770C"/>
    <w:rsid w:val="004D7F80"/>
    <w:rsid w:val="004E10DB"/>
    <w:rsid w:val="004E1303"/>
    <w:rsid w:val="004E267B"/>
    <w:rsid w:val="004E2887"/>
    <w:rsid w:val="004E3C12"/>
    <w:rsid w:val="004E45AC"/>
    <w:rsid w:val="004E476A"/>
    <w:rsid w:val="004E4856"/>
    <w:rsid w:val="004E4AE0"/>
    <w:rsid w:val="004E4BF2"/>
    <w:rsid w:val="004E4EA4"/>
    <w:rsid w:val="004E51EE"/>
    <w:rsid w:val="004E565B"/>
    <w:rsid w:val="004E61E9"/>
    <w:rsid w:val="004E6359"/>
    <w:rsid w:val="004E710E"/>
    <w:rsid w:val="004E757F"/>
    <w:rsid w:val="004E778D"/>
    <w:rsid w:val="004E792D"/>
    <w:rsid w:val="004E7DD4"/>
    <w:rsid w:val="004E7F41"/>
    <w:rsid w:val="004F01CE"/>
    <w:rsid w:val="004F0210"/>
    <w:rsid w:val="004F060E"/>
    <w:rsid w:val="004F07AA"/>
    <w:rsid w:val="004F091E"/>
    <w:rsid w:val="004F0C67"/>
    <w:rsid w:val="004F1495"/>
    <w:rsid w:val="004F19C6"/>
    <w:rsid w:val="004F1A03"/>
    <w:rsid w:val="004F2B7B"/>
    <w:rsid w:val="004F3412"/>
    <w:rsid w:val="004F3AAF"/>
    <w:rsid w:val="004F3AC2"/>
    <w:rsid w:val="004F3B67"/>
    <w:rsid w:val="004F3BF3"/>
    <w:rsid w:val="004F3CA9"/>
    <w:rsid w:val="004F5254"/>
    <w:rsid w:val="004F5524"/>
    <w:rsid w:val="004F57F1"/>
    <w:rsid w:val="004F5BEE"/>
    <w:rsid w:val="004F6496"/>
    <w:rsid w:val="004F74A0"/>
    <w:rsid w:val="004F7AB8"/>
    <w:rsid w:val="00500276"/>
    <w:rsid w:val="00500335"/>
    <w:rsid w:val="005006DB"/>
    <w:rsid w:val="00500F2C"/>
    <w:rsid w:val="00501433"/>
    <w:rsid w:val="00501438"/>
    <w:rsid w:val="00501C7A"/>
    <w:rsid w:val="00501E2D"/>
    <w:rsid w:val="00502154"/>
    <w:rsid w:val="005026D3"/>
    <w:rsid w:val="00502728"/>
    <w:rsid w:val="0050297C"/>
    <w:rsid w:val="00502A5E"/>
    <w:rsid w:val="00502B47"/>
    <w:rsid w:val="00502C41"/>
    <w:rsid w:val="00502F21"/>
    <w:rsid w:val="0050306B"/>
    <w:rsid w:val="00503203"/>
    <w:rsid w:val="00503571"/>
    <w:rsid w:val="00503C61"/>
    <w:rsid w:val="00504B94"/>
    <w:rsid w:val="00504EBC"/>
    <w:rsid w:val="005053DE"/>
    <w:rsid w:val="00505F2E"/>
    <w:rsid w:val="00505FB5"/>
    <w:rsid w:val="00506ACF"/>
    <w:rsid w:val="00506AD7"/>
    <w:rsid w:val="00506C00"/>
    <w:rsid w:val="00506D26"/>
    <w:rsid w:val="00506ED2"/>
    <w:rsid w:val="0050756A"/>
    <w:rsid w:val="005076AA"/>
    <w:rsid w:val="00507B01"/>
    <w:rsid w:val="00510A87"/>
    <w:rsid w:val="00510FA3"/>
    <w:rsid w:val="0051134A"/>
    <w:rsid w:val="00511E81"/>
    <w:rsid w:val="005121FF"/>
    <w:rsid w:val="00512895"/>
    <w:rsid w:val="005128C0"/>
    <w:rsid w:val="00512E3A"/>
    <w:rsid w:val="005138D1"/>
    <w:rsid w:val="00513EB1"/>
    <w:rsid w:val="005146AF"/>
    <w:rsid w:val="005148A8"/>
    <w:rsid w:val="00514B71"/>
    <w:rsid w:val="005159E5"/>
    <w:rsid w:val="00516834"/>
    <w:rsid w:val="00517B2D"/>
    <w:rsid w:val="00520095"/>
    <w:rsid w:val="00520469"/>
    <w:rsid w:val="0052105C"/>
    <w:rsid w:val="00522311"/>
    <w:rsid w:val="0052298B"/>
    <w:rsid w:val="005238BE"/>
    <w:rsid w:val="00524079"/>
    <w:rsid w:val="0052498D"/>
    <w:rsid w:val="00524C0B"/>
    <w:rsid w:val="00524FC7"/>
    <w:rsid w:val="0052533D"/>
    <w:rsid w:val="005255A9"/>
    <w:rsid w:val="0052593C"/>
    <w:rsid w:val="00526443"/>
    <w:rsid w:val="00526930"/>
    <w:rsid w:val="00526989"/>
    <w:rsid w:val="00526BE0"/>
    <w:rsid w:val="00526F3A"/>
    <w:rsid w:val="00527FBB"/>
    <w:rsid w:val="00530391"/>
    <w:rsid w:val="005305F9"/>
    <w:rsid w:val="005307B4"/>
    <w:rsid w:val="0053086E"/>
    <w:rsid w:val="00530B9E"/>
    <w:rsid w:val="00530F20"/>
    <w:rsid w:val="0053113B"/>
    <w:rsid w:val="0053114C"/>
    <w:rsid w:val="005313CE"/>
    <w:rsid w:val="00531592"/>
    <w:rsid w:val="005316FB"/>
    <w:rsid w:val="00531F7E"/>
    <w:rsid w:val="005322B0"/>
    <w:rsid w:val="0053292B"/>
    <w:rsid w:val="00532C4C"/>
    <w:rsid w:val="00533373"/>
    <w:rsid w:val="00533881"/>
    <w:rsid w:val="005339FD"/>
    <w:rsid w:val="005343B7"/>
    <w:rsid w:val="00534450"/>
    <w:rsid w:val="005346EE"/>
    <w:rsid w:val="005356FF"/>
    <w:rsid w:val="00535792"/>
    <w:rsid w:val="00535AF3"/>
    <w:rsid w:val="0053610A"/>
    <w:rsid w:val="0053706C"/>
    <w:rsid w:val="00537BF4"/>
    <w:rsid w:val="005401E8"/>
    <w:rsid w:val="00540D53"/>
    <w:rsid w:val="0054182E"/>
    <w:rsid w:val="00542321"/>
    <w:rsid w:val="00542636"/>
    <w:rsid w:val="00542A7B"/>
    <w:rsid w:val="00543413"/>
    <w:rsid w:val="005434BC"/>
    <w:rsid w:val="00543541"/>
    <w:rsid w:val="00543686"/>
    <w:rsid w:val="00543909"/>
    <w:rsid w:val="00545053"/>
    <w:rsid w:val="005450B8"/>
    <w:rsid w:val="00545784"/>
    <w:rsid w:val="00545BB1"/>
    <w:rsid w:val="00546961"/>
    <w:rsid w:val="00546AEB"/>
    <w:rsid w:val="0054786B"/>
    <w:rsid w:val="00547CA0"/>
    <w:rsid w:val="0055023B"/>
    <w:rsid w:val="00550547"/>
    <w:rsid w:val="00550AED"/>
    <w:rsid w:val="00550C55"/>
    <w:rsid w:val="00550F26"/>
    <w:rsid w:val="0055154E"/>
    <w:rsid w:val="00551689"/>
    <w:rsid w:val="00551EEC"/>
    <w:rsid w:val="00551FC9"/>
    <w:rsid w:val="0055200B"/>
    <w:rsid w:val="00553B88"/>
    <w:rsid w:val="005540FC"/>
    <w:rsid w:val="00554778"/>
    <w:rsid w:val="005547E7"/>
    <w:rsid w:val="00554C2C"/>
    <w:rsid w:val="00554C8C"/>
    <w:rsid w:val="00554D59"/>
    <w:rsid w:val="005555D5"/>
    <w:rsid w:val="00556276"/>
    <w:rsid w:val="0055629C"/>
    <w:rsid w:val="005564ED"/>
    <w:rsid w:val="00556CF6"/>
    <w:rsid w:val="00556D9C"/>
    <w:rsid w:val="00557135"/>
    <w:rsid w:val="005571A3"/>
    <w:rsid w:val="00560064"/>
    <w:rsid w:val="00560BD3"/>
    <w:rsid w:val="00560F2B"/>
    <w:rsid w:val="00561B9C"/>
    <w:rsid w:val="00561D67"/>
    <w:rsid w:val="00561E00"/>
    <w:rsid w:val="0056211B"/>
    <w:rsid w:val="005621CC"/>
    <w:rsid w:val="005628AF"/>
    <w:rsid w:val="00562D13"/>
    <w:rsid w:val="00562EF9"/>
    <w:rsid w:val="00563212"/>
    <w:rsid w:val="00563F2F"/>
    <w:rsid w:val="00564173"/>
    <w:rsid w:val="0056464D"/>
    <w:rsid w:val="005648E8"/>
    <w:rsid w:val="005665E3"/>
    <w:rsid w:val="0056777A"/>
    <w:rsid w:val="00567809"/>
    <w:rsid w:val="00567B32"/>
    <w:rsid w:val="00567F16"/>
    <w:rsid w:val="00570142"/>
    <w:rsid w:val="00570168"/>
    <w:rsid w:val="005702E5"/>
    <w:rsid w:val="00570D0F"/>
    <w:rsid w:val="00570DFC"/>
    <w:rsid w:val="0057160C"/>
    <w:rsid w:val="0057205D"/>
    <w:rsid w:val="00574EA8"/>
    <w:rsid w:val="005757A3"/>
    <w:rsid w:val="005759CB"/>
    <w:rsid w:val="00575C39"/>
    <w:rsid w:val="00575C6C"/>
    <w:rsid w:val="00575CC0"/>
    <w:rsid w:val="0057612F"/>
    <w:rsid w:val="00576540"/>
    <w:rsid w:val="00576D6C"/>
    <w:rsid w:val="00577EE0"/>
    <w:rsid w:val="00577F15"/>
    <w:rsid w:val="005803CC"/>
    <w:rsid w:val="005804C9"/>
    <w:rsid w:val="005806FD"/>
    <w:rsid w:val="0058098E"/>
    <w:rsid w:val="00580CA9"/>
    <w:rsid w:val="00580E8D"/>
    <w:rsid w:val="005825CC"/>
    <w:rsid w:val="00582C43"/>
    <w:rsid w:val="00582F5A"/>
    <w:rsid w:val="00583045"/>
    <w:rsid w:val="00583700"/>
    <w:rsid w:val="00583785"/>
    <w:rsid w:val="00583BBE"/>
    <w:rsid w:val="00583E1D"/>
    <w:rsid w:val="0058417A"/>
    <w:rsid w:val="00584386"/>
    <w:rsid w:val="005847B9"/>
    <w:rsid w:val="00584A22"/>
    <w:rsid w:val="00584D34"/>
    <w:rsid w:val="00585A74"/>
    <w:rsid w:val="00585AB6"/>
    <w:rsid w:val="005869F6"/>
    <w:rsid w:val="00586B8D"/>
    <w:rsid w:val="00586E88"/>
    <w:rsid w:val="00586F85"/>
    <w:rsid w:val="00587244"/>
    <w:rsid w:val="005878FF"/>
    <w:rsid w:val="005900DA"/>
    <w:rsid w:val="005903DD"/>
    <w:rsid w:val="00590C21"/>
    <w:rsid w:val="00590CC7"/>
    <w:rsid w:val="00590DA8"/>
    <w:rsid w:val="00591B50"/>
    <w:rsid w:val="00592332"/>
    <w:rsid w:val="00593BB6"/>
    <w:rsid w:val="00593EAE"/>
    <w:rsid w:val="005944FF"/>
    <w:rsid w:val="0059481A"/>
    <w:rsid w:val="00594C22"/>
    <w:rsid w:val="00594E69"/>
    <w:rsid w:val="00595553"/>
    <w:rsid w:val="005955CE"/>
    <w:rsid w:val="00595D1D"/>
    <w:rsid w:val="00596717"/>
    <w:rsid w:val="00596869"/>
    <w:rsid w:val="00596A7B"/>
    <w:rsid w:val="00596FD8"/>
    <w:rsid w:val="0059735A"/>
    <w:rsid w:val="005974C0"/>
    <w:rsid w:val="005975B6"/>
    <w:rsid w:val="00597903"/>
    <w:rsid w:val="00597A09"/>
    <w:rsid w:val="00597C24"/>
    <w:rsid w:val="00597E43"/>
    <w:rsid w:val="005A04F3"/>
    <w:rsid w:val="005A0619"/>
    <w:rsid w:val="005A0765"/>
    <w:rsid w:val="005A15E5"/>
    <w:rsid w:val="005A1808"/>
    <w:rsid w:val="005A1D9A"/>
    <w:rsid w:val="005A233A"/>
    <w:rsid w:val="005A2363"/>
    <w:rsid w:val="005A28B3"/>
    <w:rsid w:val="005A2BA3"/>
    <w:rsid w:val="005A30F3"/>
    <w:rsid w:val="005A3134"/>
    <w:rsid w:val="005A38C0"/>
    <w:rsid w:val="005A3C30"/>
    <w:rsid w:val="005A4580"/>
    <w:rsid w:val="005A458B"/>
    <w:rsid w:val="005A4B73"/>
    <w:rsid w:val="005A6244"/>
    <w:rsid w:val="005A7426"/>
    <w:rsid w:val="005A75DD"/>
    <w:rsid w:val="005A79B1"/>
    <w:rsid w:val="005A7AD3"/>
    <w:rsid w:val="005A7D87"/>
    <w:rsid w:val="005B0E9D"/>
    <w:rsid w:val="005B139C"/>
    <w:rsid w:val="005B1650"/>
    <w:rsid w:val="005B22E0"/>
    <w:rsid w:val="005B2694"/>
    <w:rsid w:val="005B301A"/>
    <w:rsid w:val="005B3103"/>
    <w:rsid w:val="005B3602"/>
    <w:rsid w:val="005B3C5B"/>
    <w:rsid w:val="005B41BE"/>
    <w:rsid w:val="005B4495"/>
    <w:rsid w:val="005B44A2"/>
    <w:rsid w:val="005B475E"/>
    <w:rsid w:val="005B477B"/>
    <w:rsid w:val="005B4A32"/>
    <w:rsid w:val="005B4B78"/>
    <w:rsid w:val="005B50AF"/>
    <w:rsid w:val="005B5D69"/>
    <w:rsid w:val="005B6825"/>
    <w:rsid w:val="005B6919"/>
    <w:rsid w:val="005B6E18"/>
    <w:rsid w:val="005B73F5"/>
    <w:rsid w:val="005B7622"/>
    <w:rsid w:val="005B7783"/>
    <w:rsid w:val="005C0357"/>
    <w:rsid w:val="005C078E"/>
    <w:rsid w:val="005C1CE8"/>
    <w:rsid w:val="005C1E99"/>
    <w:rsid w:val="005C2264"/>
    <w:rsid w:val="005C28F7"/>
    <w:rsid w:val="005C33C1"/>
    <w:rsid w:val="005C35B3"/>
    <w:rsid w:val="005C3FB3"/>
    <w:rsid w:val="005C408A"/>
    <w:rsid w:val="005C43F6"/>
    <w:rsid w:val="005C4B49"/>
    <w:rsid w:val="005C5381"/>
    <w:rsid w:val="005C7089"/>
    <w:rsid w:val="005C744C"/>
    <w:rsid w:val="005C748C"/>
    <w:rsid w:val="005C78E2"/>
    <w:rsid w:val="005C7B50"/>
    <w:rsid w:val="005C7D31"/>
    <w:rsid w:val="005C7F53"/>
    <w:rsid w:val="005D0386"/>
    <w:rsid w:val="005D043F"/>
    <w:rsid w:val="005D0C9A"/>
    <w:rsid w:val="005D0D08"/>
    <w:rsid w:val="005D0FAC"/>
    <w:rsid w:val="005D1065"/>
    <w:rsid w:val="005D1196"/>
    <w:rsid w:val="005D1676"/>
    <w:rsid w:val="005D1D94"/>
    <w:rsid w:val="005D2106"/>
    <w:rsid w:val="005D2514"/>
    <w:rsid w:val="005D2B03"/>
    <w:rsid w:val="005D2EAC"/>
    <w:rsid w:val="005D3406"/>
    <w:rsid w:val="005D34E4"/>
    <w:rsid w:val="005D3FED"/>
    <w:rsid w:val="005D432B"/>
    <w:rsid w:val="005D4348"/>
    <w:rsid w:val="005D4A16"/>
    <w:rsid w:val="005D4B48"/>
    <w:rsid w:val="005D4C2D"/>
    <w:rsid w:val="005D5259"/>
    <w:rsid w:val="005D60D5"/>
    <w:rsid w:val="005D62F0"/>
    <w:rsid w:val="005D63AA"/>
    <w:rsid w:val="005D6C51"/>
    <w:rsid w:val="005D7318"/>
    <w:rsid w:val="005D7509"/>
    <w:rsid w:val="005D7855"/>
    <w:rsid w:val="005D78D0"/>
    <w:rsid w:val="005D7C75"/>
    <w:rsid w:val="005E03BB"/>
    <w:rsid w:val="005E0BB3"/>
    <w:rsid w:val="005E1062"/>
    <w:rsid w:val="005E129C"/>
    <w:rsid w:val="005E1367"/>
    <w:rsid w:val="005E1937"/>
    <w:rsid w:val="005E197E"/>
    <w:rsid w:val="005E1FB4"/>
    <w:rsid w:val="005E282D"/>
    <w:rsid w:val="005E2C62"/>
    <w:rsid w:val="005E2F47"/>
    <w:rsid w:val="005E3595"/>
    <w:rsid w:val="005E3FFE"/>
    <w:rsid w:val="005E4263"/>
    <w:rsid w:val="005E43DC"/>
    <w:rsid w:val="005E492D"/>
    <w:rsid w:val="005E4C5E"/>
    <w:rsid w:val="005E51FC"/>
    <w:rsid w:val="005E5209"/>
    <w:rsid w:val="005E53F6"/>
    <w:rsid w:val="005E5765"/>
    <w:rsid w:val="005E584E"/>
    <w:rsid w:val="005E5874"/>
    <w:rsid w:val="005E58F8"/>
    <w:rsid w:val="005E5B4E"/>
    <w:rsid w:val="005E5D84"/>
    <w:rsid w:val="005E60E7"/>
    <w:rsid w:val="005E6411"/>
    <w:rsid w:val="005E6A98"/>
    <w:rsid w:val="005E6EBE"/>
    <w:rsid w:val="005E705D"/>
    <w:rsid w:val="005E73DF"/>
    <w:rsid w:val="005E780B"/>
    <w:rsid w:val="005E79E4"/>
    <w:rsid w:val="005E7F4C"/>
    <w:rsid w:val="005F038F"/>
    <w:rsid w:val="005F0B93"/>
    <w:rsid w:val="005F0C4C"/>
    <w:rsid w:val="005F126E"/>
    <w:rsid w:val="005F138C"/>
    <w:rsid w:val="005F14FA"/>
    <w:rsid w:val="005F16A4"/>
    <w:rsid w:val="005F2082"/>
    <w:rsid w:val="005F253A"/>
    <w:rsid w:val="005F256F"/>
    <w:rsid w:val="005F270B"/>
    <w:rsid w:val="005F33E8"/>
    <w:rsid w:val="005F39B7"/>
    <w:rsid w:val="005F3EF1"/>
    <w:rsid w:val="005F4527"/>
    <w:rsid w:val="005F456B"/>
    <w:rsid w:val="005F4987"/>
    <w:rsid w:val="005F4B1E"/>
    <w:rsid w:val="005F50B0"/>
    <w:rsid w:val="005F5283"/>
    <w:rsid w:val="005F5763"/>
    <w:rsid w:val="005F5E54"/>
    <w:rsid w:val="005F5EC0"/>
    <w:rsid w:val="005F6A5D"/>
    <w:rsid w:val="005F6AB0"/>
    <w:rsid w:val="005F6BAA"/>
    <w:rsid w:val="005F6C21"/>
    <w:rsid w:val="005F7039"/>
    <w:rsid w:val="005F799F"/>
    <w:rsid w:val="006006F8"/>
    <w:rsid w:val="006006FD"/>
    <w:rsid w:val="006007B5"/>
    <w:rsid w:val="00601061"/>
    <w:rsid w:val="006010DC"/>
    <w:rsid w:val="00601490"/>
    <w:rsid w:val="00601720"/>
    <w:rsid w:val="00601D9C"/>
    <w:rsid w:val="00602550"/>
    <w:rsid w:val="00603435"/>
    <w:rsid w:val="006039D1"/>
    <w:rsid w:val="00603C74"/>
    <w:rsid w:val="00603FCE"/>
    <w:rsid w:val="006045D8"/>
    <w:rsid w:val="006046B4"/>
    <w:rsid w:val="006048E5"/>
    <w:rsid w:val="00604DC9"/>
    <w:rsid w:val="00605644"/>
    <w:rsid w:val="006057EE"/>
    <w:rsid w:val="00606350"/>
    <w:rsid w:val="00607127"/>
    <w:rsid w:val="00607B2D"/>
    <w:rsid w:val="00607FFB"/>
    <w:rsid w:val="0061001B"/>
    <w:rsid w:val="006100CA"/>
    <w:rsid w:val="00610136"/>
    <w:rsid w:val="006108E7"/>
    <w:rsid w:val="00610A19"/>
    <w:rsid w:val="00611378"/>
    <w:rsid w:val="006113C3"/>
    <w:rsid w:val="00611839"/>
    <w:rsid w:val="00611B58"/>
    <w:rsid w:val="00611E8A"/>
    <w:rsid w:val="00612400"/>
    <w:rsid w:val="006124F9"/>
    <w:rsid w:val="00612850"/>
    <w:rsid w:val="00612AB6"/>
    <w:rsid w:val="00612DBB"/>
    <w:rsid w:val="006132DF"/>
    <w:rsid w:val="00613358"/>
    <w:rsid w:val="00613652"/>
    <w:rsid w:val="0061391B"/>
    <w:rsid w:val="00613CA9"/>
    <w:rsid w:val="006140BE"/>
    <w:rsid w:val="0061455E"/>
    <w:rsid w:val="00614DC5"/>
    <w:rsid w:val="0061552F"/>
    <w:rsid w:val="00615885"/>
    <w:rsid w:val="0061593D"/>
    <w:rsid w:val="00615AAE"/>
    <w:rsid w:val="00615C95"/>
    <w:rsid w:val="00616437"/>
    <w:rsid w:val="00616485"/>
    <w:rsid w:val="006165EF"/>
    <w:rsid w:val="006167FF"/>
    <w:rsid w:val="006168E3"/>
    <w:rsid w:val="006169D2"/>
    <w:rsid w:val="00616D92"/>
    <w:rsid w:val="0061787F"/>
    <w:rsid w:val="00617A74"/>
    <w:rsid w:val="00617DBD"/>
    <w:rsid w:val="00620186"/>
    <w:rsid w:val="00620655"/>
    <w:rsid w:val="00620904"/>
    <w:rsid w:val="00620B0E"/>
    <w:rsid w:val="00620B61"/>
    <w:rsid w:val="00620C66"/>
    <w:rsid w:val="00620F07"/>
    <w:rsid w:val="006210B7"/>
    <w:rsid w:val="0062142D"/>
    <w:rsid w:val="00621B23"/>
    <w:rsid w:val="00621B93"/>
    <w:rsid w:val="00621DF1"/>
    <w:rsid w:val="0062234C"/>
    <w:rsid w:val="006226DA"/>
    <w:rsid w:val="006229F5"/>
    <w:rsid w:val="00623395"/>
    <w:rsid w:val="00623577"/>
    <w:rsid w:val="00623EC3"/>
    <w:rsid w:val="0062401F"/>
    <w:rsid w:val="00624C19"/>
    <w:rsid w:val="00624C78"/>
    <w:rsid w:val="00625209"/>
    <w:rsid w:val="00625833"/>
    <w:rsid w:val="00625A75"/>
    <w:rsid w:val="00625AA4"/>
    <w:rsid w:val="00625CCF"/>
    <w:rsid w:val="00625E2B"/>
    <w:rsid w:val="006260EB"/>
    <w:rsid w:val="006265DC"/>
    <w:rsid w:val="006269AA"/>
    <w:rsid w:val="00626DFD"/>
    <w:rsid w:val="006277DA"/>
    <w:rsid w:val="00627C08"/>
    <w:rsid w:val="006300F8"/>
    <w:rsid w:val="00630187"/>
    <w:rsid w:val="006301A3"/>
    <w:rsid w:val="0063036A"/>
    <w:rsid w:val="00630A74"/>
    <w:rsid w:val="00630AF6"/>
    <w:rsid w:val="00630B42"/>
    <w:rsid w:val="00630B5D"/>
    <w:rsid w:val="00631410"/>
    <w:rsid w:val="0063270B"/>
    <w:rsid w:val="00632892"/>
    <w:rsid w:val="00632F2B"/>
    <w:rsid w:val="00633614"/>
    <w:rsid w:val="00633BDC"/>
    <w:rsid w:val="00633D76"/>
    <w:rsid w:val="006346FD"/>
    <w:rsid w:val="00634AB9"/>
    <w:rsid w:val="006350EC"/>
    <w:rsid w:val="00635361"/>
    <w:rsid w:val="006361E4"/>
    <w:rsid w:val="00636346"/>
    <w:rsid w:val="00636894"/>
    <w:rsid w:val="00636D5A"/>
    <w:rsid w:val="00637220"/>
    <w:rsid w:val="006376EB"/>
    <w:rsid w:val="00637A54"/>
    <w:rsid w:val="00637C57"/>
    <w:rsid w:val="006407EB"/>
    <w:rsid w:val="0064084C"/>
    <w:rsid w:val="00640ACA"/>
    <w:rsid w:val="00640B4D"/>
    <w:rsid w:val="00640B8C"/>
    <w:rsid w:val="00640F91"/>
    <w:rsid w:val="0064134D"/>
    <w:rsid w:val="00641F3A"/>
    <w:rsid w:val="00642628"/>
    <w:rsid w:val="006428FC"/>
    <w:rsid w:val="00642E91"/>
    <w:rsid w:val="0064340E"/>
    <w:rsid w:val="0064370E"/>
    <w:rsid w:val="00644B38"/>
    <w:rsid w:val="00645DDE"/>
    <w:rsid w:val="0064735C"/>
    <w:rsid w:val="006476BE"/>
    <w:rsid w:val="006502D4"/>
    <w:rsid w:val="0065153F"/>
    <w:rsid w:val="00651B40"/>
    <w:rsid w:val="00651F6E"/>
    <w:rsid w:val="00652524"/>
    <w:rsid w:val="00652E08"/>
    <w:rsid w:val="00652E7E"/>
    <w:rsid w:val="00652EC7"/>
    <w:rsid w:val="006532E5"/>
    <w:rsid w:val="00653703"/>
    <w:rsid w:val="00653A7A"/>
    <w:rsid w:val="00654417"/>
    <w:rsid w:val="00654445"/>
    <w:rsid w:val="0065463A"/>
    <w:rsid w:val="00654A48"/>
    <w:rsid w:val="00655833"/>
    <w:rsid w:val="00655924"/>
    <w:rsid w:val="00655F29"/>
    <w:rsid w:val="00655F2D"/>
    <w:rsid w:val="00656ACC"/>
    <w:rsid w:val="00656C75"/>
    <w:rsid w:val="00656C7C"/>
    <w:rsid w:val="00657299"/>
    <w:rsid w:val="00657465"/>
    <w:rsid w:val="006575AC"/>
    <w:rsid w:val="00657A6E"/>
    <w:rsid w:val="00660B7C"/>
    <w:rsid w:val="006616A9"/>
    <w:rsid w:val="00662389"/>
    <w:rsid w:val="00662740"/>
    <w:rsid w:val="006628AA"/>
    <w:rsid w:val="00663227"/>
    <w:rsid w:val="00664037"/>
    <w:rsid w:val="006646D0"/>
    <w:rsid w:val="006649CC"/>
    <w:rsid w:val="00664AA3"/>
    <w:rsid w:val="00665CD2"/>
    <w:rsid w:val="00666567"/>
    <w:rsid w:val="0066683A"/>
    <w:rsid w:val="006671BA"/>
    <w:rsid w:val="00667FDC"/>
    <w:rsid w:val="006701B9"/>
    <w:rsid w:val="00670D78"/>
    <w:rsid w:val="00670EA7"/>
    <w:rsid w:val="00670ECC"/>
    <w:rsid w:val="0067127E"/>
    <w:rsid w:val="00671E36"/>
    <w:rsid w:val="006720ED"/>
    <w:rsid w:val="006720F9"/>
    <w:rsid w:val="00672818"/>
    <w:rsid w:val="00672ADD"/>
    <w:rsid w:val="00673BD2"/>
    <w:rsid w:val="0067448D"/>
    <w:rsid w:val="00676CE2"/>
    <w:rsid w:val="00676DE7"/>
    <w:rsid w:val="00677A00"/>
    <w:rsid w:val="00677AE5"/>
    <w:rsid w:val="00677C76"/>
    <w:rsid w:val="00677CC1"/>
    <w:rsid w:val="00677D47"/>
    <w:rsid w:val="006808F8"/>
    <w:rsid w:val="00680E17"/>
    <w:rsid w:val="00681AAA"/>
    <w:rsid w:val="00681F30"/>
    <w:rsid w:val="00682C39"/>
    <w:rsid w:val="00682F35"/>
    <w:rsid w:val="006838FC"/>
    <w:rsid w:val="00683E47"/>
    <w:rsid w:val="006841FA"/>
    <w:rsid w:val="006845E0"/>
    <w:rsid w:val="00686B74"/>
    <w:rsid w:val="00686DA1"/>
    <w:rsid w:val="0068708D"/>
    <w:rsid w:val="0068736F"/>
    <w:rsid w:val="006874F1"/>
    <w:rsid w:val="0068759E"/>
    <w:rsid w:val="006900D1"/>
    <w:rsid w:val="00690667"/>
    <w:rsid w:val="00690B6F"/>
    <w:rsid w:val="00691220"/>
    <w:rsid w:val="006913AA"/>
    <w:rsid w:val="00692E20"/>
    <w:rsid w:val="00693143"/>
    <w:rsid w:val="00693550"/>
    <w:rsid w:val="006939CF"/>
    <w:rsid w:val="006939ED"/>
    <w:rsid w:val="0069404D"/>
    <w:rsid w:val="006942D3"/>
    <w:rsid w:val="00694766"/>
    <w:rsid w:val="0069486E"/>
    <w:rsid w:val="00694CF4"/>
    <w:rsid w:val="0069510B"/>
    <w:rsid w:val="006956F2"/>
    <w:rsid w:val="0069594B"/>
    <w:rsid w:val="00697167"/>
    <w:rsid w:val="00697369"/>
    <w:rsid w:val="00697BE9"/>
    <w:rsid w:val="00697BF9"/>
    <w:rsid w:val="00697F3A"/>
    <w:rsid w:val="006A099D"/>
    <w:rsid w:val="006A0A3B"/>
    <w:rsid w:val="006A0C9A"/>
    <w:rsid w:val="006A0E87"/>
    <w:rsid w:val="006A18EB"/>
    <w:rsid w:val="006A1983"/>
    <w:rsid w:val="006A2AD4"/>
    <w:rsid w:val="006A2C75"/>
    <w:rsid w:val="006A39B1"/>
    <w:rsid w:val="006A47D3"/>
    <w:rsid w:val="006A4B03"/>
    <w:rsid w:val="006A5025"/>
    <w:rsid w:val="006A578E"/>
    <w:rsid w:val="006A5D90"/>
    <w:rsid w:val="006A6338"/>
    <w:rsid w:val="006A6343"/>
    <w:rsid w:val="006A653C"/>
    <w:rsid w:val="006A6848"/>
    <w:rsid w:val="006A6D39"/>
    <w:rsid w:val="006A6DBA"/>
    <w:rsid w:val="006A762F"/>
    <w:rsid w:val="006A7793"/>
    <w:rsid w:val="006A7D59"/>
    <w:rsid w:val="006A7DDC"/>
    <w:rsid w:val="006A7E52"/>
    <w:rsid w:val="006B015F"/>
    <w:rsid w:val="006B0829"/>
    <w:rsid w:val="006B0B2E"/>
    <w:rsid w:val="006B0F16"/>
    <w:rsid w:val="006B15A7"/>
    <w:rsid w:val="006B16F8"/>
    <w:rsid w:val="006B17E2"/>
    <w:rsid w:val="006B18C1"/>
    <w:rsid w:val="006B1ACF"/>
    <w:rsid w:val="006B1E5D"/>
    <w:rsid w:val="006B1E7F"/>
    <w:rsid w:val="006B241D"/>
    <w:rsid w:val="006B27B4"/>
    <w:rsid w:val="006B2832"/>
    <w:rsid w:val="006B39C7"/>
    <w:rsid w:val="006B4A50"/>
    <w:rsid w:val="006B4C83"/>
    <w:rsid w:val="006B5296"/>
    <w:rsid w:val="006B535B"/>
    <w:rsid w:val="006B5362"/>
    <w:rsid w:val="006B5510"/>
    <w:rsid w:val="006B5C19"/>
    <w:rsid w:val="006B5D33"/>
    <w:rsid w:val="006B5D4D"/>
    <w:rsid w:val="006B64B8"/>
    <w:rsid w:val="006B66DB"/>
    <w:rsid w:val="006B719D"/>
    <w:rsid w:val="006B72EF"/>
    <w:rsid w:val="006B7550"/>
    <w:rsid w:val="006B7990"/>
    <w:rsid w:val="006B7DEC"/>
    <w:rsid w:val="006C1C79"/>
    <w:rsid w:val="006C1D70"/>
    <w:rsid w:val="006C1F1F"/>
    <w:rsid w:val="006C1F52"/>
    <w:rsid w:val="006C34E5"/>
    <w:rsid w:val="006C3614"/>
    <w:rsid w:val="006C3634"/>
    <w:rsid w:val="006C36D1"/>
    <w:rsid w:val="006C3C31"/>
    <w:rsid w:val="006C3E13"/>
    <w:rsid w:val="006C3FF6"/>
    <w:rsid w:val="006C42AC"/>
    <w:rsid w:val="006C4663"/>
    <w:rsid w:val="006C4CEA"/>
    <w:rsid w:val="006C4E99"/>
    <w:rsid w:val="006C5346"/>
    <w:rsid w:val="006C5884"/>
    <w:rsid w:val="006C6002"/>
    <w:rsid w:val="006C6046"/>
    <w:rsid w:val="006C6308"/>
    <w:rsid w:val="006C6464"/>
    <w:rsid w:val="006C69CB"/>
    <w:rsid w:val="006C6A86"/>
    <w:rsid w:val="006C6C2B"/>
    <w:rsid w:val="006C7297"/>
    <w:rsid w:val="006C7919"/>
    <w:rsid w:val="006D025E"/>
    <w:rsid w:val="006D0472"/>
    <w:rsid w:val="006D0F4D"/>
    <w:rsid w:val="006D17E2"/>
    <w:rsid w:val="006D1B7B"/>
    <w:rsid w:val="006D241B"/>
    <w:rsid w:val="006D2EAE"/>
    <w:rsid w:val="006D3283"/>
    <w:rsid w:val="006D38E4"/>
    <w:rsid w:val="006D4181"/>
    <w:rsid w:val="006D41D8"/>
    <w:rsid w:val="006D46E1"/>
    <w:rsid w:val="006D4DDA"/>
    <w:rsid w:val="006D5250"/>
    <w:rsid w:val="006D5D17"/>
    <w:rsid w:val="006D69AC"/>
    <w:rsid w:val="006D6EF4"/>
    <w:rsid w:val="006D717D"/>
    <w:rsid w:val="006D72F7"/>
    <w:rsid w:val="006D7394"/>
    <w:rsid w:val="006D74EE"/>
    <w:rsid w:val="006E002C"/>
    <w:rsid w:val="006E01B0"/>
    <w:rsid w:val="006E06D6"/>
    <w:rsid w:val="006E1100"/>
    <w:rsid w:val="006E12EE"/>
    <w:rsid w:val="006E14ED"/>
    <w:rsid w:val="006E21E7"/>
    <w:rsid w:val="006E2413"/>
    <w:rsid w:val="006E2543"/>
    <w:rsid w:val="006E2C90"/>
    <w:rsid w:val="006E30B3"/>
    <w:rsid w:val="006E3427"/>
    <w:rsid w:val="006E3514"/>
    <w:rsid w:val="006E3699"/>
    <w:rsid w:val="006E3AAF"/>
    <w:rsid w:val="006E3FAF"/>
    <w:rsid w:val="006E3FD3"/>
    <w:rsid w:val="006E4205"/>
    <w:rsid w:val="006E475D"/>
    <w:rsid w:val="006E4B1F"/>
    <w:rsid w:val="006E55F9"/>
    <w:rsid w:val="006E59DD"/>
    <w:rsid w:val="006E5F60"/>
    <w:rsid w:val="006E608B"/>
    <w:rsid w:val="006E65DD"/>
    <w:rsid w:val="006E68BD"/>
    <w:rsid w:val="006E6A07"/>
    <w:rsid w:val="006E6BBB"/>
    <w:rsid w:val="006E6E3A"/>
    <w:rsid w:val="006E6F32"/>
    <w:rsid w:val="006E7EC5"/>
    <w:rsid w:val="006E7F1C"/>
    <w:rsid w:val="006F0277"/>
    <w:rsid w:val="006F06B1"/>
    <w:rsid w:val="006F076A"/>
    <w:rsid w:val="006F11B4"/>
    <w:rsid w:val="006F12DB"/>
    <w:rsid w:val="006F16C6"/>
    <w:rsid w:val="006F23BC"/>
    <w:rsid w:val="006F295D"/>
    <w:rsid w:val="006F3614"/>
    <w:rsid w:val="006F47F1"/>
    <w:rsid w:val="006F51F7"/>
    <w:rsid w:val="006F530B"/>
    <w:rsid w:val="006F55DD"/>
    <w:rsid w:val="006F5AA5"/>
    <w:rsid w:val="006F625E"/>
    <w:rsid w:val="006F6D22"/>
    <w:rsid w:val="006F6FCE"/>
    <w:rsid w:val="006F7D43"/>
    <w:rsid w:val="007005E4"/>
    <w:rsid w:val="00700B92"/>
    <w:rsid w:val="00701690"/>
    <w:rsid w:val="00701787"/>
    <w:rsid w:val="00701CB2"/>
    <w:rsid w:val="00701D4F"/>
    <w:rsid w:val="007020B3"/>
    <w:rsid w:val="007030A9"/>
    <w:rsid w:val="00703AD7"/>
    <w:rsid w:val="00703E9C"/>
    <w:rsid w:val="00705715"/>
    <w:rsid w:val="00705764"/>
    <w:rsid w:val="00705D74"/>
    <w:rsid w:val="0070615B"/>
    <w:rsid w:val="00706B76"/>
    <w:rsid w:val="00706F0B"/>
    <w:rsid w:val="0070701F"/>
    <w:rsid w:val="0070717B"/>
    <w:rsid w:val="007076AD"/>
    <w:rsid w:val="0070784B"/>
    <w:rsid w:val="00707A48"/>
    <w:rsid w:val="00707AD9"/>
    <w:rsid w:val="00710682"/>
    <w:rsid w:val="007120DB"/>
    <w:rsid w:val="0071227D"/>
    <w:rsid w:val="0071239B"/>
    <w:rsid w:val="00712A24"/>
    <w:rsid w:val="00712A83"/>
    <w:rsid w:val="0071346A"/>
    <w:rsid w:val="00713BA7"/>
    <w:rsid w:val="00714037"/>
    <w:rsid w:val="007146C9"/>
    <w:rsid w:val="007154C0"/>
    <w:rsid w:val="007156A5"/>
    <w:rsid w:val="00715C22"/>
    <w:rsid w:val="00715E1A"/>
    <w:rsid w:val="0071617A"/>
    <w:rsid w:val="007163E6"/>
    <w:rsid w:val="00716E52"/>
    <w:rsid w:val="007171AD"/>
    <w:rsid w:val="0071774E"/>
    <w:rsid w:val="00717D3A"/>
    <w:rsid w:val="00720363"/>
    <w:rsid w:val="00720C10"/>
    <w:rsid w:val="00720CE9"/>
    <w:rsid w:val="00721436"/>
    <w:rsid w:val="007222E4"/>
    <w:rsid w:val="00722518"/>
    <w:rsid w:val="00722CE2"/>
    <w:rsid w:val="00723183"/>
    <w:rsid w:val="00723E43"/>
    <w:rsid w:val="0072412A"/>
    <w:rsid w:val="007241FF"/>
    <w:rsid w:val="007243BD"/>
    <w:rsid w:val="007254C4"/>
    <w:rsid w:val="00725DF9"/>
    <w:rsid w:val="00725FF7"/>
    <w:rsid w:val="00726786"/>
    <w:rsid w:val="007268B8"/>
    <w:rsid w:val="00726E10"/>
    <w:rsid w:val="00726FB8"/>
    <w:rsid w:val="007271D4"/>
    <w:rsid w:val="0072781F"/>
    <w:rsid w:val="00730474"/>
    <w:rsid w:val="00730EA2"/>
    <w:rsid w:val="00731166"/>
    <w:rsid w:val="007317EF"/>
    <w:rsid w:val="0073200A"/>
    <w:rsid w:val="0073249A"/>
    <w:rsid w:val="00732635"/>
    <w:rsid w:val="0073288C"/>
    <w:rsid w:val="00732B8A"/>
    <w:rsid w:val="00732DAE"/>
    <w:rsid w:val="00732DF6"/>
    <w:rsid w:val="00732E3D"/>
    <w:rsid w:val="00733192"/>
    <w:rsid w:val="007333CC"/>
    <w:rsid w:val="00733686"/>
    <w:rsid w:val="00733A88"/>
    <w:rsid w:val="00734749"/>
    <w:rsid w:val="0073486C"/>
    <w:rsid w:val="0073518A"/>
    <w:rsid w:val="007352DF"/>
    <w:rsid w:val="007354A0"/>
    <w:rsid w:val="007361E2"/>
    <w:rsid w:val="00736D40"/>
    <w:rsid w:val="00737473"/>
    <w:rsid w:val="007375DF"/>
    <w:rsid w:val="00737899"/>
    <w:rsid w:val="00737EAB"/>
    <w:rsid w:val="00740063"/>
    <w:rsid w:val="0074159A"/>
    <w:rsid w:val="00741619"/>
    <w:rsid w:val="00741E73"/>
    <w:rsid w:val="007423C0"/>
    <w:rsid w:val="00743B4D"/>
    <w:rsid w:val="00744482"/>
    <w:rsid w:val="007452B9"/>
    <w:rsid w:val="007457D7"/>
    <w:rsid w:val="00745AB0"/>
    <w:rsid w:val="00745AB9"/>
    <w:rsid w:val="00746530"/>
    <w:rsid w:val="00746C53"/>
    <w:rsid w:val="00746D01"/>
    <w:rsid w:val="00746FDF"/>
    <w:rsid w:val="0074704E"/>
    <w:rsid w:val="00747129"/>
    <w:rsid w:val="0074753E"/>
    <w:rsid w:val="007477FF"/>
    <w:rsid w:val="00747AD3"/>
    <w:rsid w:val="0075062A"/>
    <w:rsid w:val="00750680"/>
    <w:rsid w:val="00750979"/>
    <w:rsid w:val="00750B87"/>
    <w:rsid w:val="00750C9E"/>
    <w:rsid w:val="00751238"/>
    <w:rsid w:val="00751566"/>
    <w:rsid w:val="00751B21"/>
    <w:rsid w:val="0075273F"/>
    <w:rsid w:val="007527F0"/>
    <w:rsid w:val="00752AD9"/>
    <w:rsid w:val="00752C66"/>
    <w:rsid w:val="00752E52"/>
    <w:rsid w:val="00752F10"/>
    <w:rsid w:val="00753163"/>
    <w:rsid w:val="00753B05"/>
    <w:rsid w:val="00754C82"/>
    <w:rsid w:val="00754E83"/>
    <w:rsid w:val="007554E7"/>
    <w:rsid w:val="00755931"/>
    <w:rsid w:val="00755C5B"/>
    <w:rsid w:val="00756339"/>
    <w:rsid w:val="00756FB7"/>
    <w:rsid w:val="00757317"/>
    <w:rsid w:val="0075751F"/>
    <w:rsid w:val="00760047"/>
    <w:rsid w:val="007600C5"/>
    <w:rsid w:val="00760933"/>
    <w:rsid w:val="0076099C"/>
    <w:rsid w:val="0076113B"/>
    <w:rsid w:val="007612F8"/>
    <w:rsid w:val="007615D1"/>
    <w:rsid w:val="00761E12"/>
    <w:rsid w:val="0076212A"/>
    <w:rsid w:val="007622B0"/>
    <w:rsid w:val="0076247A"/>
    <w:rsid w:val="00763176"/>
    <w:rsid w:val="0076363D"/>
    <w:rsid w:val="00763A26"/>
    <w:rsid w:val="00763C84"/>
    <w:rsid w:val="00764108"/>
    <w:rsid w:val="00764794"/>
    <w:rsid w:val="0076494A"/>
    <w:rsid w:val="00764BB2"/>
    <w:rsid w:val="00764C05"/>
    <w:rsid w:val="00765765"/>
    <w:rsid w:val="00766FCB"/>
    <w:rsid w:val="0076714D"/>
    <w:rsid w:val="00767ECA"/>
    <w:rsid w:val="0077001D"/>
    <w:rsid w:val="00770984"/>
    <w:rsid w:val="00771389"/>
    <w:rsid w:val="00771411"/>
    <w:rsid w:val="007720B8"/>
    <w:rsid w:val="00772107"/>
    <w:rsid w:val="0077232A"/>
    <w:rsid w:val="007727AB"/>
    <w:rsid w:val="007736F5"/>
    <w:rsid w:val="00773E6C"/>
    <w:rsid w:val="00773F9B"/>
    <w:rsid w:val="007744B6"/>
    <w:rsid w:val="00774C77"/>
    <w:rsid w:val="00774FF3"/>
    <w:rsid w:val="0077566B"/>
    <w:rsid w:val="00777850"/>
    <w:rsid w:val="00780264"/>
    <w:rsid w:val="00781B49"/>
    <w:rsid w:val="00782A22"/>
    <w:rsid w:val="00782D58"/>
    <w:rsid w:val="00782FCD"/>
    <w:rsid w:val="00783E6B"/>
    <w:rsid w:val="00784373"/>
    <w:rsid w:val="0078477E"/>
    <w:rsid w:val="00784BB7"/>
    <w:rsid w:val="0078524A"/>
    <w:rsid w:val="007854F4"/>
    <w:rsid w:val="00785786"/>
    <w:rsid w:val="00785E1E"/>
    <w:rsid w:val="007864E8"/>
    <w:rsid w:val="00786B4C"/>
    <w:rsid w:val="00787198"/>
    <w:rsid w:val="00787BC1"/>
    <w:rsid w:val="00787F32"/>
    <w:rsid w:val="007900DB"/>
    <w:rsid w:val="0079028E"/>
    <w:rsid w:val="007906A6"/>
    <w:rsid w:val="0079086E"/>
    <w:rsid w:val="00790AA5"/>
    <w:rsid w:val="00791A64"/>
    <w:rsid w:val="00791E13"/>
    <w:rsid w:val="0079248D"/>
    <w:rsid w:val="0079359C"/>
    <w:rsid w:val="007936C5"/>
    <w:rsid w:val="00793991"/>
    <w:rsid w:val="00793E52"/>
    <w:rsid w:val="00793E76"/>
    <w:rsid w:val="0079442D"/>
    <w:rsid w:val="007946A8"/>
    <w:rsid w:val="0079492D"/>
    <w:rsid w:val="0079493A"/>
    <w:rsid w:val="00794BCA"/>
    <w:rsid w:val="00794C61"/>
    <w:rsid w:val="00795037"/>
    <w:rsid w:val="007957E7"/>
    <w:rsid w:val="00795EFB"/>
    <w:rsid w:val="00797FEA"/>
    <w:rsid w:val="007A0379"/>
    <w:rsid w:val="007A0767"/>
    <w:rsid w:val="007A08DB"/>
    <w:rsid w:val="007A16A5"/>
    <w:rsid w:val="007A1996"/>
    <w:rsid w:val="007A1A5F"/>
    <w:rsid w:val="007A1B5D"/>
    <w:rsid w:val="007A1D63"/>
    <w:rsid w:val="007A1E42"/>
    <w:rsid w:val="007A24A3"/>
    <w:rsid w:val="007A2D6B"/>
    <w:rsid w:val="007A30E6"/>
    <w:rsid w:val="007A3285"/>
    <w:rsid w:val="007A345B"/>
    <w:rsid w:val="007A3895"/>
    <w:rsid w:val="007A4491"/>
    <w:rsid w:val="007A4500"/>
    <w:rsid w:val="007A4DD4"/>
    <w:rsid w:val="007A4EEF"/>
    <w:rsid w:val="007A57B7"/>
    <w:rsid w:val="007A5818"/>
    <w:rsid w:val="007A585F"/>
    <w:rsid w:val="007A58F0"/>
    <w:rsid w:val="007A5992"/>
    <w:rsid w:val="007A5D15"/>
    <w:rsid w:val="007A6872"/>
    <w:rsid w:val="007A7632"/>
    <w:rsid w:val="007B01FF"/>
    <w:rsid w:val="007B0420"/>
    <w:rsid w:val="007B0625"/>
    <w:rsid w:val="007B07EA"/>
    <w:rsid w:val="007B0BA8"/>
    <w:rsid w:val="007B0D40"/>
    <w:rsid w:val="007B113F"/>
    <w:rsid w:val="007B152A"/>
    <w:rsid w:val="007B1A9B"/>
    <w:rsid w:val="007B24DE"/>
    <w:rsid w:val="007B2710"/>
    <w:rsid w:val="007B2AC2"/>
    <w:rsid w:val="007B2DA8"/>
    <w:rsid w:val="007B31F9"/>
    <w:rsid w:val="007B3589"/>
    <w:rsid w:val="007B3C25"/>
    <w:rsid w:val="007B3DB7"/>
    <w:rsid w:val="007B4244"/>
    <w:rsid w:val="007B527C"/>
    <w:rsid w:val="007B56E6"/>
    <w:rsid w:val="007B57FE"/>
    <w:rsid w:val="007B63AE"/>
    <w:rsid w:val="007B67CD"/>
    <w:rsid w:val="007B6AF5"/>
    <w:rsid w:val="007B6BF1"/>
    <w:rsid w:val="007B6F11"/>
    <w:rsid w:val="007B6F4E"/>
    <w:rsid w:val="007B7127"/>
    <w:rsid w:val="007B76C0"/>
    <w:rsid w:val="007B7F71"/>
    <w:rsid w:val="007C03AD"/>
    <w:rsid w:val="007C0697"/>
    <w:rsid w:val="007C088E"/>
    <w:rsid w:val="007C08C1"/>
    <w:rsid w:val="007C0F92"/>
    <w:rsid w:val="007C1379"/>
    <w:rsid w:val="007C1A20"/>
    <w:rsid w:val="007C21E8"/>
    <w:rsid w:val="007C226D"/>
    <w:rsid w:val="007C32CE"/>
    <w:rsid w:val="007C359F"/>
    <w:rsid w:val="007C37C2"/>
    <w:rsid w:val="007C39C4"/>
    <w:rsid w:val="007C41D9"/>
    <w:rsid w:val="007C44DF"/>
    <w:rsid w:val="007C44FE"/>
    <w:rsid w:val="007C4763"/>
    <w:rsid w:val="007C478B"/>
    <w:rsid w:val="007C4C14"/>
    <w:rsid w:val="007C4C34"/>
    <w:rsid w:val="007C5161"/>
    <w:rsid w:val="007C56F0"/>
    <w:rsid w:val="007C5C30"/>
    <w:rsid w:val="007C5DE5"/>
    <w:rsid w:val="007C5E81"/>
    <w:rsid w:val="007C5E99"/>
    <w:rsid w:val="007C6461"/>
    <w:rsid w:val="007C7F80"/>
    <w:rsid w:val="007D0480"/>
    <w:rsid w:val="007D0D9F"/>
    <w:rsid w:val="007D0DC7"/>
    <w:rsid w:val="007D0E89"/>
    <w:rsid w:val="007D0FFA"/>
    <w:rsid w:val="007D11D3"/>
    <w:rsid w:val="007D138E"/>
    <w:rsid w:val="007D180C"/>
    <w:rsid w:val="007D1A4E"/>
    <w:rsid w:val="007D2BAA"/>
    <w:rsid w:val="007D2C80"/>
    <w:rsid w:val="007D2D83"/>
    <w:rsid w:val="007D313F"/>
    <w:rsid w:val="007D345E"/>
    <w:rsid w:val="007D404E"/>
    <w:rsid w:val="007D49FF"/>
    <w:rsid w:val="007D5B7D"/>
    <w:rsid w:val="007D5BC0"/>
    <w:rsid w:val="007D5CD6"/>
    <w:rsid w:val="007D61BA"/>
    <w:rsid w:val="007D6910"/>
    <w:rsid w:val="007D7931"/>
    <w:rsid w:val="007D7D62"/>
    <w:rsid w:val="007E01E5"/>
    <w:rsid w:val="007E07E5"/>
    <w:rsid w:val="007E0983"/>
    <w:rsid w:val="007E1956"/>
    <w:rsid w:val="007E1D45"/>
    <w:rsid w:val="007E206C"/>
    <w:rsid w:val="007E2750"/>
    <w:rsid w:val="007E29AB"/>
    <w:rsid w:val="007E2EAE"/>
    <w:rsid w:val="007E3227"/>
    <w:rsid w:val="007E3657"/>
    <w:rsid w:val="007E3BAA"/>
    <w:rsid w:val="007E3BEF"/>
    <w:rsid w:val="007E3CC1"/>
    <w:rsid w:val="007E3E16"/>
    <w:rsid w:val="007E3EFD"/>
    <w:rsid w:val="007E4413"/>
    <w:rsid w:val="007E444E"/>
    <w:rsid w:val="007E4723"/>
    <w:rsid w:val="007E47F4"/>
    <w:rsid w:val="007E4CDF"/>
    <w:rsid w:val="007E5060"/>
    <w:rsid w:val="007E55B0"/>
    <w:rsid w:val="007E5996"/>
    <w:rsid w:val="007E5CA1"/>
    <w:rsid w:val="007E606E"/>
    <w:rsid w:val="007E6208"/>
    <w:rsid w:val="007E726B"/>
    <w:rsid w:val="007E73FF"/>
    <w:rsid w:val="007E7697"/>
    <w:rsid w:val="007F0144"/>
    <w:rsid w:val="007F0BCB"/>
    <w:rsid w:val="007F0E42"/>
    <w:rsid w:val="007F1232"/>
    <w:rsid w:val="007F16D3"/>
    <w:rsid w:val="007F2222"/>
    <w:rsid w:val="007F2CCD"/>
    <w:rsid w:val="007F3130"/>
    <w:rsid w:val="007F36A0"/>
    <w:rsid w:val="007F3A0F"/>
    <w:rsid w:val="007F3AE3"/>
    <w:rsid w:val="007F3F8E"/>
    <w:rsid w:val="007F416E"/>
    <w:rsid w:val="007F420D"/>
    <w:rsid w:val="007F4821"/>
    <w:rsid w:val="007F4F3B"/>
    <w:rsid w:val="007F508F"/>
    <w:rsid w:val="007F58D1"/>
    <w:rsid w:val="007F5F9D"/>
    <w:rsid w:val="007F60D6"/>
    <w:rsid w:val="007F7D28"/>
    <w:rsid w:val="007F7D4C"/>
    <w:rsid w:val="008001D2"/>
    <w:rsid w:val="00800245"/>
    <w:rsid w:val="0080027F"/>
    <w:rsid w:val="008008A2"/>
    <w:rsid w:val="00800AE0"/>
    <w:rsid w:val="00800B26"/>
    <w:rsid w:val="008012A9"/>
    <w:rsid w:val="008018A3"/>
    <w:rsid w:val="00801AD3"/>
    <w:rsid w:val="00801F32"/>
    <w:rsid w:val="008025F1"/>
    <w:rsid w:val="00802867"/>
    <w:rsid w:val="00802B2D"/>
    <w:rsid w:val="00802B31"/>
    <w:rsid w:val="00802B54"/>
    <w:rsid w:val="00802E1E"/>
    <w:rsid w:val="00802F0D"/>
    <w:rsid w:val="00803396"/>
    <w:rsid w:val="008034A8"/>
    <w:rsid w:val="0080354D"/>
    <w:rsid w:val="008035C8"/>
    <w:rsid w:val="008036CE"/>
    <w:rsid w:val="00803938"/>
    <w:rsid w:val="00803B35"/>
    <w:rsid w:val="00803BC0"/>
    <w:rsid w:val="00804C3E"/>
    <w:rsid w:val="008050D0"/>
    <w:rsid w:val="00805575"/>
    <w:rsid w:val="00805D6C"/>
    <w:rsid w:val="0080675C"/>
    <w:rsid w:val="00806801"/>
    <w:rsid w:val="008071A2"/>
    <w:rsid w:val="00807597"/>
    <w:rsid w:val="0080760F"/>
    <w:rsid w:val="00807AE9"/>
    <w:rsid w:val="00807EDB"/>
    <w:rsid w:val="0081059D"/>
    <w:rsid w:val="0081096C"/>
    <w:rsid w:val="00811167"/>
    <w:rsid w:val="0081214F"/>
    <w:rsid w:val="00812DF6"/>
    <w:rsid w:val="00812E09"/>
    <w:rsid w:val="00812F69"/>
    <w:rsid w:val="00813016"/>
    <w:rsid w:val="008139FB"/>
    <w:rsid w:val="00813BAB"/>
    <w:rsid w:val="00813FB8"/>
    <w:rsid w:val="008157D4"/>
    <w:rsid w:val="00815814"/>
    <w:rsid w:val="00815A83"/>
    <w:rsid w:val="00815D14"/>
    <w:rsid w:val="00815E1B"/>
    <w:rsid w:val="00815E42"/>
    <w:rsid w:val="00815FC0"/>
    <w:rsid w:val="00816268"/>
    <w:rsid w:val="00816501"/>
    <w:rsid w:val="0081693F"/>
    <w:rsid w:val="00816A77"/>
    <w:rsid w:val="00816C55"/>
    <w:rsid w:val="008177EA"/>
    <w:rsid w:val="008179BA"/>
    <w:rsid w:val="00817F8D"/>
    <w:rsid w:val="0082045B"/>
    <w:rsid w:val="0082083C"/>
    <w:rsid w:val="00820A88"/>
    <w:rsid w:val="008212FE"/>
    <w:rsid w:val="00821336"/>
    <w:rsid w:val="0082185F"/>
    <w:rsid w:val="00821D51"/>
    <w:rsid w:val="0082223E"/>
    <w:rsid w:val="008222B2"/>
    <w:rsid w:val="008227B4"/>
    <w:rsid w:val="00823027"/>
    <w:rsid w:val="008231C0"/>
    <w:rsid w:val="008233EE"/>
    <w:rsid w:val="008236B2"/>
    <w:rsid w:val="008239E3"/>
    <w:rsid w:val="00823C56"/>
    <w:rsid w:val="00823EF8"/>
    <w:rsid w:val="008243EF"/>
    <w:rsid w:val="008245F3"/>
    <w:rsid w:val="00824BB5"/>
    <w:rsid w:val="00824C09"/>
    <w:rsid w:val="00825A53"/>
    <w:rsid w:val="00826BBE"/>
    <w:rsid w:val="0082742A"/>
    <w:rsid w:val="0083052E"/>
    <w:rsid w:val="0083087E"/>
    <w:rsid w:val="00830DEA"/>
    <w:rsid w:val="00832373"/>
    <w:rsid w:val="0083281B"/>
    <w:rsid w:val="00832B78"/>
    <w:rsid w:val="00832EE8"/>
    <w:rsid w:val="008334D4"/>
    <w:rsid w:val="00833B77"/>
    <w:rsid w:val="008340BB"/>
    <w:rsid w:val="00834272"/>
    <w:rsid w:val="00834AAC"/>
    <w:rsid w:val="00835113"/>
    <w:rsid w:val="008354C1"/>
    <w:rsid w:val="008357EF"/>
    <w:rsid w:val="00835893"/>
    <w:rsid w:val="00836402"/>
    <w:rsid w:val="008364DF"/>
    <w:rsid w:val="00836A85"/>
    <w:rsid w:val="00836C09"/>
    <w:rsid w:val="00836E8F"/>
    <w:rsid w:val="00840418"/>
    <w:rsid w:val="0084146C"/>
    <w:rsid w:val="008418E8"/>
    <w:rsid w:val="00841E01"/>
    <w:rsid w:val="00842391"/>
    <w:rsid w:val="008423DF"/>
    <w:rsid w:val="00842696"/>
    <w:rsid w:val="00843175"/>
    <w:rsid w:val="00843528"/>
    <w:rsid w:val="00843AC1"/>
    <w:rsid w:val="00843C94"/>
    <w:rsid w:val="00843D56"/>
    <w:rsid w:val="0084423F"/>
    <w:rsid w:val="008448CF"/>
    <w:rsid w:val="00844B7D"/>
    <w:rsid w:val="00844DDF"/>
    <w:rsid w:val="00845399"/>
    <w:rsid w:val="00845C65"/>
    <w:rsid w:val="00845D6E"/>
    <w:rsid w:val="0084658E"/>
    <w:rsid w:val="00846FA8"/>
    <w:rsid w:val="00847FBA"/>
    <w:rsid w:val="00850224"/>
    <w:rsid w:val="008503E4"/>
    <w:rsid w:val="00851078"/>
    <w:rsid w:val="00851982"/>
    <w:rsid w:val="00851B27"/>
    <w:rsid w:val="00851B44"/>
    <w:rsid w:val="00852146"/>
    <w:rsid w:val="008521F8"/>
    <w:rsid w:val="008524D0"/>
    <w:rsid w:val="008525C1"/>
    <w:rsid w:val="0085295B"/>
    <w:rsid w:val="00852CFC"/>
    <w:rsid w:val="00853371"/>
    <w:rsid w:val="0085478F"/>
    <w:rsid w:val="00854B11"/>
    <w:rsid w:val="008553BB"/>
    <w:rsid w:val="0085554A"/>
    <w:rsid w:val="0085593D"/>
    <w:rsid w:val="00857364"/>
    <w:rsid w:val="008609BE"/>
    <w:rsid w:val="008620F0"/>
    <w:rsid w:val="00862172"/>
    <w:rsid w:val="00862450"/>
    <w:rsid w:val="00862465"/>
    <w:rsid w:val="008629AC"/>
    <w:rsid w:val="00863161"/>
    <w:rsid w:val="00863507"/>
    <w:rsid w:val="00863515"/>
    <w:rsid w:val="00863FAA"/>
    <w:rsid w:val="0086408E"/>
    <w:rsid w:val="00864149"/>
    <w:rsid w:val="008643D9"/>
    <w:rsid w:val="00864500"/>
    <w:rsid w:val="00864756"/>
    <w:rsid w:val="008647BC"/>
    <w:rsid w:val="00864A35"/>
    <w:rsid w:val="00864F01"/>
    <w:rsid w:val="00865138"/>
    <w:rsid w:val="00865771"/>
    <w:rsid w:val="008657CA"/>
    <w:rsid w:val="008657EC"/>
    <w:rsid w:val="00866013"/>
    <w:rsid w:val="0086627B"/>
    <w:rsid w:val="00866297"/>
    <w:rsid w:val="008662AD"/>
    <w:rsid w:val="0086633F"/>
    <w:rsid w:val="008664A2"/>
    <w:rsid w:val="00867349"/>
    <w:rsid w:val="00867485"/>
    <w:rsid w:val="00867704"/>
    <w:rsid w:val="00867958"/>
    <w:rsid w:val="00870750"/>
    <w:rsid w:val="00870A22"/>
    <w:rsid w:val="00870DC5"/>
    <w:rsid w:val="00871409"/>
    <w:rsid w:val="00871B1E"/>
    <w:rsid w:val="00871F4E"/>
    <w:rsid w:val="00872012"/>
    <w:rsid w:val="008734CB"/>
    <w:rsid w:val="008735DA"/>
    <w:rsid w:val="00873793"/>
    <w:rsid w:val="00873847"/>
    <w:rsid w:val="00873952"/>
    <w:rsid w:val="00873E68"/>
    <w:rsid w:val="008740CE"/>
    <w:rsid w:val="00874177"/>
    <w:rsid w:val="00874AAD"/>
    <w:rsid w:val="00874D6F"/>
    <w:rsid w:val="00875225"/>
    <w:rsid w:val="0087530A"/>
    <w:rsid w:val="008759D4"/>
    <w:rsid w:val="00875A14"/>
    <w:rsid w:val="0087653A"/>
    <w:rsid w:val="00876581"/>
    <w:rsid w:val="0087799B"/>
    <w:rsid w:val="0088000C"/>
    <w:rsid w:val="00880D1E"/>
    <w:rsid w:val="00881AD9"/>
    <w:rsid w:val="008820F2"/>
    <w:rsid w:val="008836EC"/>
    <w:rsid w:val="008837D6"/>
    <w:rsid w:val="008838E7"/>
    <w:rsid w:val="00883AFA"/>
    <w:rsid w:val="008846D2"/>
    <w:rsid w:val="0088531D"/>
    <w:rsid w:val="008855D5"/>
    <w:rsid w:val="008859EA"/>
    <w:rsid w:val="00885DDA"/>
    <w:rsid w:val="008861EF"/>
    <w:rsid w:val="008862F0"/>
    <w:rsid w:val="00886412"/>
    <w:rsid w:val="00886FE1"/>
    <w:rsid w:val="0088758B"/>
    <w:rsid w:val="0088760D"/>
    <w:rsid w:val="0088774A"/>
    <w:rsid w:val="008878CE"/>
    <w:rsid w:val="00890611"/>
    <w:rsid w:val="00890BE8"/>
    <w:rsid w:val="00890DC5"/>
    <w:rsid w:val="00890FA3"/>
    <w:rsid w:val="00891135"/>
    <w:rsid w:val="008912B4"/>
    <w:rsid w:val="008915A1"/>
    <w:rsid w:val="008917DD"/>
    <w:rsid w:val="00891BB3"/>
    <w:rsid w:val="00892967"/>
    <w:rsid w:val="008931E3"/>
    <w:rsid w:val="00893BC8"/>
    <w:rsid w:val="00893F3F"/>
    <w:rsid w:val="008947DE"/>
    <w:rsid w:val="00896B4A"/>
    <w:rsid w:val="00896E2F"/>
    <w:rsid w:val="00897C77"/>
    <w:rsid w:val="00897EAC"/>
    <w:rsid w:val="008A00BD"/>
    <w:rsid w:val="008A0229"/>
    <w:rsid w:val="008A032E"/>
    <w:rsid w:val="008A0664"/>
    <w:rsid w:val="008A0A5E"/>
    <w:rsid w:val="008A113E"/>
    <w:rsid w:val="008A159E"/>
    <w:rsid w:val="008A1D47"/>
    <w:rsid w:val="008A20D7"/>
    <w:rsid w:val="008A2412"/>
    <w:rsid w:val="008A24B4"/>
    <w:rsid w:val="008A2BFB"/>
    <w:rsid w:val="008A2D18"/>
    <w:rsid w:val="008A2D86"/>
    <w:rsid w:val="008A34DA"/>
    <w:rsid w:val="008A3849"/>
    <w:rsid w:val="008A39E0"/>
    <w:rsid w:val="008A3C33"/>
    <w:rsid w:val="008A41D2"/>
    <w:rsid w:val="008A461A"/>
    <w:rsid w:val="008A5276"/>
    <w:rsid w:val="008A5456"/>
    <w:rsid w:val="008A6195"/>
    <w:rsid w:val="008A6235"/>
    <w:rsid w:val="008A6454"/>
    <w:rsid w:val="008A6D88"/>
    <w:rsid w:val="008A6F27"/>
    <w:rsid w:val="008A72D4"/>
    <w:rsid w:val="008A7437"/>
    <w:rsid w:val="008A7AF9"/>
    <w:rsid w:val="008A7B36"/>
    <w:rsid w:val="008A7C64"/>
    <w:rsid w:val="008A7F30"/>
    <w:rsid w:val="008B0707"/>
    <w:rsid w:val="008B0D11"/>
    <w:rsid w:val="008B0E01"/>
    <w:rsid w:val="008B0E90"/>
    <w:rsid w:val="008B108D"/>
    <w:rsid w:val="008B1244"/>
    <w:rsid w:val="008B15BA"/>
    <w:rsid w:val="008B1651"/>
    <w:rsid w:val="008B1692"/>
    <w:rsid w:val="008B3A52"/>
    <w:rsid w:val="008B3B98"/>
    <w:rsid w:val="008B3CFD"/>
    <w:rsid w:val="008B4119"/>
    <w:rsid w:val="008B4213"/>
    <w:rsid w:val="008B47CA"/>
    <w:rsid w:val="008B4A26"/>
    <w:rsid w:val="008B4D9F"/>
    <w:rsid w:val="008B4DEA"/>
    <w:rsid w:val="008B4F66"/>
    <w:rsid w:val="008B50B0"/>
    <w:rsid w:val="008B511F"/>
    <w:rsid w:val="008B55B1"/>
    <w:rsid w:val="008B5F6D"/>
    <w:rsid w:val="008B6863"/>
    <w:rsid w:val="008B6D61"/>
    <w:rsid w:val="008B6F8F"/>
    <w:rsid w:val="008B7079"/>
    <w:rsid w:val="008B70EA"/>
    <w:rsid w:val="008B7232"/>
    <w:rsid w:val="008B76D4"/>
    <w:rsid w:val="008B7BF8"/>
    <w:rsid w:val="008B7C28"/>
    <w:rsid w:val="008C0625"/>
    <w:rsid w:val="008C0800"/>
    <w:rsid w:val="008C0A74"/>
    <w:rsid w:val="008C1010"/>
    <w:rsid w:val="008C102F"/>
    <w:rsid w:val="008C149B"/>
    <w:rsid w:val="008C174E"/>
    <w:rsid w:val="008C1BD2"/>
    <w:rsid w:val="008C1F07"/>
    <w:rsid w:val="008C2A0B"/>
    <w:rsid w:val="008C3878"/>
    <w:rsid w:val="008C3991"/>
    <w:rsid w:val="008C4088"/>
    <w:rsid w:val="008C447E"/>
    <w:rsid w:val="008C46B4"/>
    <w:rsid w:val="008C4EAF"/>
    <w:rsid w:val="008C4FB3"/>
    <w:rsid w:val="008C5073"/>
    <w:rsid w:val="008C55A2"/>
    <w:rsid w:val="008C5D12"/>
    <w:rsid w:val="008C62FF"/>
    <w:rsid w:val="008C6747"/>
    <w:rsid w:val="008C6C7C"/>
    <w:rsid w:val="008C70CA"/>
    <w:rsid w:val="008C7B2E"/>
    <w:rsid w:val="008C7E94"/>
    <w:rsid w:val="008D0572"/>
    <w:rsid w:val="008D0914"/>
    <w:rsid w:val="008D0A38"/>
    <w:rsid w:val="008D0BC9"/>
    <w:rsid w:val="008D0C2F"/>
    <w:rsid w:val="008D0D8F"/>
    <w:rsid w:val="008D100C"/>
    <w:rsid w:val="008D1266"/>
    <w:rsid w:val="008D1376"/>
    <w:rsid w:val="008D1A6C"/>
    <w:rsid w:val="008D1DAD"/>
    <w:rsid w:val="008D2091"/>
    <w:rsid w:val="008D435F"/>
    <w:rsid w:val="008D5464"/>
    <w:rsid w:val="008D54E4"/>
    <w:rsid w:val="008D5586"/>
    <w:rsid w:val="008D55F1"/>
    <w:rsid w:val="008D59D2"/>
    <w:rsid w:val="008D6118"/>
    <w:rsid w:val="008D6CBA"/>
    <w:rsid w:val="008D741E"/>
    <w:rsid w:val="008D7578"/>
    <w:rsid w:val="008D7EF8"/>
    <w:rsid w:val="008E0239"/>
    <w:rsid w:val="008E04F8"/>
    <w:rsid w:val="008E0C8B"/>
    <w:rsid w:val="008E105C"/>
    <w:rsid w:val="008E11F0"/>
    <w:rsid w:val="008E1416"/>
    <w:rsid w:val="008E1490"/>
    <w:rsid w:val="008E174F"/>
    <w:rsid w:val="008E17A5"/>
    <w:rsid w:val="008E1BCA"/>
    <w:rsid w:val="008E3815"/>
    <w:rsid w:val="008E404A"/>
    <w:rsid w:val="008E462D"/>
    <w:rsid w:val="008E482C"/>
    <w:rsid w:val="008E533D"/>
    <w:rsid w:val="008E6671"/>
    <w:rsid w:val="008E6BC6"/>
    <w:rsid w:val="008E6BD5"/>
    <w:rsid w:val="008E7193"/>
    <w:rsid w:val="008E728C"/>
    <w:rsid w:val="008E74ED"/>
    <w:rsid w:val="008E7641"/>
    <w:rsid w:val="008E7806"/>
    <w:rsid w:val="008E7C65"/>
    <w:rsid w:val="008F01BC"/>
    <w:rsid w:val="008F0599"/>
    <w:rsid w:val="008F0771"/>
    <w:rsid w:val="008F0EBB"/>
    <w:rsid w:val="008F114B"/>
    <w:rsid w:val="008F17BF"/>
    <w:rsid w:val="008F2254"/>
    <w:rsid w:val="008F2AFA"/>
    <w:rsid w:val="008F2F80"/>
    <w:rsid w:val="008F37DE"/>
    <w:rsid w:val="008F3B29"/>
    <w:rsid w:val="008F3F9F"/>
    <w:rsid w:val="008F42BF"/>
    <w:rsid w:val="008F44A7"/>
    <w:rsid w:val="008F50CE"/>
    <w:rsid w:val="008F50FB"/>
    <w:rsid w:val="008F5AB7"/>
    <w:rsid w:val="008F5FA3"/>
    <w:rsid w:val="008F637D"/>
    <w:rsid w:val="008F63B2"/>
    <w:rsid w:val="008F76EF"/>
    <w:rsid w:val="008F795E"/>
    <w:rsid w:val="008F7C1E"/>
    <w:rsid w:val="008F7D65"/>
    <w:rsid w:val="008F7EEF"/>
    <w:rsid w:val="0090173E"/>
    <w:rsid w:val="00902AED"/>
    <w:rsid w:val="0090321C"/>
    <w:rsid w:val="009032BA"/>
    <w:rsid w:val="00903FAC"/>
    <w:rsid w:val="00904E22"/>
    <w:rsid w:val="00905007"/>
    <w:rsid w:val="009052D7"/>
    <w:rsid w:val="009054EE"/>
    <w:rsid w:val="00905751"/>
    <w:rsid w:val="00906E07"/>
    <w:rsid w:val="00906F09"/>
    <w:rsid w:val="009075B8"/>
    <w:rsid w:val="009077AC"/>
    <w:rsid w:val="009102C6"/>
    <w:rsid w:val="00910332"/>
    <w:rsid w:val="0091044F"/>
    <w:rsid w:val="009109F4"/>
    <w:rsid w:val="00911764"/>
    <w:rsid w:val="00912281"/>
    <w:rsid w:val="009123A0"/>
    <w:rsid w:val="00912463"/>
    <w:rsid w:val="009128DF"/>
    <w:rsid w:val="00912D40"/>
    <w:rsid w:val="0091337E"/>
    <w:rsid w:val="0091356F"/>
    <w:rsid w:val="00913B77"/>
    <w:rsid w:val="0091460A"/>
    <w:rsid w:val="009147FB"/>
    <w:rsid w:val="00914B9D"/>
    <w:rsid w:val="009159B1"/>
    <w:rsid w:val="00915A11"/>
    <w:rsid w:val="00915D66"/>
    <w:rsid w:val="00915DB5"/>
    <w:rsid w:val="00916176"/>
    <w:rsid w:val="00916694"/>
    <w:rsid w:val="0091688C"/>
    <w:rsid w:val="00916A34"/>
    <w:rsid w:val="00917134"/>
    <w:rsid w:val="00917C77"/>
    <w:rsid w:val="00920109"/>
    <w:rsid w:val="0092025D"/>
    <w:rsid w:val="009205E6"/>
    <w:rsid w:val="00920B45"/>
    <w:rsid w:val="0092159D"/>
    <w:rsid w:val="00921C3C"/>
    <w:rsid w:val="00922414"/>
    <w:rsid w:val="00922772"/>
    <w:rsid w:val="0092285B"/>
    <w:rsid w:val="00922E20"/>
    <w:rsid w:val="00923335"/>
    <w:rsid w:val="009236D7"/>
    <w:rsid w:val="00923F00"/>
    <w:rsid w:val="00924624"/>
    <w:rsid w:val="0092475C"/>
    <w:rsid w:val="00924A23"/>
    <w:rsid w:val="00925A5D"/>
    <w:rsid w:val="00925C17"/>
    <w:rsid w:val="00926A5E"/>
    <w:rsid w:val="00926DAB"/>
    <w:rsid w:val="00926E53"/>
    <w:rsid w:val="009277DD"/>
    <w:rsid w:val="009303F0"/>
    <w:rsid w:val="009305F8"/>
    <w:rsid w:val="0093078F"/>
    <w:rsid w:val="00930EE9"/>
    <w:rsid w:val="00931154"/>
    <w:rsid w:val="009325E7"/>
    <w:rsid w:val="00932B4E"/>
    <w:rsid w:val="00932C5A"/>
    <w:rsid w:val="00932D6C"/>
    <w:rsid w:val="00933277"/>
    <w:rsid w:val="00933BC3"/>
    <w:rsid w:val="00933D36"/>
    <w:rsid w:val="00934481"/>
    <w:rsid w:val="009344EF"/>
    <w:rsid w:val="00934943"/>
    <w:rsid w:val="00934A17"/>
    <w:rsid w:val="0093519F"/>
    <w:rsid w:val="00935686"/>
    <w:rsid w:val="00935BF3"/>
    <w:rsid w:val="00935EF7"/>
    <w:rsid w:val="00936092"/>
    <w:rsid w:val="009365D6"/>
    <w:rsid w:val="009369F1"/>
    <w:rsid w:val="009370CB"/>
    <w:rsid w:val="00937495"/>
    <w:rsid w:val="00937E71"/>
    <w:rsid w:val="009400CF"/>
    <w:rsid w:val="00940D86"/>
    <w:rsid w:val="00940E19"/>
    <w:rsid w:val="0094137E"/>
    <w:rsid w:val="009413D6"/>
    <w:rsid w:val="009417BF"/>
    <w:rsid w:val="00941BE2"/>
    <w:rsid w:val="00941E1E"/>
    <w:rsid w:val="00942BD4"/>
    <w:rsid w:val="0094348F"/>
    <w:rsid w:val="00943B63"/>
    <w:rsid w:val="00943E53"/>
    <w:rsid w:val="00943EE6"/>
    <w:rsid w:val="009444B2"/>
    <w:rsid w:val="009451C8"/>
    <w:rsid w:val="009452F0"/>
    <w:rsid w:val="00945675"/>
    <w:rsid w:val="0094570A"/>
    <w:rsid w:val="0094583B"/>
    <w:rsid w:val="00945D29"/>
    <w:rsid w:val="00945DBB"/>
    <w:rsid w:val="00945F79"/>
    <w:rsid w:val="00946590"/>
    <w:rsid w:val="009469FC"/>
    <w:rsid w:val="00946C54"/>
    <w:rsid w:val="00946C83"/>
    <w:rsid w:val="009471E8"/>
    <w:rsid w:val="0094761D"/>
    <w:rsid w:val="00947EF9"/>
    <w:rsid w:val="009500AB"/>
    <w:rsid w:val="009501C7"/>
    <w:rsid w:val="00950A7B"/>
    <w:rsid w:val="00950C77"/>
    <w:rsid w:val="009517E9"/>
    <w:rsid w:val="0095190F"/>
    <w:rsid w:val="00952113"/>
    <w:rsid w:val="009521F2"/>
    <w:rsid w:val="009524F4"/>
    <w:rsid w:val="009525D9"/>
    <w:rsid w:val="00952765"/>
    <w:rsid w:val="00953028"/>
    <w:rsid w:val="0095328B"/>
    <w:rsid w:val="0095338F"/>
    <w:rsid w:val="00953CC6"/>
    <w:rsid w:val="009540CF"/>
    <w:rsid w:val="00954C4B"/>
    <w:rsid w:val="00954D6B"/>
    <w:rsid w:val="00955054"/>
    <w:rsid w:val="009550B7"/>
    <w:rsid w:val="009550EA"/>
    <w:rsid w:val="00955350"/>
    <w:rsid w:val="00955459"/>
    <w:rsid w:val="00955ED3"/>
    <w:rsid w:val="00956E0D"/>
    <w:rsid w:val="00957230"/>
    <w:rsid w:val="00957CA3"/>
    <w:rsid w:val="00960D69"/>
    <w:rsid w:val="00960EE2"/>
    <w:rsid w:val="00961150"/>
    <w:rsid w:val="0096129D"/>
    <w:rsid w:val="0096133D"/>
    <w:rsid w:val="009614A6"/>
    <w:rsid w:val="00962432"/>
    <w:rsid w:val="00962502"/>
    <w:rsid w:val="009628B1"/>
    <w:rsid w:val="009628DA"/>
    <w:rsid w:val="00962A6B"/>
    <w:rsid w:val="00962C8F"/>
    <w:rsid w:val="00962DC1"/>
    <w:rsid w:val="009632EA"/>
    <w:rsid w:val="009636A2"/>
    <w:rsid w:val="00963EB1"/>
    <w:rsid w:val="0096447A"/>
    <w:rsid w:val="0096449D"/>
    <w:rsid w:val="00964C0A"/>
    <w:rsid w:val="00965015"/>
    <w:rsid w:val="00965172"/>
    <w:rsid w:val="0096540D"/>
    <w:rsid w:val="00965839"/>
    <w:rsid w:val="00966022"/>
    <w:rsid w:val="00966359"/>
    <w:rsid w:val="009663E0"/>
    <w:rsid w:val="00966E08"/>
    <w:rsid w:val="009672E2"/>
    <w:rsid w:val="00967457"/>
    <w:rsid w:val="0096750D"/>
    <w:rsid w:val="0096763D"/>
    <w:rsid w:val="00967890"/>
    <w:rsid w:val="009700C1"/>
    <w:rsid w:val="009701DF"/>
    <w:rsid w:val="00970595"/>
    <w:rsid w:val="0097092D"/>
    <w:rsid w:val="00970996"/>
    <w:rsid w:val="00970D11"/>
    <w:rsid w:val="00971126"/>
    <w:rsid w:val="009713B5"/>
    <w:rsid w:val="009717F0"/>
    <w:rsid w:val="00971C69"/>
    <w:rsid w:val="00971C95"/>
    <w:rsid w:val="00971CEE"/>
    <w:rsid w:val="0097240F"/>
    <w:rsid w:val="009725BD"/>
    <w:rsid w:val="00972805"/>
    <w:rsid w:val="00972DFD"/>
    <w:rsid w:val="00972EB8"/>
    <w:rsid w:val="009733FB"/>
    <w:rsid w:val="00973544"/>
    <w:rsid w:val="009735C4"/>
    <w:rsid w:val="00973B86"/>
    <w:rsid w:val="00973CF9"/>
    <w:rsid w:val="009742BE"/>
    <w:rsid w:val="009747C3"/>
    <w:rsid w:val="009751B7"/>
    <w:rsid w:val="00975803"/>
    <w:rsid w:val="00975D28"/>
    <w:rsid w:val="00975F82"/>
    <w:rsid w:val="00975FCC"/>
    <w:rsid w:val="00976545"/>
    <w:rsid w:val="009769F5"/>
    <w:rsid w:val="00976DB3"/>
    <w:rsid w:val="00977283"/>
    <w:rsid w:val="009777D2"/>
    <w:rsid w:val="00977941"/>
    <w:rsid w:val="00977B9A"/>
    <w:rsid w:val="00980067"/>
    <w:rsid w:val="00980252"/>
    <w:rsid w:val="00980BBB"/>
    <w:rsid w:val="00980F2A"/>
    <w:rsid w:val="00980FD4"/>
    <w:rsid w:val="0098224F"/>
    <w:rsid w:val="00982925"/>
    <w:rsid w:val="00982C58"/>
    <w:rsid w:val="00982D68"/>
    <w:rsid w:val="0098334D"/>
    <w:rsid w:val="00983818"/>
    <w:rsid w:val="00983A0A"/>
    <w:rsid w:val="00983EC7"/>
    <w:rsid w:val="00984356"/>
    <w:rsid w:val="00984557"/>
    <w:rsid w:val="00984829"/>
    <w:rsid w:val="00984F45"/>
    <w:rsid w:val="00985789"/>
    <w:rsid w:val="009857AA"/>
    <w:rsid w:val="00985A87"/>
    <w:rsid w:val="009860A1"/>
    <w:rsid w:val="0098627E"/>
    <w:rsid w:val="00986D25"/>
    <w:rsid w:val="00986E8E"/>
    <w:rsid w:val="00987756"/>
    <w:rsid w:val="00987B22"/>
    <w:rsid w:val="00987B6C"/>
    <w:rsid w:val="00987B6E"/>
    <w:rsid w:val="00987CFC"/>
    <w:rsid w:val="00990093"/>
    <w:rsid w:val="00990505"/>
    <w:rsid w:val="00991054"/>
    <w:rsid w:val="0099114D"/>
    <w:rsid w:val="00991735"/>
    <w:rsid w:val="00991767"/>
    <w:rsid w:val="00991F27"/>
    <w:rsid w:val="0099231A"/>
    <w:rsid w:val="00992F83"/>
    <w:rsid w:val="00992FD4"/>
    <w:rsid w:val="0099336B"/>
    <w:rsid w:val="009936C8"/>
    <w:rsid w:val="0099390D"/>
    <w:rsid w:val="00993B92"/>
    <w:rsid w:val="00994252"/>
    <w:rsid w:val="00994695"/>
    <w:rsid w:val="009947CB"/>
    <w:rsid w:val="009948A3"/>
    <w:rsid w:val="0099495D"/>
    <w:rsid w:val="00995355"/>
    <w:rsid w:val="0099580B"/>
    <w:rsid w:val="00995C00"/>
    <w:rsid w:val="009973F1"/>
    <w:rsid w:val="00997798"/>
    <w:rsid w:val="009977BD"/>
    <w:rsid w:val="00997D23"/>
    <w:rsid w:val="009A010F"/>
    <w:rsid w:val="009A0AA1"/>
    <w:rsid w:val="009A0D7A"/>
    <w:rsid w:val="009A0F3A"/>
    <w:rsid w:val="009A0FD8"/>
    <w:rsid w:val="009A15FC"/>
    <w:rsid w:val="009A1BFE"/>
    <w:rsid w:val="009A1CCB"/>
    <w:rsid w:val="009A2D78"/>
    <w:rsid w:val="009A2F4C"/>
    <w:rsid w:val="009A3010"/>
    <w:rsid w:val="009A3065"/>
    <w:rsid w:val="009A3892"/>
    <w:rsid w:val="009A3B70"/>
    <w:rsid w:val="009A3DC2"/>
    <w:rsid w:val="009A4AC3"/>
    <w:rsid w:val="009A4F56"/>
    <w:rsid w:val="009A5222"/>
    <w:rsid w:val="009A57C3"/>
    <w:rsid w:val="009A5D4E"/>
    <w:rsid w:val="009A64E8"/>
    <w:rsid w:val="009A68E3"/>
    <w:rsid w:val="009A6B48"/>
    <w:rsid w:val="009A6CAD"/>
    <w:rsid w:val="009A6E11"/>
    <w:rsid w:val="009A6E9B"/>
    <w:rsid w:val="009A75B3"/>
    <w:rsid w:val="009B0193"/>
    <w:rsid w:val="009B08EF"/>
    <w:rsid w:val="009B0A20"/>
    <w:rsid w:val="009B0BDC"/>
    <w:rsid w:val="009B0DDC"/>
    <w:rsid w:val="009B125C"/>
    <w:rsid w:val="009B14EF"/>
    <w:rsid w:val="009B171C"/>
    <w:rsid w:val="009B1924"/>
    <w:rsid w:val="009B1C5A"/>
    <w:rsid w:val="009B2988"/>
    <w:rsid w:val="009B3380"/>
    <w:rsid w:val="009B345C"/>
    <w:rsid w:val="009B3540"/>
    <w:rsid w:val="009B3A1F"/>
    <w:rsid w:val="009B3BD8"/>
    <w:rsid w:val="009B4047"/>
    <w:rsid w:val="009B40F4"/>
    <w:rsid w:val="009B4C26"/>
    <w:rsid w:val="009B4C75"/>
    <w:rsid w:val="009B545E"/>
    <w:rsid w:val="009B54DB"/>
    <w:rsid w:val="009B56C6"/>
    <w:rsid w:val="009B56F2"/>
    <w:rsid w:val="009B5701"/>
    <w:rsid w:val="009B5D94"/>
    <w:rsid w:val="009B5E3B"/>
    <w:rsid w:val="009B6364"/>
    <w:rsid w:val="009B6767"/>
    <w:rsid w:val="009B705F"/>
    <w:rsid w:val="009B75B7"/>
    <w:rsid w:val="009B7AAB"/>
    <w:rsid w:val="009B7CB5"/>
    <w:rsid w:val="009B7E74"/>
    <w:rsid w:val="009C0228"/>
    <w:rsid w:val="009C0C9E"/>
    <w:rsid w:val="009C0E7C"/>
    <w:rsid w:val="009C1590"/>
    <w:rsid w:val="009C1600"/>
    <w:rsid w:val="009C1677"/>
    <w:rsid w:val="009C1C88"/>
    <w:rsid w:val="009C245B"/>
    <w:rsid w:val="009C2705"/>
    <w:rsid w:val="009C2B43"/>
    <w:rsid w:val="009C2CDD"/>
    <w:rsid w:val="009C3DB1"/>
    <w:rsid w:val="009C4076"/>
    <w:rsid w:val="009C433F"/>
    <w:rsid w:val="009C4B24"/>
    <w:rsid w:val="009C5544"/>
    <w:rsid w:val="009C57ED"/>
    <w:rsid w:val="009C591C"/>
    <w:rsid w:val="009C5B8E"/>
    <w:rsid w:val="009C6624"/>
    <w:rsid w:val="009C6AB6"/>
    <w:rsid w:val="009C74F6"/>
    <w:rsid w:val="009D04BE"/>
    <w:rsid w:val="009D0B75"/>
    <w:rsid w:val="009D107D"/>
    <w:rsid w:val="009D1861"/>
    <w:rsid w:val="009D1D21"/>
    <w:rsid w:val="009D2129"/>
    <w:rsid w:val="009D35D7"/>
    <w:rsid w:val="009D37EE"/>
    <w:rsid w:val="009D380E"/>
    <w:rsid w:val="009D3F6C"/>
    <w:rsid w:val="009D411A"/>
    <w:rsid w:val="009D41BF"/>
    <w:rsid w:val="009D42AE"/>
    <w:rsid w:val="009D49E0"/>
    <w:rsid w:val="009D5252"/>
    <w:rsid w:val="009D52B3"/>
    <w:rsid w:val="009D5FEF"/>
    <w:rsid w:val="009D6582"/>
    <w:rsid w:val="009D697A"/>
    <w:rsid w:val="009D70A8"/>
    <w:rsid w:val="009D7B14"/>
    <w:rsid w:val="009D7DCA"/>
    <w:rsid w:val="009E002A"/>
    <w:rsid w:val="009E05B2"/>
    <w:rsid w:val="009E0637"/>
    <w:rsid w:val="009E0781"/>
    <w:rsid w:val="009E0FFD"/>
    <w:rsid w:val="009E109C"/>
    <w:rsid w:val="009E17CF"/>
    <w:rsid w:val="009E2286"/>
    <w:rsid w:val="009E2730"/>
    <w:rsid w:val="009E283F"/>
    <w:rsid w:val="009E287C"/>
    <w:rsid w:val="009E2D34"/>
    <w:rsid w:val="009E3286"/>
    <w:rsid w:val="009E34FE"/>
    <w:rsid w:val="009E359C"/>
    <w:rsid w:val="009E377F"/>
    <w:rsid w:val="009E38F8"/>
    <w:rsid w:val="009E3AAB"/>
    <w:rsid w:val="009E4434"/>
    <w:rsid w:val="009E544F"/>
    <w:rsid w:val="009E5476"/>
    <w:rsid w:val="009E6300"/>
    <w:rsid w:val="009E6E30"/>
    <w:rsid w:val="009E6F82"/>
    <w:rsid w:val="009E7118"/>
    <w:rsid w:val="009E7A2F"/>
    <w:rsid w:val="009E7FF3"/>
    <w:rsid w:val="009F0851"/>
    <w:rsid w:val="009F117F"/>
    <w:rsid w:val="009F1589"/>
    <w:rsid w:val="009F1964"/>
    <w:rsid w:val="009F1E18"/>
    <w:rsid w:val="009F28B0"/>
    <w:rsid w:val="009F2A91"/>
    <w:rsid w:val="009F2EB1"/>
    <w:rsid w:val="009F339B"/>
    <w:rsid w:val="009F4565"/>
    <w:rsid w:val="009F4E0C"/>
    <w:rsid w:val="009F55D1"/>
    <w:rsid w:val="009F5DFB"/>
    <w:rsid w:val="009F5E98"/>
    <w:rsid w:val="009F68F6"/>
    <w:rsid w:val="009F6993"/>
    <w:rsid w:val="009F69CB"/>
    <w:rsid w:val="009F6B27"/>
    <w:rsid w:val="009F6F92"/>
    <w:rsid w:val="009F7542"/>
    <w:rsid w:val="00A0046D"/>
    <w:rsid w:val="00A0047A"/>
    <w:rsid w:val="00A00799"/>
    <w:rsid w:val="00A00AE4"/>
    <w:rsid w:val="00A00F8A"/>
    <w:rsid w:val="00A00FFE"/>
    <w:rsid w:val="00A01A7E"/>
    <w:rsid w:val="00A02528"/>
    <w:rsid w:val="00A02550"/>
    <w:rsid w:val="00A02882"/>
    <w:rsid w:val="00A034CD"/>
    <w:rsid w:val="00A0427E"/>
    <w:rsid w:val="00A043B7"/>
    <w:rsid w:val="00A04958"/>
    <w:rsid w:val="00A053D0"/>
    <w:rsid w:val="00A071BE"/>
    <w:rsid w:val="00A07E24"/>
    <w:rsid w:val="00A07F8B"/>
    <w:rsid w:val="00A108D9"/>
    <w:rsid w:val="00A10B01"/>
    <w:rsid w:val="00A10D71"/>
    <w:rsid w:val="00A112C3"/>
    <w:rsid w:val="00A11794"/>
    <w:rsid w:val="00A11AD1"/>
    <w:rsid w:val="00A1262B"/>
    <w:rsid w:val="00A12ADD"/>
    <w:rsid w:val="00A12C17"/>
    <w:rsid w:val="00A12D05"/>
    <w:rsid w:val="00A12F88"/>
    <w:rsid w:val="00A13246"/>
    <w:rsid w:val="00A133CC"/>
    <w:rsid w:val="00A13972"/>
    <w:rsid w:val="00A13D20"/>
    <w:rsid w:val="00A14C2A"/>
    <w:rsid w:val="00A1506A"/>
    <w:rsid w:val="00A15598"/>
    <w:rsid w:val="00A1631C"/>
    <w:rsid w:val="00A16690"/>
    <w:rsid w:val="00A16A97"/>
    <w:rsid w:val="00A173F5"/>
    <w:rsid w:val="00A177FA"/>
    <w:rsid w:val="00A204CD"/>
    <w:rsid w:val="00A209F6"/>
    <w:rsid w:val="00A20E23"/>
    <w:rsid w:val="00A20F06"/>
    <w:rsid w:val="00A2153A"/>
    <w:rsid w:val="00A21667"/>
    <w:rsid w:val="00A2180D"/>
    <w:rsid w:val="00A2192D"/>
    <w:rsid w:val="00A225B3"/>
    <w:rsid w:val="00A22C27"/>
    <w:rsid w:val="00A2335A"/>
    <w:rsid w:val="00A23579"/>
    <w:rsid w:val="00A23611"/>
    <w:rsid w:val="00A238DA"/>
    <w:rsid w:val="00A239FE"/>
    <w:rsid w:val="00A23A58"/>
    <w:rsid w:val="00A23F59"/>
    <w:rsid w:val="00A241FF"/>
    <w:rsid w:val="00A24492"/>
    <w:rsid w:val="00A249D4"/>
    <w:rsid w:val="00A252B5"/>
    <w:rsid w:val="00A255A9"/>
    <w:rsid w:val="00A2584D"/>
    <w:rsid w:val="00A261E7"/>
    <w:rsid w:val="00A26834"/>
    <w:rsid w:val="00A27234"/>
    <w:rsid w:val="00A2774E"/>
    <w:rsid w:val="00A27982"/>
    <w:rsid w:val="00A27F35"/>
    <w:rsid w:val="00A301ED"/>
    <w:rsid w:val="00A30FA8"/>
    <w:rsid w:val="00A31510"/>
    <w:rsid w:val="00A316F5"/>
    <w:rsid w:val="00A31C72"/>
    <w:rsid w:val="00A323FE"/>
    <w:rsid w:val="00A32900"/>
    <w:rsid w:val="00A32A57"/>
    <w:rsid w:val="00A32BA5"/>
    <w:rsid w:val="00A32BAF"/>
    <w:rsid w:val="00A33030"/>
    <w:rsid w:val="00A3307A"/>
    <w:rsid w:val="00A33969"/>
    <w:rsid w:val="00A33E14"/>
    <w:rsid w:val="00A33F82"/>
    <w:rsid w:val="00A3443E"/>
    <w:rsid w:val="00A3446B"/>
    <w:rsid w:val="00A35359"/>
    <w:rsid w:val="00A357C2"/>
    <w:rsid w:val="00A367CA"/>
    <w:rsid w:val="00A36897"/>
    <w:rsid w:val="00A36D63"/>
    <w:rsid w:val="00A37E0E"/>
    <w:rsid w:val="00A40745"/>
    <w:rsid w:val="00A40914"/>
    <w:rsid w:val="00A413C5"/>
    <w:rsid w:val="00A415E7"/>
    <w:rsid w:val="00A420CB"/>
    <w:rsid w:val="00A422BE"/>
    <w:rsid w:val="00A422EA"/>
    <w:rsid w:val="00A42A4D"/>
    <w:rsid w:val="00A42BB3"/>
    <w:rsid w:val="00A431F4"/>
    <w:rsid w:val="00A4379E"/>
    <w:rsid w:val="00A43D89"/>
    <w:rsid w:val="00A43E82"/>
    <w:rsid w:val="00A447C2"/>
    <w:rsid w:val="00A452CA"/>
    <w:rsid w:val="00A458D7"/>
    <w:rsid w:val="00A45BA6"/>
    <w:rsid w:val="00A45C88"/>
    <w:rsid w:val="00A45FF7"/>
    <w:rsid w:val="00A46A9C"/>
    <w:rsid w:val="00A46D85"/>
    <w:rsid w:val="00A47261"/>
    <w:rsid w:val="00A474F0"/>
    <w:rsid w:val="00A47FCD"/>
    <w:rsid w:val="00A50981"/>
    <w:rsid w:val="00A50FA6"/>
    <w:rsid w:val="00A5250A"/>
    <w:rsid w:val="00A52513"/>
    <w:rsid w:val="00A530A0"/>
    <w:rsid w:val="00A5349E"/>
    <w:rsid w:val="00A53CC9"/>
    <w:rsid w:val="00A548D3"/>
    <w:rsid w:val="00A5505C"/>
    <w:rsid w:val="00A55415"/>
    <w:rsid w:val="00A55607"/>
    <w:rsid w:val="00A55E57"/>
    <w:rsid w:val="00A562E1"/>
    <w:rsid w:val="00A56EA3"/>
    <w:rsid w:val="00A57032"/>
    <w:rsid w:val="00A57092"/>
    <w:rsid w:val="00A579D9"/>
    <w:rsid w:val="00A60107"/>
    <w:rsid w:val="00A60596"/>
    <w:rsid w:val="00A6092A"/>
    <w:rsid w:val="00A611E9"/>
    <w:rsid w:val="00A6154B"/>
    <w:rsid w:val="00A61C83"/>
    <w:rsid w:val="00A627DE"/>
    <w:rsid w:val="00A62A77"/>
    <w:rsid w:val="00A6319A"/>
    <w:rsid w:val="00A6334B"/>
    <w:rsid w:val="00A636CB"/>
    <w:rsid w:val="00A6439B"/>
    <w:rsid w:val="00A64711"/>
    <w:rsid w:val="00A64976"/>
    <w:rsid w:val="00A65270"/>
    <w:rsid w:val="00A65645"/>
    <w:rsid w:val="00A65755"/>
    <w:rsid w:val="00A658F8"/>
    <w:rsid w:val="00A659BF"/>
    <w:rsid w:val="00A66405"/>
    <w:rsid w:val="00A669A1"/>
    <w:rsid w:val="00A669B6"/>
    <w:rsid w:val="00A66C67"/>
    <w:rsid w:val="00A66D05"/>
    <w:rsid w:val="00A66E65"/>
    <w:rsid w:val="00A66F3C"/>
    <w:rsid w:val="00A674A3"/>
    <w:rsid w:val="00A67DB4"/>
    <w:rsid w:val="00A67EEC"/>
    <w:rsid w:val="00A70F1C"/>
    <w:rsid w:val="00A71AE5"/>
    <w:rsid w:val="00A71F1D"/>
    <w:rsid w:val="00A71F73"/>
    <w:rsid w:val="00A72245"/>
    <w:rsid w:val="00A72CFB"/>
    <w:rsid w:val="00A72ED2"/>
    <w:rsid w:val="00A73347"/>
    <w:rsid w:val="00A737F7"/>
    <w:rsid w:val="00A73C1B"/>
    <w:rsid w:val="00A73FDD"/>
    <w:rsid w:val="00A74386"/>
    <w:rsid w:val="00A74844"/>
    <w:rsid w:val="00A74D82"/>
    <w:rsid w:val="00A751B0"/>
    <w:rsid w:val="00A75542"/>
    <w:rsid w:val="00A755AA"/>
    <w:rsid w:val="00A756E6"/>
    <w:rsid w:val="00A75C8B"/>
    <w:rsid w:val="00A761BA"/>
    <w:rsid w:val="00A766E2"/>
    <w:rsid w:val="00A767B9"/>
    <w:rsid w:val="00A76D62"/>
    <w:rsid w:val="00A77705"/>
    <w:rsid w:val="00A777FF"/>
    <w:rsid w:val="00A77A84"/>
    <w:rsid w:val="00A77C44"/>
    <w:rsid w:val="00A80001"/>
    <w:rsid w:val="00A801DE"/>
    <w:rsid w:val="00A8065C"/>
    <w:rsid w:val="00A80BC0"/>
    <w:rsid w:val="00A81077"/>
    <w:rsid w:val="00A81682"/>
    <w:rsid w:val="00A81982"/>
    <w:rsid w:val="00A81EB4"/>
    <w:rsid w:val="00A827EB"/>
    <w:rsid w:val="00A82888"/>
    <w:rsid w:val="00A82BA7"/>
    <w:rsid w:val="00A835D5"/>
    <w:rsid w:val="00A83AD8"/>
    <w:rsid w:val="00A83BDC"/>
    <w:rsid w:val="00A83FA8"/>
    <w:rsid w:val="00A846FC"/>
    <w:rsid w:val="00A84A49"/>
    <w:rsid w:val="00A852E6"/>
    <w:rsid w:val="00A853FE"/>
    <w:rsid w:val="00A8547A"/>
    <w:rsid w:val="00A856DE"/>
    <w:rsid w:val="00A85FC6"/>
    <w:rsid w:val="00A85FEE"/>
    <w:rsid w:val="00A86277"/>
    <w:rsid w:val="00A864CB"/>
    <w:rsid w:val="00A87FB8"/>
    <w:rsid w:val="00A900B0"/>
    <w:rsid w:val="00A921D4"/>
    <w:rsid w:val="00A92533"/>
    <w:rsid w:val="00A92E3C"/>
    <w:rsid w:val="00A9327D"/>
    <w:rsid w:val="00A93424"/>
    <w:rsid w:val="00A934EF"/>
    <w:rsid w:val="00A936D2"/>
    <w:rsid w:val="00A93DE2"/>
    <w:rsid w:val="00A93F3B"/>
    <w:rsid w:val="00A93F74"/>
    <w:rsid w:val="00A9408B"/>
    <w:rsid w:val="00A9465C"/>
    <w:rsid w:val="00A94953"/>
    <w:rsid w:val="00A9497B"/>
    <w:rsid w:val="00A95B76"/>
    <w:rsid w:val="00A9608A"/>
    <w:rsid w:val="00A96483"/>
    <w:rsid w:val="00A9649B"/>
    <w:rsid w:val="00A964EB"/>
    <w:rsid w:val="00A96A6C"/>
    <w:rsid w:val="00A96EAB"/>
    <w:rsid w:val="00AA00D1"/>
    <w:rsid w:val="00AA01D1"/>
    <w:rsid w:val="00AA065C"/>
    <w:rsid w:val="00AA076E"/>
    <w:rsid w:val="00AA0AD0"/>
    <w:rsid w:val="00AA0E59"/>
    <w:rsid w:val="00AA0FEB"/>
    <w:rsid w:val="00AA1814"/>
    <w:rsid w:val="00AA182F"/>
    <w:rsid w:val="00AA1DA8"/>
    <w:rsid w:val="00AA21CD"/>
    <w:rsid w:val="00AA2434"/>
    <w:rsid w:val="00AA2784"/>
    <w:rsid w:val="00AA29F5"/>
    <w:rsid w:val="00AA2EDD"/>
    <w:rsid w:val="00AA2FBB"/>
    <w:rsid w:val="00AA312D"/>
    <w:rsid w:val="00AA315F"/>
    <w:rsid w:val="00AA4BEA"/>
    <w:rsid w:val="00AA4D71"/>
    <w:rsid w:val="00AA554D"/>
    <w:rsid w:val="00AA554E"/>
    <w:rsid w:val="00AA56F8"/>
    <w:rsid w:val="00AA5943"/>
    <w:rsid w:val="00AA5966"/>
    <w:rsid w:val="00AA5DDB"/>
    <w:rsid w:val="00AA622E"/>
    <w:rsid w:val="00AA6602"/>
    <w:rsid w:val="00AA730C"/>
    <w:rsid w:val="00AA75CF"/>
    <w:rsid w:val="00AB07BF"/>
    <w:rsid w:val="00AB11EF"/>
    <w:rsid w:val="00AB1795"/>
    <w:rsid w:val="00AB1BD2"/>
    <w:rsid w:val="00AB26B6"/>
    <w:rsid w:val="00AB2733"/>
    <w:rsid w:val="00AB2DD8"/>
    <w:rsid w:val="00AB3AA7"/>
    <w:rsid w:val="00AB41C7"/>
    <w:rsid w:val="00AB42D7"/>
    <w:rsid w:val="00AB4B32"/>
    <w:rsid w:val="00AB4DED"/>
    <w:rsid w:val="00AB5313"/>
    <w:rsid w:val="00AB54A4"/>
    <w:rsid w:val="00AB5942"/>
    <w:rsid w:val="00AB68A6"/>
    <w:rsid w:val="00AB6954"/>
    <w:rsid w:val="00AB7222"/>
    <w:rsid w:val="00AB72C6"/>
    <w:rsid w:val="00AB781D"/>
    <w:rsid w:val="00AC0063"/>
    <w:rsid w:val="00AC15D1"/>
    <w:rsid w:val="00AC1CCD"/>
    <w:rsid w:val="00AC22CE"/>
    <w:rsid w:val="00AC239F"/>
    <w:rsid w:val="00AC2EF3"/>
    <w:rsid w:val="00AC3415"/>
    <w:rsid w:val="00AC40B8"/>
    <w:rsid w:val="00AC4192"/>
    <w:rsid w:val="00AC451B"/>
    <w:rsid w:val="00AC4B8A"/>
    <w:rsid w:val="00AC4CC7"/>
    <w:rsid w:val="00AC4F17"/>
    <w:rsid w:val="00AC500C"/>
    <w:rsid w:val="00AC535B"/>
    <w:rsid w:val="00AC62E8"/>
    <w:rsid w:val="00AC6F91"/>
    <w:rsid w:val="00AC76A0"/>
    <w:rsid w:val="00AC7AB6"/>
    <w:rsid w:val="00AC7FA4"/>
    <w:rsid w:val="00AD0241"/>
    <w:rsid w:val="00AD0275"/>
    <w:rsid w:val="00AD0459"/>
    <w:rsid w:val="00AD0C85"/>
    <w:rsid w:val="00AD0E60"/>
    <w:rsid w:val="00AD1215"/>
    <w:rsid w:val="00AD1BF8"/>
    <w:rsid w:val="00AD1D4C"/>
    <w:rsid w:val="00AD219D"/>
    <w:rsid w:val="00AD2947"/>
    <w:rsid w:val="00AD3215"/>
    <w:rsid w:val="00AD3596"/>
    <w:rsid w:val="00AD36F3"/>
    <w:rsid w:val="00AD3A7F"/>
    <w:rsid w:val="00AD3D57"/>
    <w:rsid w:val="00AD411A"/>
    <w:rsid w:val="00AD44A4"/>
    <w:rsid w:val="00AD4B05"/>
    <w:rsid w:val="00AD540B"/>
    <w:rsid w:val="00AD546F"/>
    <w:rsid w:val="00AD5AB7"/>
    <w:rsid w:val="00AD5DA8"/>
    <w:rsid w:val="00AD61DA"/>
    <w:rsid w:val="00AD6254"/>
    <w:rsid w:val="00AD6398"/>
    <w:rsid w:val="00AD6742"/>
    <w:rsid w:val="00AD6EC8"/>
    <w:rsid w:val="00AE002F"/>
    <w:rsid w:val="00AE05CF"/>
    <w:rsid w:val="00AE0ACC"/>
    <w:rsid w:val="00AE1452"/>
    <w:rsid w:val="00AE1AFC"/>
    <w:rsid w:val="00AE2197"/>
    <w:rsid w:val="00AE231B"/>
    <w:rsid w:val="00AE2B60"/>
    <w:rsid w:val="00AE2DE3"/>
    <w:rsid w:val="00AE33AA"/>
    <w:rsid w:val="00AE38D7"/>
    <w:rsid w:val="00AE398E"/>
    <w:rsid w:val="00AE3E15"/>
    <w:rsid w:val="00AE41B5"/>
    <w:rsid w:val="00AE54A7"/>
    <w:rsid w:val="00AE560A"/>
    <w:rsid w:val="00AE5E8B"/>
    <w:rsid w:val="00AE675D"/>
    <w:rsid w:val="00AE677E"/>
    <w:rsid w:val="00AE679B"/>
    <w:rsid w:val="00AE6E39"/>
    <w:rsid w:val="00AE7217"/>
    <w:rsid w:val="00AE7A4A"/>
    <w:rsid w:val="00AF0228"/>
    <w:rsid w:val="00AF0938"/>
    <w:rsid w:val="00AF0E70"/>
    <w:rsid w:val="00AF1392"/>
    <w:rsid w:val="00AF19F4"/>
    <w:rsid w:val="00AF1A4E"/>
    <w:rsid w:val="00AF22B5"/>
    <w:rsid w:val="00AF2499"/>
    <w:rsid w:val="00AF29AD"/>
    <w:rsid w:val="00AF2B39"/>
    <w:rsid w:val="00AF357C"/>
    <w:rsid w:val="00AF3CD3"/>
    <w:rsid w:val="00AF3DA3"/>
    <w:rsid w:val="00AF422B"/>
    <w:rsid w:val="00AF4232"/>
    <w:rsid w:val="00AF44D0"/>
    <w:rsid w:val="00AF45CF"/>
    <w:rsid w:val="00AF4AF1"/>
    <w:rsid w:val="00AF4FC8"/>
    <w:rsid w:val="00AF5512"/>
    <w:rsid w:val="00AF5A34"/>
    <w:rsid w:val="00AF6454"/>
    <w:rsid w:val="00AF69E0"/>
    <w:rsid w:val="00AF7148"/>
    <w:rsid w:val="00AF72FC"/>
    <w:rsid w:val="00AF76D9"/>
    <w:rsid w:val="00AF76DE"/>
    <w:rsid w:val="00AF79BE"/>
    <w:rsid w:val="00AF7A63"/>
    <w:rsid w:val="00AF7D1C"/>
    <w:rsid w:val="00B00070"/>
    <w:rsid w:val="00B004FE"/>
    <w:rsid w:val="00B00B48"/>
    <w:rsid w:val="00B00BB2"/>
    <w:rsid w:val="00B00CE7"/>
    <w:rsid w:val="00B00E86"/>
    <w:rsid w:val="00B01EE2"/>
    <w:rsid w:val="00B02909"/>
    <w:rsid w:val="00B02A5A"/>
    <w:rsid w:val="00B0347F"/>
    <w:rsid w:val="00B035CC"/>
    <w:rsid w:val="00B036B5"/>
    <w:rsid w:val="00B037B1"/>
    <w:rsid w:val="00B03A62"/>
    <w:rsid w:val="00B03C33"/>
    <w:rsid w:val="00B03CDB"/>
    <w:rsid w:val="00B03FDD"/>
    <w:rsid w:val="00B041F4"/>
    <w:rsid w:val="00B04880"/>
    <w:rsid w:val="00B0495B"/>
    <w:rsid w:val="00B0620E"/>
    <w:rsid w:val="00B062C8"/>
    <w:rsid w:val="00B07187"/>
    <w:rsid w:val="00B07E5F"/>
    <w:rsid w:val="00B102CA"/>
    <w:rsid w:val="00B107F2"/>
    <w:rsid w:val="00B10A33"/>
    <w:rsid w:val="00B10C3C"/>
    <w:rsid w:val="00B11F4C"/>
    <w:rsid w:val="00B1242F"/>
    <w:rsid w:val="00B128AC"/>
    <w:rsid w:val="00B129B1"/>
    <w:rsid w:val="00B12D9D"/>
    <w:rsid w:val="00B13A70"/>
    <w:rsid w:val="00B13DF4"/>
    <w:rsid w:val="00B146FA"/>
    <w:rsid w:val="00B14784"/>
    <w:rsid w:val="00B14DAC"/>
    <w:rsid w:val="00B14DD8"/>
    <w:rsid w:val="00B152BF"/>
    <w:rsid w:val="00B15DD5"/>
    <w:rsid w:val="00B16E65"/>
    <w:rsid w:val="00B17DB2"/>
    <w:rsid w:val="00B2031A"/>
    <w:rsid w:val="00B206C9"/>
    <w:rsid w:val="00B20AAF"/>
    <w:rsid w:val="00B21149"/>
    <w:rsid w:val="00B2117C"/>
    <w:rsid w:val="00B212D9"/>
    <w:rsid w:val="00B21525"/>
    <w:rsid w:val="00B21986"/>
    <w:rsid w:val="00B2210D"/>
    <w:rsid w:val="00B222BC"/>
    <w:rsid w:val="00B23BB4"/>
    <w:rsid w:val="00B23F7F"/>
    <w:rsid w:val="00B23FCF"/>
    <w:rsid w:val="00B2458C"/>
    <w:rsid w:val="00B24686"/>
    <w:rsid w:val="00B256AE"/>
    <w:rsid w:val="00B25872"/>
    <w:rsid w:val="00B25A09"/>
    <w:rsid w:val="00B262F4"/>
    <w:rsid w:val="00B265BD"/>
    <w:rsid w:val="00B269B1"/>
    <w:rsid w:val="00B26C68"/>
    <w:rsid w:val="00B27193"/>
    <w:rsid w:val="00B276BB"/>
    <w:rsid w:val="00B305B0"/>
    <w:rsid w:val="00B312E4"/>
    <w:rsid w:val="00B31319"/>
    <w:rsid w:val="00B31EFD"/>
    <w:rsid w:val="00B32265"/>
    <w:rsid w:val="00B3231B"/>
    <w:rsid w:val="00B3308C"/>
    <w:rsid w:val="00B3468D"/>
    <w:rsid w:val="00B347FC"/>
    <w:rsid w:val="00B34C59"/>
    <w:rsid w:val="00B35333"/>
    <w:rsid w:val="00B35646"/>
    <w:rsid w:val="00B3566C"/>
    <w:rsid w:val="00B356C2"/>
    <w:rsid w:val="00B364CC"/>
    <w:rsid w:val="00B36A9B"/>
    <w:rsid w:val="00B36C1C"/>
    <w:rsid w:val="00B36D71"/>
    <w:rsid w:val="00B3734C"/>
    <w:rsid w:val="00B3766E"/>
    <w:rsid w:val="00B37743"/>
    <w:rsid w:val="00B377EC"/>
    <w:rsid w:val="00B40760"/>
    <w:rsid w:val="00B41135"/>
    <w:rsid w:val="00B414AD"/>
    <w:rsid w:val="00B416F2"/>
    <w:rsid w:val="00B41704"/>
    <w:rsid w:val="00B41886"/>
    <w:rsid w:val="00B418D9"/>
    <w:rsid w:val="00B426B8"/>
    <w:rsid w:val="00B4321C"/>
    <w:rsid w:val="00B43C49"/>
    <w:rsid w:val="00B43CCB"/>
    <w:rsid w:val="00B4442B"/>
    <w:rsid w:val="00B448B3"/>
    <w:rsid w:val="00B4498D"/>
    <w:rsid w:val="00B449AA"/>
    <w:rsid w:val="00B44B5E"/>
    <w:rsid w:val="00B44CC9"/>
    <w:rsid w:val="00B451B1"/>
    <w:rsid w:val="00B4526B"/>
    <w:rsid w:val="00B45C29"/>
    <w:rsid w:val="00B4604A"/>
    <w:rsid w:val="00B46425"/>
    <w:rsid w:val="00B465B9"/>
    <w:rsid w:val="00B46A98"/>
    <w:rsid w:val="00B470FC"/>
    <w:rsid w:val="00B473BD"/>
    <w:rsid w:val="00B5066B"/>
    <w:rsid w:val="00B50955"/>
    <w:rsid w:val="00B50B1C"/>
    <w:rsid w:val="00B50CE7"/>
    <w:rsid w:val="00B518F9"/>
    <w:rsid w:val="00B51D4A"/>
    <w:rsid w:val="00B51E5E"/>
    <w:rsid w:val="00B51F54"/>
    <w:rsid w:val="00B52140"/>
    <w:rsid w:val="00B521EF"/>
    <w:rsid w:val="00B524FD"/>
    <w:rsid w:val="00B5262E"/>
    <w:rsid w:val="00B53456"/>
    <w:rsid w:val="00B53A79"/>
    <w:rsid w:val="00B53D3D"/>
    <w:rsid w:val="00B53E40"/>
    <w:rsid w:val="00B53FB9"/>
    <w:rsid w:val="00B5444F"/>
    <w:rsid w:val="00B54454"/>
    <w:rsid w:val="00B54CB8"/>
    <w:rsid w:val="00B5515B"/>
    <w:rsid w:val="00B55185"/>
    <w:rsid w:val="00B55707"/>
    <w:rsid w:val="00B55A01"/>
    <w:rsid w:val="00B55B4E"/>
    <w:rsid w:val="00B56058"/>
    <w:rsid w:val="00B56F05"/>
    <w:rsid w:val="00B56F69"/>
    <w:rsid w:val="00B57185"/>
    <w:rsid w:val="00B57246"/>
    <w:rsid w:val="00B5742F"/>
    <w:rsid w:val="00B577F6"/>
    <w:rsid w:val="00B5781A"/>
    <w:rsid w:val="00B57DCA"/>
    <w:rsid w:val="00B57E8B"/>
    <w:rsid w:val="00B608BB"/>
    <w:rsid w:val="00B60B4A"/>
    <w:rsid w:val="00B6102E"/>
    <w:rsid w:val="00B614D1"/>
    <w:rsid w:val="00B61E8D"/>
    <w:rsid w:val="00B622FC"/>
    <w:rsid w:val="00B63094"/>
    <w:rsid w:val="00B634AB"/>
    <w:rsid w:val="00B6365E"/>
    <w:rsid w:val="00B63896"/>
    <w:rsid w:val="00B63C75"/>
    <w:rsid w:val="00B64897"/>
    <w:rsid w:val="00B64D58"/>
    <w:rsid w:val="00B64FED"/>
    <w:rsid w:val="00B6562E"/>
    <w:rsid w:val="00B65771"/>
    <w:rsid w:val="00B661AC"/>
    <w:rsid w:val="00B6695F"/>
    <w:rsid w:val="00B66E62"/>
    <w:rsid w:val="00B6726B"/>
    <w:rsid w:val="00B673A4"/>
    <w:rsid w:val="00B7013A"/>
    <w:rsid w:val="00B70250"/>
    <w:rsid w:val="00B706AB"/>
    <w:rsid w:val="00B7095E"/>
    <w:rsid w:val="00B70C97"/>
    <w:rsid w:val="00B710A6"/>
    <w:rsid w:val="00B7142D"/>
    <w:rsid w:val="00B71D4C"/>
    <w:rsid w:val="00B72206"/>
    <w:rsid w:val="00B72740"/>
    <w:rsid w:val="00B72EB1"/>
    <w:rsid w:val="00B73603"/>
    <w:rsid w:val="00B737BF"/>
    <w:rsid w:val="00B73902"/>
    <w:rsid w:val="00B73E9F"/>
    <w:rsid w:val="00B75366"/>
    <w:rsid w:val="00B75A81"/>
    <w:rsid w:val="00B75DF9"/>
    <w:rsid w:val="00B7631C"/>
    <w:rsid w:val="00B7647D"/>
    <w:rsid w:val="00B7740A"/>
    <w:rsid w:val="00B77421"/>
    <w:rsid w:val="00B77BD4"/>
    <w:rsid w:val="00B809F6"/>
    <w:rsid w:val="00B80A5B"/>
    <w:rsid w:val="00B80FA0"/>
    <w:rsid w:val="00B81BEF"/>
    <w:rsid w:val="00B81DB2"/>
    <w:rsid w:val="00B81DFB"/>
    <w:rsid w:val="00B81E40"/>
    <w:rsid w:val="00B82461"/>
    <w:rsid w:val="00B82E7E"/>
    <w:rsid w:val="00B82EE0"/>
    <w:rsid w:val="00B83BC2"/>
    <w:rsid w:val="00B848D1"/>
    <w:rsid w:val="00B85283"/>
    <w:rsid w:val="00B853D6"/>
    <w:rsid w:val="00B8602D"/>
    <w:rsid w:val="00B864E5"/>
    <w:rsid w:val="00B864F7"/>
    <w:rsid w:val="00B873C1"/>
    <w:rsid w:val="00B87684"/>
    <w:rsid w:val="00B877EE"/>
    <w:rsid w:val="00B87C75"/>
    <w:rsid w:val="00B905E0"/>
    <w:rsid w:val="00B908D5"/>
    <w:rsid w:val="00B91007"/>
    <w:rsid w:val="00B913C2"/>
    <w:rsid w:val="00B91916"/>
    <w:rsid w:val="00B921B0"/>
    <w:rsid w:val="00B9261E"/>
    <w:rsid w:val="00B927C2"/>
    <w:rsid w:val="00B92AE0"/>
    <w:rsid w:val="00B93078"/>
    <w:rsid w:val="00B9438C"/>
    <w:rsid w:val="00B95307"/>
    <w:rsid w:val="00B954D9"/>
    <w:rsid w:val="00B959A6"/>
    <w:rsid w:val="00B95AD2"/>
    <w:rsid w:val="00B962F0"/>
    <w:rsid w:val="00B9639D"/>
    <w:rsid w:val="00B963D4"/>
    <w:rsid w:val="00B96E97"/>
    <w:rsid w:val="00B96F79"/>
    <w:rsid w:val="00B97BCE"/>
    <w:rsid w:val="00B97E73"/>
    <w:rsid w:val="00BA0683"/>
    <w:rsid w:val="00BA0766"/>
    <w:rsid w:val="00BA08B0"/>
    <w:rsid w:val="00BA0B5D"/>
    <w:rsid w:val="00BA0D1C"/>
    <w:rsid w:val="00BA0D40"/>
    <w:rsid w:val="00BA0FB2"/>
    <w:rsid w:val="00BA1131"/>
    <w:rsid w:val="00BA114B"/>
    <w:rsid w:val="00BA2303"/>
    <w:rsid w:val="00BA2351"/>
    <w:rsid w:val="00BA2602"/>
    <w:rsid w:val="00BA266F"/>
    <w:rsid w:val="00BA27BF"/>
    <w:rsid w:val="00BA3194"/>
    <w:rsid w:val="00BA36FE"/>
    <w:rsid w:val="00BA3A1C"/>
    <w:rsid w:val="00BA3BA6"/>
    <w:rsid w:val="00BA3BD3"/>
    <w:rsid w:val="00BA5101"/>
    <w:rsid w:val="00BA5B1C"/>
    <w:rsid w:val="00BA5D31"/>
    <w:rsid w:val="00BA6201"/>
    <w:rsid w:val="00BA6914"/>
    <w:rsid w:val="00BA6FE7"/>
    <w:rsid w:val="00BA78B2"/>
    <w:rsid w:val="00BA7A45"/>
    <w:rsid w:val="00BA7C23"/>
    <w:rsid w:val="00BB0065"/>
    <w:rsid w:val="00BB0651"/>
    <w:rsid w:val="00BB081F"/>
    <w:rsid w:val="00BB12BA"/>
    <w:rsid w:val="00BB12C8"/>
    <w:rsid w:val="00BB139E"/>
    <w:rsid w:val="00BB13FD"/>
    <w:rsid w:val="00BB204A"/>
    <w:rsid w:val="00BB20DF"/>
    <w:rsid w:val="00BB27B7"/>
    <w:rsid w:val="00BB3C68"/>
    <w:rsid w:val="00BB405C"/>
    <w:rsid w:val="00BB4067"/>
    <w:rsid w:val="00BB4CA6"/>
    <w:rsid w:val="00BB510A"/>
    <w:rsid w:val="00BB56E3"/>
    <w:rsid w:val="00BB5870"/>
    <w:rsid w:val="00BB614D"/>
    <w:rsid w:val="00BB63C7"/>
    <w:rsid w:val="00BB66B9"/>
    <w:rsid w:val="00BB7011"/>
    <w:rsid w:val="00BB7670"/>
    <w:rsid w:val="00BC0363"/>
    <w:rsid w:val="00BC05F0"/>
    <w:rsid w:val="00BC0808"/>
    <w:rsid w:val="00BC096E"/>
    <w:rsid w:val="00BC0ECA"/>
    <w:rsid w:val="00BC15B5"/>
    <w:rsid w:val="00BC19C2"/>
    <w:rsid w:val="00BC1C75"/>
    <w:rsid w:val="00BC1F64"/>
    <w:rsid w:val="00BC26F0"/>
    <w:rsid w:val="00BC275C"/>
    <w:rsid w:val="00BC27B0"/>
    <w:rsid w:val="00BC294C"/>
    <w:rsid w:val="00BC3C93"/>
    <w:rsid w:val="00BC3D1E"/>
    <w:rsid w:val="00BC474F"/>
    <w:rsid w:val="00BC485E"/>
    <w:rsid w:val="00BC4CFF"/>
    <w:rsid w:val="00BC4DB5"/>
    <w:rsid w:val="00BC529C"/>
    <w:rsid w:val="00BC52C3"/>
    <w:rsid w:val="00BC5A26"/>
    <w:rsid w:val="00BC5B15"/>
    <w:rsid w:val="00BC5BA7"/>
    <w:rsid w:val="00BC5E2D"/>
    <w:rsid w:val="00BC5E59"/>
    <w:rsid w:val="00BC6081"/>
    <w:rsid w:val="00BC6D90"/>
    <w:rsid w:val="00BC7853"/>
    <w:rsid w:val="00BD02CA"/>
    <w:rsid w:val="00BD079E"/>
    <w:rsid w:val="00BD1243"/>
    <w:rsid w:val="00BD2974"/>
    <w:rsid w:val="00BD2B6C"/>
    <w:rsid w:val="00BD2D51"/>
    <w:rsid w:val="00BD2D65"/>
    <w:rsid w:val="00BD2FC3"/>
    <w:rsid w:val="00BD321A"/>
    <w:rsid w:val="00BD3514"/>
    <w:rsid w:val="00BD434D"/>
    <w:rsid w:val="00BD46E3"/>
    <w:rsid w:val="00BD46F4"/>
    <w:rsid w:val="00BD4F7A"/>
    <w:rsid w:val="00BD5E95"/>
    <w:rsid w:val="00BD6C0C"/>
    <w:rsid w:val="00BD6DAB"/>
    <w:rsid w:val="00BD704B"/>
    <w:rsid w:val="00BD7220"/>
    <w:rsid w:val="00BD7365"/>
    <w:rsid w:val="00BD73BF"/>
    <w:rsid w:val="00BD7485"/>
    <w:rsid w:val="00BD7941"/>
    <w:rsid w:val="00BD7EE1"/>
    <w:rsid w:val="00BE03F9"/>
    <w:rsid w:val="00BE2496"/>
    <w:rsid w:val="00BE30FD"/>
    <w:rsid w:val="00BE31CC"/>
    <w:rsid w:val="00BE39F9"/>
    <w:rsid w:val="00BE41CE"/>
    <w:rsid w:val="00BE42AC"/>
    <w:rsid w:val="00BE53B2"/>
    <w:rsid w:val="00BE7630"/>
    <w:rsid w:val="00BE7878"/>
    <w:rsid w:val="00BE7A09"/>
    <w:rsid w:val="00BE7F2E"/>
    <w:rsid w:val="00BF0480"/>
    <w:rsid w:val="00BF07A3"/>
    <w:rsid w:val="00BF0932"/>
    <w:rsid w:val="00BF1505"/>
    <w:rsid w:val="00BF1596"/>
    <w:rsid w:val="00BF1C4F"/>
    <w:rsid w:val="00BF20B1"/>
    <w:rsid w:val="00BF2EBD"/>
    <w:rsid w:val="00BF315E"/>
    <w:rsid w:val="00BF3CFE"/>
    <w:rsid w:val="00BF41E1"/>
    <w:rsid w:val="00BF5029"/>
    <w:rsid w:val="00BF5317"/>
    <w:rsid w:val="00BF5756"/>
    <w:rsid w:val="00BF5D96"/>
    <w:rsid w:val="00BF6975"/>
    <w:rsid w:val="00BF6E99"/>
    <w:rsid w:val="00BF6ECC"/>
    <w:rsid w:val="00BF715D"/>
    <w:rsid w:val="00BF7311"/>
    <w:rsid w:val="00BF79A7"/>
    <w:rsid w:val="00BF7EC3"/>
    <w:rsid w:val="00C007FD"/>
    <w:rsid w:val="00C009E1"/>
    <w:rsid w:val="00C00B56"/>
    <w:rsid w:val="00C01277"/>
    <w:rsid w:val="00C015D0"/>
    <w:rsid w:val="00C017B5"/>
    <w:rsid w:val="00C0197D"/>
    <w:rsid w:val="00C019C9"/>
    <w:rsid w:val="00C01B23"/>
    <w:rsid w:val="00C01D54"/>
    <w:rsid w:val="00C028D4"/>
    <w:rsid w:val="00C02A55"/>
    <w:rsid w:val="00C02D60"/>
    <w:rsid w:val="00C0490C"/>
    <w:rsid w:val="00C04AB9"/>
    <w:rsid w:val="00C04C59"/>
    <w:rsid w:val="00C0511F"/>
    <w:rsid w:val="00C05303"/>
    <w:rsid w:val="00C055DC"/>
    <w:rsid w:val="00C06989"/>
    <w:rsid w:val="00C07630"/>
    <w:rsid w:val="00C07664"/>
    <w:rsid w:val="00C07AA2"/>
    <w:rsid w:val="00C07E3E"/>
    <w:rsid w:val="00C10458"/>
    <w:rsid w:val="00C10494"/>
    <w:rsid w:val="00C105F1"/>
    <w:rsid w:val="00C10A44"/>
    <w:rsid w:val="00C10A5A"/>
    <w:rsid w:val="00C10B3E"/>
    <w:rsid w:val="00C11015"/>
    <w:rsid w:val="00C11092"/>
    <w:rsid w:val="00C11419"/>
    <w:rsid w:val="00C13663"/>
    <w:rsid w:val="00C13C71"/>
    <w:rsid w:val="00C145F1"/>
    <w:rsid w:val="00C15BA3"/>
    <w:rsid w:val="00C160F1"/>
    <w:rsid w:val="00C162AD"/>
    <w:rsid w:val="00C16700"/>
    <w:rsid w:val="00C17060"/>
    <w:rsid w:val="00C17222"/>
    <w:rsid w:val="00C17B9A"/>
    <w:rsid w:val="00C20779"/>
    <w:rsid w:val="00C212F4"/>
    <w:rsid w:val="00C2153B"/>
    <w:rsid w:val="00C216C4"/>
    <w:rsid w:val="00C218B4"/>
    <w:rsid w:val="00C229A9"/>
    <w:rsid w:val="00C236F2"/>
    <w:rsid w:val="00C23D93"/>
    <w:rsid w:val="00C24387"/>
    <w:rsid w:val="00C244BF"/>
    <w:rsid w:val="00C248B2"/>
    <w:rsid w:val="00C24A60"/>
    <w:rsid w:val="00C24C93"/>
    <w:rsid w:val="00C24E60"/>
    <w:rsid w:val="00C255CB"/>
    <w:rsid w:val="00C257D9"/>
    <w:rsid w:val="00C25880"/>
    <w:rsid w:val="00C26302"/>
    <w:rsid w:val="00C26594"/>
    <w:rsid w:val="00C26DE1"/>
    <w:rsid w:val="00C274B6"/>
    <w:rsid w:val="00C27AA9"/>
    <w:rsid w:val="00C30CD5"/>
    <w:rsid w:val="00C31A64"/>
    <w:rsid w:val="00C31BFB"/>
    <w:rsid w:val="00C3208D"/>
    <w:rsid w:val="00C32196"/>
    <w:rsid w:val="00C33001"/>
    <w:rsid w:val="00C3357C"/>
    <w:rsid w:val="00C33931"/>
    <w:rsid w:val="00C33B49"/>
    <w:rsid w:val="00C34627"/>
    <w:rsid w:val="00C350AD"/>
    <w:rsid w:val="00C3512E"/>
    <w:rsid w:val="00C3573F"/>
    <w:rsid w:val="00C35D7B"/>
    <w:rsid w:val="00C36692"/>
    <w:rsid w:val="00C374F8"/>
    <w:rsid w:val="00C377AA"/>
    <w:rsid w:val="00C37C44"/>
    <w:rsid w:val="00C37F6B"/>
    <w:rsid w:val="00C40B96"/>
    <w:rsid w:val="00C40D92"/>
    <w:rsid w:val="00C40F16"/>
    <w:rsid w:val="00C41D4D"/>
    <w:rsid w:val="00C421A0"/>
    <w:rsid w:val="00C423C6"/>
    <w:rsid w:val="00C42644"/>
    <w:rsid w:val="00C426DB"/>
    <w:rsid w:val="00C4310A"/>
    <w:rsid w:val="00C4311E"/>
    <w:rsid w:val="00C43689"/>
    <w:rsid w:val="00C439B5"/>
    <w:rsid w:val="00C43A62"/>
    <w:rsid w:val="00C43BA6"/>
    <w:rsid w:val="00C43C22"/>
    <w:rsid w:val="00C44469"/>
    <w:rsid w:val="00C44F00"/>
    <w:rsid w:val="00C454E8"/>
    <w:rsid w:val="00C457F0"/>
    <w:rsid w:val="00C460BF"/>
    <w:rsid w:val="00C466A8"/>
    <w:rsid w:val="00C467A8"/>
    <w:rsid w:val="00C47CFE"/>
    <w:rsid w:val="00C5023B"/>
    <w:rsid w:val="00C5024B"/>
    <w:rsid w:val="00C502B7"/>
    <w:rsid w:val="00C5052F"/>
    <w:rsid w:val="00C50570"/>
    <w:rsid w:val="00C50B55"/>
    <w:rsid w:val="00C5142A"/>
    <w:rsid w:val="00C51C0F"/>
    <w:rsid w:val="00C51E0E"/>
    <w:rsid w:val="00C5214F"/>
    <w:rsid w:val="00C525EB"/>
    <w:rsid w:val="00C52D99"/>
    <w:rsid w:val="00C53034"/>
    <w:rsid w:val="00C530AF"/>
    <w:rsid w:val="00C54055"/>
    <w:rsid w:val="00C544BD"/>
    <w:rsid w:val="00C54994"/>
    <w:rsid w:val="00C54E80"/>
    <w:rsid w:val="00C551B3"/>
    <w:rsid w:val="00C5527B"/>
    <w:rsid w:val="00C5556F"/>
    <w:rsid w:val="00C55DF8"/>
    <w:rsid w:val="00C56BCB"/>
    <w:rsid w:val="00C56E3E"/>
    <w:rsid w:val="00C572B1"/>
    <w:rsid w:val="00C57845"/>
    <w:rsid w:val="00C579B8"/>
    <w:rsid w:val="00C6012E"/>
    <w:rsid w:val="00C60549"/>
    <w:rsid w:val="00C60CDD"/>
    <w:rsid w:val="00C60EEA"/>
    <w:rsid w:val="00C615EB"/>
    <w:rsid w:val="00C61DF9"/>
    <w:rsid w:val="00C62052"/>
    <w:rsid w:val="00C62900"/>
    <w:rsid w:val="00C62A49"/>
    <w:rsid w:val="00C62DDA"/>
    <w:rsid w:val="00C63182"/>
    <w:rsid w:val="00C63620"/>
    <w:rsid w:val="00C64339"/>
    <w:rsid w:val="00C644F8"/>
    <w:rsid w:val="00C64917"/>
    <w:rsid w:val="00C64C6F"/>
    <w:rsid w:val="00C64CA4"/>
    <w:rsid w:val="00C64DDE"/>
    <w:rsid w:val="00C651E7"/>
    <w:rsid w:val="00C65BEA"/>
    <w:rsid w:val="00C65C8B"/>
    <w:rsid w:val="00C6640E"/>
    <w:rsid w:val="00C66C7E"/>
    <w:rsid w:val="00C671F7"/>
    <w:rsid w:val="00C6786A"/>
    <w:rsid w:val="00C67AD9"/>
    <w:rsid w:val="00C67DB2"/>
    <w:rsid w:val="00C70089"/>
    <w:rsid w:val="00C70127"/>
    <w:rsid w:val="00C7033E"/>
    <w:rsid w:val="00C70506"/>
    <w:rsid w:val="00C70693"/>
    <w:rsid w:val="00C718C3"/>
    <w:rsid w:val="00C71B03"/>
    <w:rsid w:val="00C71D4F"/>
    <w:rsid w:val="00C71DDF"/>
    <w:rsid w:val="00C72521"/>
    <w:rsid w:val="00C72BB2"/>
    <w:rsid w:val="00C72DED"/>
    <w:rsid w:val="00C72FC1"/>
    <w:rsid w:val="00C734C0"/>
    <w:rsid w:val="00C73849"/>
    <w:rsid w:val="00C73E4C"/>
    <w:rsid w:val="00C745E2"/>
    <w:rsid w:val="00C7526A"/>
    <w:rsid w:val="00C7564C"/>
    <w:rsid w:val="00C75E9C"/>
    <w:rsid w:val="00C760A4"/>
    <w:rsid w:val="00C76A85"/>
    <w:rsid w:val="00C77112"/>
    <w:rsid w:val="00C77546"/>
    <w:rsid w:val="00C77A95"/>
    <w:rsid w:val="00C8028C"/>
    <w:rsid w:val="00C802F0"/>
    <w:rsid w:val="00C8055B"/>
    <w:rsid w:val="00C80E8D"/>
    <w:rsid w:val="00C823CB"/>
    <w:rsid w:val="00C828D5"/>
    <w:rsid w:val="00C82F20"/>
    <w:rsid w:val="00C83B5A"/>
    <w:rsid w:val="00C83CD3"/>
    <w:rsid w:val="00C83EFB"/>
    <w:rsid w:val="00C83F94"/>
    <w:rsid w:val="00C84018"/>
    <w:rsid w:val="00C842CA"/>
    <w:rsid w:val="00C846BE"/>
    <w:rsid w:val="00C8524D"/>
    <w:rsid w:val="00C85527"/>
    <w:rsid w:val="00C85718"/>
    <w:rsid w:val="00C8581B"/>
    <w:rsid w:val="00C858E2"/>
    <w:rsid w:val="00C9016A"/>
    <w:rsid w:val="00C9149E"/>
    <w:rsid w:val="00C9180E"/>
    <w:rsid w:val="00C9242C"/>
    <w:rsid w:val="00C92776"/>
    <w:rsid w:val="00C92F60"/>
    <w:rsid w:val="00C936CC"/>
    <w:rsid w:val="00C93D8C"/>
    <w:rsid w:val="00C93E1C"/>
    <w:rsid w:val="00C93F95"/>
    <w:rsid w:val="00C9460C"/>
    <w:rsid w:val="00C9464A"/>
    <w:rsid w:val="00C9485D"/>
    <w:rsid w:val="00C94CEF"/>
    <w:rsid w:val="00C95083"/>
    <w:rsid w:val="00C9515C"/>
    <w:rsid w:val="00C954DD"/>
    <w:rsid w:val="00C9568D"/>
    <w:rsid w:val="00C9576D"/>
    <w:rsid w:val="00C96433"/>
    <w:rsid w:val="00C9671D"/>
    <w:rsid w:val="00C96C0A"/>
    <w:rsid w:val="00C96FD7"/>
    <w:rsid w:val="00C971C8"/>
    <w:rsid w:val="00C97240"/>
    <w:rsid w:val="00C97485"/>
    <w:rsid w:val="00CA01EC"/>
    <w:rsid w:val="00CA05CE"/>
    <w:rsid w:val="00CA16FB"/>
    <w:rsid w:val="00CA1A13"/>
    <w:rsid w:val="00CA1AD1"/>
    <w:rsid w:val="00CA1BA0"/>
    <w:rsid w:val="00CA20F3"/>
    <w:rsid w:val="00CA3307"/>
    <w:rsid w:val="00CA38EC"/>
    <w:rsid w:val="00CA3E12"/>
    <w:rsid w:val="00CA3F4A"/>
    <w:rsid w:val="00CA4016"/>
    <w:rsid w:val="00CA40AF"/>
    <w:rsid w:val="00CA4129"/>
    <w:rsid w:val="00CA434C"/>
    <w:rsid w:val="00CA4350"/>
    <w:rsid w:val="00CA4567"/>
    <w:rsid w:val="00CA45F3"/>
    <w:rsid w:val="00CA49EF"/>
    <w:rsid w:val="00CA4D63"/>
    <w:rsid w:val="00CA5011"/>
    <w:rsid w:val="00CA50C9"/>
    <w:rsid w:val="00CA50F1"/>
    <w:rsid w:val="00CA516F"/>
    <w:rsid w:val="00CA57A1"/>
    <w:rsid w:val="00CA5F91"/>
    <w:rsid w:val="00CA5FA3"/>
    <w:rsid w:val="00CA65C6"/>
    <w:rsid w:val="00CA6914"/>
    <w:rsid w:val="00CA6F7C"/>
    <w:rsid w:val="00CA7436"/>
    <w:rsid w:val="00CA7DC5"/>
    <w:rsid w:val="00CA7E83"/>
    <w:rsid w:val="00CB0154"/>
    <w:rsid w:val="00CB02E4"/>
    <w:rsid w:val="00CB06CE"/>
    <w:rsid w:val="00CB1095"/>
    <w:rsid w:val="00CB1CD0"/>
    <w:rsid w:val="00CB20CA"/>
    <w:rsid w:val="00CB3C36"/>
    <w:rsid w:val="00CB3E67"/>
    <w:rsid w:val="00CB3F59"/>
    <w:rsid w:val="00CB426A"/>
    <w:rsid w:val="00CB493B"/>
    <w:rsid w:val="00CB5391"/>
    <w:rsid w:val="00CB5CDE"/>
    <w:rsid w:val="00CB5EB7"/>
    <w:rsid w:val="00CB6587"/>
    <w:rsid w:val="00CB675D"/>
    <w:rsid w:val="00CB67DD"/>
    <w:rsid w:val="00CB6904"/>
    <w:rsid w:val="00CB7AC1"/>
    <w:rsid w:val="00CC0991"/>
    <w:rsid w:val="00CC0BCD"/>
    <w:rsid w:val="00CC0C42"/>
    <w:rsid w:val="00CC11B7"/>
    <w:rsid w:val="00CC1824"/>
    <w:rsid w:val="00CC1865"/>
    <w:rsid w:val="00CC1AFC"/>
    <w:rsid w:val="00CC1D01"/>
    <w:rsid w:val="00CC1D19"/>
    <w:rsid w:val="00CC1DAD"/>
    <w:rsid w:val="00CC1E37"/>
    <w:rsid w:val="00CC1EEA"/>
    <w:rsid w:val="00CC1F67"/>
    <w:rsid w:val="00CC221F"/>
    <w:rsid w:val="00CC2D8C"/>
    <w:rsid w:val="00CC381D"/>
    <w:rsid w:val="00CC48B1"/>
    <w:rsid w:val="00CC4AF6"/>
    <w:rsid w:val="00CC4BC6"/>
    <w:rsid w:val="00CC4CD1"/>
    <w:rsid w:val="00CC4D56"/>
    <w:rsid w:val="00CC56C0"/>
    <w:rsid w:val="00CC5904"/>
    <w:rsid w:val="00CC60D8"/>
    <w:rsid w:val="00CC6B40"/>
    <w:rsid w:val="00CC6DF7"/>
    <w:rsid w:val="00CC7630"/>
    <w:rsid w:val="00CC7BEB"/>
    <w:rsid w:val="00CD0091"/>
    <w:rsid w:val="00CD00AD"/>
    <w:rsid w:val="00CD0421"/>
    <w:rsid w:val="00CD0B46"/>
    <w:rsid w:val="00CD1537"/>
    <w:rsid w:val="00CD16D6"/>
    <w:rsid w:val="00CD1BDF"/>
    <w:rsid w:val="00CD2242"/>
    <w:rsid w:val="00CD28C5"/>
    <w:rsid w:val="00CD2D8C"/>
    <w:rsid w:val="00CD2E44"/>
    <w:rsid w:val="00CD358B"/>
    <w:rsid w:val="00CD368D"/>
    <w:rsid w:val="00CD386A"/>
    <w:rsid w:val="00CD3B8D"/>
    <w:rsid w:val="00CD3BF2"/>
    <w:rsid w:val="00CD3F12"/>
    <w:rsid w:val="00CD44AA"/>
    <w:rsid w:val="00CD4851"/>
    <w:rsid w:val="00CD5198"/>
    <w:rsid w:val="00CD52CA"/>
    <w:rsid w:val="00CD5AA9"/>
    <w:rsid w:val="00CD5AAD"/>
    <w:rsid w:val="00CD5DD9"/>
    <w:rsid w:val="00CD60C9"/>
    <w:rsid w:val="00CD6113"/>
    <w:rsid w:val="00CD6987"/>
    <w:rsid w:val="00CD6D47"/>
    <w:rsid w:val="00CD72E2"/>
    <w:rsid w:val="00CD745C"/>
    <w:rsid w:val="00CD76B2"/>
    <w:rsid w:val="00CD7B9F"/>
    <w:rsid w:val="00CE0ACD"/>
    <w:rsid w:val="00CE0CF0"/>
    <w:rsid w:val="00CE0E8D"/>
    <w:rsid w:val="00CE1625"/>
    <w:rsid w:val="00CE1880"/>
    <w:rsid w:val="00CE1E1A"/>
    <w:rsid w:val="00CE1EED"/>
    <w:rsid w:val="00CE1F8D"/>
    <w:rsid w:val="00CE2B77"/>
    <w:rsid w:val="00CE2BA8"/>
    <w:rsid w:val="00CE2DDC"/>
    <w:rsid w:val="00CE3516"/>
    <w:rsid w:val="00CE3BFD"/>
    <w:rsid w:val="00CE483B"/>
    <w:rsid w:val="00CE4DC0"/>
    <w:rsid w:val="00CE5B80"/>
    <w:rsid w:val="00CE6F0E"/>
    <w:rsid w:val="00CF0174"/>
    <w:rsid w:val="00CF0758"/>
    <w:rsid w:val="00CF0EB1"/>
    <w:rsid w:val="00CF231A"/>
    <w:rsid w:val="00CF266B"/>
    <w:rsid w:val="00CF2E00"/>
    <w:rsid w:val="00CF35AA"/>
    <w:rsid w:val="00CF41CE"/>
    <w:rsid w:val="00CF43A0"/>
    <w:rsid w:val="00CF45B3"/>
    <w:rsid w:val="00CF52AA"/>
    <w:rsid w:val="00CF5826"/>
    <w:rsid w:val="00CF5CA5"/>
    <w:rsid w:val="00CF5F70"/>
    <w:rsid w:val="00CF6270"/>
    <w:rsid w:val="00CF63A8"/>
    <w:rsid w:val="00CF6A21"/>
    <w:rsid w:val="00CF6BCA"/>
    <w:rsid w:val="00CF7ABE"/>
    <w:rsid w:val="00D000B4"/>
    <w:rsid w:val="00D00102"/>
    <w:rsid w:val="00D0086B"/>
    <w:rsid w:val="00D00DD4"/>
    <w:rsid w:val="00D01C85"/>
    <w:rsid w:val="00D01E88"/>
    <w:rsid w:val="00D02127"/>
    <w:rsid w:val="00D0261E"/>
    <w:rsid w:val="00D02696"/>
    <w:rsid w:val="00D02CBF"/>
    <w:rsid w:val="00D03233"/>
    <w:rsid w:val="00D03A55"/>
    <w:rsid w:val="00D03BDD"/>
    <w:rsid w:val="00D03EC5"/>
    <w:rsid w:val="00D03FAF"/>
    <w:rsid w:val="00D03FBE"/>
    <w:rsid w:val="00D042CE"/>
    <w:rsid w:val="00D0431A"/>
    <w:rsid w:val="00D04A8B"/>
    <w:rsid w:val="00D05BD5"/>
    <w:rsid w:val="00D06E57"/>
    <w:rsid w:val="00D07EF5"/>
    <w:rsid w:val="00D10041"/>
    <w:rsid w:val="00D109B8"/>
    <w:rsid w:val="00D11130"/>
    <w:rsid w:val="00D11281"/>
    <w:rsid w:val="00D1196A"/>
    <w:rsid w:val="00D11B2E"/>
    <w:rsid w:val="00D11FE3"/>
    <w:rsid w:val="00D128B2"/>
    <w:rsid w:val="00D132AE"/>
    <w:rsid w:val="00D13587"/>
    <w:rsid w:val="00D139C3"/>
    <w:rsid w:val="00D13EFF"/>
    <w:rsid w:val="00D14310"/>
    <w:rsid w:val="00D14D2A"/>
    <w:rsid w:val="00D14F2C"/>
    <w:rsid w:val="00D1510C"/>
    <w:rsid w:val="00D152C5"/>
    <w:rsid w:val="00D15ADE"/>
    <w:rsid w:val="00D15BA7"/>
    <w:rsid w:val="00D15D30"/>
    <w:rsid w:val="00D16C84"/>
    <w:rsid w:val="00D17460"/>
    <w:rsid w:val="00D200AF"/>
    <w:rsid w:val="00D202B6"/>
    <w:rsid w:val="00D20FA4"/>
    <w:rsid w:val="00D211E8"/>
    <w:rsid w:val="00D2217B"/>
    <w:rsid w:val="00D2273F"/>
    <w:rsid w:val="00D22BA3"/>
    <w:rsid w:val="00D233C8"/>
    <w:rsid w:val="00D23530"/>
    <w:rsid w:val="00D240E7"/>
    <w:rsid w:val="00D24CCB"/>
    <w:rsid w:val="00D24FC4"/>
    <w:rsid w:val="00D251AB"/>
    <w:rsid w:val="00D2566B"/>
    <w:rsid w:val="00D25E72"/>
    <w:rsid w:val="00D26031"/>
    <w:rsid w:val="00D266F9"/>
    <w:rsid w:val="00D2672C"/>
    <w:rsid w:val="00D26D3A"/>
    <w:rsid w:val="00D2730C"/>
    <w:rsid w:val="00D27AFE"/>
    <w:rsid w:val="00D27C65"/>
    <w:rsid w:val="00D303DC"/>
    <w:rsid w:val="00D30856"/>
    <w:rsid w:val="00D31026"/>
    <w:rsid w:val="00D3102C"/>
    <w:rsid w:val="00D31B12"/>
    <w:rsid w:val="00D31EEF"/>
    <w:rsid w:val="00D321E9"/>
    <w:rsid w:val="00D331CD"/>
    <w:rsid w:val="00D333F1"/>
    <w:rsid w:val="00D33E5B"/>
    <w:rsid w:val="00D343B8"/>
    <w:rsid w:val="00D3452F"/>
    <w:rsid w:val="00D34AF6"/>
    <w:rsid w:val="00D34C86"/>
    <w:rsid w:val="00D35609"/>
    <w:rsid w:val="00D3597B"/>
    <w:rsid w:val="00D35F26"/>
    <w:rsid w:val="00D3695E"/>
    <w:rsid w:val="00D36F2B"/>
    <w:rsid w:val="00D3725D"/>
    <w:rsid w:val="00D37FDA"/>
    <w:rsid w:val="00D4094A"/>
    <w:rsid w:val="00D40D0B"/>
    <w:rsid w:val="00D41228"/>
    <w:rsid w:val="00D41229"/>
    <w:rsid w:val="00D413A2"/>
    <w:rsid w:val="00D41EDD"/>
    <w:rsid w:val="00D423D9"/>
    <w:rsid w:val="00D43085"/>
    <w:rsid w:val="00D431D9"/>
    <w:rsid w:val="00D4384F"/>
    <w:rsid w:val="00D43A9B"/>
    <w:rsid w:val="00D4418A"/>
    <w:rsid w:val="00D447A2"/>
    <w:rsid w:val="00D44AC0"/>
    <w:rsid w:val="00D44BA8"/>
    <w:rsid w:val="00D44C6B"/>
    <w:rsid w:val="00D44D95"/>
    <w:rsid w:val="00D44E0A"/>
    <w:rsid w:val="00D44EC5"/>
    <w:rsid w:val="00D44EDB"/>
    <w:rsid w:val="00D4561E"/>
    <w:rsid w:val="00D46051"/>
    <w:rsid w:val="00D4614C"/>
    <w:rsid w:val="00D46268"/>
    <w:rsid w:val="00D469DD"/>
    <w:rsid w:val="00D4701D"/>
    <w:rsid w:val="00D47330"/>
    <w:rsid w:val="00D50729"/>
    <w:rsid w:val="00D50832"/>
    <w:rsid w:val="00D50D5D"/>
    <w:rsid w:val="00D5156B"/>
    <w:rsid w:val="00D51FF9"/>
    <w:rsid w:val="00D5250A"/>
    <w:rsid w:val="00D53236"/>
    <w:rsid w:val="00D53483"/>
    <w:rsid w:val="00D53E0E"/>
    <w:rsid w:val="00D53FA5"/>
    <w:rsid w:val="00D544EA"/>
    <w:rsid w:val="00D54951"/>
    <w:rsid w:val="00D550DD"/>
    <w:rsid w:val="00D56131"/>
    <w:rsid w:val="00D56D52"/>
    <w:rsid w:val="00D56E5A"/>
    <w:rsid w:val="00D57858"/>
    <w:rsid w:val="00D6031C"/>
    <w:rsid w:val="00D60A0E"/>
    <w:rsid w:val="00D6111F"/>
    <w:rsid w:val="00D61250"/>
    <w:rsid w:val="00D61602"/>
    <w:rsid w:val="00D61B2D"/>
    <w:rsid w:val="00D629A0"/>
    <w:rsid w:val="00D629D9"/>
    <w:rsid w:val="00D62AB9"/>
    <w:rsid w:val="00D63448"/>
    <w:rsid w:val="00D6344C"/>
    <w:rsid w:val="00D63D68"/>
    <w:rsid w:val="00D649CA"/>
    <w:rsid w:val="00D64B41"/>
    <w:rsid w:val="00D64C0D"/>
    <w:rsid w:val="00D64E00"/>
    <w:rsid w:val="00D64E15"/>
    <w:rsid w:val="00D6538F"/>
    <w:rsid w:val="00D65BF2"/>
    <w:rsid w:val="00D65E5C"/>
    <w:rsid w:val="00D665FC"/>
    <w:rsid w:val="00D66794"/>
    <w:rsid w:val="00D66DE7"/>
    <w:rsid w:val="00D676ED"/>
    <w:rsid w:val="00D67B53"/>
    <w:rsid w:val="00D70382"/>
    <w:rsid w:val="00D70D72"/>
    <w:rsid w:val="00D712AE"/>
    <w:rsid w:val="00D71EEF"/>
    <w:rsid w:val="00D7239F"/>
    <w:rsid w:val="00D7245E"/>
    <w:rsid w:val="00D72DA7"/>
    <w:rsid w:val="00D7380D"/>
    <w:rsid w:val="00D73EE2"/>
    <w:rsid w:val="00D74B83"/>
    <w:rsid w:val="00D77094"/>
    <w:rsid w:val="00D773B7"/>
    <w:rsid w:val="00D77570"/>
    <w:rsid w:val="00D80772"/>
    <w:rsid w:val="00D81460"/>
    <w:rsid w:val="00D8161B"/>
    <w:rsid w:val="00D816C8"/>
    <w:rsid w:val="00D82861"/>
    <w:rsid w:val="00D833DA"/>
    <w:rsid w:val="00D83C58"/>
    <w:rsid w:val="00D840E0"/>
    <w:rsid w:val="00D84361"/>
    <w:rsid w:val="00D84AD5"/>
    <w:rsid w:val="00D85831"/>
    <w:rsid w:val="00D85A67"/>
    <w:rsid w:val="00D86E40"/>
    <w:rsid w:val="00D873A9"/>
    <w:rsid w:val="00D87BDF"/>
    <w:rsid w:val="00D90231"/>
    <w:rsid w:val="00D909DF"/>
    <w:rsid w:val="00D90C6D"/>
    <w:rsid w:val="00D91E61"/>
    <w:rsid w:val="00D91E7C"/>
    <w:rsid w:val="00D933F0"/>
    <w:rsid w:val="00D93638"/>
    <w:rsid w:val="00D9375C"/>
    <w:rsid w:val="00D937F1"/>
    <w:rsid w:val="00D93B7A"/>
    <w:rsid w:val="00D93F6C"/>
    <w:rsid w:val="00D93FAF"/>
    <w:rsid w:val="00D94593"/>
    <w:rsid w:val="00D94D43"/>
    <w:rsid w:val="00D94EC9"/>
    <w:rsid w:val="00D95B62"/>
    <w:rsid w:val="00D95DF7"/>
    <w:rsid w:val="00D95E30"/>
    <w:rsid w:val="00D967CF"/>
    <w:rsid w:val="00D96D51"/>
    <w:rsid w:val="00D97055"/>
    <w:rsid w:val="00DA0B70"/>
    <w:rsid w:val="00DA0BC9"/>
    <w:rsid w:val="00DA182B"/>
    <w:rsid w:val="00DA1D6D"/>
    <w:rsid w:val="00DA2085"/>
    <w:rsid w:val="00DA2C65"/>
    <w:rsid w:val="00DA3493"/>
    <w:rsid w:val="00DA378B"/>
    <w:rsid w:val="00DA378F"/>
    <w:rsid w:val="00DA3892"/>
    <w:rsid w:val="00DA4944"/>
    <w:rsid w:val="00DA4955"/>
    <w:rsid w:val="00DA4D0A"/>
    <w:rsid w:val="00DA4F79"/>
    <w:rsid w:val="00DA55EF"/>
    <w:rsid w:val="00DA56E9"/>
    <w:rsid w:val="00DA57BF"/>
    <w:rsid w:val="00DA6138"/>
    <w:rsid w:val="00DA62D7"/>
    <w:rsid w:val="00DA72D7"/>
    <w:rsid w:val="00DA73AF"/>
    <w:rsid w:val="00DA7D0D"/>
    <w:rsid w:val="00DB028E"/>
    <w:rsid w:val="00DB0592"/>
    <w:rsid w:val="00DB08C3"/>
    <w:rsid w:val="00DB0D9E"/>
    <w:rsid w:val="00DB10B1"/>
    <w:rsid w:val="00DB1335"/>
    <w:rsid w:val="00DB2064"/>
    <w:rsid w:val="00DB210D"/>
    <w:rsid w:val="00DB2114"/>
    <w:rsid w:val="00DB218E"/>
    <w:rsid w:val="00DB26CE"/>
    <w:rsid w:val="00DB280F"/>
    <w:rsid w:val="00DB28DD"/>
    <w:rsid w:val="00DB2925"/>
    <w:rsid w:val="00DB2D71"/>
    <w:rsid w:val="00DB2E1C"/>
    <w:rsid w:val="00DB2F66"/>
    <w:rsid w:val="00DB32BA"/>
    <w:rsid w:val="00DB3394"/>
    <w:rsid w:val="00DB3C33"/>
    <w:rsid w:val="00DB3D51"/>
    <w:rsid w:val="00DB4450"/>
    <w:rsid w:val="00DB4B90"/>
    <w:rsid w:val="00DB503D"/>
    <w:rsid w:val="00DB5146"/>
    <w:rsid w:val="00DB556E"/>
    <w:rsid w:val="00DB5A1A"/>
    <w:rsid w:val="00DB60F0"/>
    <w:rsid w:val="00DB68DE"/>
    <w:rsid w:val="00DB6A03"/>
    <w:rsid w:val="00DB6A1D"/>
    <w:rsid w:val="00DB6F49"/>
    <w:rsid w:val="00DB7270"/>
    <w:rsid w:val="00DB78DA"/>
    <w:rsid w:val="00DC0067"/>
    <w:rsid w:val="00DC0B2B"/>
    <w:rsid w:val="00DC0B3B"/>
    <w:rsid w:val="00DC1066"/>
    <w:rsid w:val="00DC1196"/>
    <w:rsid w:val="00DC175F"/>
    <w:rsid w:val="00DC1DEC"/>
    <w:rsid w:val="00DC2070"/>
    <w:rsid w:val="00DC2423"/>
    <w:rsid w:val="00DC311A"/>
    <w:rsid w:val="00DC3D4E"/>
    <w:rsid w:val="00DC3E96"/>
    <w:rsid w:val="00DC41A4"/>
    <w:rsid w:val="00DC42A6"/>
    <w:rsid w:val="00DC4377"/>
    <w:rsid w:val="00DC48BA"/>
    <w:rsid w:val="00DC5A6D"/>
    <w:rsid w:val="00DC5FBD"/>
    <w:rsid w:val="00DC616F"/>
    <w:rsid w:val="00DC6B40"/>
    <w:rsid w:val="00DC6F94"/>
    <w:rsid w:val="00DC71C5"/>
    <w:rsid w:val="00DC78EC"/>
    <w:rsid w:val="00DC7C89"/>
    <w:rsid w:val="00DD039E"/>
    <w:rsid w:val="00DD0681"/>
    <w:rsid w:val="00DD11A4"/>
    <w:rsid w:val="00DD128B"/>
    <w:rsid w:val="00DD1B0C"/>
    <w:rsid w:val="00DD2D4F"/>
    <w:rsid w:val="00DD329B"/>
    <w:rsid w:val="00DD3455"/>
    <w:rsid w:val="00DD38DF"/>
    <w:rsid w:val="00DD43A5"/>
    <w:rsid w:val="00DD440B"/>
    <w:rsid w:val="00DD44D8"/>
    <w:rsid w:val="00DD45EF"/>
    <w:rsid w:val="00DD4D95"/>
    <w:rsid w:val="00DD54C7"/>
    <w:rsid w:val="00DD5BB5"/>
    <w:rsid w:val="00DD5E8A"/>
    <w:rsid w:val="00DD5FE5"/>
    <w:rsid w:val="00DD62B7"/>
    <w:rsid w:val="00DD668F"/>
    <w:rsid w:val="00DD6738"/>
    <w:rsid w:val="00DD6B05"/>
    <w:rsid w:val="00DD71A7"/>
    <w:rsid w:val="00DD75CB"/>
    <w:rsid w:val="00DD7647"/>
    <w:rsid w:val="00DD7DEA"/>
    <w:rsid w:val="00DD7E8F"/>
    <w:rsid w:val="00DD7ECE"/>
    <w:rsid w:val="00DE023C"/>
    <w:rsid w:val="00DE055B"/>
    <w:rsid w:val="00DE0C80"/>
    <w:rsid w:val="00DE11C9"/>
    <w:rsid w:val="00DE1F35"/>
    <w:rsid w:val="00DE1FB2"/>
    <w:rsid w:val="00DE244C"/>
    <w:rsid w:val="00DE2761"/>
    <w:rsid w:val="00DE36A2"/>
    <w:rsid w:val="00DE3AC1"/>
    <w:rsid w:val="00DE4437"/>
    <w:rsid w:val="00DE5B61"/>
    <w:rsid w:val="00DE5DB6"/>
    <w:rsid w:val="00DE5EC3"/>
    <w:rsid w:val="00DE6462"/>
    <w:rsid w:val="00DE6811"/>
    <w:rsid w:val="00DE6D58"/>
    <w:rsid w:val="00DE6FB7"/>
    <w:rsid w:val="00DE7D10"/>
    <w:rsid w:val="00DF0181"/>
    <w:rsid w:val="00DF019F"/>
    <w:rsid w:val="00DF134A"/>
    <w:rsid w:val="00DF1679"/>
    <w:rsid w:val="00DF21F6"/>
    <w:rsid w:val="00DF250A"/>
    <w:rsid w:val="00DF2AB3"/>
    <w:rsid w:val="00DF2E66"/>
    <w:rsid w:val="00DF35C6"/>
    <w:rsid w:val="00DF38C0"/>
    <w:rsid w:val="00DF3EF3"/>
    <w:rsid w:val="00DF5742"/>
    <w:rsid w:val="00DF5A69"/>
    <w:rsid w:val="00DF5C30"/>
    <w:rsid w:val="00DF5E26"/>
    <w:rsid w:val="00DF5FC6"/>
    <w:rsid w:val="00DF6223"/>
    <w:rsid w:val="00DF6322"/>
    <w:rsid w:val="00DF632C"/>
    <w:rsid w:val="00DF6C94"/>
    <w:rsid w:val="00DF7134"/>
    <w:rsid w:val="00DF75EE"/>
    <w:rsid w:val="00DF79B9"/>
    <w:rsid w:val="00DF7D08"/>
    <w:rsid w:val="00E000B4"/>
    <w:rsid w:val="00E00308"/>
    <w:rsid w:val="00E00402"/>
    <w:rsid w:val="00E00565"/>
    <w:rsid w:val="00E00CEC"/>
    <w:rsid w:val="00E01102"/>
    <w:rsid w:val="00E0140E"/>
    <w:rsid w:val="00E01569"/>
    <w:rsid w:val="00E0214B"/>
    <w:rsid w:val="00E02308"/>
    <w:rsid w:val="00E025CE"/>
    <w:rsid w:val="00E02D6E"/>
    <w:rsid w:val="00E03258"/>
    <w:rsid w:val="00E03CA3"/>
    <w:rsid w:val="00E0458F"/>
    <w:rsid w:val="00E045B2"/>
    <w:rsid w:val="00E04836"/>
    <w:rsid w:val="00E05216"/>
    <w:rsid w:val="00E052B9"/>
    <w:rsid w:val="00E05F73"/>
    <w:rsid w:val="00E0629E"/>
    <w:rsid w:val="00E0723C"/>
    <w:rsid w:val="00E073D0"/>
    <w:rsid w:val="00E07C7D"/>
    <w:rsid w:val="00E10144"/>
    <w:rsid w:val="00E106AD"/>
    <w:rsid w:val="00E106D1"/>
    <w:rsid w:val="00E10E6C"/>
    <w:rsid w:val="00E1133C"/>
    <w:rsid w:val="00E120A4"/>
    <w:rsid w:val="00E129F6"/>
    <w:rsid w:val="00E12FA2"/>
    <w:rsid w:val="00E13559"/>
    <w:rsid w:val="00E1377A"/>
    <w:rsid w:val="00E138D6"/>
    <w:rsid w:val="00E13A2D"/>
    <w:rsid w:val="00E13B98"/>
    <w:rsid w:val="00E146F9"/>
    <w:rsid w:val="00E14A92"/>
    <w:rsid w:val="00E15216"/>
    <w:rsid w:val="00E152FA"/>
    <w:rsid w:val="00E159AC"/>
    <w:rsid w:val="00E1605B"/>
    <w:rsid w:val="00E165B3"/>
    <w:rsid w:val="00E1695F"/>
    <w:rsid w:val="00E16B3B"/>
    <w:rsid w:val="00E16CAC"/>
    <w:rsid w:val="00E175C3"/>
    <w:rsid w:val="00E17D29"/>
    <w:rsid w:val="00E20101"/>
    <w:rsid w:val="00E201D3"/>
    <w:rsid w:val="00E205E1"/>
    <w:rsid w:val="00E20F53"/>
    <w:rsid w:val="00E21525"/>
    <w:rsid w:val="00E21AB5"/>
    <w:rsid w:val="00E22432"/>
    <w:rsid w:val="00E22AE0"/>
    <w:rsid w:val="00E23541"/>
    <w:rsid w:val="00E2377A"/>
    <w:rsid w:val="00E24B18"/>
    <w:rsid w:val="00E24F8F"/>
    <w:rsid w:val="00E25ED2"/>
    <w:rsid w:val="00E26222"/>
    <w:rsid w:val="00E2636D"/>
    <w:rsid w:val="00E26D53"/>
    <w:rsid w:val="00E2766B"/>
    <w:rsid w:val="00E276E7"/>
    <w:rsid w:val="00E2784E"/>
    <w:rsid w:val="00E3060D"/>
    <w:rsid w:val="00E306A1"/>
    <w:rsid w:val="00E30B2E"/>
    <w:rsid w:val="00E30FC3"/>
    <w:rsid w:val="00E31000"/>
    <w:rsid w:val="00E310EB"/>
    <w:rsid w:val="00E3167E"/>
    <w:rsid w:val="00E31D04"/>
    <w:rsid w:val="00E31E07"/>
    <w:rsid w:val="00E32735"/>
    <w:rsid w:val="00E32AFE"/>
    <w:rsid w:val="00E34295"/>
    <w:rsid w:val="00E349CF"/>
    <w:rsid w:val="00E35750"/>
    <w:rsid w:val="00E363B9"/>
    <w:rsid w:val="00E36820"/>
    <w:rsid w:val="00E369C2"/>
    <w:rsid w:val="00E36D36"/>
    <w:rsid w:val="00E373EF"/>
    <w:rsid w:val="00E37462"/>
    <w:rsid w:val="00E37A03"/>
    <w:rsid w:val="00E37C3D"/>
    <w:rsid w:val="00E402DF"/>
    <w:rsid w:val="00E40578"/>
    <w:rsid w:val="00E406AE"/>
    <w:rsid w:val="00E4071A"/>
    <w:rsid w:val="00E40FF0"/>
    <w:rsid w:val="00E411D3"/>
    <w:rsid w:val="00E42827"/>
    <w:rsid w:val="00E42C51"/>
    <w:rsid w:val="00E4311D"/>
    <w:rsid w:val="00E431CC"/>
    <w:rsid w:val="00E43635"/>
    <w:rsid w:val="00E4365D"/>
    <w:rsid w:val="00E439BE"/>
    <w:rsid w:val="00E43C0C"/>
    <w:rsid w:val="00E43C63"/>
    <w:rsid w:val="00E44036"/>
    <w:rsid w:val="00E44616"/>
    <w:rsid w:val="00E44716"/>
    <w:rsid w:val="00E44B51"/>
    <w:rsid w:val="00E450B9"/>
    <w:rsid w:val="00E4611E"/>
    <w:rsid w:val="00E461C3"/>
    <w:rsid w:val="00E468BB"/>
    <w:rsid w:val="00E46958"/>
    <w:rsid w:val="00E469B9"/>
    <w:rsid w:val="00E47318"/>
    <w:rsid w:val="00E477A2"/>
    <w:rsid w:val="00E47861"/>
    <w:rsid w:val="00E47962"/>
    <w:rsid w:val="00E47E65"/>
    <w:rsid w:val="00E50388"/>
    <w:rsid w:val="00E5049A"/>
    <w:rsid w:val="00E50B43"/>
    <w:rsid w:val="00E5154A"/>
    <w:rsid w:val="00E5195A"/>
    <w:rsid w:val="00E51E3E"/>
    <w:rsid w:val="00E52D5E"/>
    <w:rsid w:val="00E53B3C"/>
    <w:rsid w:val="00E53E6F"/>
    <w:rsid w:val="00E54F0A"/>
    <w:rsid w:val="00E5529F"/>
    <w:rsid w:val="00E552D3"/>
    <w:rsid w:val="00E55C1F"/>
    <w:rsid w:val="00E55C83"/>
    <w:rsid w:val="00E55D76"/>
    <w:rsid w:val="00E569E3"/>
    <w:rsid w:val="00E56C0F"/>
    <w:rsid w:val="00E57429"/>
    <w:rsid w:val="00E601EF"/>
    <w:rsid w:val="00E60660"/>
    <w:rsid w:val="00E60EC6"/>
    <w:rsid w:val="00E61331"/>
    <w:rsid w:val="00E619B7"/>
    <w:rsid w:val="00E62976"/>
    <w:rsid w:val="00E62BBB"/>
    <w:rsid w:val="00E63AA5"/>
    <w:rsid w:val="00E641F3"/>
    <w:rsid w:val="00E64633"/>
    <w:rsid w:val="00E651AF"/>
    <w:rsid w:val="00E65332"/>
    <w:rsid w:val="00E6543E"/>
    <w:rsid w:val="00E65A00"/>
    <w:rsid w:val="00E65A1A"/>
    <w:rsid w:val="00E65DB9"/>
    <w:rsid w:val="00E664E1"/>
    <w:rsid w:val="00E667A2"/>
    <w:rsid w:val="00E667F8"/>
    <w:rsid w:val="00E66C4B"/>
    <w:rsid w:val="00E66E3A"/>
    <w:rsid w:val="00E67BEB"/>
    <w:rsid w:val="00E67C66"/>
    <w:rsid w:val="00E67E26"/>
    <w:rsid w:val="00E701D5"/>
    <w:rsid w:val="00E70305"/>
    <w:rsid w:val="00E703AD"/>
    <w:rsid w:val="00E70946"/>
    <w:rsid w:val="00E709A2"/>
    <w:rsid w:val="00E70AB5"/>
    <w:rsid w:val="00E70FD6"/>
    <w:rsid w:val="00E710AC"/>
    <w:rsid w:val="00E717F9"/>
    <w:rsid w:val="00E71B8D"/>
    <w:rsid w:val="00E7228A"/>
    <w:rsid w:val="00E722E6"/>
    <w:rsid w:val="00E72995"/>
    <w:rsid w:val="00E72AA4"/>
    <w:rsid w:val="00E72DFF"/>
    <w:rsid w:val="00E72FDC"/>
    <w:rsid w:val="00E739C2"/>
    <w:rsid w:val="00E73C76"/>
    <w:rsid w:val="00E74062"/>
    <w:rsid w:val="00E74B4F"/>
    <w:rsid w:val="00E750B5"/>
    <w:rsid w:val="00E75115"/>
    <w:rsid w:val="00E75670"/>
    <w:rsid w:val="00E756F3"/>
    <w:rsid w:val="00E7574F"/>
    <w:rsid w:val="00E75F64"/>
    <w:rsid w:val="00E76521"/>
    <w:rsid w:val="00E76DD9"/>
    <w:rsid w:val="00E7723C"/>
    <w:rsid w:val="00E774A2"/>
    <w:rsid w:val="00E77FA6"/>
    <w:rsid w:val="00E80595"/>
    <w:rsid w:val="00E80655"/>
    <w:rsid w:val="00E8065A"/>
    <w:rsid w:val="00E80E03"/>
    <w:rsid w:val="00E80EC5"/>
    <w:rsid w:val="00E80FE1"/>
    <w:rsid w:val="00E81206"/>
    <w:rsid w:val="00E81279"/>
    <w:rsid w:val="00E81CE9"/>
    <w:rsid w:val="00E81DF5"/>
    <w:rsid w:val="00E81E92"/>
    <w:rsid w:val="00E821BA"/>
    <w:rsid w:val="00E82DDA"/>
    <w:rsid w:val="00E830D9"/>
    <w:rsid w:val="00E8405E"/>
    <w:rsid w:val="00E84750"/>
    <w:rsid w:val="00E84AA1"/>
    <w:rsid w:val="00E855C5"/>
    <w:rsid w:val="00E86009"/>
    <w:rsid w:val="00E868E5"/>
    <w:rsid w:val="00E86B31"/>
    <w:rsid w:val="00E86EF7"/>
    <w:rsid w:val="00E86FA3"/>
    <w:rsid w:val="00E90728"/>
    <w:rsid w:val="00E9092E"/>
    <w:rsid w:val="00E91185"/>
    <w:rsid w:val="00E912D3"/>
    <w:rsid w:val="00E91309"/>
    <w:rsid w:val="00E92C9F"/>
    <w:rsid w:val="00E92F5B"/>
    <w:rsid w:val="00E934D6"/>
    <w:rsid w:val="00E93844"/>
    <w:rsid w:val="00E93B3B"/>
    <w:rsid w:val="00E94236"/>
    <w:rsid w:val="00E94930"/>
    <w:rsid w:val="00E95283"/>
    <w:rsid w:val="00E952D9"/>
    <w:rsid w:val="00E953BD"/>
    <w:rsid w:val="00E954E2"/>
    <w:rsid w:val="00E96A19"/>
    <w:rsid w:val="00E96A1F"/>
    <w:rsid w:val="00E96D68"/>
    <w:rsid w:val="00E9756C"/>
    <w:rsid w:val="00E977EF"/>
    <w:rsid w:val="00E9788E"/>
    <w:rsid w:val="00E97BDE"/>
    <w:rsid w:val="00EA0048"/>
    <w:rsid w:val="00EA01B6"/>
    <w:rsid w:val="00EA0E2B"/>
    <w:rsid w:val="00EA211C"/>
    <w:rsid w:val="00EA223F"/>
    <w:rsid w:val="00EA2249"/>
    <w:rsid w:val="00EA2675"/>
    <w:rsid w:val="00EA2AD9"/>
    <w:rsid w:val="00EA2DB6"/>
    <w:rsid w:val="00EA3109"/>
    <w:rsid w:val="00EA353B"/>
    <w:rsid w:val="00EA37B8"/>
    <w:rsid w:val="00EA3CAC"/>
    <w:rsid w:val="00EA3E64"/>
    <w:rsid w:val="00EA4258"/>
    <w:rsid w:val="00EA48C1"/>
    <w:rsid w:val="00EA5150"/>
    <w:rsid w:val="00EA5E1B"/>
    <w:rsid w:val="00EA64C3"/>
    <w:rsid w:val="00EA668D"/>
    <w:rsid w:val="00EA66E6"/>
    <w:rsid w:val="00EA67A4"/>
    <w:rsid w:val="00EA70AC"/>
    <w:rsid w:val="00EA716E"/>
    <w:rsid w:val="00EA72A9"/>
    <w:rsid w:val="00EA7B58"/>
    <w:rsid w:val="00EA7E2D"/>
    <w:rsid w:val="00EA7F70"/>
    <w:rsid w:val="00EB0D88"/>
    <w:rsid w:val="00EB16BC"/>
    <w:rsid w:val="00EB1844"/>
    <w:rsid w:val="00EB18F9"/>
    <w:rsid w:val="00EB190C"/>
    <w:rsid w:val="00EB1943"/>
    <w:rsid w:val="00EB1A5A"/>
    <w:rsid w:val="00EB1AF7"/>
    <w:rsid w:val="00EB1BFF"/>
    <w:rsid w:val="00EB1E24"/>
    <w:rsid w:val="00EB1E49"/>
    <w:rsid w:val="00EB1FAC"/>
    <w:rsid w:val="00EB21ED"/>
    <w:rsid w:val="00EB27F5"/>
    <w:rsid w:val="00EB2AB2"/>
    <w:rsid w:val="00EB2BE6"/>
    <w:rsid w:val="00EB310C"/>
    <w:rsid w:val="00EB3EA3"/>
    <w:rsid w:val="00EB3FB6"/>
    <w:rsid w:val="00EB4060"/>
    <w:rsid w:val="00EB40C1"/>
    <w:rsid w:val="00EB4394"/>
    <w:rsid w:val="00EB4829"/>
    <w:rsid w:val="00EB4CDA"/>
    <w:rsid w:val="00EB4D11"/>
    <w:rsid w:val="00EB5298"/>
    <w:rsid w:val="00EB53F8"/>
    <w:rsid w:val="00EB5CDD"/>
    <w:rsid w:val="00EB5D34"/>
    <w:rsid w:val="00EB5F08"/>
    <w:rsid w:val="00EB66D7"/>
    <w:rsid w:val="00EB67D7"/>
    <w:rsid w:val="00EB74D2"/>
    <w:rsid w:val="00EB79F2"/>
    <w:rsid w:val="00EB7C1F"/>
    <w:rsid w:val="00EB7CFD"/>
    <w:rsid w:val="00EC1266"/>
    <w:rsid w:val="00EC13F5"/>
    <w:rsid w:val="00EC14C2"/>
    <w:rsid w:val="00EC16B3"/>
    <w:rsid w:val="00EC1F1F"/>
    <w:rsid w:val="00EC27F7"/>
    <w:rsid w:val="00EC28F9"/>
    <w:rsid w:val="00EC2FFE"/>
    <w:rsid w:val="00EC34F0"/>
    <w:rsid w:val="00EC35BB"/>
    <w:rsid w:val="00EC36FE"/>
    <w:rsid w:val="00EC3869"/>
    <w:rsid w:val="00EC39DC"/>
    <w:rsid w:val="00EC4469"/>
    <w:rsid w:val="00EC4504"/>
    <w:rsid w:val="00EC4754"/>
    <w:rsid w:val="00EC52AE"/>
    <w:rsid w:val="00EC5F8F"/>
    <w:rsid w:val="00EC67D3"/>
    <w:rsid w:val="00EC78C3"/>
    <w:rsid w:val="00ED0048"/>
    <w:rsid w:val="00ED0368"/>
    <w:rsid w:val="00ED0A7C"/>
    <w:rsid w:val="00ED0D49"/>
    <w:rsid w:val="00ED1B02"/>
    <w:rsid w:val="00ED1E27"/>
    <w:rsid w:val="00ED29B8"/>
    <w:rsid w:val="00ED2C83"/>
    <w:rsid w:val="00ED3834"/>
    <w:rsid w:val="00ED394A"/>
    <w:rsid w:val="00ED558D"/>
    <w:rsid w:val="00ED5A9B"/>
    <w:rsid w:val="00ED5B0B"/>
    <w:rsid w:val="00ED5C4D"/>
    <w:rsid w:val="00ED5DCD"/>
    <w:rsid w:val="00ED6497"/>
    <w:rsid w:val="00ED6625"/>
    <w:rsid w:val="00ED672D"/>
    <w:rsid w:val="00ED6790"/>
    <w:rsid w:val="00ED67AE"/>
    <w:rsid w:val="00ED6E4B"/>
    <w:rsid w:val="00ED740D"/>
    <w:rsid w:val="00ED742F"/>
    <w:rsid w:val="00ED7761"/>
    <w:rsid w:val="00ED7D30"/>
    <w:rsid w:val="00ED7DA3"/>
    <w:rsid w:val="00EE00AE"/>
    <w:rsid w:val="00EE0798"/>
    <w:rsid w:val="00EE0908"/>
    <w:rsid w:val="00EE0CBF"/>
    <w:rsid w:val="00EE0D5E"/>
    <w:rsid w:val="00EE1CE9"/>
    <w:rsid w:val="00EE26AB"/>
    <w:rsid w:val="00EE2F16"/>
    <w:rsid w:val="00EE32D3"/>
    <w:rsid w:val="00EE3A86"/>
    <w:rsid w:val="00EE3FCF"/>
    <w:rsid w:val="00EE40DA"/>
    <w:rsid w:val="00EE44BA"/>
    <w:rsid w:val="00EE4613"/>
    <w:rsid w:val="00EE4818"/>
    <w:rsid w:val="00EE4A19"/>
    <w:rsid w:val="00EE4EFB"/>
    <w:rsid w:val="00EE5057"/>
    <w:rsid w:val="00EE52DA"/>
    <w:rsid w:val="00EE5422"/>
    <w:rsid w:val="00EE5B1F"/>
    <w:rsid w:val="00EE5C40"/>
    <w:rsid w:val="00EE5FE2"/>
    <w:rsid w:val="00EE6590"/>
    <w:rsid w:val="00EE6827"/>
    <w:rsid w:val="00EE6F35"/>
    <w:rsid w:val="00EE6FDF"/>
    <w:rsid w:val="00EE706C"/>
    <w:rsid w:val="00EE7F88"/>
    <w:rsid w:val="00EF099C"/>
    <w:rsid w:val="00EF0F29"/>
    <w:rsid w:val="00EF19DF"/>
    <w:rsid w:val="00EF1DDC"/>
    <w:rsid w:val="00EF1E5B"/>
    <w:rsid w:val="00EF268C"/>
    <w:rsid w:val="00EF2706"/>
    <w:rsid w:val="00EF2EBD"/>
    <w:rsid w:val="00EF31C4"/>
    <w:rsid w:val="00EF321F"/>
    <w:rsid w:val="00EF38F3"/>
    <w:rsid w:val="00EF3BC7"/>
    <w:rsid w:val="00EF46A5"/>
    <w:rsid w:val="00EF4952"/>
    <w:rsid w:val="00EF4A5F"/>
    <w:rsid w:val="00EF4DA7"/>
    <w:rsid w:val="00EF4E6C"/>
    <w:rsid w:val="00EF5715"/>
    <w:rsid w:val="00EF5BF2"/>
    <w:rsid w:val="00EF6146"/>
    <w:rsid w:val="00EF648E"/>
    <w:rsid w:val="00EF64AC"/>
    <w:rsid w:val="00EF6835"/>
    <w:rsid w:val="00EF6F54"/>
    <w:rsid w:val="00EF73D5"/>
    <w:rsid w:val="00EF7C6A"/>
    <w:rsid w:val="00EF7F95"/>
    <w:rsid w:val="00F001C1"/>
    <w:rsid w:val="00F0030E"/>
    <w:rsid w:val="00F00FAE"/>
    <w:rsid w:val="00F01EB7"/>
    <w:rsid w:val="00F027EF"/>
    <w:rsid w:val="00F03044"/>
    <w:rsid w:val="00F03564"/>
    <w:rsid w:val="00F03955"/>
    <w:rsid w:val="00F046B0"/>
    <w:rsid w:val="00F05499"/>
    <w:rsid w:val="00F05A8D"/>
    <w:rsid w:val="00F064F5"/>
    <w:rsid w:val="00F06D96"/>
    <w:rsid w:val="00F070E3"/>
    <w:rsid w:val="00F0771F"/>
    <w:rsid w:val="00F077CD"/>
    <w:rsid w:val="00F07897"/>
    <w:rsid w:val="00F101EF"/>
    <w:rsid w:val="00F10496"/>
    <w:rsid w:val="00F10951"/>
    <w:rsid w:val="00F10C6E"/>
    <w:rsid w:val="00F10E2C"/>
    <w:rsid w:val="00F110A3"/>
    <w:rsid w:val="00F1114B"/>
    <w:rsid w:val="00F11320"/>
    <w:rsid w:val="00F11599"/>
    <w:rsid w:val="00F11638"/>
    <w:rsid w:val="00F11914"/>
    <w:rsid w:val="00F11C33"/>
    <w:rsid w:val="00F14BDC"/>
    <w:rsid w:val="00F14D04"/>
    <w:rsid w:val="00F14E5A"/>
    <w:rsid w:val="00F1550A"/>
    <w:rsid w:val="00F159A2"/>
    <w:rsid w:val="00F159A9"/>
    <w:rsid w:val="00F15BD1"/>
    <w:rsid w:val="00F15D1B"/>
    <w:rsid w:val="00F15E31"/>
    <w:rsid w:val="00F16FFA"/>
    <w:rsid w:val="00F179A2"/>
    <w:rsid w:val="00F17B63"/>
    <w:rsid w:val="00F20040"/>
    <w:rsid w:val="00F20167"/>
    <w:rsid w:val="00F205B4"/>
    <w:rsid w:val="00F20BEB"/>
    <w:rsid w:val="00F21159"/>
    <w:rsid w:val="00F2168D"/>
    <w:rsid w:val="00F2171F"/>
    <w:rsid w:val="00F2174E"/>
    <w:rsid w:val="00F22484"/>
    <w:rsid w:val="00F2275F"/>
    <w:rsid w:val="00F22BA0"/>
    <w:rsid w:val="00F22BDA"/>
    <w:rsid w:val="00F22E38"/>
    <w:rsid w:val="00F2358C"/>
    <w:rsid w:val="00F23736"/>
    <w:rsid w:val="00F23942"/>
    <w:rsid w:val="00F23F9A"/>
    <w:rsid w:val="00F23FBB"/>
    <w:rsid w:val="00F2448D"/>
    <w:rsid w:val="00F249A4"/>
    <w:rsid w:val="00F24A01"/>
    <w:rsid w:val="00F24B2E"/>
    <w:rsid w:val="00F24D8C"/>
    <w:rsid w:val="00F24E76"/>
    <w:rsid w:val="00F267D7"/>
    <w:rsid w:val="00F27256"/>
    <w:rsid w:val="00F27488"/>
    <w:rsid w:val="00F277B5"/>
    <w:rsid w:val="00F277EE"/>
    <w:rsid w:val="00F3113E"/>
    <w:rsid w:val="00F313A7"/>
    <w:rsid w:val="00F31945"/>
    <w:rsid w:val="00F31A6C"/>
    <w:rsid w:val="00F31AE9"/>
    <w:rsid w:val="00F31D21"/>
    <w:rsid w:val="00F32006"/>
    <w:rsid w:val="00F3233C"/>
    <w:rsid w:val="00F32868"/>
    <w:rsid w:val="00F32B30"/>
    <w:rsid w:val="00F3303B"/>
    <w:rsid w:val="00F33469"/>
    <w:rsid w:val="00F335FA"/>
    <w:rsid w:val="00F33793"/>
    <w:rsid w:val="00F3484C"/>
    <w:rsid w:val="00F34E17"/>
    <w:rsid w:val="00F35D4D"/>
    <w:rsid w:val="00F35DD0"/>
    <w:rsid w:val="00F364B8"/>
    <w:rsid w:val="00F36716"/>
    <w:rsid w:val="00F36A22"/>
    <w:rsid w:val="00F37150"/>
    <w:rsid w:val="00F37391"/>
    <w:rsid w:val="00F375FE"/>
    <w:rsid w:val="00F3793B"/>
    <w:rsid w:val="00F37BEC"/>
    <w:rsid w:val="00F4070A"/>
    <w:rsid w:val="00F41AC0"/>
    <w:rsid w:val="00F4218A"/>
    <w:rsid w:val="00F43051"/>
    <w:rsid w:val="00F432A8"/>
    <w:rsid w:val="00F4425B"/>
    <w:rsid w:val="00F4521B"/>
    <w:rsid w:val="00F45DB8"/>
    <w:rsid w:val="00F4654A"/>
    <w:rsid w:val="00F467A7"/>
    <w:rsid w:val="00F46A16"/>
    <w:rsid w:val="00F46F82"/>
    <w:rsid w:val="00F470DD"/>
    <w:rsid w:val="00F47221"/>
    <w:rsid w:val="00F4782C"/>
    <w:rsid w:val="00F47CB1"/>
    <w:rsid w:val="00F511C6"/>
    <w:rsid w:val="00F51367"/>
    <w:rsid w:val="00F51552"/>
    <w:rsid w:val="00F52146"/>
    <w:rsid w:val="00F532FB"/>
    <w:rsid w:val="00F53397"/>
    <w:rsid w:val="00F5355D"/>
    <w:rsid w:val="00F53858"/>
    <w:rsid w:val="00F53A2C"/>
    <w:rsid w:val="00F542E0"/>
    <w:rsid w:val="00F5435F"/>
    <w:rsid w:val="00F54511"/>
    <w:rsid w:val="00F54B77"/>
    <w:rsid w:val="00F564A8"/>
    <w:rsid w:val="00F572DD"/>
    <w:rsid w:val="00F5756C"/>
    <w:rsid w:val="00F60382"/>
    <w:rsid w:val="00F607EF"/>
    <w:rsid w:val="00F60BB9"/>
    <w:rsid w:val="00F60D8D"/>
    <w:rsid w:val="00F61602"/>
    <w:rsid w:val="00F61D5E"/>
    <w:rsid w:val="00F6240C"/>
    <w:rsid w:val="00F626D9"/>
    <w:rsid w:val="00F6278F"/>
    <w:rsid w:val="00F627CE"/>
    <w:rsid w:val="00F62AC9"/>
    <w:rsid w:val="00F62B96"/>
    <w:rsid w:val="00F630B3"/>
    <w:rsid w:val="00F6362E"/>
    <w:rsid w:val="00F636DB"/>
    <w:rsid w:val="00F639BB"/>
    <w:rsid w:val="00F65630"/>
    <w:rsid w:val="00F65C52"/>
    <w:rsid w:val="00F6612B"/>
    <w:rsid w:val="00F66566"/>
    <w:rsid w:val="00F6658E"/>
    <w:rsid w:val="00F6685E"/>
    <w:rsid w:val="00F679CA"/>
    <w:rsid w:val="00F70868"/>
    <w:rsid w:val="00F70A28"/>
    <w:rsid w:val="00F70C97"/>
    <w:rsid w:val="00F71203"/>
    <w:rsid w:val="00F714ED"/>
    <w:rsid w:val="00F7314A"/>
    <w:rsid w:val="00F73A5A"/>
    <w:rsid w:val="00F73B1F"/>
    <w:rsid w:val="00F73DA2"/>
    <w:rsid w:val="00F73F54"/>
    <w:rsid w:val="00F741EF"/>
    <w:rsid w:val="00F74595"/>
    <w:rsid w:val="00F750B8"/>
    <w:rsid w:val="00F75413"/>
    <w:rsid w:val="00F7558D"/>
    <w:rsid w:val="00F75B17"/>
    <w:rsid w:val="00F76108"/>
    <w:rsid w:val="00F76B57"/>
    <w:rsid w:val="00F7747C"/>
    <w:rsid w:val="00F774BE"/>
    <w:rsid w:val="00F804D1"/>
    <w:rsid w:val="00F805E6"/>
    <w:rsid w:val="00F80780"/>
    <w:rsid w:val="00F8092D"/>
    <w:rsid w:val="00F80D47"/>
    <w:rsid w:val="00F810EC"/>
    <w:rsid w:val="00F81662"/>
    <w:rsid w:val="00F81775"/>
    <w:rsid w:val="00F81A65"/>
    <w:rsid w:val="00F81D53"/>
    <w:rsid w:val="00F82387"/>
    <w:rsid w:val="00F82CED"/>
    <w:rsid w:val="00F82E00"/>
    <w:rsid w:val="00F83264"/>
    <w:rsid w:val="00F83F58"/>
    <w:rsid w:val="00F841BC"/>
    <w:rsid w:val="00F84EF7"/>
    <w:rsid w:val="00F8571F"/>
    <w:rsid w:val="00F85D16"/>
    <w:rsid w:val="00F86118"/>
    <w:rsid w:val="00F8617E"/>
    <w:rsid w:val="00F864E5"/>
    <w:rsid w:val="00F86EE2"/>
    <w:rsid w:val="00F87336"/>
    <w:rsid w:val="00F87C59"/>
    <w:rsid w:val="00F87F62"/>
    <w:rsid w:val="00F87F75"/>
    <w:rsid w:val="00F900D3"/>
    <w:rsid w:val="00F901C8"/>
    <w:rsid w:val="00F9054E"/>
    <w:rsid w:val="00F9098E"/>
    <w:rsid w:val="00F90AD0"/>
    <w:rsid w:val="00F90BA5"/>
    <w:rsid w:val="00F90C6E"/>
    <w:rsid w:val="00F91ADE"/>
    <w:rsid w:val="00F91E4C"/>
    <w:rsid w:val="00F92274"/>
    <w:rsid w:val="00F92892"/>
    <w:rsid w:val="00F92962"/>
    <w:rsid w:val="00F92B9E"/>
    <w:rsid w:val="00F92BE8"/>
    <w:rsid w:val="00F93182"/>
    <w:rsid w:val="00F93B27"/>
    <w:rsid w:val="00F93EC7"/>
    <w:rsid w:val="00F95933"/>
    <w:rsid w:val="00F95EB8"/>
    <w:rsid w:val="00F95F08"/>
    <w:rsid w:val="00F962D8"/>
    <w:rsid w:val="00F964A1"/>
    <w:rsid w:val="00F97831"/>
    <w:rsid w:val="00F97950"/>
    <w:rsid w:val="00F97A51"/>
    <w:rsid w:val="00F97CEF"/>
    <w:rsid w:val="00FA00FD"/>
    <w:rsid w:val="00FA0FA0"/>
    <w:rsid w:val="00FA1046"/>
    <w:rsid w:val="00FA10A0"/>
    <w:rsid w:val="00FA11F1"/>
    <w:rsid w:val="00FA1728"/>
    <w:rsid w:val="00FA184B"/>
    <w:rsid w:val="00FA1868"/>
    <w:rsid w:val="00FA195F"/>
    <w:rsid w:val="00FA1E10"/>
    <w:rsid w:val="00FA2A10"/>
    <w:rsid w:val="00FA2A5C"/>
    <w:rsid w:val="00FA2B5B"/>
    <w:rsid w:val="00FA3BF7"/>
    <w:rsid w:val="00FA57B6"/>
    <w:rsid w:val="00FA59B4"/>
    <w:rsid w:val="00FA60E1"/>
    <w:rsid w:val="00FA6124"/>
    <w:rsid w:val="00FA641B"/>
    <w:rsid w:val="00FA65CA"/>
    <w:rsid w:val="00FA693D"/>
    <w:rsid w:val="00FA6BA3"/>
    <w:rsid w:val="00FA6D41"/>
    <w:rsid w:val="00FA6F57"/>
    <w:rsid w:val="00FA759E"/>
    <w:rsid w:val="00FA7FF0"/>
    <w:rsid w:val="00FB05F2"/>
    <w:rsid w:val="00FB05F9"/>
    <w:rsid w:val="00FB0969"/>
    <w:rsid w:val="00FB117B"/>
    <w:rsid w:val="00FB13BC"/>
    <w:rsid w:val="00FB1A4A"/>
    <w:rsid w:val="00FB22D1"/>
    <w:rsid w:val="00FB2F72"/>
    <w:rsid w:val="00FB308B"/>
    <w:rsid w:val="00FB32E3"/>
    <w:rsid w:val="00FB341E"/>
    <w:rsid w:val="00FB4636"/>
    <w:rsid w:val="00FB5071"/>
    <w:rsid w:val="00FB59CD"/>
    <w:rsid w:val="00FB5D19"/>
    <w:rsid w:val="00FB5E4B"/>
    <w:rsid w:val="00FB5EAB"/>
    <w:rsid w:val="00FB5F92"/>
    <w:rsid w:val="00FB61AF"/>
    <w:rsid w:val="00FB6271"/>
    <w:rsid w:val="00FB680C"/>
    <w:rsid w:val="00FB6905"/>
    <w:rsid w:val="00FB7766"/>
    <w:rsid w:val="00FB7D32"/>
    <w:rsid w:val="00FB7E55"/>
    <w:rsid w:val="00FC0275"/>
    <w:rsid w:val="00FC2F22"/>
    <w:rsid w:val="00FC2FAA"/>
    <w:rsid w:val="00FC3BD6"/>
    <w:rsid w:val="00FC42F0"/>
    <w:rsid w:val="00FC4DCF"/>
    <w:rsid w:val="00FC59BB"/>
    <w:rsid w:val="00FC60A3"/>
    <w:rsid w:val="00FC6290"/>
    <w:rsid w:val="00FC62F9"/>
    <w:rsid w:val="00FC652A"/>
    <w:rsid w:val="00FC6C88"/>
    <w:rsid w:val="00FC6CDD"/>
    <w:rsid w:val="00FC7047"/>
    <w:rsid w:val="00FC724B"/>
    <w:rsid w:val="00FC7C87"/>
    <w:rsid w:val="00FC7F10"/>
    <w:rsid w:val="00FD00C3"/>
    <w:rsid w:val="00FD041A"/>
    <w:rsid w:val="00FD05BC"/>
    <w:rsid w:val="00FD0A0C"/>
    <w:rsid w:val="00FD0A8A"/>
    <w:rsid w:val="00FD1717"/>
    <w:rsid w:val="00FD1945"/>
    <w:rsid w:val="00FD1B91"/>
    <w:rsid w:val="00FD1C48"/>
    <w:rsid w:val="00FD2741"/>
    <w:rsid w:val="00FD2809"/>
    <w:rsid w:val="00FD2AD7"/>
    <w:rsid w:val="00FD2C65"/>
    <w:rsid w:val="00FD2F7E"/>
    <w:rsid w:val="00FD3AD0"/>
    <w:rsid w:val="00FD3C3B"/>
    <w:rsid w:val="00FD448C"/>
    <w:rsid w:val="00FD44D8"/>
    <w:rsid w:val="00FD47AB"/>
    <w:rsid w:val="00FD50B3"/>
    <w:rsid w:val="00FD60D2"/>
    <w:rsid w:val="00FD6370"/>
    <w:rsid w:val="00FD6426"/>
    <w:rsid w:val="00FD6E54"/>
    <w:rsid w:val="00FD7259"/>
    <w:rsid w:val="00FD747C"/>
    <w:rsid w:val="00FD75EC"/>
    <w:rsid w:val="00FD7CB3"/>
    <w:rsid w:val="00FE0163"/>
    <w:rsid w:val="00FE05F9"/>
    <w:rsid w:val="00FE0A78"/>
    <w:rsid w:val="00FE0EC9"/>
    <w:rsid w:val="00FE1EE1"/>
    <w:rsid w:val="00FE26B0"/>
    <w:rsid w:val="00FE2839"/>
    <w:rsid w:val="00FE29E1"/>
    <w:rsid w:val="00FE2B4F"/>
    <w:rsid w:val="00FE2B93"/>
    <w:rsid w:val="00FE2E3D"/>
    <w:rsid w:val="00FE2F7A"/>
    <w:rsid w:val="00FE302C"/>
    <w:rsid w:val="00FE3330"/>
    <w:rsid w:val="00FE3F53"/>
    <w:rsid w:val="00FE4155"/>
    <w:rsid w:val="00FE467E"/>
    <w:rsid w:val="00FE46F4"/>
    <w:rsid w:val="00FE4C8D"/>
    <w:rsid w:val="00FE4CBE"/>
    <w:rsid w:val="00FE5D05"/>
    <w:rsid w:val="00FE5E78"/>
    <w:rsid w:val="00FE5EE5"/>
    <w:rsid w:val="00FE60F2"/>
    <w:rsid w:val="00FE6398"/>
    <w:rsid w:val="00FE6910"/>
    <w:rsid w:val="00FE6C0B"/>
    <w:rsid w:val="00FE75A6"/>
    <w:rsid w:val="00FE75E3"/>
    <w:rsid w:val="00FE77FE"/>
    <w:rsid w:val="00FE789A"/>
    <w:rsid w:val="00FF035B"/>
    <w:rsid w:val="00FF0506"/>
    <w:rsid w:val="00FF055C"/>
    <w:rsid w:val="00FF05CD"/>
    <w:rsid w:val="00FF1001"/>
    <w:rsid w:val="00FF2400"/>
    <w:rsid w:val="00FF27BD"/>
    <w:rsid w:val="00FF2832"/>
    <w:rsid w:val="00FF33FE"/>
    <w:rsid w:val="00FF3A6B"/>
    <w:rsid w:val="00FF3DB0"/>
    <w:rsid w:val="00FF425B"/>
    <w:rsid w:val="00FF4389"/>
    <w:rsid w:val="00FF439F"/>
    <w:rsid w:val="00FF4420"/>
    <w:rsid w:val="00FF4D74"/>
    <w:rsid w:val="00FF4FCD"/>
    <w:rsid w:val="00FF50B2"/>
    <w:rsid w:val="00FF5501"/>
    <w:rsid w:val="00FF6142"/>
    <w:rsid w:val="00FF6955"/>
    <w:rsid w:val="00FF730F"/>
    <w:rsid w:val="00FF781F"/>
    <w:rsid w:val="00FF79C0"/>
    <w:rsid w:val="0384CDCA"/>
    <w:rsid w:val="0AFEC4E4"/>
    <w:rsid w:val="12B61B64"/>
    <w:rsid w:val="13D1B0DA"/>
    <w:rsid w:val="1BE9022A"/>
    <w:rsid w:val="2678D2BF"/>
    <w:rsid w:val="3349020E"/>
    <w:rsid w:val="3584AA42"/>
    <w:rsid w:val="37C839A9"/>
    <w:rsid w:val="3AFFDA6B"/>
    <w:rsid w:val="3E377B2D"/>
    <w:rsid w:val="40F9ED0C"/>
    <w:rsid w:val="436FA632"/>
    <w:rsid w:val="4D20B0F9"/>
    <w:rsid w:val="4D68C8C7"/>
    <w:rsid w:val="51184376"/>
    <w:rsid w:val="569BAF8D"/>
    <w:rsid w:val="5720DA40"/>
    <w:rsid w:val="5C22187D"/>
    <w:rsid w:val="5EF51878"/>
    <w:rsid w:val="634E77DA"/>
    <w:rsid w:val="6B6424E7"/>
    <w:rsid w:val="6E5739B1"/>
    <w:rsid w:val="6EAED8FF"/>
    <w:rsid w:val="71E34B27"/>
    <w:rsid w:val="7599724E"/>
    <w:rsid w:val="7725658D"/>
    <w:rsid w:val="78C135EE"/>
    <w:rsid w:val="7EDFF4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CA8A"/>
  <w15:chartTrackingRefBased/>
  <w15:docId w15:val="{ECE36701-97E2-468A-AF1A-835C5EAB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5F"/>
    <w:rPr>
      <w:rFonts w:ascii="Arial" w:hAnsi="Arial"/>
      <w:sz w:val="22"/>
      <w:szCs w:val="22"/>
      <w:shd w:val="clear" w:color="auto" w:fill="FFFFFF"/>
    </w:rPr>
  </w:style>
  <w:style w:type="paragraph" w:styleId="Heading1">
    <w:name w:val="heading 1"/>
    <w:basedOn w:val="Numberedlist"/>
    <w:next w:val="Normal"/>
    <w:link w:val="Heading1Char"/>
    <w:uiPriority w:val="9"/>
    <w:qFormat/>
    <w:rsid w:val="00F8617E"/>
    <w:pPr>
      <w:numPr>
        <w:numId w:val="4"/>
      </w:numPr>
      <w:outlineLvl w:val="0"/>
    </w:pPr>
    <w:rPr>
      <w:b/>
      <w:bCs w:val="0"/>
      <w:color w:val="00B4D0" w:themeColor="accent1"/>
      <w:sz w:val="28"/>
      <w:szCs w:val="28"/>
    </w:rPr>
  </w:style>
  <w:style w:type="paragraph" w:styleId="Heading2">
    <w:name w:val="heading 2"/>
    <w:basedOn w:val="Normal"/>
    <w:next w:val="Normal"/>
    <w:link w:val="Heading2Char"/>
    <w:uiPriority w:val="9"/>
    <w:unhideWhenUsed/>
    <w:qFormat/>
    <w:rsid w:val="00AE560A"/>
    <w:pPr>
      <w:keepNext/>
      <w:keepLines/>
      <w:widowControl w:val="0"/>
      <w:numPr>
        <w:ilvl w:val="1"/>
        <w:numId w:val="4"/>
      </w:numPr>
      <w:spacing w:before="120" w:after="120"/>
      <w:jc w:val="both"/>
      <w:outlineLvl w:val="1"/>
    </w:pPr>
    <w:rPr>
      <w:rFonts w:eastAsiaTheme="majorEastAsia" w:cstheme="majorBidi"/>
      <w:b/>
      <w:bCs/>
      <w:color w:val="00B4D0" w:themeColor="accent1"/>
      <w:sz w:val="28"/>
      <w:szCs w:val="28"/>
      <w:lang w:val="en-US" w:eastAsia="en-US"/>
    </w:rPr>
  </w:style>
  <w:style w:type="paragraph" w:styleId="Heading3">
    <w:name w:val="heading 3"/>
    <w:basedOn w:val="Normal"/>
    <w:next w:val="Normal"/>
    <w:link w:val="Heading3Char"/>
    <w:uiPriority w:val="9"/>
    <w:unhideWhenUsed/>
    <w:qFormat/>
    <w:rsid w:val="009B705F"/>
    <w:pPr>
      <w:keepNext/>
      <w:keepLines/>
      <w:widowControl w:val="0"/>
      <w:numPr>
        <w:ilvl w:val="2"/>
        <w:numId w:val="4"/>
      </w:numPr>
      <w:spacing w:before="120" w:after="120"/>
      <w:outlineLvl w:val="2"/>
    </w:pPr>
    <w:rPr>
      <w:rFonts w:eastAsiaTheme="majorEastAsia" w:cstheme="majorBidi"/>
      <w:b/>
      <w:bCs/>
      <w:color w:val="00395D" w:themeColor="text1"/>
      <w:lang w:val="en-US" w:eastAsia="en-US"/>
    </w:rPr>
  </w:style>
  <w:style w:type="paragraph" w:styleId="Heading4">
    <w:name w:val="heading 4"/>
    <w:basedOn w:val="Normal"/>
    <w:next w:val="Normal"/>
    <w:link w:val="Heading4Char"/>
    <w:uiPriority w:val="9"/>
    <w:unhideWhenUsed/>
    <w:qFormat/>
    <w:rsid w:val="00262CF6"/>
    <w:pPr>
      <w:keepNext/>
      <w:keepLines/>
      <w:widowControl w:val="0"/>
      <w:numPr>
        <w:ilvl w:val="3"/>
        <w:numId w:val="4"/>
      </w:numPr>
      <w:spacing w:before="200"/>
      <w:outlineLvl w:val="3"/>
    </w:pPr>
    <w:rPr>
      <w:rFonts w:eastAsiaTheme="majorEastAsia" w:cs="Arial"/>
      <w:b/>
      <w:bCs/>
      <w:iCs/>
      <w:color w:val="00395D" w:themeColor="text1"/>
      <w:lang w:val="en-US" w:eastAsia="en-US"/>
    </w:rPr>
  </w:style>
  <w:style w:type="paragraph" w:styleId="Heading5">
    <w:name w:val="heading 5"/>
    <w:basedOn w:val="Heading4"/>
    <w:next w:val="Normal"/>
    <w:link w:val="Heading5Char"/>
    <w:uiPriority w:val="9"/>
    <w:unhideWhenUsed/>
    <w:qFormat/>
    <w:rsid w:val="00262CF6"/>
    <w:pPr>
      <w:numPr>
        <w:ilvl w:val="4"/>
      </w:numPr>
      <w:outlineLvl w:val="4"/>
    </w:pPr>
    <w:rPr>
      <w:b w:val="0"/>
      <w:bCs w:val="0"/>
    </w:rPr>
  </w:style>
  <w:style w:type="paragraph" w:styleId="Heading6">
    <w:name w:val="heading 6"/>
    <w:basedOn w:val="Normal"/>
    <w:next w:val="Normal"/>
    <w:link w:val="Heading6Char"/>
    <w:uiPriority w:val="9"/>
    <w:unhideWhenUsed/>
    <w:rsid w:val="009B705F"/>
    <w:pPr>
      <w:keepNext/>
      <w:keepLines/>
      <w:widowControl w:val="0"/>
      <w:numPr>
        <w:ilvl w:val="5"/>
        <w:numId w:val="4"/>
      </w:numPr>
      <w:spacing w:before="200"/>
      <w:outlineLvl w:val="5"/>
    </w:pPr>
    <w:rPr>
      <w:rFonts w:asciiTheme="majorHAnsi" w:eastAsiaTheme="majorEastAsia" w:hAnsiTheme="majorHAnsi" w:cstheme="majorBidi"/>
      <w:color w:val="00395D" w:themeColor="text1"/>
      <w:lang w:val="en-US" w:eastAsia="en-US"/>
    </w:rPr>
  </w:style>
  <w:style w:type="paragraph" w:styleId="Heading7">
    <w:name w:val="heading 7"/>
    <w:basedOn w:val="Normal"/>
    <w:next w:val="Normal"/>
    <w:link w:val="Heading7Char"/>
    <w:uiPriority w:val="9"/>
    <w:unhideWhenUsed/>
    <w:rsid w:val="009B705F"/>
    <w:pPr>
      <w:keepNext/>
      <w:keepLines/>
      <w:widowControl w:val="0"/>
      <w:numPr>
        <w:ilvl w:val="6"/>
        <w:numId w:val="4"/>
      </w:numPr>
      <w:spacing w:before="200"/>
      <w:outlineLvl w:val="6"/>
    </w:pPr>
    <w:rPr>
      <w:rFonts w:asciiTheme="majorHAnsi" w:eastAsiaTheme="majorEastAsia" w:hAnsiTheme="majorHAnsi" w:cstheme="majorBidi"/>
      <w:color w:val="00395D" w:themeColor="text1"/>
      <w:lang w:val="en-US" w:eastAsia="en-US"/>
    </w:rPr>
  </w:style>
  <w:style w:type="paragraph" w:styleId="Heading8">
    <w:name w:val="heading 8"/>
    <w:basedOn w:val="Normal"/>
    <w:next w:val="Normal"/>
    <w:link w:val="Heading8Char"/>
    <w:uiPriority w:val="9"/>
    <w:unhideWhenUsed/>
    <w:rsid w:val="00210252"/>
    <w:pPr>
      <w:keepNext/>
      <w:keepLines/>
      <w:widowControl w:val="0"/>
      <w:numPr>
        <w:ilvl w:val="7"/>
        <w:numId w:val="4"/>
      </w:numPr>
      <w:spacing w:before="200"/>
      <w:outlineLvl w:val="7"/>
    </w:pPr>
    <w:rPr>
      <w:rFonts w:asciiTheme="majorHAnsi" w:eastAsiaTheme="majorEastAsia" w:hAnsiTheme="majorHAnsi" w:cstheme="majorBidi"/>
      <w:color w:val="0078C5" w:themeColor="text1" w:themeTint="BF"/>
      <w:sz w:val="20"/>
      <w:szCs w:val="20"/>
      <w:lang w:val="en-US" w:eastAsia="en-US"/>
    </w:rPr>
  </w:style>
  <w:style w:type="paragraph" w:styleId="Heading9">
    <w:name w:val="heading 9"/>
    <w:basedOn w:val="Normal"/>
    <w:next w:val="Normal"/>
    <w:link w:val="Heading9Char"/>
    <w:uiPriority w:val="9"/>
    <w:unhideWhenUsed/>
    <w:qFormat/>
    <w:rsid w:val="009B705F"/>
    <w:pPr>
      <w:keepNext/>
      <w:keepLines/>
      <w:widowControl w:val="0"/>
      <w:numPr>
        <w:ilvl w:val="8"/>
        <w:numId w:val="4"/>
      </w:numPr>
      <w:spacing w:before="200"/>
      <w:outlineLvl w:val="8"/>
    </w:pPr>
    <w:rPr>
      <w:rFonts w:asciiTheme="majorHAnsi" w:eastAsiaTheme="majorEastAsia" w:hAnsiTheme="majorHAnsi" w:cstheme="majorBidi"/>
      <w:color w:val="00395D" w:themeColor="tex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F91"/>
    <w:pPr>
      <w:tabs>
        <w:tab w:val="center" w:pos="4513"/>
        <w:tab w:val="right" w:pos="9026"/>
      </w:tabs>
    </w:pPr>
  </w:style>
  <w:style w:type="character" w:customStyle="1" w:styleId="HeaderChar">
    <w:name w:val="Header Char"/>
    <w:basedOn w:val="DefaultParagraphFont"/>
    <w:link w:val="Header"/>
    <w:uiPriority w:val="99"/>
    <w:rsid w:val="00CA5F91"/>
  </w:style>
  <w:style w:type="paragraph" w:styleId="Footer">
    <w:name w:val="footer"/>
    <w:basedOn w:val="Normal"/>
    <w:link w:val="FooterChar"/>
    <w:uiPriority w:val="99"/>
    <w:unhideWhenUsed/>
    <w:rsid w:val="00561B9C"/>
    <w:pPr>
      <w:pBdr>
        <w:top w:val="single" w:sz="4" w:space="1" w:color="D9D9D9" w:themeColor="background1" w:themeShade="D9"/>
      </w:pBdr>
      <w:tabs>
        <w:tab w:val="center" w:pos="4513"/>
        <w:tab w:val="right" w:pos="9026"/>
      </w:tabs>
      <w:jc w:val="right"/>
    </w:pPr>
    <w:rPr>
      <w:rFonts w:cs="Arial"/>
      <w:color w:val="00395D" w:themeColor="text1"/>
      <w:sz w:val="20"/>
    </w:rPr>
  </w:style>
  <w:style w:type="character" w:customStyle="1" w:styleId="FooterChar">
    <w:name w:val="Footer Char"/>
    <w:basedOn w:val="DefaultParagraphFont"/>
    <w:link w:val="Footer"/>
    <w:uiPriority w:val="99"/>
    <w:rsid w:val="00561B9C"/>
    <w:rPr>
      <w:rFonts w:ascii="Arial" w:hAnsi="Arial" w:cs="Arial"/>
      <w:color w:val="00395D" w:themeColor="text1"/>
      <w:sz w:val="20"/>
    </w:rPr>
  </w:style>
  <w:style w:type="table" w:customStyle="1" w:styleId="LightList-Accent11">
    <w:name w:val="Light List - Accent 11"/>
    <w:basedOn w:val="TableNormal"/>
    <w:next w:val="LightList-Accent1"/>
    <w:uiPriority w:val="61"/>
    <w:rsid w:val="00210252"/>
    <w:pPr>
      <w:widowControl w:val="0"/>
    </w:pPr>
    <w:rPr>
      <w:rFonts w:eastAsia="Arial"/>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210252"/>
    <w:tblPr>
      <w:tblStyleRowBandSize w:val="1"/>
      <w:tblStyleColBandSize w:val="1"/>
      <w:tblBorders>
        <w:top w:val="single" w:sz="8" w:space="0" w:color="00B4D0" w:themeColor="accent1"/>
        <w:left w:val="single" w:sz="8" w:space="0" w:color="00B4D0" w:themeColor="accent1"/>
        <w:bottom w:val="single" w:sz="8" w:space="0" w:color="00B4D0" w:themeColor="accent1"/>
        <w:right w:val="single" w:sz="8" w:space="0" w:color="00B4D0" w:themeColor="accent1"/>
      </w:tblBorders>
    </w:tblPr>
    <w:tblStylePr w:type="firstRow">
      <w:pPr>
        <w:spacing w:before="0" w:after="0" w:line="240" w:lineRule="auto"/>
      </w:pPr>
      <w:rPr>
        <w:b/>
        <w:bCs/>
        <w:color w:val="FFFFFF" w:themeColor="background1"/>
      </w:rPr>
      <w:tblPr/>
      <w:tcPr>
        <w:shd w:val="clear" w:color="auto" w:fill="00B4D0" w:themeFill="accent1"/>
      </w:tcPr>
    </w:tblStylePr>
    <w:tblStylePr w:type="lastRow">
      <w:pPr>
        <w:spacing w:before="0" w:after="0" w:line="240" w:lineRule="auto"/>
      </w:pPr>
      <w:rPr>
        <w:b/>
        <w:bCs/>
      </w:rPr>
      <w:tblPr/>
      <w:tcPr>
        <w:tcBorders>
          <w:top w:val="double" w:sz="6" w:space="0" w:color="00B4D0" w:themeColor="accent1"/>
          <w:left w:val="single" w:sz="8" w:space="0" w:color="00B4D0" w:themeColor="accent1"/>
          <w:bottom w:val="single" w:sz="8" w:space="0" w:color="00B4D0" w:themeColor="accent1"/>
          <w:right w:val="single" w:sz="8" w:space="0" w:color="00B4D0" w:themeColor="accent1"/>
        </w:tcBorders>
      </w:tcPr>
    </w:tblStylePr>
    <w:tblStylePr w:type="firstCol">
      <w:rPr>
        <w:b/>
        <w:bCs/>
      </w:rPr>
    </w:tblStylePr>
    <w:tblStylePr w:type="lastCol">
      <w:rPr>
        <w:b/>
        <w:bCs/>
      </w:rPr>
    </w:tblStylePr>
    <w:tblStylePr w:type="band1Vert">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tblStylePr w:type="band1Horz">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style>
  <w:style w:type="character" w:styleId="PlaceholderText">
    <w:name w:val="Placeholder Text"/>
    <w:basedOn w:val="DefaultParagraphFont"/>
    <w:uiPriority w:val="99"/>
    <w:semiHidden/>
    <w:rsid w:val="00210252"/>
    <w:rPr>
      <w:color w:val="808080"/>
    </w:rPr>
  </w:style>
  <w:style w:type="character" w:customStyle="1" w:styleId="Heading1Char">
    <w:name w:val="Heading 1 Char"/>
    <w:basedOn w:val="DefaultParagraphFont"/>
    <w:link w:val="Heading1"/>
    <w:uiPriority w:val="9"/>
    <w:rsid w:val="00F8617E"/>
    <w:rPr>
      <w:rFonts w:ascii="Arial" w:eastAsia="Calibri" w:hAnsi="Arial" w:cs="Times New Roman"/>
      <w:b/>
      <w:noProof/>
      <w:color w:val="00B4D0" w:themeColor="accent1"/>
      <w:sz w:val="28"/>
      <w:szCs w:val="28"/>
      <w:lang w:val="en-US" w:eastAsia="en-US"/>
    </w:rPr>
  </w:style>
  <w:style w:type="character" w:customStyle="1" w:styleId="Heading2Char">
    <w:name w:val="Heading 2 Char"/>
    <w:basedOn w:val="DefaultParagraphFont"/>
    <w:link w:val="Heading2"/>
    <w:uiPriority w:val="9"/>
    <w:rsid w:val="00AE560A"/>
    <w:rPr>
      <w:rFonts w:ascii="Arial" w:eastAsiaTheme="majorEastAsia" w:hAnsi="Arial" w:cstheme="majorBidi"/>
      <w:b/>
      <w:bCs/>
      <w:noProof/>
      <w:color w:val="00B4D0" w:themeColor="accent1"/>
      <w:sz w:val="28"/>
      <w:szCs w:val="28"/>
      <w:lang w:val="en-US" w:eastAsia="en-US"/>
    </w:rPr>
  </w:style>
  <w:style w:type="character" w:customStyle="1" w:styleId="Heading3Char">
    <w:name w:val="Heading 3 Char"/>
    <w:basedOn w:val="DefaultParagraphFont"/>
    <w:link w:val="Heading3"/>
    <w:uiPriority w:val="9"/>
    <w:rsid w:val="009B705F"/>
    <w:rPr>
      <w:rFonts w:ascii="Arial" w:eastAsiaTheme="majorEastAsia" w:hAnsi="Arial" w:cstheme="majorBidi"/>
      <w:b/>
      <w:bCs/>
      <w:noProof/>
      <w:color w:val="00395D" w:themeColor="text1"/>
      <w:sz w:val="22"/>
      <w:szCs w:val="22"/>
      <w:lang w:val="en-US" w:eastAsia="en-US"/>
    </w:rPr>
  </w:style>
  <w:style w:type="character" w:customStyle="1" w:styleId="Heading4Char">
    <w:name w:val="Heading 4 Char"/>
    <w:basedOn w:val="DefaultParagraphFont"/>
    <w:link w:val="Heading4"/>
    <w:uiPriority w:val="9"/>
    <w:rsid w:val="00262CF6"/>
    <w:rPr>
      <w:rFonts w:ascii="Arial" w:eastAsiaTheme="majorEastAsia" w:hAnsi="Arial" w:cs="Arial"/>
      <w:b/>
      <w:bCs/>
      <w:iCs/>
      <w:color w:val="00395D" w:themeColor="text1"/>
      <w:sz w:val="22"/>
      <w:szCs w:val="22"/>
      <w:lang w:val="en-US" w:eastAsia="en-US"/>
    </w:rPr>
  </w:style>
  <w:style w:type="character" w:customStyle="1" w:styleId="Heading5Char">
    <w:name w:val="Heading 5 Char"/>
    <w:basedOn w:val="DefaultParagraphFont"/>
    <w:link w:val="Heading5"/>
    <w:uiPriority w:val="9"/>
    <w:rsid w:val="00262CF6"/>
    <w:rPr>
      <w:rFonts w:ascii="Arial" w:eastAsiaTheme="majorEastAsia" w:hAnsi="Arial" w:cs="Arial"/>
      <w:iCs/>
      <w:color w:val="00395D" w:themeColor="text1"/>
      <w:sz w:val="22"/>
      <w:szCs w:val="22"/>
      <w:lang w:val="en-US" w:eastAsia="en-US"/>
    </w:rPr>
  </w:style>
  <w:style w:type="character" w:customStyle="1" w:styleId="Heading6Char">
    <w:name w:val="Heading 6 Char"/>
    <w:basedOn w:val="DefaultParagraphFont"/>
    <w:link w:val="Heading6"/>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7Char">
    <w:name w:val="Heading 7 Char"/>
    <w:basedOn w:val="DefaultParagraphFont"/>
    <w:link w:val="Heading7"/>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8Char">
    <w:name w:val="Heading 8 Char"/>
    <w:basedOn w:val="DefaultParagraphFont"/>
    <w:link w:val="Heading8"/>
    <w:uiPriority w:val="9"/>
    <w:rsid w:val="00210252"/>
    <w:rPr>
      <w:rFonts w:asciiTheme="majorHAnsi" w:eastAsiaTheme="majorEastAsia" w:hAnsiTheme="majorHAnsi" w:cstheme="majorBidi"/>
      <w:color w:val="0078C5" w:themeColor="text1" w:themeTint="BF"/>
      <w:sz w:val="20"/>
      <w:szCs w:val="20"/>
      <w:lang w:val="en-US" w:eastAsia="en-US"/>
    </w:rPr>
  </w:style>
  <w:style w:type="character" w:customStyle="1" w:styleId="Heading9Char">
    <w:name w:val="Heading 9 Char"/>
    <w:basedOn w:val="DefaultParagraphFont"/>
    <w:link w:val="Heading9"/>
    <w:uiPriority w:val="9"/>
    <w:rsid w:val="009B705F"/>
    <w:rPr>
      <w:rFonts w:asciiTheme="majorHAnsi" w:eastAsiaTheme="majorEastAsia" w:hAnsiTheme="majorHAnsi" w:cstheme="majorBidi"/>
      <w:noProof/>
      <w:color w:val="00395D" w:themeColor="text1"/>
      <w:sz w:val="22"/>
      <w:szCs w:val="22"/>
      <w:lang w:val="en-US" w:eastAsia="en-US"/>
    </w:rPr>
  </w:style>
  <w:style w:type="paragraph" w:styleId="TOC1">
    <w:name w:val="toc 1"/>
    <w:basedOn w:val="Normal"/>
    <w:next w:val="Normal"/>
    <w:autoRedefine/>
    <w:uiPriority w:val="39"/>
    <w:unhideWhenUsed/>
    <w:rsid w:val="00210252"/>
    <w:pPr>
      <w:widowControl w:val="0"/>
      <w:spacing w:after="100"/>
    </w:pPr>
    <w:rPr>
      <w:rFonts w:eastAsiaTheme="minorHAnsi"/>
      <w:lang w:val="en-US" w:eastAsia="en-US"/>
    </w:rPr>
  </w:style>
  <w:style w:type="table" w:styleId="TableGridLight">
    <w:name w:val="Grid Table Light"/>
    <w:basedOn w:val="TableNormal"/>
    <w:uiPriority w:val="40"/>
    <w:rsid w:val="00F442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5C1CE8"/>
    <w:pPr>
      <w:spacing w:before="100" w:beforeAutospacing="1" w:after="100" w:afterAutospacing="1"/>
    </w:pPr>
    <w:rPr>
      <w:rFonts w:asciiTheme="minorHAnsi" w:eastAsia="Times New Roman" w:hAnsiTheme="minorHAnsi" w:cs="Times New Roman"/>
      <w:szCs w:val="24"/>
      <w:shd w:val="clear" w:color="auto" w:fill="auto"/>
      <w:lang w:eastAsia="en-AU"/>
    </w:rPr>
  </w:style>
  <w:style w:type="character" w:styleId="Hyperlink">
    <w:name w:val="Hyperlink"/>
    <w:basedOn w:val="DefaultParagraphFont"/>
    <w:uiPriority w:val="99"/>
    <w:unhideWhenUsed/>
    <w:rsid w:val="00BA0B5D"/>
    <w:rPr>
      <w:color w:val="00B4D0" w:themeColor="hyperlink"/>
      <w:u w:val="single"/>
    </w:rPr>
  </w:style>
  <w:style w:type="table" w:styleId="TableGrid">
    <w:name w:val="Table Grid"/>
    <w:basedOn w:val="TableNormal"/>
    <w:uiPriority w:val="59"/>
    <w:rsid w:val="00E2243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tblStylePr w:type="firstCol">
      <w:rPr>
        <w:rFonts w:ascii="Arial" w:hAnsi="Arial"/>
        <w:b/>
        <w:color w:val="FFFFFF" w:themeColor="background1"/>
        <w:sz w:val="22"/>
      </w:rPr>
    </w:tblStylePr>
  </w:style>
  <w:style w:type="paragraph" w:styleId="IntenseQuote">
    <w:name w:val="Intense Quote"/>
    <w:basedOn w:val="Quote"/>
    <w:next w:val="Normal"/>
    <w:link w:val="IntenseQuoteChar"/>
    <w:uiPriority w:val="30"/>
    <w:rsid w:val="00362E2E"/>
  </w:style>
  <w:style w:type="character" w:customStyle="1" w:styleId="IntenseQuoteChar">
    <w:name w:val="Intense Quote Char"/>
    <w:basedOn w:val="DefaultParagraphFont"/>
    <w:link w:val="IntenseQuote"/>
    <w:uiPriority w:val="30"/>
    <w:rsid w:val="00362E2E"/>
    <w:rPr>
      <w:rFonts w:ascii="Arial" w:hAnsi="Arial"/>
      <w:i/>
      <w:noProof/>
      <w:sz w:val="22"/>
      <w:szCs w:val="22"/>
      <w:lang w:val="en-US" w:eastAsia="en-US"/>
    </w:rPr>
  </w:style>
  <w:style w:type="character" w:styleId="SubtleReference">
    <w:name w:val="Subtle Reference"/>
    <w:uiPriority w:val="31"/>
    <w:rsid w:val="00362E2E"/>
  </w:style>
  <w:style w:type="character" w:styleId="IntenseReference">
    <w:name w:val="Intense Reference"/>
    <w:basedOn w:val="SubtleReference"/>
    <w:uiPriority w:val="32"/>
    <w:rsid w:val="00362E2E"/>
    <w:rPr>
      <w:b/>
      <w:bCs/>
    </w:rPr>
  </w:style>
  <w:style w:type="character" w:styleId="CommentReference">
    <w:name w:val="annotation reference"/>
    <w:basedOn w:val="DefaultParagraphFont"/>
    <w:uiPriority w:val="99"/>
    <w:semiHidden/>
    <w:unhideWhenUsed/>
    <w:rsid w:val="003C4D38"/>
    <w:rPr>
      <w:sz w:val="16"/>
      <w:szCs w:val="16"/>
    </w:rPr>
  </w:style>
  <w:style w:type="paragraph" w:styleId="CommentText">
    <w:name w:val="annotation text"/>
    <w:basedOn w:val="Normal"/>
    <w:link w:val="CommentTextChar"/>
    <w:uiPriority w:val="99"/>
    <w:semiHidden/>
    <w:unhideWhenUsed/>
    <w:rsid w:val="003C4D38"/>
    <w:rPr>
      <w:sz w:val="20"/>
      <w:szCs w:val="20"/>
    </w:rPr>
  </w:style>
  <w:style w:type="character" w:customStyle="1" w:styleId="CommentTextChar">
    <w:name w:val="Comment Text Char"/>
    <w:basedOn w:val="DefaultParagraphFont"/>
    <w:link w:val="CommentText"/>
    <w:uiPriority w:val="99"/>
    <w:semiHidden/>
    <w:rsid w:val="003C4D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C4D38"/>
    <w:rPr>
      <w:b/>
      <w:bCs/>
    </w:rPr>
  </w:style>
  <w:style w:type="character" w:customStyle="1" w:styleId="CommentSubjectChar">
    <w:name w:val="Comment Subject Char"/>
    <w:basedOn w:val="CommentTextChar"/>
    <w:link w:val="CommentSubject"/>
    <w:uiPriority w:val="99"/>
    <w:semiHidden/>
    <w:rsid w:val="003C4D38"/>
    <w:rPr>
      <w:rFonts w:ascii="Arial" w:hAnsi="Arial"/>
      <w:b/>
      <w:bCs/>
      <w:sz w:val="20"/>
      <w:szCs w:val="20"/>
    </w:rPr>
  </w:style>
  <w:style w:type="paragraph" w:styleId="BalloonText">
    <w:name w:val="Balloon Text"/>
    <w:basedOn w:val="Normal"/>
    <w:link w:val="BalloonTextChar"/>
    <w:uiPriority w:val="99"/>
    <w:semiHidden/>
    <w:unhideWhenUsed/>
    <w:rsid w:val="003C4D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D38"/>
    <w:rPr>
      <w:rFonts w:ascii="Segoe UI" w:hAnsi="Segoe UI" w:cs="Segoe UI"/>
      <w:sz w:val="18"/>
      <w:szCs w:val="18"/>
    </w:rPr>
  </w:style>
  <w:style w:type="paragraph" w:styleId="NormalWeb">
    <w:name w:val="Normal (Web)"/>
    <w:basedOn w:val="Normal"/>
    <w:uiPriority w:val="99"/>
    <w:semiHidden/>
    <w:unhideWhenUsed/>
    <w:rsid w:val="00B3566C"/>
    <w:pPr>
      <w:spacing w:before="100" w:beforeAutospacing="1" w:after="100" w:afterAutospacing="1"/>
    </w:pPr>
    <w:rPr>
      <w:rFonts w:ascii="Times New Roman" w:eastAsiaTheme="minorHAnsi" w:hAnsi="Times New Roman" w:cs="Times New Roman"/>
      <w:lang w:eastAsia="en-AU"/>
    </w:rPr>
  </w:style>
  <w:style w:type="character" w:styleId="Strong">
    <w:name w:val="Strong"/>
    <w:uiPriority w:val="22"/>
    <w:qFormat/>
    <w:rsid w:val="00262CF6"/>
    <w:rPr>
      <w:rFonts w:cs="Arial"/>
      <w:b/>
      <w:sz w:val="22"/>
      <w:szCs w:val="22"/>
    </w:rPr>
  </w:style>
  <w:style w:type="character" w:styleId="FollowedHyperlink">
    <w:name w:val="FollowedHyperlink"/>
    <w:basedOn w:val="DefaultParagraphFont"/>
    <w:uiPriority w:val="99"/>
    <w:semiHidden/>
    <w:unhideWhenUsed/>
    <w:rsid w:val="00E65A00"/>
    <w:rPr>
      <w:color w:val="954F72" w:themeColor="followedHyperlink"/>
      <w:u w:val="single"/>
    </w:rPr>
  </w:style>
  <w:style w:type="character" w:customStyle="1" w:styleId="UnresolvedMention1">
    <w:name w:val="Unresolved Mention1"/>
    <w:basedOn w:val="DefaultParagraphFont"/>
    <w:uiPriority w:val="99"/>
    <w:semiHidden/>
    <w:unhideWhenUsed/>
    <w:rsid w:val="00434326"/>
    <w:rPr>
      <w:color w:val="605E5C"/>
      <w:shd w:val="clear" w:color="auto" w:fill="E1DFDD"/>
    </w:rPr>
  </w:style>
  <w:style w:type="paragraph" w:styleId="Title">
    <w:name w:val="Title"/>
    <w:basedOn w:val="Header"/>
    <w:next w:val="Normal"/>
    <w:link w:val="TitleChar"/>
    <w:uiPriority w:val="10"/>
    <w:qFormat/>
    <w:rsid w:val="00F8617E"/>
    <w:rPr>
      <w:b/>
      <w:bCs/>
      <w:color w:val="00B4D0" w:themeColor="accent1"/>
      <w:sz w:val="36"/>
      <w:szCs w:val="36"/>
    </w:rPr>
  </w:style>
  <w:style w:type="character" w:customStyle="1" w:styleId="TitleChar">
    <w:name w:val="Title Char"/>
    <w:basedOn w:val="DefaultParagraphFont"/>
    <w:link w:val="Title"/>
    <w:uiPriority w:val="10"/>
    <w:rsid w:val="00F8617E"/>
    <w:rPr>
      <w:rFonts w:ascii="Arial" w:hAnsi="Arial"/>
      <w:b/>
      <w:bCs/>
      <w:noProof/>
      <w:color w:val="00B4D0" w:themeColor="accent1"/>
      <w:sz w:val="36"/>
      <w:szCs w:val="36"/>
    </w:rPr>
  </w:style>
  <w:style w:type="paragraph" w:styleId="Subtitle">
    <w:name w:val="Subtitle"/>
    <w:basedOn w:val="Normal"/>
    <w:next w:val="Normal"/>
    <w:link w:val="SubtitleChar"/>
    <w:uiPriority w:val="11"/>
    <w:qFormat/>
    <w:rsid w:val="00F8617E"/>
    <w:rPr>
      <w:rFonts w:cs="Arial"/>
      <w:bCs/>
      <w:color w:val="00B4D0" w:themeColor="accent1"/>
      <w:sz w:val="32"/>
      <w:szCs w:val="32"/>
    </w:rPr>
  </w:style>
  <w:style w:type="character" w:customStyle="1" w:styleId="SubtitleChar">
    <w:name w:val="Subtitle Char"/>
    <w:basedOn w:val="DefaultParagraphFont"/>
    <w:link w:val="Subtitle"/>
    <w:uiPriority w:val="11"/>
    <w:rsid w:val="00F8617E"/>
    <w:rPr>
      <w:rFonts w:ascii="Arial" w:hAnsi="Arial" w:cs="Arial"/>
      <w:bCs/>
      <w:noProof/>
      <w:color w:val="00B4D0" w:themeColor="accent1"/>
      <w:sz w:val="32"/>
      <w:szCs w:val="32"/>
    </w:rPr>
  </w:style>
  <w:style w:type="character" w:styleId="SubtleEmphasis">
    <w:name w:val="Subtle Emphasis"/>
    <w:basedOn w:val="DefaultParagraphFont"/>
    <w:uiPriority w:val="19"/>
    <w:qFormat/>
    <w:rsid w:val="009B705F"/>
    <w:rPr>
      <w:color w:val="auto"/>
      <w:sz w:val="22"/>
      <w:szCs w:val="22"/>
    </w:rPr>
  </w:style>
  <w:style w:type="character" w:styleId="Emphasis">
    <w:name w:val="Emphasis"/>
    <w:basedOn w:val="SubtleEmphasis"/>
    <w:uiPriority w:val="20"/>
    <w:qFormat/>
    <w:rsid w:val="000102E0"/>
    <w:rPr>
      <w:b w:val="0"/>
      <w:bCs w:val="0"/>
      <w:color w:val="auto"/>
      <w:sz w:val="22"/>
      <w:szCs w:val="22"/>
    </w:rPr>
  </w:style>
  <w:style w:type="paragraph" w:styleId="Quote">
    <w:name w:val="Quote"/>
    <w:basedOn w:val="Normal"/>
    <w:next w:val="Normal"/>
    <w:link w:val="QuoteChar"/>
    <w:uiPriority w:val="29"/>
    <w:qFormat/>
    <w:rsid w:val="00362E2E"/>
    <w:rPr>
      <w:i/>
      <w:lang w:val="en-US" w:eastAsia="en-US"/>
    </w:rPr>
  </w:style>
  <w:style w:type="character" w:customStyle="1" w:styleId="QuoteChar">
    <w:name w:val="Quote Char"/>
    <w:basedOn w:val="DefaultParagraphFont"/>
    <w:link w:val="Quote"/>
    <w:uiPriority w:val="29"/>
    <w:rsid w:val="00362E2E"/>
    <w:rPr>
      <w:rFonts w:ascii="Arial" w:hAnsi="Arial"/>
      <w:i/>
      <w:noProof/>
      <w:sz w:val="22"/>
      <w:szCs w:val="22"/>
      <w:lang w:val="en-US" w:eastAsia="en-US"/>
    </w:rPr>
  </w:style>
  <w:style w:type="character" w:styleId="BookTitle">
    <w:name w:val="Book Title"/>
    <w:basedOn w:val="Emphasis"/>
    <w:uiPriority w:val="33"/>
    <w:qFormat/>
    <w:rsid w:val="00262CF6"/>
    <w:rPr>
      <w:rFonts w:cs="Arial"/>
      <w:b w:val="0"/>
      <w:bCs w:val="0"/>
      <w:noProof/>
      <w:color w:val="auto"/>
      <w:sz w:val="22"/>
      <w:szCs w:val="22"/>
    </w:rPr>
  </w:style>
  <w:style w:type="paragraph" w:customStyle="1" w:styleId="Table">
    <w:name w:val="Table"/>
    <w:basedOn w:val="Normal"/>
    <w:link w:val="TableChar"/>
    <w:qFormat/>
    <w:rsid w:val="00262CF6"/>
    <w:pPr>
      <w:framePr w:hSpace="180" w:wrap="around" w:vAnchor="page" w:hAnchor="margin" w:x="-147" w:y="2496"/>
    </w:pPr>
    <w:rPr>
      <w:rFonts w:eastAsiaTheme="minorHAnsi" w:cs="Arial"/>
      <w:lang w:eastAsia="en-US"/>
    </w:rPr>
  </w:style>
  <w:style w:type="table" w:customStyle="1" w:styleId="Style3">
    <w:name w:val="Style3"/>
    <w:basedOn w:val="TableNormal"/>
    <w:uiPriority w:val="99"/>
    <w:rsid w:val="00A02528"/>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rPr>
        <w:rFonts w:ascii="Arial" w:hAnsi="Arial"/>
        <w:b/>
        <w:color w:val="FFFFFF" w:themeColor="background1"/>
        <w:sz w:val="22"/>
      </w:rPr>
      <w:tblPr/>
      <w:tcPr>
        <w:shd w:val="clear" w:color="auto" w:fill="00395D" w:themeFill="text1"/>
      </w:tcPr>
    </w:tblStylePr>
    <w:tblStylePr w:type="lastRow">
      <w:rPr>
        <w:rFonts w:ascii="Arial" w:hAnsi="Arial"/>
        <w:b/>
        <w:sz w:val="22"/>
      </w:rPr>
      <w:tblPr/>
      <w:tcPr>
        <w:shd w:val="clear" w:color="auto" w:fill="FFFFFF" w:themeFill="background1"/>
      </w:tcPr>
    </w:tblStylePr>
  </w:style>
  <w:style w:type="character" w:customStyle="1" w:styleId="TableChar">
    <w:name w:val="Table Char"/>
    <w:basedOn w:val="DefaultParagraphFont"/>
    <w:link w:val="Table"/>
    <w:rsid w:val="00262CF6"/>
    <w:rPr>
      <w:rFonts w:ascii="Arial" w:eastAsiaTheme="minorHAnsi" w:hAnsi="Arial" w:cs="Arial"/>
      <w:sz w:val="22"/>
      <w:szCs w:val="22"/>
      <w:lang w:eastAsia="en-US"/>
    </w:rPr>
  </w:style>
  <w:style w:type="paragraph" w:styleId="TOC3">
    <w:name w:val="toc 3"/>
    <w:basedOn w:val="Normal"/>
    <w:next w:val="Normal"/>
    <w:autoRedefine/>
    <w:uiPriority w:val="39"/>
    <w:unhideWhenUsed/>
    <w:rsid w:val="00A72ED2"/>
    <w:pPr>
      <w:spacing w:after="100"/>
      <w:ind w:left="480"/>
    </w:pPr>
  </w:style>
  <w:style w:type="paragraph" w:styleId="TOCHeading">
    <w:name w:val="TOC Heading"/>
    <w:basedOn w:val="Heading1"/>
    <w:next w:val="Normal"/>
    <w:uiPriority w:val="39"/>
    <w:unhideWhenUsed/>
    <w:qFormat/>
    <w:rsid w:val="004C41BB"/>
    <w:pPr>
      <w:numPr>
        <w:numId w:val="0"/>
      </w:numPr>
    </w:pPr>
  </w:style>
  <w:style w:type="character" w:styleId="IntenseEmphasis">
    <w:name w:val="Intense Emphasis"/>
    <w:basedOn w:val="Emphasis"/>
    <w:uiPriority w:val="21"/>
    <w:qFormat/>
    <w:rsid w:val="00262CF6"/>
    <w:rPr>
      <w:rFonts w:cs="Arial"/>
      <w:b w:val="0"/>
      <w:bCs w:val="0"/>
      <w:noProof/>
      <w:color w:val="auto"/>
      <w:sz w:val="22"/>
      <w:szCs w:val="22"/>
    </w:rPr>
  </w:style>
  <w:style w:type="paragraph" w:styleId="NoSpacing">
    <w:name w:val="No Spacing"/>
    <w:uiPriority w:val="1"/>
    <w:qFormat/>
    <w:rsid w:val="00262CF6"/>
    <w:rPr>
      <w:rFonts w:ascii="Arial" w:hAnsi="Arial"/>
    </w:rPr>
  </w:style>
  <w:style w:type="table" w:customStyle="1" w:styleId="Tablenolines">
    <w:name w:val="Table no lines"/>
    <w:basedOn w:val="TableNormal"/>
    <w:uiPriority w:val="99"/>
    <w:rsid w:val="00F4425B"/>
    <w:tblPr/>
    <w:tblStylePr w:type="firstRow">
      <w:rPr>
        <w:rFonts w:ascii="Arial" w:hAnsi="Arial"/>
        <w:b/>
        <w:sz w:val="22"/>
      </w:rPr>
    </w:tblStylePr>
    <w:tblStylePr w:type="firstCol">
      <w:rPr>
        <w:rFonts w:ascii="Arial" w:hAnsi="Arial"/>
        <w:b/>
        <w:sz w:val="22"/>
      </w:rPr>
    </w:tblStylePr>
  </w:style>
  <w:style w:type="paragraph" w:styleId="TOC2">
    <w:name w:val="toc 2"/>
    <w:basedOn w:val="Normal"/>
    <w:next w:val="Normal"/>
    <w:autoRedefine/>
    <w:uiPriority w:val="39"/>
    <w:unhideWhenUsed/>
    <w:rsid w:val="007864E8"/>
    <w:pPr>
      <w:spacing w:after="100"/>
      <w:ind w:left="240"/>
    </w:pPr>
  </w:style>
  <w:style w:type="paragraph" w:customStyle="1" w:styleId="Numberedlist">
    <w:name w:val="Numbered list"/>
    <w:basedOn w:val="Index1"/>
    <w:next w:val="ListNumber"/>
    <w:link w:val="NumberedlistChar"/>
    <w:rsid w:val="004C41BB"/>
    <w:pPr>
      <w:numPr>
        <w:numId w:val="1"/>
      </w:numPr>
      <w:spacing w:before="240" w:after="120"/>
    </w:pPr>
    <w:rPr>
      <w:rFonts w:eastAsia="Calibri" w:cs="Times New Roman"/>
      <w:bCs/>
      <w:szCs w:val="16"/>
      <w:lang w:val="en-US" w:eastAsia="en-US"/>
    </w:rPr>
  </w:style>
  <w:style w:type="character" w:customStyle="1" w:styleId="NumberedlistChar">
    <w:name w:val="Numbered list Char"/>
    <w:basedOn w:val="Heading1Char"/>
    <w:link w:val="Numberedlist"/>
    <w:rsid w:val="004C41BB"/>
    <w:rPr>
      <w:rFonts w:ascii="Arial" w:eastAsia="Calibri" w:hAnsi="Arial" w:cs="Times New Roman"/>
      <w:b w:val="0"/>
      <w:bCs/>
      <w:noProof/>
      <w:color w:val="00AA4E" w:themeColor="accent6"/>
      <w:sz w:val="22"/>
      <w:szCs w:val="16"/>
      <w:lang w:val="en-US" w:eastAsia="en-US"/>
    </w:rPr>
  </w:style>
  <w:style w:type="paragraph" w:styleId="Index1">
    <w:name w:val="index 1"/>
    <w:basedOn w:val="Normal"/>
    <w:next w:val="Normal"/>
    <w:autoRedefine/>
    <w:uiPriority w:val="99"/>
    <w:semiHidden/>
    <w:unhideWhenUsed/>
    <w:rsid w:val="000135EA"/>
    <w:pPr>
      <w:ind w:left="240" w:hanging="240"/>
    </w:pPr>
  </w:style>
  <w:style w:type="paragraph" w:styleId="ListNumber">
    <w:name w:val="List Number"/>
    <w:basedOn w:val="Normal"/>
    <w:uiPriority w:val="99"/>
    <w:semiHidden/>
    <w:unhideWhenUsed/>
    <w:rsid w:val="000135EA"/>
    <w:pPr>
      <w:tabs>
        <w:tab w:val="num" w:pos="720"/>
      </w:tabs>
      <w:ind w:left="720" w:hanging="720"/>
      <w:contextualSpacing/>
    </w:pPr>
  </w:style>
  <w:style w:type="table" w:customStyle="1" w:styleId="Definitions">
    <w:name w:val="Definitions"/>
    <w:basedOn w:val="TableGrid"/>
    <w:uiPriority w:val="99"/>
    <w:rsid w:val="00DB6F49"/>
    <w:tblPr>
      <w:tblBorders>
        <w:top w:val="single" w:sz="6" w:space="0" w:color="auto"/>
        <w:left w:val="none" w:sz="0" w:space="0" w:color="auto"/>
        <w:bottom w:val="none" w:sz="0" w:space="0" w:color="auto"/>
        <w:right w:val="none" w:sz="0" w:space="0" w:color="auto"/>
        <w:insideH w:val="single" w:sz="6" w:space="0" w:color="auto"/>
        <w:insideV w:val="none" w:sz="0" w:space="0" w:color="auto"/>
      </w:tblBorders>
    </w:tblPr>
    <w:tblStylePr w:type="firstRow">
      <w:rPr>
        <w:rFonts w:ascii="Arial" w:hAnsi="Arial"/>
        <w:b/>
        <w:color w:val="00AA4E" w:themeColor="accent6"/>
        <w:sz w:val="22"/>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Arial" w:hAnsi="Arial"/>
        <w:b/>
        <w:color w:val="FFFFFF" w:themeColor="background1"/>
        <w:sz w:val="22"/>
      </w:rPr>
    </w:tblStylePr>
  </w:style>
  <w:style w:type="table" w:customStyle="1" w:styleId="Governancetable">
    <w:name w:val="Governance table"/>
    <w:basedOn w:val="TableNormal"/>
    <w:uiPriority w:val="99"/>
    <w:rsid w:val="006C42A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Arial" w:hAnsi="Arial"/>
        <w:b/>
        <w:color w:val="FFFFFF" w:themeColor="background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A4E" w:themeFill="accent6"/>
      </w:tcPr>
    </w:tblStylePr>
  </w:style>
  <w:style w:type="table" w:customStyle="1" w:styleId="Versionhistorytable">
    <w:name w:val="Version history table"/>
    <w:basedOn w:val="TableNormal"/>
    <w:uiPriority w:val="99"/>
    <w:rsid w:val="008B7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B4D0" w:themeFill="accent1"/>
      </w:tcPr>
    </w:tblStylePr>
    <w:tblStylePr w:type="lastRow">
      <w:rPr>
        <w14:shadow w14:blurRad="50800" w14:dist="76200" w14:dir="5400000" w14:sx="0" w14:sy="0" w14:kx="0" w14:ky="0" w14:algn="ctr">
          <w14:srgbClr w14:val="000000"/>
        </w14:shadow>
        <w14:textOutline w14:w="9525" w14:cap="rnd" w14:cmpd="sng" w14:algn="ctr">
          <w14:noFill/>
          <w14:prstDash w14:val="solid"/>
          <w14:bevel/>
        </w14:textOutline>
        <w14:props3d w14:extrusionH="0" w14:contourW="0" w14:prstMaterial="none"/>
      </w:rPr>
    </w:tblStylePr>
  </w:style>
  <w:style w:type="paragraph" w:styleId="ListParagraph">
    <w:name w:val="List Paragraph"/>
    <w:aliases w:val="Bullet List"/>
    <w:basedOn w:val="Normal"/>
    <w:link w:val="ListParagraphChar"/>
    <w:uiPriority w:val="34"/>
    <w:qFormat/>
    <w:rsid w:val="00BC19C2"/>
    <w:pPr>
      <w:ind w:left="720"/>
      <w:contextualSpacing/>
    </w:pPr>
  </w:style>
  <w:style w:type="table" w:customStyle="1" w:styleId="TableGrid1">
    <w:name w:val="Table Grid1"/>
    <w:basedOn w:val="TableNormal"/>
    <w:next w:val="TableGrid"/>
    <w:uiPriority w:val="59"/>
    <w:rsid w:val="00E17D2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cedureTable">
    <w:name w:val="Procedure Table"/>
    <w:basedOn w:val="TableNormal"/>
    <w:uiPriority w:val="99"/>
    <w:rsid w:val="00B7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cBorders>
      </w:tcPr>
    </w:tblStylePr>
  </w:style>
  <w:style w:type="table" w:styleId="PlainTable2">
    <w:name w:val="Plain Table 2"/>
    <w:basedOn w:val="TableNormal"/>
    <w:uiPriority w:val="42"/>
    <w:rsid w:val="008D0D8F"/>
    <w:tblPr>
      <w:tblStyleRowBandSize w:val="1"/>
      <w:tblStyleColBandSize w:val="1"/>
      <w:tblBorders>
        <w:top w:val="single" w:sz="4" w:space="0" w:color="2DADFF" w:themeColor="text1" w:themeTint="80"/>
        <w:bottom w:val="single" w:sz="4" w:space="0" w:color="2DADFF" w:themeColor="text1" w:themeTint="80"/>
      </w:tblBorders>
    </w:tblPr>
    <w:tblStylePr w:type="firstRow">
      <w:rPr>
        <w:b/>
        <w:bCs/>
      </w:rPr>
      <w:tblPr/>
      <w:tcPr>
        <w:tcBorders>
          <w:bottom w:val="single" w:sz="4" w:space="0" w:color="2DADFF" w:themeColor="text1" w:themeTint="80"/>
        </w:tcBorders>
      </w:tcPr>
    </w:tblStylePr>
    <w:tblStylePr w:type="lastRow">
      <w:rPr>
        <w:b/>
        <w:bCs/>
      </w:rPr>
      <w:tblPr/>
      <w:tcPr>
        <w:tcBorders>
          <w:top w:val="single" w:sz="4" w:space="0" w:color="2DADFF" w:themeColor="text1" w:themeTint="80"/>
        </w:tcBorders>
      </w:tcPr>
    </w:tblStylePr>
    <w:tblStylePr w:type="firstCol">
      <w:rPr>
        <w:b/>
        <w:bCs/>
      </w:rPr>
    </w:tblStylePr>
    <w:tblStylePr w:type="lastCol">
      <w:rPr>
        <w:b/>
        <w:bCs/>
      </w:rPr>
    </w:tblStylePr>
    <w:tblStylePr w:type="band1Vert">
      <w:tblPr/>
      <w:tcPr>
        <w:tcBorders>
          <w:left w:val="single" w:sz="4" w:space="0" w:color="2DADFF" w:themeColor="text1" w:themeTint="80"/>
          <w:right w:val="single" w:sz="4" w:space="0" w:color="2DADFF" w:themeColor="text1" w:themeTint="80"/>
        </w:tcBorders>
      </w:tcPr>
    </w:tblStylePr>
    <w:tblStylePr w:type="band2Vert">
      <w:tblPr/>
      <w:tcPr>
        <w:tcBorders>
          <w:left w:val="single" w:sz="4" w:space="0" w:color="2DADFF" w:themeColor="text1" w:themeTint="80"/>
          <w:right w:val="single" w:sz="4" w:space="0" w:color="2DADFF" w:themeColor="text1" w:themeTint="80"/>
        </w:tcBorders>
      </w:tcPr>
    </w:tblStylePr>
    <w:tblStylePr w:type="band1Horz">
      <w:tblPr/>
      <w:tcPr>
        <w:tcBorders>
          <w:top w:val="single" w:sz="4" w:space="0" w:color="2DADFF" w:themeColor="text1" w:themeTint="80"/>
          <w:bottom w:val="single" w:sz="4" w:space="0" w:color="2DADFF" w:themeColor="text1" w:themeTint="80"/>
        </w:tcBorders>
      </w:tcPr>
    </w:tblStylePr>
  </w:style>
  <w:style w:type="table" w:customStyle="1" w:styleId="TableGrid2">
    <w:name w:val="Table Grid2"/>
    <w:basedOn w:val="TableNormal"/>
    <w:next w:val="TableGrid"/>
    <w:uiPriority w:val="59"/>
    <w:rsid w:val="00F8617E"/>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List Char"/>
    <w:basedOn w:val="DefaultParagraphFont"/>
    <w:link w:val="ListParagraph"/>
    <w:uiPriority w:val="34"/>
    <w:locked/>
    <w:rsid w:val="003E3A04"/>
    <w:rPr>
      <w:rFonts w:ascii="Arial" w:hAnsi="Arial"/>
      <w:sz w:val="22"/>
      <w:szCs w:val="22"/>
    </w:rPr>
  </w:style>
  <w:style w:type="character" w:styleId="UnresolvedMention">
    <w:name w:val="Unresolved Mention"/>
    <w:basedOn w:val="DefaultParagraphFont"/>
    <w:uiPriority w:val="99"/>
    <w:semiHidden/>
    <w:unhideWhenUsed/>
    <w:rsid w:val="007F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017">
      <w:bodyDiv w:val="1"/>
      <w:marLeft w:val="0"/>
      <w:marRight w:val="0"/>
      <w:marTop w:val="0"/>
      <w:marBottom w:val="0"/>
      <w:divBdr>
        <w:top w:val="none" w:sz="0" w:space="0" w:color="auto"/>
        <w:left w:val="none" w:sz="0" w:space="0" w:color="auto"/>
        <w:bottom w:val="none" w:sz="0" w:space="0" w:color="auto"/>
        <w:right w:val="none" w:sz="0" w:space="0" w:color="auto"/>
      </w:divBdr>
      <w:divsChild>
        <w:div w:id="136260458">
          <w:marLeft w:val="0"/>
          <w:marRight w:val="0"/>
          <w:marTop w:val="0"/>
          <w:marBottom w:val="0"/>
          <w:divBdr>
            <w:top w:val="none" w:sz="0" w:space="0" w:color="auto"/>
            <w:left w:val="none" w:sz="0" w:space="0" w:color="auto"/>
            <w:bottom w:val="none" w:sz="0" w:space="0" w:color="auto"/>
            <w:right w:val="none" w:sz="0" w:space="0" w:color="auto"/>
          </w:divBdr>
          <w:divsChild>
            <w:div w:id="721903076">
              <w:marLeft w:val="0"/>
              <w:marRight w:val="0"/>
              <w:marTop w:val="0"/>
              <w:marBottom w:val="0"/>
              <w:divBdr>
                <w:top w:val="none" w:sz="0" w:space="0" w:color="auto"/>
                <w:left w:val="none" w:sz="0" w:space="0" w:color="auto"/>
                <w:bottom w:val="none" w:sz="0" w:space="0" w:color="auto"/>
                <w:right w:val="none" w:sz="0" w:space="0" w:color="auto"/>
              </w:divBdr>
            </w:div>
          </w:divsChild>
        </w:div>
        <w:div w:id="338198063">
          <w:marLeft w:val="0"/>
          <w:marRight w:val="0"/>
          <w:marTop w:val="0"/>
          <w:marBottom w:val="0"/>
          <w:divBdr>
            <w:top w:val="none" w:sz="0" w:space="0" w:color="auto"/>
            <w:left w:val="none" w:sz="0" w:space="0" w:color="auto"/>
            <w:bottom w:val="none" w:sz="0" w:space="0" w:color="auto"/>
            <w:right w:val="none" w:sz="0" w:space="0" w:color="auto"/>
          </w:divBdr>
          <w:divsChild>
            <w:div w:id="524293132">
              <w:marLeft w:val="0"/>
              <w:marRight w:val="0"/>
              <w:marTop w:val="0"/>
              <w:marBottom w:val="0"/>
              <w:divBdr>
                <w:top w:val="none" w:sz="0" w:space="0" w:color="auto"/>
                <w:left w:val="none" w:sz="0" w:space="0" w:color="auto"/>
                <w:bottom w:val="none" w:sz="0" w:space="0" w:color="auto"/>
                <w:right w:val="none" w:sz="0" w:space="0" w:color="auto"/>
              </w:divBdr>
            </w:div>
          </w:divsChild>
        </w:div>
        <w:div w:id="366686828">
          <w:marLeft w:val="0"/>
          <w:marRight w:val="0"/>
          <w:marTop w:val="0"/>
          <w:marBottom w:val="0"/>
          <w:divBdr>
            <w:top w:val="none" w:sz="0" w:space="0" w:color="auto"/>
            <w:left w:val="none" w:sz="0" w:space="0" w:color="auto"/>
            <w:bottom w:val="none" w:sz="0" w:space="0" w:color="auto"/>
            <w:right w:val="none" w:sz="0" w:space="0" w:color="auto"/>
          </w:divBdr>
          <w:divsChild>
            <w:div w:id="1992982170">
              <w:marLeft w:val="0"/>
              <w:marRight w:val="0"/>
              <w:marTop w:val="0"/>
              <w:marBottom w:val="0"/>
              <w:divBdr>
                <w:top w:val="none" w:sz="0" w:space="0" w:color="auto"/>
                <w:left w:val="none" w:sz="0" w:space="0" w:color="auto"/>
                <w:bottom w:val="none" w:sz="0" w:space="0" w:color="auto"/>
                <w:right w:val="none" w:sz="0" w:space="0" w:color="auto"/>
              </w:divBdr>
            </w:div>
          </w:divsChild>
        </w:div>
        <w:div w:id="433552706">
          <w:marLeft w:val="0"/>
          <w:marRight w:val="0"/>
          <w:marTop w:val="0"/>
          <w:marBottom w:val="0"/>
          <w:divBdr>
            <w:top w:val="none" w:sz="0" w:space="0" w:color="auto"/>
            <w:left w:val="none" w:sz="0" w:space="0" w:color="auto"/>
            <w:bottom w:val="none" w:sz="0" w:space="0" w:color="auto"/>
            <w:right w:val="none" w:sz="0" w:space="0" w:color="auto"/>
          </w:divBdr>
          <w:divsChild>
            <w:div w:id="392893138">
              <w:marLeft w:val="0"/>
              <w:marRight w:val="0"/>
              <w:marTop w:val="0"/>
              <w:marBottom w:val="0"/>
              <w:divBdr>
                <w:top w:val="none" w:sz="0" w:space="0" w:color="auto"/>
                <w:left w:val="none" w:sz="0" w:space="0" w:color="auto"/>
                <w:bottom w:val="none" w:sz="0" w:space="0" w:color="auto"/>
                <w:right w:val="none" w:sz="0" w:space="0" w:color="auto"/>
              </w:divBdr>
            </w:div>
          </w:divsChild>
        </w:div>
        <w:div w:id="589777173">
          <w:marLeft w:val="0"/>
          <w:marRight w:val="0"/>
          <w:marTop w:val="0"/>
          <w:marBottom w:val="0"/>
          <w:divBdr>
            <w:top w:val="none" w:sz="0" w:space="0" w:color="auto"/>
            <w:left w:val="none" w:sz="0" w:space="0" w:color="auto"/>
            <w:bottom w:val="none" w:sz="0" w:space="0" w:color="auto"/>
            <w:right w:val="none" w:sz="0" w:space="0" w:color="auto"/>
          </w:divBdr>
          <w:divsChild>
            <w:div w:id="1602489182">
              <w:marLeft w:val="0"/>
              <w:marRight w:val="0"/>
              <w:marTop w:val="0"/>
              <w:marBottom w:val="0"/>
              <w:divBdr>
                <w:top w:val="none" w:sz="0" w:space="0" w:color="auto"/>
                <w:left w:val="none" w:sz="0" w:space="0" w:color="auto"/>
                <w:bottom w:val="none" w:sz="0" w:space="0" w:color="auto"/>
                <w:right w:val="none" w:sz="0" w:space="0" w:color="auto"/>
              </w:divBdr>
            </w:div>
          </w:divsChild>
        </w:div>
        <w:div w:id="822431356">
          <w:marLeft w:val="0"/>
          <w:marRight w:val="0"/>
          <w:marTop w:val="0"/>
          <w:marBottom w:val="0"/>
          <w:divBdr>
            <w:top w:val="none" w:sz="0" w:space="0" w:color="auto"/>
            <w:left w:val="none" w:sz="0" w:space="0" w:color="auto"/>
            <w:bottom w:val="none" w:sz="0" w:space="0" w:color="auto"/>
            <w:right w:val="none" w:sz="0" w:space="0" w:color="auto"/>
          </w:divBdr>
          <w:divsChild>
            <w:div w:id="1891961354">
              <w:marLeft w:val="0"/>
              <w:marRight w:val="0"/>
              <w:marTop w:val="0"/>
              <w:marBottom w:val="0"/>
              <w:divBdr>
                <w:top w:val="none" w:sz="0" w:space="0" w:color="auto"/>
                <w:left w:val="none" w:sz="0" w:space="0" w:color="auto"/>
                <w:bottom w:val="none" w:sz="0" w:space="0" w:color="auto"/>
                <w:right w:val="none" w:sz="0" w:space="0" w:color="auto"/>
              </w:divBdr>
            </w:div>
          </w:divsChild>
        </w:div>
        <w:div w:id="927495737">
          <w:marLeft w:val="0"/>
          <w:marRight w:val="0"/>
          <w:marTop w:val="0"/>
          <w:marBottom w:val="0"/>
          <w:divBdr>
            <w:top w:val="none" w:sz="0" w:space="0" w:color="auto"/>
            <w:left w:val="none" w:sz="0" w:space="0" w:color="auto"/>
            <w:bottom w:val="none" w:sz="0" w:space="0" w:color="auto"/>
            <w:right w:val="none" w:sz="0" w:space="0" w:color="auto"/>
          </w:divBdr>
          <w:divsChild>
            <w:div w:id="797989572">
              <w:marLeft w:val="0"/>
              <w:marRight w:val="0"/>
              <w:marTop w:val="0"/>
              <w:marBottom w:val="0"/>
              <w:divBdr>
                <w:top w:val="none" w:sz="0" w:space="0" w:color="auto"/>
                <w:left w:val="none" w:sz="0" w:space="0" w:color="auto"/>
                <w:bottom w:val="none" w:sz="0" w:space="0" w:color="auto"/>
                <w:right w:val="none" w:sz="0" w:space="0" w:color="auto"/>
              </w:divBdr>
            </w:div>
          </w:divsChild>
        </w:div>
        <w:div w:id="952319870">
          <w:marLeft w:val="0"/>
          <w:marRight w:val="0"/>
          <w:marTop w:val="0"/>
          <w:marBottom w:val="0"/>
          <w:divBdr>
            <w:top w:val="none" w:sz="0" w:space="0" w:color="auto"/>
            <w:left w:val="none" w:sz="0" w:space="0" w:color="auto"/>
            <w:bottom w:val="none" w:sz="0" w:space="0" w:color="auto"/>
            <w:right w:val="none" w:sz="0" w:space="0" w:color="auto"/>
          </w:divBdr>
          <w:divsChild>
            <w:div w:id="2037343797">
              <w:marLeft w:val="0"/>
              <w:marRight w:val="0"/>
              <w:marTop w:val="0"/>
              <w:marBottom w:val="0"/>
              <w:divBdr>
                <w:top w:val="none" w:sz="0" w:space="0" w:color="auto"/>
                <w:left w:val="none" w:sz="0" w:space="0" w:color="auto"/>
                <w:bottom w:val="none" w:sz="0" w:space="0" w:color="auto"/>
                <w:right w:val="none" w:sz="0" w:space="0" w:color="auto"/>
              </w:divBdr>
            </w:div>
          </w:divsChild>
        </w:div>
        <w:div w:id="1147629465">
          <w:marLeft w:val="0"/>
          <w:marRight w:val="0"/>
          <w:marTop w:val="0"/>
          <w:marBottom w:val="0"/>
          <w:divBdr>
            <w:top w:val="none" w:sz="0" w:space="0" w:color="auto"/>
            <w:left w:val="none" w:sz="0" w:space="0" w:color="auto"/>
            <w:bottom w:val="none" w:sz="0" w:space="0" w:color="auto"/>
            <w:right w:val="none" w:sz="0" w:space="0" w:color="auto"/>
          </w:divBdr>
          <w:divsChild>
            <w:div w:id="1094399822">
              <w:marLeft w:val="0"/>
              <w:marRight w:val="0"/>
              <w:marTop w:val="0"/>
              <w:marBottom w:val="0"/>
              <w:divBdr>
                <w:top w:val="none" w:sz="0" w:space="0" w:color="auto"/>
                <w:left w:val="none" w:sz="0" w:space="0" w:color="auto"/>
                <w:bottom w:val="none" w:sz="0" w:space="0" w:color="auto"/>
                <w:right w:val="none" w:sz="0" w:space="0" w:color="auto"/>
              </w:divBdr>
            </w:div>
          </w:divsChild>
        </w:div>
        <w:div w:id="1275592963">
          <w:marLeft w:val="0"/>
          <w:marRight w:val="0"/>
          <w:marTop w:val="0"/>
          <w:marBottom w:val="0"/>
          <w:divBdr>
            <w:top w:val="none" w:sz="0" w:space="0" w:color="auto"/>
            <w:left w:val="none" w:sz="0" w:space="0" w:color="auto"/>
            <w:bottom w:val="none" w:sz="0" w:space="0" w:color="auto"/>
            <w:right w:val="none" w:sz="0" w:space="0" w:color="auto"/>
          </w:divBdr>
          <w:divsChild>
            <w:div w:id="1701273502">
              <w:marLeft w:val="0"/>
              <w:marRight w:val="0"/>
              <w:marTop w:val="0"/>
              <w:marBottom w:val="0"/>
              <w:divBdr>
                <w:top w:val="none" w:sz="0" w:space="0" w:color="auto"/>
                <w:left w:val="none" w:sz="0" w:space="0" w:color="auto"/>
                <w:bottom w:val="none" w:sz="0" w:space="0" w:color="auto"/>
                <w:right w:val="none" w:sz="0" w:space="0" w:color="auto"/>
              </w:divBdr>
            </w:div>
          </w:divsChild>
        </w:div>
        <w:div w:id="1327900026">
          <w:marLeft w:val="0"/>
          <w:marRight w:val="0"/>
          <w:marTop w:val="0"/>
          <w:marBottom w:val="0"/>
          <w:divBdr>
            <w:top w:val="none" w:sz="0" w:space="0" w:color="auto"/>
            <w:left w:val="none" w:sz="0" w:space="0" w:color="auto"/>
            <w:bottom w:val="none" w:sz="0" w:space="0" w:color="auto"/>
            <w:right w:val="none" w:sz="0" w:space="0" w:color="auto"/>
          </w:divBdr>
          <w:divsChild>
            <w:div w:id="229384830">
              <w:marLeft w:val="0"/>
              <w:marRight w:val="0"/>
              <w:marTop w:val="0"/>
              <w:marBottom w:val="0"/>
              <w:divBdr>
                <w:top w:val="none" w:sz="0" w:space="0" w:color="auto"/>
                <w:left w:val="none" w:sz="0" w:space="0" w:color="auto"/>
                <w:bottom w:val="none" w:sz="0" w:space="0" w:color="auto"/>
                <w:right w:val="none" w:sz="0" w:space="0" w:color="auto"/>
              </w:divBdr>
            </w:div>
          </w:divsChild>
        </w:div>
        <w:div w:id="1660694737">
          <w:marLeft w:val="0"/>
          <w:marRight w:val="0"/>
          <w:marTop w:val="0"/>
          <w:marBottom w:val="0"/>
          <w:divBdr>
            <w:top w:val="none" w:sz="0" w:space="0" w:color="auto"/>
            <w:left w:val="none" w:sz="0" w:space="0" w:color="auto"/>
            <w:bottom w:val="none" w:sz="0" w:space="0" w:color="auto"/>
            <w:right w:val="none" w:sz="0" w:space="0" w:color="auto"/>
          </w:divBdr>
          <w:divsChild>
            <w:div w:id="1734618084">
              <w:marLeft w:val="0"/>
              <w:marRight w:val="0"/>
              <w:marTop w:val="0"/>
              <w:marBottom w:val="0"/>
              <w:divBdr>
                <w:top w:val="none" w:sz="0" w:space="0" w:color="auto"/>
                <w:left w:val="none" w:sz="0" w:space="0" w:color="auto"/>
                <w:bottom w:val="none" w:sz="0" w:space="0" w:color="auto"/>
                <w:right w:val="none" w:sz="0" w:space="0" w:color="auto"/>
              </w:divBdr>
            </w:div>
          </w:divsChild>
        </w:div>
        <w:div w:id="1687829322">
          <w:marLeft w:val="0"/>
          <w:marRight w:val="0"/>
          <w:marTop w:val="0"/>
          <w:marBottom w:val="0"/>
          <w:divBdr>
            <w:top w:val="none" w:sz="0" w:space="0" w:color="auto"/>
            <w:left w:val="none" w:sz="0" w:space="0" w:color="auto"/>
            <w:bottom w:val="none" w:sz="0" w:space="0" w:color="auto"/>
            <w:right w:val="none" w:sz="0" w:space="0" w:color="auto"/>
          </w:divBdr>
          <w:divsChild>
            <w:div w:id="1441608126">
              <w:marLeft w:val="0"/>
              <w:marRight w:val="0"/>
              <w:marTop w:val="0"/>
              <w:marBottom w:val="0"/>
              <w:divBdr>
                <w:top w:val="none" w:sz="0" w:space="0" w:color="auto"/>
                <w:left w:val="none" w:sz="0" w:space="0" w:color="auto"/>
                <w:bottom w:val="none" w:sz="0" w:space="0" w:color="auto"/>
                <w:right w:val="none" w:sz="0" w:space="0" w:color="auto"/>
              </w:divBdr>
            </w:div>
          </w:divsChild>
        </w:div>
        <w:div w:id="1743138627">
          <w:marLeft w:val="0"/>
          <w:marRight w:val="0"/>
          <w:marTop w:val="0"/>
          <w:marBottom w:val="0"/>
          <w:divBdr>
            <w:top w:val="none" w:sz="0" w:space="0" w:color="auto"/>
            <w:left w:val="none" w:sz="0" w:space="0" w:color="auto"/>
            <w:bottom w:val="none" w:sz="0" w:space="0" w:color="auto"/>
            <w:right w:val="none" w:sz="0" w:space="0" w:color="auto"/>
          </w:divBdr>
          <w:divsChild>
            <w:div w:id="1808862231">
              <w:marLeft w:val="0"/>
              <w:marRight w:val="0"/>
              <w:marTop w:val="0"/>
              <w:marBottom w:val="0"/>
              <w:divBdr>
                <w:top w:val="none" w:sz="0" w:space="0" w:color="auto"/>
                <w:left w:val="none" w:sz="0" w:space="0" w:color="auto"/>
                <w:bottom w:val="none" w:sz="0" w:space="0" w:color="auto"/>
                <w:right w:val="none" w:sz="0" w:space="0" w:color="auto"/>
              </w:divBdr>
            </w:div>
          </w:divsChild>
        </w:div>
        <w:div w:id="1993213064">
          <w:marLeft w:val="0"/>
          <w:marRight w:val="0"/>
          <w:marTop w:val="0"/>
          <w:marBottom w:val="0"/>
          <w:divBdr>
            <w:top w:val="none" w:sz="0" w:space="0" w:color="auto"/>
            <w:left w:val="none" w:sz="0" w:space="0" w:color="auto"/>
            <w:bottom w:val="none" w:sz="0" w:space="0" w:color="auto"/>
            <w:right w:val="none" w:sz="0" w:space="0" w:color="auto"/>
          </w:divBdr>
          <w:divsChild>
            <w:div w:id="99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227">
      <w:bodyDiv w:val="1"/>
      <w:marLeft w:val="0"/>
      <w:marRight w:val="0"/>
      <w:marTop w:val="0"/>
      <w:marBottom w:val="0"/>
      <w:divBdr>
        <w:top w:val="none" w:sz="0" w:space="0" w:color="auto"/>
        <w:left w:val="none" w:sz="0" w:space="0" w:color="auto"/>
        <w:bottom w:val="none" w:sz="0" w:space="0" w:color="auto"/>
        <w:right w:val="none" w:sz="0" w:space="0" w:color="auto"/>
      </w:divBdr>
    </w:div>
    <w:div w:id="497581646">
      <w:bodyDiv w:val="1"/>
      <w:marLeft w:val="0"/>
      <w:marRight w:val="0"/>
      <w:marTop w:val="0"/>
      <w:marBottom w:val="0"/>
      <w:divBdr>
        <w:top w:val="none" w:sz="0" w:space="0" w:color="auto"/>
        <w:left w:val="none" w:sz="0" w:space="0" w:color="auto"/>
        <w:bottom w:val="none" w:sz="0" w:space="0" w:color="auto"/>
        <w:right w:val="none" w:sz="0" w:space="0" w:color="auto"/>
      </w:divBdr>
    </w:div>
    <w:div w:id="646907461">
      <w:bodyDiv w:val="1"/>
      <w:marLeft w:val="0"/>
      <w:marRight w:val="0"/>
      <w:marTop w:val="0"/>
      <w:marBottom w:val="0"/>
      <w:divBdr>
        <w:top w:val="none" w:sz="0" w:space="0" w:color="auto"/>
        <w:left w:val="none" w:sz="0" w:space="0" w:color="auto"/>
        <w:bottom w:val="none" w:sz="0" w:space="0" w:color="auto"/>
        <w:right w:val="none" w:sz="0" w:space="0" w:color="auto"/>
      </w:divBdr>
    </w:div>
    <w:div w:id="710694547">
      <w:bodyDiv w:val="1"/>
      <w:marLeft w:val="0"/>
      <w:marRight w:val="0"/>
      <w:marTop w:val="0"/>
      <w:marBottom w:val="0"/>
      <w:divBdr>
        <w:top w:val="none" w:sz="0" w:space="0" w:color="auto"/>
        <w:left w:val="none" w:sz="0" w:space="0" w:color="auto"/>
        <w:bottom w:val="none" w:sz="0" w:space="0" w:color="auto"/>
        <w:right w:val="none" w:sz="0" w:space="0" w:color="auto"/>
      </w:divBdr>
    </w:div>
    <w:div w:id="1233468657">
      <w:bodyDiv w:val="1"/>
      <w:marLeft w:val="0"/>
      <w:marRight w:val="0"/>
      <w:marTop w:val="0"/>
      <w:marBottom w:val="0"/>
      <w:divBdr>
        <w:top w:val="none" w:sz="0" w:space="0" w:color="auto"/>
        <w:left w:val="none" w:sz="0" w:space="0" w:color="auto"/>
        <w:bottom w:val="none" w:sz="0" w:space="0" w:color="auto"/>
        <w:right w:val="none" w:sz="0" w:space="0" w:color="auto"/>
      </w:divBdr>
    </w:div>
    <w:div w:id="1328248953">
      <w:bodyDiv w:val="1"/>
      <w:marLeft w:val="0"/>
      <w:marRight w:val="0"/>
      <w:marTop w:val="0"/>
      <w:marBottom w:val="0"/>
      <w:divBdr>
        <w:top w:val="none" w:sz="0" w:space="0" w:color="auto"/>
        <w:left w:val="none" w:sz="0" w:space="0" w:color="auto"/>
        <w:bottom w:val="none" w:sz="0" w:space="0" w:color="auto"/>
        <w:right w:val="none" w:sz="0" w:space="0" w:color="auto"/>
      </w:divBdr>
    </w:div>
    <w:div w:id="2134907815">
      <w:bodyDiv w:val="1"/>
      <w:marLeft w:val="0"/>
      <w:marRight w:val="0"/>
      <w:marTop w:val="0"/>
      <w:marBottom w:val="0"/>
      <w:divBdr>
        <w:top w:val="none" w:sz="0" w:space="0" w:color="auto"/>
        <w:left w:val="none" w:sz="0" w:space="0" w:color="auto"/>
        <w:bottom w:val="none" w:sz="0" w:space="0" w:color="auto"/>
        <w:right w:val="none" w:sz="0" w:space="0" w:color="auto"/>
      </w:divBdr>
      <w:divsChild>
        <w:div w:id="38550322">
          <w:marLeft w:val="0"/>
          <w:marRight w:val="0"/>
          <w:marTop w:val="0"/>
          <w:marBottom w:val="0"/>
          <w:divBdr>
            <w:top w:val="none" w:sz="0" w:space="0" w:color="auto"/>
            <w:left w:val="none" w:sz="0" w:space="0" w:color="auto"/>
            <w:bottom w:val="none" w:sz="0" w:space="0" w:color="auto"/>
            <w:right w:val="none" w:sz="0" w:space="0" w:color="auto"/>
          </w:divBdr>
          <w:divsChild>
            <w:div w:id="455609795">
              <w:marLeft w:val="0"/>
              <w:marRight w:val="0"/>
              <w:marTop w:val="0"/>
              <w:marBottom w:val="0"/>
              <w:divBdr>
                <w:top w:val="none" w:sz="0" w:space="0" w:color="auto"/>
                <w:left w:val="none" w:sz="0" w:space="0" w:color="auto"/>
                <w:bottom w:val="none" w:sz="0" w:space="0" w:color="auto"/>
                <w:right w:val="none" w:sz="0" w:space="0" w:color="auto"/>
              </w:divBdr>
            </w:div>
          </w:divsChild>
        </w:div>
        <w:div w:id="272400290">
          <w:marLeft w:val="0"/>
          <w:marRight w:val="0"/>
          <w:marTop w:val="0"/>
          <w:marBottom w:val="0"/>
          <w:divBdr>
            <w:top w:val="none" w:sz="0" w:space="0" w:color="auto"/>
            <w:left w:val="none" w:sz="0" w:space="0" w:color="auto"/>
            <w:bottom w:val="none" w:sz="0" w:space="0" w:color="auto"/>
            <w:right w:val="none" w:sz="0" w:space="0" w:color="auto"/>
          </w:divBdr>
          <w:divsChild>
            <w:div w:id="802969533">
              <w:marLeft w:val="0"/>
              <w:marRight w:val="0"/>
              <w:marTop w:val="0"/>
              <w:marBottom w:val="0"/>
              <w:divBdr>
                <w:top w:val="none" w:sz="0" w:space="0" w:color="auto"/>
                <w:left w:val="none" w:sz="0" w:space="0" w:color="auto"/>
                <w:bottom w:val="none" w:sz="0" w:space="0" w:color="auto"/>
                <w:right w:val="none" w:sz="0" w:space="0" w:color="auto"/>
              </w:divBdr>
            </w:div>
          </w:divsChild>
        </w:div>
        <w:div w:id="497885826">
          <w:marLeft w:val="0"/>
          <w:marRight w:val="0"/>
          <w:marTop w:val="0"/>
          <w:marBottom w:val="0"/>
          <w:divBdr>
            <w:top w:val="none" w:sz="0" w:space="0" w:color="auto"/>
            <w:left w:val="none" w:sz="0" w:space="0" w:color="auto"/>
            <w:bottom w:val="none" w:sz="0" w:space="0" w:color="auto"/>
            <w:right w:val="none" w:sz="0" w:space="0" w:color="auto"/>
          </w:divBdr>
          <w:divsChild>
            <w:div w:id="1740247345">
              <w:marLeft w:val="0"/>
              <w:marRight w:val="0"/>
              <w:marTop w:val="0"/>
              <w:marBottom w:val="0"/>
              <w:divBdr>
                <w:top w:val="none" w:sz="0" w:space="0" w:color="auto"/>
                <w:left w:val="none" w:sz="0" w:space="0" w:color="auto"/>
                <w:bottom w:val="none" w:sz="0" w:space="0" w:color="auto"/>
                <w:right w:val="none" w:sz="0" w:space="0" w:color="auto"/>
              </w:divBdr>
            </w:div>
          </w:divsChild>
        </w:div>
        <w:div w:id="796604184">
          <w:marLeft w:val="0"/>
          <w:marRight w:val="0"/>
          <w:marTop w:val="0"/>
          <w:marBottom w:val="0"/>
          <w:divBdr>
            <w:top w:val="none" w:sz="0" w:space="0" w:color="auto"/>
            <w:left w:val="none" w:sz="0" w:space="0" w:color="auto"/>
            <w:bottom w:val="none" w:sz="0" w:space="0" w:color="auto"/>
            <w:right w:val="none" w:sz="0" w:space="0" w:color="auto"/>
          </w:divBdr>
          <w:divsChild>
            <w:div w:id="1449277505">
              <w:marLeft w:val="0"/>
              <w:marRight w:val="0"/>
              <w:marTop w:val="0"/>
              <w:marBottom w:val="0"/>
              <w:divBdr>
                <w:top w:val="none" w:sz="0" w:space="0" w:color="auto"/>
                <w:left w:val="none" w:sz="0" w:space="0" w:color="auto"/>
                <w:bottom w:val="none" w:sz="0" w:space="0" w:color="auto"/>
                <w:right w:val="none" w:sz="0" w:space="0" w:color="auto"/>
              </w:divBdr>
            </w:div>
          </w:divsChild>
        </w:div>
        <w:div w:id="979188287">
          <w:marLeft w:val="0"/>
          <w:marRight w:val="0"/>
          <w:marTop w:val="0"/>
          <w:marBottom w:val="0"/>
          <w:divBdr>
            <w:top w:val="none" w:sz="0" w:space="0" w:color="auto"/>
            <w:left w:val="none" w:sz="0" w:space="0" w:color="auto"/>
            <w:bottom w:val="none" w:sz="0" w:space="0" w:color="auto"/>
            <w:right w:val="none" w:sz="0" w:space="0" w:color="auto"/>
          </w:divBdr>
          <w:divsChild>
            <w:div w:id="261426485">
              <w:marLeft w:val="0"/>
              <w:marRight w:val="0"/>
              <w:marTop w:val="0"/>
              <w:marBottom w:val="0"/>
              <w:divBdr>
                <w:top w:val="none" w:sz="0" w:space="0" w:color="auto"/>
                <w:left w:val="none" w:sz="0" w:space="0" w:color="auto"/>
                <w:bottom w:val="none" w:sz="0" w:space="0" w:color="auto"/>
                <w:right w:val="none" w:sz="0" w:space="0" w:color="auto"/>
              </w:divBdr>
            </w:div>
          </w:divsChild>
        </w:div>
        <w:div w:id="1030646034">
          <w:marLeft w:val="0"/>
          <w:marRight w:val="0"/>
          <w:marTop w:val="0"/>
          <w:marBottom w:val="0"/>
          <w:divBdr>
            <w:top w:val="none" w:sz="0" w:space="0" w:color="auto"/>
            <w:left w:val="none" w:sz="0" w:space="0" w:color="auto"/>
            <w:bottom w:val="none" w:sz="0" w:space="0" w:color="auto"/>
            <w:right w:val="none" w:sz="0" w:space="0" w:color="auto"/>
          </w:divBdr>
          <w:divsChild>
            <w:div w:id="711001387">
              <w:marLeft w:val="0"/>
              <w:marRight w:val="0"/>
              <w:marTop w:val="0"/>
              <w:marBottom w:val="0"/>
              <w:divBdr>
                <w:top w:val="none" w:sz="0" w:space="0" w:color="auto"/>
                <w:left w:val="none" w:sz="0" w:space="0" w:color="auto"/>
                <w:bottom w:val="none" w:sz="0" w:space="0" w:color="auto"/>
                <w:right w:val="none" w:sz="0" w:space="0" w:color="auto"/>
              </w:divBdr>
            </w:div>
          </w:divsChild>
        </w:div>
        <w:div w:id="1080637438">
          <w:marLeft w:val="0"/>
          <w:marRight w:val="0"/>
          <w:marTop w:val="0"/>
          <w:marBottom w:val="0"/>
          <w:divBdr>
            <w:top w:val="none" w:sz="0" w:space="0" w:color="auto"/>
            <w:left w:val="none" w:sz="0" w:space="0" w:color="auto"/>
            <w:bottom w:val="none" w:sz="0" w:space="0" w:color="auto"/>
            <w:right w:val="none" w:sz="0" w:space="0" w:color="auto"/>
          </w:divBdr>
          <w:divsChild>
            <w:div w:id="369108729">
              <w:marLeft w:val="0"/>
              <w:marRight w:val="0"/>
              <w:marTop w:val="0"/>
              <w:marBottom w:val="0"/>
              <w:divBdr>
                <w:top w:val="none" w:sz="0" w:space="0" w:color="auto"/>
                <w:left w:val="none" w:sz="0" w:space="0" w:color="auto"/>
                <w:bottom w:val="none" w:sz="0" w:space="0" w:color="auto"/>
                <w:right w:val="none" w:sz="0" w:space="0" w:color="auto"/>
              </w:divBdr>
            </w:div>
          </w:divsChild>
        </w:div>
        <w:div w:id="1428623202">
          <w:marLeft w:val="0"/>
          <w:marRight w:val="0"/>
          <w:marTop w:val="0"/>
          <w:marBottom w:val="0"/>
          <w:divBdr>
            <w:top w:val="none" w:sz="0" w:space="0" w:color="auto"/>
            <w:left w:val="none" w:sz="0" w:space="0" w:color="auto"/>
            <w:bottom w:val="none" w:sz="0" w:space="0" w:color="auto"/>
            <w:right w:val="none" w:sz="0" w:space="0" w:color="auto"/>
          </w:divBdr>
          <w:divsChild>
            <w:div w:id="596987308">
              <w:marLeft w:val="0"/>
              <w:marRight w:val="0"/>
              <w:marTop w:val="0"/>
              <w:marBottom w:val="0"/>
              <w:divBdr>
                <w:top w:val="none" w:sz="0" w:space="0" w:color="auto"/>
                <w:left w:val="none" w:sz="0" w:space="0" w:color="auto"/>
                <w:bottom w:val="none" w:sz="0" w:space="0" w:color="auto"/>
                <w:right w:val="none" w:sz="0" w:space="0" w:color="auto"/>
              </w:divBdr>
            </w:div>
          </w:divsChild>
        </w:div>
        <w:div w:id="1495879655">
          <w:marLeft w:val="0"/>
          <w:marRight w:val="0"/>
          <w:marTop w:val="0"/>
          <w:marBottom w:val="0"/>
          <w:divBdr>
            <w:top w:val="none" w:sz="0" w:space="0" w:color="auto"/>
            <w:left w:val="none" w:sz="0" w:space="0" w:color="auto"/>
            <w:bottom w:val="none" w:sz="0" w:space="0" w:color="auto"/>
            <w:right w:val="none" w:sz="0" w:space="0" w:color="auto"/>
          </w:divBdr>
          <w:divsChild>
            <w:div w:id="484510806">
              <w:marLeft w:val="0"/>
              <w:marRight w:val="0"/>
              <w:marTop w:val="0"/>
              <w:marBottom w:val="0"/>
              <w:divBdr>
                <w:top w:val="none" w:sz="0" w:space="0" w:color="auto"/>
                <w:left w:val="none" w:sz="0" w:space="0" w:color="auto"/>
                <w:bottom w:val="none" w:sz="0" w:space="0" w:color="auto"/>
                <w:right w:val="none" w:sz="0" w:space="0" w:color="auto"/>
              </w:divBdr>
            </w:div>
          </w:divsChild>
        </w:div>
        <w:div w:id="1806193552">
          <w:marLeft w:val="0"/>
          <w:marRight w:val="0"/>
          <w:marTop w:val="0"/>
          <w:marBottom w:val="0"/>
          <w:divBdr>
            <w:top w:val="none" w:sz="0" w:space="0" w:color="auto"/>
            <w:left w:val="none" w:sz="0" w:space="0" w:color="auto"/>
            <w:bottom w:val="none" w:sz="0" w:space="0" w:color="auto"/>
            <w:right w:val="none" w:sz="0" w:space="0" w:color="auto"/>
          </w:divBdr>
          <w:divsChild>
            <w:div w:id="466556225">
              <w:marLeft w:val="0"/>
              <w:marRight w:val="0"/>
              <w:marTop w:val="0"/>
              <w:marBottom w:val="0"/>
              <w:divBdr>
                <w:top w:val="none" w:sz="0" w:space="0" w:color="auto"/>
                <w:left w:val="none" w:sz="0" w:space="0" w:color="auto"/>
                <w:bottom w:val="none" w:sz="0" w:space="0" w:color="auto"/>
                <w:right w:val="none" w:sz="0" w:space="0" w:color="auto"/>
              </w:divBdr>
            </w:div>
          </w:divsChild>
        </w:div>
        <w:div w:id="1897743799">
          <w:marLeft w:val="0"/>
          <w:marRight w:val="0"/>
          <w:marTop w:val="0"/>
          <w:marBottom w:val="0"/>
          <w:divBdr>
            <w:top w:val="none" w:sz="0" w:space="0" w:color="auto"/>
            <w:left w:val="none" w:sz="0" w:space="0" w:color="auto"/>
            <w:bottom w:val="none" w:sz="0" w:space="0" w:color="auto"/>
            <w:right w:val="none" w:sz="0" w:space="0" w:color="auto"/>
          </w:divBdr>
          <w:divsChild>
            <w:div w:id="152718164">
              <w:marLeft w:val="0"/>
              <w:marRight w:val="0"/>
              <w:marTop w:val="0"/>
              <w:marBottom w:val="0"/>
              <w:divBdr>
                <w:top w:val="none" w:sz="0" w:space="0" w:color="auto"/>
                <w:left w:val="none" w:sz="0" w:space="0" w:color="auto"/>
                <w:bottom w:val="none" w:sz="0" w:space="0" w:color="auto"/>
                <w:right w:val="none" w:sz="0" w:space="0" w:color="auto"/>
              </w:divBdr>
            </w:div>
          </w:divsChild>
        </w:div>
        <w:div w:id="2139952047">
          <w:marLeft w:val="0"/>
          <w:marRight w:val="0"/>
          <w:marTop w:val="0"/>
          <w:marBottom w:val="0"/>
          <w:divBdr>
            <w:top w:val="none" w:sz="0" w:space="0" w:color="auto"/>
            <w:left w:val="none" w:sz="0" w:space="0" w:color="auto"/>
            <w:bottom w:val="none" w:sz="0" w:space="0" w:color="auto"/>
            <w:right w:val="none" w:sz="0" w:space="0" w:color="auto"/>
          </w:divBdr>
          <w:divsChild>
            <w:div w:id="19715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ffh.vic.gov.au/publications/child-safe-standard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https://ccyp.vic.gov.au/child-safe-standards/"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cyp.vic.gov.au/child-safe-standards/" TargetMode="External"/><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atershed/Document-Centre/Uncontrolled%20Documents/Wannon%20Water%20Corporate%20Logo%20Navy.png"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2.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DA3D1081EA4054B38B960E1856F58C"/>
        <w:category>
          <w:name w:val="General"/>
          <w:gallery w:val="placeholder"/>
        </w:category>
        <w:types>
          <w:type w:val="bbPlcHdr"/>
        </w:types>
        <w:behaviors>
          <w:behavior w:val="content"/>
        </w:behaviors>
        <w:guid w:val="{103E630C-F45C-4078-8C2B-C8781749518F}"/>
      </w:docPartPr>
      <w:docPartBody>
        <w:p w:rsidR="00BB71E3" w:rsidRDefault="00700637" w:rsidP="00700637">
          <w:pPr>
            <w:pStyle w:val="27DA3D1081EA4054B38B960E1856F58C"/>
          </w:pPr>
          <w:r w:rsidRPr="007772BD">
            <w:rPr>
              <w:sz w:val="12"/>
              <w:szCs w:val="12"/>
            </w:rPr>
            <w:t>SS Test - Document Properties</w:t>
          </w:r>
        </w:p>
      </w:docPartBody>
    </w:docPart>
    <w:docPart>
      <w:docPartPr>
        <w:name w:val="0EC3FC85BB3547B39890420150336F00"/>
        <w:category>
          <w:name w:val="General"/>
          <w:gallery w:val="placeholder"/>
        </w:category>
        <w:types>
          <w:type w:val="bbPlcHdr"/>
        </w:types>
        <w:behaviors>
          <w:behavior w:val="content"/>
        </w:behaviors>
        <w:guid w:val="{FF807974-305F-416B-B3C5-4869AF7378A1}"/>
      </w:docPartPr>
      <w:docPartBody>
        <w:p w:rsidR="00BB71E3" w:rsidRDefault="00700637" w:rsidP="00700637">
          <w:pPr>
            <w:pStyle w:val="0EC3FC85BB3547B39890420150336F00"/>
          </w:pPr>
          <w:r w:rsidRPr="007772BD">
            <w:rPr>
              <w:sz w:val="12"/>
              <w:szCs w:val="12"/>
            </w:rPr>
            <w:t>1</w:t>
          </w:r>
        </w:p>
      </w:docPartBody>
    </w:docPart>
    <w:docPart>
      <w:docPartPr>
        <w:name w:val="3C7DD6AF654C4659878D44E687C014F7"/>
        <w:category>
          <w:name w:val="General"/>
          <w:gallery w:val="placeholder"/>
        </w:category>
        <w:types>
          <w:type w:val="bbPlcHdr"/>
        </w:types>
        <w:behaviors>
          <w:behavior w:val="content"/>
        </w:behaviors>
        <w:guid w:val="{FB3BD7DA-9288-40AA-8FA9-27C3DFB93E07}"/>
      </w:docPartPr>
      <w:docPartBody>
        <w:p w:rsidR="00BB71E3" w:rsidRDefault="00700637" w:rsidP="00700637">
          <w:pPr>
            <w:pStyle w:val="3C7DD6AF654C4659878D44E687C014F7"/>
          </w:pPr>
          <w:r w:rsidRPr="007772BD">
            <w:rPr>
              <w:rStyle w:val="PlaceholderText"/>
              <w:sz w:val="12"/>
              <w:szCs w:val="12"/>
            </w:rPr>
            <w:t>Digital Platform Manager - Assets</w:t>
          </w:r>
        </w:p>
      </w:docPartBody>
    </w:docPart>
    <w:docPart>
      <w:docPartPr>
        <w:name w:val="504FA691C5874F20AB335FE81D13E8C7"/>
        <w:category>
          <w:name w:val="General"/>
          <w:gallery w:val="placeholder"/>
        </w:category>
        <w:types>
          <w:type w:val="bbPlcHdr"/>
        </w:types>
        <w:behaviors>
          <w:behavior w:val="content"/>
        </w:behaviors>
        <w:guid w:val="{D3019FB1-B70E-4FEF-9D94-621C5FD451C0}"/>
      </w:docPartPr>
      <w:docPartBody>
        <w:p w:rsidR="00BB71E3" w:rsidRDefault="00700637" w:rsidP="00700637">
          <w:pPr>
            <w:pStyle w:val="504FA691C5874F20AB335FE81D13E8C7"/>
          </w:pPr>
          <w:r w:rsidRPr="007772BD">
            <w:rPr>
              <w:sz w:val="12"/>
              <w:szCs w:val="12"/>
            </w:rPr>
            <w:t>08/05/2022</w:t>
          </w:r>
        </w:p>
      </w:docPartBody>
    </w:docPart>
    <w:docPart>
      <w:docPartPr>
        <w:name w:val="26E08FCF1D054F6F9D6597B2C505C4B4"/>
        <w:category>
          <w:name w:val="General"/>
          <w:gallery w:val="placeholder"/>
        </w:category>
        <w:types>
          <w:type w:val="bbPlcHdr"/>
        </w:types>
        <w:behaviors>
          <w:behavior w:val="content"/>
        </w:behaviors>
        <w:guid w:val="{DA3924F7-1494-42D6-A554-6A9DC39B22AD}"/>
      </w:docPartPr>
      <w:docPartBody>
        <w:p w:rsidR="00BB71E3" w:rsidRDefault="00700637" w:rsidP="00700637">
          <w:pPr>
            <w:pStyle w:val="26E08FCF1D054F6F9D6597B2C505C4B4"/>
          </w:pPr>
          <w:r w:rsidRPr="007772BD">
            <w:rPr>
              <w:sz w:val="12"/>
              <w:szCs w:val="12"/>
            </w:rPr>
            <w:t>09/02/2022</w:t>
          </w:r>
        </w:p>
      </w:docPartBody>
    </w:docPart>
    <w:docPart>
      <w:docPartPr>
        <w:name w:val="FF0A46A2ADA547B48733A9BE313C172E"/>
        <w:category>
          <w:name w:val="General"/>
          <w:gallery w:val="placeholder"/>
        </w:category>
        <w:types>
          <w:type w:val="bbPlcHdr"/>
        </w:types>
        <w:behaviors>
          <w:behavior w:val="content"/>
        </w:behaviors>
        <w:guid w:val="{5C7E301E-BF4B-462E-BB8C-579B2C28CC82}"/>
      </w:docPartPr>
      <w:docPartBody>
        <w:p w:rsidR="006D6804" w:rsidRDefault="006644A4" w:rsidP="006644A4">
          <w:pPr>
            <w:pStyle w:val="FF0A46A2ADA547B48733A9BE313C172E"/>
          </w:pPr>
          <w:r w:rsidRPr="007772BD">
            <w:rPr>
              <w:sz w:val="12"/>
              <w:szCs w:val="12"/>
            </w:rPr>
            <w:t>SS Test - Document Properties</w:t>
          </w:r>
        </w:p>
      </w:docPartBody>
    </w:docPart>
    <w:docPart>
      <w:docPartPr>
        <w:name w:val="392F9843371F40D690AFB2FAB724058D"/>
        <w:category>
          <w:name w:val="General"/>
          <w:gallery w:val="placeholder"/>
        </w:category>
        <w:types>
          <w:type w:val="bbPlcHdr"/>
        </w:types>
        <w:behaviors>
          <w:behavior w:val="content"/>
        </w:behaviors>
        <w:guid w:val="{74C12C76-BE56-4D91-B83B-AC74CBF38D7C}"/>
      </w:docPartPr>
      <w:docPartBody>
        <w:p w:rsidR="006D6804" w:rsidRDefault="006644A4" w:rsidP="006644A4">
          <w:pPr>
            <w:pStyle w:val="392F9843371F40D690AFB2FAB724058D"/>
          </w:pPr>
          <w:r w:rsidRPr="007772BD">
            <w:rPr>
              <w:sz w:val="12"/>
              <w:szCs w:val="12"/>
            </w:rPr>
            <w:t>1</w:t>
          </w:r>
        </w:p>
      </w:docPartBody>
    </w:docPart>
    <w:docPart>
      <w:docPartPr>
        <w:name w:val="EF897F5F010C4191884E8570707CF687"/>
        <w:category>
          <w:name w:val="General"/>
          <w:gallery w:val="placeholder"/>
        </w:category>
        <w:types>
          <w:type w:val="bbPlcHdr"/>
        </w:types>
        <w:behaviors>
          <w:behavior w:val="content"/>
        </w:behaviors>
        <w:guid w:val="{40479DBC-F978-4762-BADF-2E0FD83AF60D}"/>
      </w:docPartPr>
      <w:docPartBody>
        <w:p w:rsidR="002D4CA7" w:rsidRDefault="00667FF8" w:rsidP="00667FF8">
          <w:pPr>
            <w:pStyle w:val="EF897F5F010C4191884E8570707CF687"/>
          </w:pPr>
          <w:r w:rsidRPr="007772BD">
            <w:rPr>
              <w:rStyle w:val="PlaceholderText"/>
              <w:sz w:val="12"/>
              <w:szCs w:val="12"/>
            </w:rPr>
            <w:t>Digital Platform Manager - Assets</w:t>
          </w:r>
        </w:p>
      </w:docPartBody>
    </w:docPart>
    <w:docPart>
      <w:docPartPr>
        <w:name w:val="90F71B14DCA8410A80EE55D446F8671C"/>
        <w:category>
          <w:name w:val="General"/>
          <w:gallery w:val="placeholder"/>
        </w:category>
        <w:types>
          <w:type w:val="bbPlcHdr"/>
        </w:types>
        <w:behaviors>
          <w:behavior w:val="content"/>
        </w:behaviors>
        <w:guid w:val="{8814D925-1FA4-4848-A799-959F3431C9B8}"/>
      </w:docPartPr>
      <w:docPartBody>
        <w:p w:rsidR="002D4CA7" w:rsidRDefault="00667FF8" w:rsidP="00667FF8">
          <w:pPr>
            <w:pStyle w:val="90F71B14DCA8410A80EE55D446F8671C"/>
          </w:pPr>
          <w:r w:rsidRPr="007772BD">
            <w:rPr>
              <w:sz w:val="12"/>
              <w:szCs w:val="12"/>
            </w:rPr>
            <w:t>08/05/2022</w:t>
          </w:r>
        </w:p>
      </w:docPartBody>
    </w:docPart>
    <w:docPart>
      <w:docPartPr>
        <w:name w:val="546BBDB7BB8D44769E06D6FEFC2963C0"/>
        <w:category>
          <w:name w:val="General"/>
          <w:gallery w:val="placeholder"/>
        </w:category>
        <w:types>
          <w:type w:val="bbPlcHdr"/>
        </w:types>
        <w:behaviors>
          <w:behavior w:val="content"/>
        </w:behaviors>
        <w:guid w:val="{F8F4480A-754E-4834-84B3-A90F18008506}"/>
      </w:docPartPr>
      <w:docPartBody>
        <w:p w:rsidR="002D4CA7" w:rsidRDefault="00667FF8" w:rsidP="00667FF8">
          <w:pPr>
            <w:pStyle w:val="546BBDB7BB8D44769E06D6FEFC2963C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01"/>
    <w:rsid w:val="00236DD0"/>
    <w:rsid w:val="002C1DCC"/>
    <w:rsid w:val="002D4CA7"/>
    <w:rsid w:val="003A2DBD"/>
    <w:rsid w:val="00431164"/>
    <w:rsid w:val="00616A01"/>
    <w:rsid w:val="006644A4"/>
    <w:rsid w:val="00667FF8"/>
    <w:rsid w:val="006D6804"/>
    <w:rsid w:val="00700637"/>
    <w:rsid w:val="0087790F"/>
    <w:rsid w:val="00A85F10"/>
    <w:rsid w:val="00BB71E3"/>
    <w:rsid w:val="00C91D5E"/>
    <w:rsid w:val="00ED6C51"/>
    <w:rsid w:val="00FE0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FF8"/>
    <w:rPr>
      <w:color w:val="808080"/>
    </w:rPr>
  </w:style>
  <w:style w:type="paragraph" w:customStyle="1" w:styleId="27DA3D1081EA4054B38B960E1856F58C">
    <w:name w:val="27DA3D1081EA4054B38B960E1856F58C"/>
    <w:rsid w:val="00700637"/>
  </w:style>
  <w:style w:type="paragraph" w:customStyle="1" w:styleId="0EC3FC85BB3547B39890420150336F00">
    <w:name w:val="0EC3FC85BB3547B39890420150336F00"/>
    <w:rsid w:val="00700637"/>
  </w:style>
  <w:style w:type="paragraph" w:customStyle="1" w:styleId="3C7DD6AF654C4659878D44E687C014F7">
    <w:name w:val="3C7DD6AF654C4659878D44E687C014F7"/>
    <w:rsid w:val="00700637"/>
  </w:style>
  <w:style w:type="paragraph" w:customStyle="1" w:styleId="504FA691C5874F20AB335FE81D13E8C7">
    <w:name w:val="504FA691C5874F20AB335FE81D13E8C7"/>
    <w:rsid w:val="00700637"/>
  </w:style>
  <w:style w:type="paragraph" w:customStyle="1" w:styleId="26E08FCF1D054F6F9D6597B2C505C4B4">
    <w:name w:val="26E08FCF1D054F6F9D6597B2C505C4B4"/>
    <w:rsid w:val="00700637"/>
  </w:style>
  <w:style w:type="paragraph" w:customStyle="1" w:styleId="FF0A46A2ADA547B48733A9BE313C172E">
    <w:name w:val="FF0A46A2ADA547B48733A9BE313C172E"/>
    <w:rsid w:val="006644A4"/>
  </w:style>
  <w:style w:type="paragraph" w:customStyle="1" w:styleId="392F9843371F40D690AFB2FAB724058D">
    <w:name w:val="392F9843371F40D690AFB2FAB724058D"/>
    <w:rsid w:val="006644A4"/>
  </w:style>
  <w:style w:type="paragraph" w:customStyle="1" w:styleId="EF897F5F010C4191884E8570707CF687">
    <w:name w:val="EF897F5F010C4191884E8570707CF687"/>
    <w:rsid w:val="00667FF8"/>
  </w:style>
  <w:style w:type="paragraph" w:customStyle="1" w:styleId="90F71B14DCA8410A80EE55D446F8671C">
    <w:name w:val="90F71B14DCA8410A80EE55D446F8671C"/>
    <w:rsid w:val="00667FF8"/>
  </w:style>
  <w:style w:type="paragraph" w:customStyle="1" w:styleId="546BBDB7BB8D44769E06D6FEFC2963C0">
    <w:name w:val="546BBDB7BB8D44769E06D6FEFC2963C0"/>
    <w:rsid w:val="0066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annon Water Corporate Theme">
  <a:themeElements>
    <a:clrScheme name="Wannon Water">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00B4D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Wannon Water Corporate Theme" id="{66BE84C4-B9CC-4256-8510-DEE0D5A6A851}" vid="{8E7DDEA7-0ADC-4FA6-928C-09FB0F6CFF7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C3FC8A4B-3399-4A76-8270-6A5FA908A1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30800A-92BA-4D70-849D-4EBE7D077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37FF43-897E-4192-BEC8-AC55C1BDD5BF}">
  <ds:schemaRefs>
    <ds:schemaRef ds:uri="http://schemas.openxmlformats.org/officeDocument/2006/bibliography"/>
  </ds:schemaRefs>
</ds:datastoreItem>
</file>

<file path=customXml/itemProps4.xml><?xml version="1.0" encoding="utf-8"?>
<ds:datastoreItem xmlns:ds="http://schemas.openxmlformats.org/officeDocument/2006/customXml" ds:itemID="{7C56E141-047B-45A3-8665-E787E8D66C6A}">
  <ds:schemaRefs>
    <ds:schemaRef ds:uri="http://schemas.microsoft.com/sharepoint/v3/contenttype/forms"/>
  </ds:schemaRefs>
</ds:datastoreItem>
</file>

<file path=customXml/itemProps5.xml><?xml version="1.0" encoding="utf-8"?>
<ds:datastoreItem xmlns:ds="http://schemas.openxmlformats.org/officeDocument/2006/customXml" ds:itemID="{56A2480F-63A2-4371-B9D1-B34A08ECB415}">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881</Words>
  <Characters>5139</Characters>
  <Application>Microsoft Office Word</Application>
  <DocSecurity>0</DocSecurity>
  <Lines>151</Lines>
  <Paragraphs>80</Paragraphs>
  <ScaleCrop>false</ScaleCrop>
  <Company>Wannon Water</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Policy</dc:title>
  <dc:subject/>
  <dc:creator>Chris Crossland</dc:creator>
  <cp:keywords/>
  <dc:description/>
  <cp:lastModifiedBy>Toni Wade</cp:lastModifiedBy>
  <cp:revision>35</cp:revision>
  <dcterms:created xsi:type="dcterms:W3CDTF">2022-06-21T23:13:00Z</dcterms:created>
  <dcterms:modified xsi:type="dcterms:W3CDTF">2023-09-11T04:05:00Z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nnon_Uncontrolled_Document_Type">
    <vt:lpwstr>61</vt:lpwstr>
  </property>
  <property fmtid="{D5CDD505-2E9C-101B-9397-08002B2CF9AE}" pid="3" name="DocumentReviewer">
    <vt:lpwstr/>
  </property>
  <property fmtid="{D5CDD505-2E9C-101B-9397-08002B2CF9AE}" pid="4" name="Order">
    <vt:r8>17100</vt:r8>
  </property>
  <property fmtid="{D5CDD505-2E9C-101B-9397-08002B2CF9AE}" pid="5" name="TaxKeyword">
    <vt:lpwstr/>
  </property>
  <property fmtid="{D5CDD505-2E9C-101B-9397-08002B2CF9AE}" pid="6" name="LastSaved">
    <vt:filetime>2012-02-23T00:00:00Z</vt:filetime>
  </property>
  <property fmtid="{D5CDD505-2E9C-101B-9397-08002B2CF9AE}" pid="7" name="j9c10e2e6bb04069936a98cd9ff24c76">
    <vt:lpwstr/>
  </property>
  <property fmtid="{D5CDD505-2E9C-101B-9397-08002B2CF9AE}" pid="8" name="k66fd0d8abed44c1aad90d7eb7bf4efd">
    <vt:lpwstr/>
  </property>
  <property fmtid="{D5CDD505-2E9C-101B-9397-08002B2CF9AE}" pid="9" name="xd_ProgID">
    <vt:lpwstr/>
  </property>
  <property fmtid="{D5CDD505-2E9C-101B-9397-08002B2CF9AE}" pid="10" name="j315ea4cc2ca4bdaaf4c3bec397aa872">
    <vt:lpwstr/>
  </property>
  <property fmtid="{D5CDD505-2E9C-101B-9397-08002B2CF9AE}" pid="11" name="Wannon_Facility_Task">
    <vt:lpwstr/>
  </property>
  <property fmtid="{D5CDD505-2E9C-101B-9397-08002B2CF9AE}" pid="12" name="Created">
    <vt:filetime>2012-02-23T00:00:00Z</vt:filetime>
  </property>
  <property fmtid="{D5CDD505-2E9C-101B-9397-08002B2CF9AE}" pid="13" name="Category0">
    <vt:lpwstr>Strategy &amp; Action Plans</vt:lpwstr>
  </property>
  <property fmtid="{D5CDD505-2E9C-101B-9397-08002B2CF9AE}" pid="14" name="Wannon_Facility_Name">
    <vt:lpwstr/>
  </property>
  <property fmtid="{D5CDD505-2E9C-101B-9397-08002B2CF9AE}" pid="15" name="Wannon_Emergency_Event_Type">
    <vt:lpwstr/>
  </property>
  <property fmtid="{D5CDD505-2E9C-101B-9397-08002B2CF9AE}" pid="16" name="ContentTypeId">
    <vt:lpwstr>0x01010038B97A536DC13E4EAB2ECF2D676FCC5B</vt:lpwstr>
  </property>
  <property fmtid="{D5CDD505-2E9C-101B-9397-08002B2CF9AE}" pid="17" name="Status">
    <vt:lpwstr>Final</vt:lpwstr>
  </property>
  <property fmtid="{D5CDD505-2E9C-101B-9397-08002B2CF9AE}" pid="18" name="bc7ed91584cd4a27a467177197096ee1">
    <vt:lpwstr/>
  </property>
  <property fmtid="{D5CDD505-2E9C-101B-9397-08002B2CF9AE}" pid="19" name="Wannon_Customer_Service_Related_Activity">
    <vt:lpwstr/>
  </property>
  <property fmtid="{D5CDD505-2E9C-101B-9397-08002B2CF9AE}" pid="20" name="Wannon_Safety_Task">
    <vt:lpwstr/>
  </property>
  <property fmtid="{D5CDD505-2E9C-101B-9397-08002B2CF9AE}" pid="21" name="SPSDescription">
    <vt:lpwstr>Updated report template with new cover sheet</vt:lpwstr>
  </property>
  <property fmtid="{D5CDD505-2E9C-101B-9397-08002B2CF9AE}" pid="22" name="TemplateUrl">
    <vt:lpwstr/>
  </property>
  <property fmtid="{D5CDD505-2E9C-101B-9397-08002B2CF9AE}" pid="23" name="Wannon_Customer_Account_Related_Activity">
    <vt:lpwstr/>
  </property>
  <property fmtid="{D5CDD505-2E9C-101B-9397-08002B2CF9AE}" pid="24" name="Wannon_Customer_Type">
    <vt:lpwstr/>
  </property>
  <property fmtid="{D5CDD505-2E9C-101B-9397-08002B2CF9AE}" pid="25" name="Wannon_Service_Type">
    <vt:lpwstr/>
  </property>
  <property fmtid="{D5CDD505-2E9C-101B-9397-08002B2CF9AE}" pid="26" name="e45ceb0bef2a458b81dbdb1e1d1ccc60">
    <vt:lpwstr/>
  </property>
  <property fmtid="{D5CDD505-2E9C-101B-9397-08002B2CF9AE}" pid="27" name="Wannon_Intranet_Area">
    <vt:lpwstr>354;#Our brand|1a59fd33-849e-40bc-a71f-6f045b5a7e07</vt:lpwstr>
  </property>
  <property fmtid="{D5CDD505-2E9C-101B-9397-08002B2CF9AE}" pid="28" name="Owner">
    <vt:lpwstr>Corporate Communications</vt:lpwstr>
  </property>
  <property fmtid="{D5CDD505-2E9C-101B-9397-08002B2CF9AE}" pid="29" name="Wannon_Controlled_Document_Type">
    <vt:lpwstr>186;#Generic Template|a8a4005b-0200-4ce7-9aab-79bcbe63529a</vt:lpwstr>
  </property>
  <property fmtid="{D5CDD505-2E9C-101B-9397-08002B2CF9AE}" pid="30" name="WorkflowChangePath">
    <vt:lpwstr>5fb02671-983f-4176-aebb-8180eb1160de,5;18a83391-b9d9-4a6e-bf2e-0b6a7676b765,18;</vt:lpwstr>
  </property>
  <property fmtid="{D5CDD505-2E9C-101B-9397-08002B2CF9AE}" pid="31" name="f45e33ffdcb1447d81f6c354ba063174">
    <vt:lpwstr/>
  </property>
  <property fmtid="{D5CDD505-2E9C-101B-9397-08002B2CF9AE}" pid="32" name="Wannon_Facility_Type">
    <vt:lpwstr/>
  </property>
  <property fmtid="{D5CDD505-2E9C-101B-9397-08002B2CF9AE}" pid="33" name="Wannon_Field_Services_Activity_Type">
    <vt:lpwstr/>
  </property>
  <property fmtid="{D5CDD505-2E9C-101B-9397-08002B2CF9AE}" pid="34" name="jdd28460d3fb45f791d62e4dc4773ba8">
    <vt:lpwstr/>
  </property>
  <property fmtid="{D5CDD505-2E9C-101B-9397-08002B2CF9AE}" pid="35" name="SummaryGroup">
    <vt:lpwstr>General</vt:lpwstr>
  </property>
  <property fmtid="{D5CDD505-2E9C-101B-9397-08002B2CF9AE}" pid="36" name="Wannon_Field_Services_Task">
    <vt:lpwstr/>
  </property>
  <property fmtid="{D5CDD505-2E9C-101B-9397-08002B2CF9AE}" pid="37" name="TRIM-recNumber">
    <vt:lpwstr>Record Number</vt:lpwstr>
  </property>
</Properties>
</file>