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8C9" w:rsidRDefault="000278C9">
      <w:pPr>
        <w:rPr>
          <w:rFonts w:hint="cs"/>
          <w:rtl/>
          <w:lang w:bidi="ar-EG"/>
        </w:rPr>
      </w:pPr>
    </w:p>
    <w:p w:rsidR="000278C9" w:rsidRDefault="000278C9"/>
    <w:p w:rsidR="000278C9" w:rsidRPr="000278C9" w:rsidRDefault="000278C9" w:rsidP="000278C9">
      <w:pPr>
        <w:shd w:val="clear" w:color="auto" w:fill="FFFFFF"/>
        <w:bidi w:val="0"/>
        <w:spacing w:after="225" w:line="480" w:lineRule="atLeast"/>
        <w:jc w:val="center"/>
        <w:textAlignment w:val="baseline"/>
        <w:outlineLvl w:val="0"/>
        <w:rPr>
          <w:rFonts w:ascii="Times" w:eastAsia="Times New Roman" w:hAnsi="Times" w:cs="Times"/>
          <w:b/>
          <w:bCs/>
          <w:color w:val="333333"/>
          <w:kern w:val="36"/>
          <w:sz w:val="42"/>
          <w:szCs w:val="42"/>
        </w:rPr>
      </w:pPr>
      <w:r w:rsidRPr="000278C9">
        <w:rPr>
          <w:rFonts w:ascii="Times" w:eastAsia="Times New Roman" w:hAnsi="Times" w:cs="Times"/>
          <w:b/>
          <w:bCs/>
          <w:color w:val="333333"/>
          <w:kern w:val="36"/>
          <w:sz w:val="42"/>
          <w:szCs w:val="42"/>
        </w:rPr>
        <w:t>PIR Motion Sensor for Lamp</w:t>
      </w:r>
    </w:p>
    <w:p w:rsidR="000278C9" w:rsidRPr="000278C9" w:rsidRDefault="000278C9" w:rsidP="000278C9">
      <w:pPr>
        <w:shd w:val="clear" w:color="auto" w:fill="FFFFFF"/>
        <w:bidi w:val="0"/>
        <w:spacing w:after="225" w:line="480" w:lineRule="atLeast"/>
        <w:jc w:val="center"/>
        <w:textAlignment w:val="baseline"/>
        <w:outlineLvl w:val="0"/>
        <w:rPr>
          <w:rFonts w:ascii="Times" w:eastAsia="Times New Roman" w:hAnsi="Times" w:cs="Times" w:hint="cs"/>
          <w:color w:val="333333"/>
          <w:kern w:val="36"/>
          <w:sz w:val="42"/>
          <w:szCs w:val="42"/>
          <w:rtl/>
        </w:rPr>
      </w:pPr>
      <w:r>
        <w:rPr>
          <w:rFonts w:ascii="Times" w:eastAsia="Times New Roman" w:hAnsi="Times" w:cs="Times"/>
          <w:noProof/>
          <w:color w:val="333333"/>
          <w:kern w:val="36"/>
          <w:sz w:val="42"/>
          <w:szCs w:val="42"/>
        </w:rPr>
        <w:drawing>
          <wp:inline distT="0" distB="0" distL="0" distR="0" wp14:anchorId="4E31A1D6" wp14:editId="611A673B">
            <wp:extent cx="2959086" cy="23923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_labm_lar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01" cy="23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C9" w:rsidRDefault="000278C9" w:rsidP="000278C9">
      <w:pPr>
        <w:jc w:val="right"/>
        <w:rPr>
          <w:b/>
          <w:bCs/>
          <w:sz w:val="36"/>
          <w:szCs w:val="36"/>
          <w:lang w:bidi="ar-EG"/>
        </w:rPr>
      </w:pPr>
      <w:r w:rsidRPr="000278C9">
        <w:rPr>
          <w:b/>
          <w:bCs/>
          <w:sz w:val="36"/>
          <w:szCs w:val="36"/>
          <w:lang w:bidi="ar-EG"/>
        </w:rPr>
        <w:t>Component use</w:t>
      </w:r>
      <w:r>
        <w:rPr>
          <w:b/>
          <w:bCs/>
          <w:sz w:val="36"/>
          <w:szCs w:val="36"/>
          <w:lang w:bidi="ar-EG"/>
        </w:rPr>
        <w:t>:</w:t>
      </w:r>
    </w:p>
    <w:p w:rsidR="000278C9" w:rsidRPr="000278C9" w:rsidRDefault="000278C9" w:rsidP="000278C9">
      <w:pPr>
        <w:jc w:val="right"/>
        <w:rPr>
          <w:rFonts w:hint="cs"/>
          <w:b/>
          <w:bCs/>
          <w:sz w:val="36"/>
          <w:szCs w:val="36"/>
          <w:rtl/>
          <w:lang w:bidi="ar-EG"/>
        </w:rPr>
      </w:pPr>
      <w:proofErr w:type="gramStart"/>
      <w:r w:rsidRPr="000278C9">
        <w:rPr>
          <w:rFonts w:ascii="Arial" w:hAnsi="Arial" w:cs="Arial"/>
          <w:color w:val="222222"/>
          <w:sz w:val="28"/>
          <w:szCs w:val="28"/>
          <w:shd w:val="clear" w:color="auto" w:fill="FFFFFF"/>
        </w:rPr>
        <w:t>is</w:t>
      </w:r>
      <w:proofErr w:type="gramEnd"/>
      <w:r w:rsidRPr="000278C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 electronic </w:t>
      </w:r>
      <w:r w:rsidRPr="000278C9">
        <w:rPr>
          <w:rFonts w:ascii="Arial" w:hAnsi="Arial" w:cs="Arial"/>
          <w:sz w:val="28"/>
          <w:szCs w:val="28"/>
          <w:shd w:val="clear" w:color="auto" w:fill="FFFFFF"/>
        </w:rPr>
        <w:t>sensor</w:t>
      </w:r>
      <w:r w:rsidRPr="000278C9">
        <w:rPr>
          <w:rFonts w:ascii="Arial" w:hAnsi="Arial" w:cs="Arial"/>
          <w:color w:val="222222"/>
          <w:sz w:val="28"/>
          <w:szCs w:val="28"/>
          <w:shd w:val="clear" w:color="auto" w:fill="FFFFFF"/>
        </w:rPr>
        <w:t> that measures </w:t>
      </w:r>
      <w:r w:rsidRPr="000278C9">
        <w:rPr>
          <w:rFonts w:ascii="Arial" w:hAnsi="Arial" w:cs="Arial"/>
          <w:sz w:val="28"/>
          <w:szCs w:val="28"/>
          <w:shd w:val="clear" w:color="auto" w:fill="FFFFFF"/>
        </w:rPr>
        <w:t>infrared</w:t>
      </w:r>
      <w:r w:rsidRPr="000278C9">
        <w:rPr>
          <w:rFonts w:ascii="Arial" w:hAnsi="Arial" w:cs="Arial"/>
          <w:color w:val="222222"/>
          <w:sz w:val="28"/>
          <w:szCs w:val="28"/>
          <w:shd w:val="clear" w:color="auto" w:fill="FFFFFF"/>
        </w:rPr>
        <w:t> (IR) light radiating from objects in its field of view.</w:t>
      </w:r>
    </w:p>
    <w:p w:rsidR="000278C9" w:rsidRDefault="000278C9" w:rsidP="000278C9">
      <w:pPr>
        <w:jc w:val="right"/>
        <w:rPr>
          <w:rFonts w:hint="cs"/>
          <w:b/>
          <w:bCs/>
          <w:sz w:val="36"/>
          <w:szCs w:val="36"/>
          <w:lang w:bidi="ar-EG"/>
        </w:rPr>
      </w:pPr>
    </w:p>
    <w:p w:rsidR="000278C9" w:rsidRDefault="000278C9" w:rsidP="000278C9">
      <w:pPr>
        <w:jc w:val="right"/>
        <w:rPr>
          <w:rFonts w:hint="cs"/>
          <w:b/>
          <w:bCs/>
          <w:sz w:val="36"/>
          <w:szCs w:val="36"/>
          <w:rtl/>
          <w:lang w:bidi="ar-EG"/>
        </w:rPr>
      </w:pPr>
      <w:r w:rsidRPr="000278C9">
        <w:rPr>
          <w:b/>
          <w:bCs/>
          <w:sz w:val="36"/>
          <w:szCs w:val="36"/>
          <w:lang w:bidi="ar-EG"/>
        </w:rPr>
        <w:t>Component Diagram</w:t>
      </w:r>
      <w:r>
        <w:rPr>
          <w:b/>
          <w:bCs/>
          <w:sz w:val="36"/>
          <w:szCs w:val="36"/>
          <w:lang w:bidi="ar-EG"/>
        </w:rPr>
        <w:t>:</w:t>
      </w:r>
    </w:p>
    <w:p w:rsidR="000278C9" w:rsidRDefault="000278C9" w:rsidP="000278C9">
      <w:pPr>
        <w:jc w:val="center"/>
        <w:rPr>
          <w:rFonts w:hint="cs"/>
          <w:b/>
          <w:bCs/>
          <w:sz w:val="36"/>
          <w:szCs w:val="36"/>
          <w:rtl/>
          <w:lang w:bidi="ar-EG"/>
        </w:rPr>
      </w:pPr>
      <w:r>
        <w:rPr>
          <w:rFonts w:cs="Arial"/>
          <w:b/>
          <w:bCs/>
          <w:noProof/>
          <w:sz w:val="36"/>
          <w:szCs w:val="36"/>
          <w:rtl/>
        </w:rPr>
        <w:drawing>
          <wp:inline distT="0" distB="0" distL="0" distR="0" wp14:anchorId="3BE6C9A1" wp14:editId="1FD1E747">
            <wp:extent cx="5284381" cy="31153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7bedc4d70820d909ee8fa029a9be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59" cy="31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15" w:rsidRDefault="00DD2F15" w:rsidP="00DD2F15">
      <w:pPr>
        <w:jc w:val="right"/>
        <w:rPr>
          <w:b/>
          <w:bCs/>
          <w:sz w:val="36"/>
          <w:szCs w:val="36"/>
          <w:lang w:bidi="ar-EG"/>
        </w:rPr>
      </w:pPr>
      <w:proofErr w:type="gramStart"/>
      <w:r w:rsidRPr="00DD2F15">
        <w:rPr>
          <w:b/>
          <w:bCs/>
          <w:sz w:val="36"/>
          <w:szCs w:val="36"/>
          <w:lang w:bidi="ar-EG"/>
        </w:rPr>
        <w:lastRenderedPageBreak/>
        <w:t>component</w:t>
      </w:r>
      <w:proofErr w:type="gramEnd"/>
      <w:r w:rsidRPr="00DD2F15">
        <w:rPr>
          <w:b/>
          <w:bCs/>
          <w:sz w:val="36"/>
          <w:szCs w:val="36"/>
          <w:lang w:bidi="ar-EG"/>
        </w:rPr>
        <w:t xml:space="preserve"> parameters</w:t>
      </w:r>
      <w:r>
        <w:rPr>
          <w:b/>
          <w:bCs/>
          <w:sz w:val="36"/>
          <w:szCs w:val="36"/>
          <w:lang w:bidi="ar-EG"/>
        </w:rPr>
        <w:t>:</w:t>
      </w:r>
    </w:p>
    <w:p w:rsidR="000278C9" w:rsidRPr="00B9752B" w:rsidRDefault="00DD2F15" w:rsidP="00B9752B">
      <w:pPr>
        <w:jc w:val="right"/>
        <w:rPr>
          <w:rFonts w:ascii="Arial" w:hAnsi="Arial" w:cs="Arial" w:hint="cs"/>
          <w:sz w:val="28"/>
          <w:szCs w:val="28"/>
          <w:rtl/>
          <w:lang w:bidi="ar-EG"/>
        </w:rPr>
      </w:pPr>
      <w:r w:rsidRPr="00B9752B">
        <w:rPr>
          <w:rFonts w:ascii="Arial" w:hAnsi="Arial" w:cs="Arial"/>
          <w:sz w:val="28"/>
          <w:szCs w:val="28"/>
          <w:lang w:bidi="ar-EG"/>
        </w:rPr>
        <w:t xml:space="preserve">2- </w:t>
      </w:r>
      <w:proofErr w:type="gramStart"/>
      <w:r w:rsidRPr="00B9752B">
        <w:rPr>
          <w:rFonts w:ascii="Arial" w:hAnsi="Arial" w:cs="Arial"/>
          <w:sz w:val="28"/>
          <w:szCs w:val="28"/>
          <w:lang w:bidi="ar-EG"/>
        </w:rPr>
        <w:t>variables</w:t>
      </w:r>
      <w:proofErr w:type="gramEnd"/>
      <w:r w:rsidRPr="00B9752B">
        <w:rPr>
          <w:rFonts w:ascii="Arial" w:hAnsi="Arial" w:cs="Arial"/>
          <w:sz w:val="28"/>
          <w:szCs w:val="28"/>
          <w:lang w:bidi="ar-EG"/>
        </w:rPr>
        <w:t xml:space="preserve"> resistance (one for set </w:t>
      </w:r>
      <w:r w:rsidR="00B9752B" w:rsidRPr="00B9752B">
        <w:rPr>
          <w:rFonts w:ascii="Arial" w:hAnsi="Arial" w:cs="Arial"/>
          <w:sz w:val="28"/>
          <w:szCs w:val="28"/>
          <w:lang w:bidi="ar-EG"/>
        </w:rPr>
        <w:t>distance</w:t>
      </w:r>
      <w:r w:rsidR="00B9752B">
        <w:rPr>
          <w:rFonts w:ascii="Arial" w:hAnsi="Arial" w:cs="Arial"/>
          <w:sz w:val="28"/>
          <w:szCs w:val="28"/>
          <w:lang w:bidi="ar-EG"/>
        </w:rPr>
        <w:t>, one for set delay</w:t>
      </w:r>
      <w:r w:rsidR="00B9752B" w:rsidRPr="00B9752B">
        <w:rPr>
          <w:rFonts w:ascii="Arial" w:hAnsi="Arial" w:cs="Arial"/>
          <w:sz w:val="28"/>
          <w:szCs w:val="28"/>
          <w:lang w:bidi="ar-EG"/>
        </w:rPr>
        <w:t xml:space="preserve">) </w:t>
      </w:r>
      <w:r w:rsidRPr="00B9752B">
        <w:rPr>
          <w:rFonts w:ascii="Arial" w:hAnsi="Arial" w:cs="Arial"/>
          <w:sz w:val="28"/>
          <w:szCs w:val="28"/>
          <w:lang w:bidi="ar-EG"/>
        </w:rPr>
        <w:t>jumper</w:t>
      </w:r>
      <w:r w:rsidRPr="00B9752B">
        <w:rPr>
          <w:rFonts w:ascii="Arial" w:hAnsi="Arial" w:cs="Arial"/>
          <w:sz w:val="28"/>
          <w:szCs w:val="28"/>
          <w:lang w:bidi="ar-EG"/>
        </w:rPr>
        <w:t xml:space="preserve"> for set mode for </w:t>
      </w:r>
      <w:r w:rsidRPr="00B9752B">
        <w:rPr>
          <w:rFonts w:ascii="Arial" w:hAnsi="Arial" w:cs="Arial"/>
          <w:sz w:val="28"/>
          <w:szCs w:val="28"/>
          <w:lang w:bidi="ar-EG"/>
        </w:rPr>
        <w:t>action</w:t>
      </w:r>
      <w:r w:rsidR="00B9752B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</w:p>
    <w:p w:rsidR="00B9752B" w:rsidRPr="00B9752B" w:rsidRDefault="00B9752B" w:rsidP="00B9752B">
      <w:pPr>
        <w:jc w:val="right"/>
        <w:rPr>
          <w:rFonts w:cs="Arial"/>
          <w:b/>
          <w:bCs/>
          <w:sz w:val="36"/>
          <w:szCs w:val="36"/>
          <w:rtl/>
          <w:lang w:bidi="ar-EG"/>
        </w:rPr>
      </w:pPr>
    </w:p>
    <w:p w:rsidR="000278C9" w:rsidRDefault="00B9752B" w:rsidP="00B9752B">
      <w:pPr>
        <w:jc w:val="right"/>
        <w:rPr>
          <w:rFonts w:cs="Arial"/>
          <w:b/>
          <w:bCs/>
          <w:sz w:val="36"/>
          <w:szCs w:val="36"/>
          <w:lang w:bidi="ar-EG"/>
        </w:rPr>
      </w:pPr>
      <w:proofErr w:type="gramStart"/>
      <w:r w:rsidRPr="00B9752B">
        <w:rPr>
          <w:rFonts w:cs="Arial"/>
          <w:b/>
          <w:bCs/>
          <w:sz w:val="36"/>
          <w:szCs w:val="36"/>
          <w:lang w:bidi="ar-EG"/>
        </w:rPr>
        <w:t>component</w:t>
      </w:r>
      <w:proofErr w:type="gramEnd"/>
      <w:r w:rsidRPr="00B9752B">
        <w:rPr>
          <w:rFonts w:cs="Arial"/>
          <w:b/>
          <w:bCs/>
          <w:sz w:val="36"/>
          <w:szCs w:val="36"/>
          <w:lang w:bidi="ar-EG"/>
        </w:rPr>
        <w:t xml:space="preserve"> code</w:t>
      </w:r>
      <w:r>
        <w:rPr>
          <w:rFonts w:cs="Arial"/>
          <w:b/>
          <w:bCs/>
          <w:sz w:val="36"/>
          <w:szCs w:val="36"/>
          <w:lang w:bidi="ar-EG"/>
        </w:rPr>
        <w:t>: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/*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* PIR sensor tester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*/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int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ledPin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= </w:t>
      </w:r>
      <w:r w:rsidRPr="00B9752B">
        <w:rPr>
          <w:rFonts w:ascii="Consolas" w:eastAsia="Times New Roman" w:hAnsi="Consolas" w:cs="Consolas"/>
          <w:color w:val="0086B3"/>
          <w:spacing w:val="4"/>
          <w:sz w:val="20"/>
          <w:szCs w:val="20"/>
        </w:rPr>
        <w:t>13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; </w:t>
      </w: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choose the pin for the LED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int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inputPin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= </w:t>
      </w:r>
      <w:r w:rsidRPr="00B9752B">
        <w:rPr>
          <w:rFonts w:ascii="Consolas" w:eastAsia="Times New Roman" w:hAnsi="Consolas" w:cs="Consolas"/>
          <w:color w:val="0086B3"/>
          <w:spacing w:val="4"/>
          <w:sz w:val="20"/>
          <w:szCs w:val="20"/>
        </w:rPr>
        <w:t>2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; </w:t>
      </w: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choose the input pin (for PIR sensor)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int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pirState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= LOW; </w:t>
      </w: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we start, assuming no motion detected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int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val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= </w:t>
      </w:r>
      <w:r w:rsidRPr="00B9752B">
        <w:rPr>
          <w:rFonts w:ascii="Consolas" w:eastAsia="Times New Roman" w:hAnsi="Consolas" w:cs="Consolas"/>
          <w:color w:val="0086B3"/>
          <w:spacing w:val="4"/>
          <w:sz w:val="20"/>
          <w:szCs w:val="20"/>
        </w:rPr>
        <w:t>0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; </w:t>
      </w: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variable for reading the pin status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void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setup() {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pinMode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ledPin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, OUTPUT); </w:t>
      </w: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declare LED as output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pinMode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inputPin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, INPUT); </w:t>
      </w: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declare sensor as input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0086B3"/>
          <w:spacing w:val="4"/>
          <w:sz w:val="20"/>
          <w:szCs w:val="20"/>
        </w:rPr>
        <w:t>Serial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.</w:t>
      </w:r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begin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r w:rsidRPr="00B9752B">
        <w:rPr>
          <w:rFonts w:ascii="Consolas" w:eastAsia="Times New Roman" w:hAnsi="Consolas" w:cs="Consolas"/>
          <w:color w:val="0086B3"/>
          <w:spacing w:val="4"/>
          <w:sz w:val="20"/>
          <w:szCs w:val="20"/>
        </w:rPr>
        <w:t>9600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);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}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void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loop(){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val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= 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digitalRead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inputPin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); </w:t>
      </w: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read input value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if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(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val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== HIGH) { </w:t>
      </w: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check if the input is HIGH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digitalWrite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ledPin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, HIGH); </w:t>
      </w: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turn LED ON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if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(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pirState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== LOW) {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we have just turned on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proofErr w:type="gramStart"/>
      <w:r w:rsidRPr="00B9752B">
        <w:rPr>
          <w:rFonts w:ascii="Consolas" w:eastAsia="Times New Roman" w:hAnsi="Consolas" w:cs="Consolas"/>
          <w:color w:val="0086B3"/>
          <w:spacing w:val="4"/>
          <w:sz w:val="20"/>
          <w:szCs w:val="20"/>
        </w:rPr>
        <w:t>Serial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.println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gramEnd"/>
      <w:r w:rsidRPr="00B9752B">
        <w:rPr>
          <w:rFonts w:ascii="Consolas" w:eastAsia="Times New Roman" w:hAnsi="Consolas" w:cs="Consolas"/>
          <w:color w:val="183691"/>
          <w:spacing w:val="4"/>
          <w:sz w:val="20"/>
          <w:szCs w:val="20"/>
        </w:rPr>
        <w:t>"Motion detected!"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);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We only want to print on the output change, not state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pirState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= HIGH;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}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} </w:t>
      </w:r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else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{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digitalWrite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ledPin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, LOW); </w:t>
      </w: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turn LED OFF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A71D5D"/>
          <w:spacing w:val="4"/>
          <w:sz w:val="20"/>
          <w:szCs w:val="20"/>
        </w:rPr>
        <w:t>if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(</w:t>
      </w: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pirState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== HIGH){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we have just turned of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proofErr w:type="gramStart"/>
      <w:r w:rsidRPr="00B9752B">
        <w:rPr>
          <w:rFonts w:ascii="Consolas" w:eastAsia="Times New Roman" w:hAnsi="Consolas" w:cs="Consolas"/>
          <w:color w:val="0086B3"/>
          <w:spacing w:val="4"/>
          <w:sz w:val="20"/>
          <w:szCs w:val="20"/>
        </w:rPr>
        <w:t>Serial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.println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gramEnd"/>
      <w:r w:rsidRPr="00B9752B">
        <w:rPr>
          <w:rFonts w:ascii="Consolas" w:eastAsia="Times New Roman" w:hAnsi="Consolas" w:cs="Consolas"/>
          <w:color w:val="183691"/>
          <w:spacing w:val="4"/>
          <w:sz w:val="20"/>
          <w:szCs w:val="20"/>
        </w:rPr>
        <w:t>"Motion ended!"</w:t>
      </w: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);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969896"/>
          <w:spacing w:val="4"/>
          <w:sz w:val="20"/>
          <w:szCs w:val="20"/>
        </w:rPr>
        <w:t>// We only want to print on the output change, not state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pirState</w:t>
      </w:r>
      <w:proofErr w:type="spellEnd"/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 xml:space="preserve"> = LOW;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}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}</w:t>
      </w:r>
    </w:p>
    <w:p w:rsidR="00B9752B" w:rsidRPr="00B9752B" w:rsidRDefault="00B9752B" w:rsidP="00B9752B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r w:rsidRPr="00B9752B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}</w:t>
      </w:r>
    </w:p>
    <w:p w:rsidR="00B9752B" w:rsidRDefault="00B9752B" w:rsidP="00B9752B">
      <w:pPr>
        <w:jc w:val="right"/>
        <w:rPr>
          <w:b/>
          <w:bCs/>
          <w:sz w:val="36"/>
          <w:szCs w:val="36"/>
          <w:lang w:bidi="ar-EG"/>
        </w:rPr>
      </w:pPr>
    </w:p>
    <w:p w:rsidR="00B9752B" w:rsidRDefault="00B9752B" w:rsidP="00B9752B">
      <w:pPr>
        <w:jc w:val="right"/>
        <w:rPr>
          <w:rFonts w:hint="cs"/>
          <w:b/>
          <w:bCs/>
          <w:sz w:val="36"/>
          <w:szCs w:val="36"/>
          <w:rtl/>
          <w:lang w:bidi="ar-EG"/>
        </w:rPr>
      </w:pPr>
    </w:p>
    <w:p w:rsidR="00B9752B" w:rsidRDefault="00B9752B" w:rsidP="00B9752B">
      <w:pPr>
        <w:jc w:val="right"/>
        <w:rPr>
          <w:rFonts w:hint="cs"/>
          <w:b/>
          <w:bCs/>
          <w:sz w:val="36"/>
          <w:szCs w:val="36"/>
          <w:rtl/>
          <w:lang w:bidi="ar-EG"/>
        </w:rPr>
      </w:pPr>
    </w:p>
    <w:p w:rsidR="00B9752B" w:rsidRPr="00B9752B" w:rsidRDefault="00B9752B" w:rsidP="00B9752B">
      <w:pPr>
        <w:tabs>
          <w:tab w:val="left" w:pos="6565"/>
          <w:tab w:val="right" w:pos="8306"/>
        </w:tabs>
        <w:jc w:val="right"/>
        <w:rPr>
          <w:rFonts w:cs="Arial" w:hint="cs"/>
          <w:b/>
          <w:bCs/>
          <w:sz w:val="36"/>
          <w:szCs w:val="36"/>
          <w:rtl/>
          <w:lang w:bidi="ar-EG"/>
        </w:rPr>
      </w:pPr>
      <w:r>
        <w:rPr>
          <w:rFonts w:cs="Arial"/>
          <w:b/>
          <w:bCs/>
          <w:sz w:val="36"/>
          <w:szCs w:val="36"/>
          <w:rtl/>
          <w:lang w:bidi="ar-EG"/>
        </w:rPr>
        <w:tab/>
      </w:r>
      <w:r>
        <w:rPr>
          <w:rFonts w:cs="Arial" w:hint="cs"/>
          <w:b/>
          <w:bCs/>
          <w:sz w:val="36"/>
          <w:szCs w:val="36"/>
          <w:rtl/>
          <w:lang w:bidi="ar-EG"/>
        </w:rPr>
        <w:t>:</w:t>
      </w:r>
      <w:r w:rsidRPr="00B9752B">
        <w:rPr>
          <w:b/>
          <w:bCs/>
          <w:sz w:val="36"/>
          <w:szCs w:val="36"/>
          <w:lang w:bidi="ar-EG"/>
        </w:rPr>
        <w:t>Guide Link</w:t>
      </w:r>
    </w:p>
    <w:p w:rsidR="00B9752B" w:rsidRDefault="00B9752B" w:rsidP="00B9752B">
      <w:pPr>
        <w:tabs>
          <w:tab w:val="center" w:pos="4153"/>
          <w:tab w:val="right" w:pos="8306"/>
        </w:tabs>
        <w:jc w:val="right"/>
      </w:pPr>
      <w:hyperlink r:id="rId8" w:anchor="Product_design" w:history="1">
        <w:r>
          <w:rPr>
            <w:rStyle w:val="Hyperlink"/>
          </w:rPr>
          <w:t>https://en.wikipedia.org/wiki/Passive_infrared_sensor#Product_design</w:t>
        </w:r>
      </w:hyperlink>
    </w:p>
    <w:p w:rsidR="00B9752B" w:rsidRDefault="00B9752B" w:rsidP="00B9752B">
      <w:pPr>
        <w:tabs>
          <w:tab w:val="center" w:pos="4153"/>
          <w:tab w:val="right" w:pos="8306"/>
        </w:tabs>
        <w:jc w:val="right"/>
        <w:rPr>
          <w:b/>
          <w:bCs/>
          <w:sz w:val="36"/>
          <w:szCs w:val="36"/>
          <w:lang w:bidi="ar-EG"/>
        </w:rPr>
      </w:pPr>
      <w:hyperlink r:id="rId9" w:history="1">
        <w:r>
          <w:rPr>
            <w:rStyle w:val="Hyperlink"/>
          </w:rPr>
          <w:t>https://learn.adafruit.com/pir-passive-infrared-proximity-motion-sensor/using-a-pir-w-arduino</w:t>
        </w:r>
      </w:hyperlink>
    </w:p>
    <w:p w:rsidR="00B9752B" w:rsidRDefault="00B9752B" w:rsidP="00B9752B">
      <w:pPr>
        <w:tabs>
          <w:tab w:val="center" w:pos="4153"/>
          <w:tab w:val="right" w:pos="8306"/>
        </w:tabs>
        <w:jc w:val="right"/>
        <w:rPr>
          <w:b/>
          <w:bCs/>
          <w:sz w:val="36"/>
          <w:szCs w:val="36"/>
          <w:lang w:bidi="ar-EG"/>
        </w:rPr>
      </w:pPr>
      <w:hyperlink r:id="rId10" w:history="1">
        <w:r>
          <w:rPr>
            <w:rStyle w:val="Hyperlink"/>
          </w:rPr>
          <w:t>https://store.fut-electronics.com/collections/object-detection/products/pir-motion-sensor-for-lamp</w:t>
        </w:r>
      </w:hyperlink>
    </w:p>
    <w:p w:rsidR="00B9752B" w:rsidRPr="00B9752B" w:rsidRDefault="00B9752B" w:rsidP="00B9752B">
      <w:pPr>
        <w:tabs>
          <w:tab w:val="center" w:pos="4153"/>
          <w:tab w:val="right" w:pos="8306"/>
        </w:tabs>
        <w:jc w:val="right"/>
        <w:rPr>
          <w:rFonts w:hint="cs"/>
          <w:b/>
          <w:bCs/>
          <w:sz w:val="36"/>
          <w:szCs w:val="36"/>
          <w:rtl/>
          <w:lang w:bidi="ar-EG"/>
        </w:rPr>
      </w:pPr>
      <w:hyperlink r:id="rId11" w:history="1">
        <w:r>
          <w:rPr>
            <w:rStyle w:val="Hyperlink"/>
          </w:rPr>
          <w:t>https://www.youtube.com/watch?v=NpfDeklt3W4</w:t>
        </w:r>
      </w:hyperlink>
      <w:bookmarkStart w:id="0" w:name="_GoBack"/>
      <w:bookmarkEnd w:id="0"/>
    </w:p>
    <w:p w:rsidR="00B9752B" w:rsidRPr="00B9752B" w:rsidRDefault="00B9752B" w:rsidP="00B9752B">
      <w:pPr>
        <w:pStyle w:val="ListParagraph"/>
        <w:jc w:val="center"/>
        <w:rPr>
          <w:rFonts w:hint="cs"/>
          <w:b/>
          <w:bCs/>
          <w:sz w:val="36"/>
          <w:szCs w:val="36"/>
          <w:rtl/>
          <w:lang w:bidi="ar-EG"/>
        </w:rPr>
      </w:pPr>
    </w:p>
    <w:sectPr w:rsidR="00B9752B" w:rsidRPr="00B9752B" w:rsidSect="00C27C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C6E"/>
    <w:multiLevelType w:val="hybridMultilevel"/>
    <w:tmpl w:val="8CDE9DA6"/>
    <w:lvl w:ilvl="0" w:tplc="8668D914">
      <w:start w:val="2"/>
      <w:numFmt w:val="bullet"/>
      <w:lvlText w:val="-"/>
      <w:lvlJc w:val="left"/>
      <w:pPr>
        <w:ind w:left="42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1">
    <w:nsid w:val="035760BE"/>
    <w:multiLevelType w:val="hybridMultilevel"/>
    <w:tmpl w:val="5EBC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236A4"/>
    <w:multiLevelType w:val="hybridMultilevel"/>
    <w:tmpl w:val="FAE6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26A37"/>
    <w:multiLevelType w:val="multilevel"/>
    <w:tmpl w:val="344C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1331B8"/>
    <w:multiLevelType w:val="hybridMultilevel"/>
    <w:tmpl w:val="4AAE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D07A7"/>
    <w:multiLevelType w:val="hybridMultilevel"/>
    <w:tmpl w:val="72E4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E0ABF"/>
    <w:multiLevelType w:val="hybridMultilevel"/>
    <w:tmpl w:val="FA3A04E2"/>
    <w:lvl w:ilvl="0" w:tplc="1270A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67914"/>
    <w:multiLevelType w:val="hybridMultilevel"/>
    <w:tmpl w:val="A24235DE"/>
    <w:lvl w:ilvl="0" w:tplc="9BA80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9550D"/>
    <w:multiLevelType w:val="hybridMultilevel"/>
    <w:tmpl w:val="1BA8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C9"/>
    <w:rsid w:val="000278C9"/>
    <w:rsid w:val="00AE5EE8"/>
    <w:rsid w:val="00B9752B"/>
    <w:rsid w:val="00C27C5D"/>
    <w:rsid w:val="00DD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0278C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78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78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52B"/>
    <w:pPr>
      <w:ind w:left="720"/>
      <w:contextualSpacing/>
    </w:pPr>
  </w:style>
  <w:style w:type="character" w:customStyle="1" w:styleId="com">
    <w:name w:val="com"/>
    <w:basedOn w:val="DefaultParagraphFont"/>
    <w:rsid w:val="00B9752B"/>
  </w:style>
  <w:style w:type="character" w:customStyle="1" w:styleId="pln">
    <w:name w:val="pln"/>
    <w:basedOn w:val="DefaultParagraphFont"/>
    <w:rsid w:val="00B9752B"/>
  </w:style>
  <w:style w:type="character" w:customStyle="1" w:styleId="kwd">
    <w:name w:val="kwd"/>
    <w:basedOn w:val="DefaultParagraphFont"/>
    <w:rsid w:val="00B9752B"/>
  </w:style>
  <w:style w:type="character" w:customStyle="1" w:styleId="pun">
    <w:name w:val="pun"/>
    <w:basedOn w:val="DefaultParagraphFont"/>
    <w:rsid w:val="00B9752B"/>
  </w:style>
  <w:style w:type="character" w:customStyle="1" w:styleId="lit">
    <w:name w:val="lit"/>
    <w:basedOn w:val="DefaultParagraphFont"/>
    <w:rsid w:val="00B9752B"/>
  </w:style>
  <w:style w:type="character" w:customStyle="1" w:styleId="typ">
    <w:name w:val="typ"/>
    <w:basedOn w:val="DefaultParagraphFont"/>
    <w:rsid w:val="00B9752B"/>
  </w:style>
  <w:style w:type="character" w:customStyle="1" w:styleId="str">
    <w:name w:val="str"/>
    <w:basedOn w:val="DefaultParagraphFont"/>
    <w:rsid w:val="00B97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0278C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78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78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52B"/>
    <w:pPr>
      <w:ind w:left="720"/>
      <w:contextualSpacing/>
    </w:pPr>
  </w:style>
  <w:style w:type="character" w:customStyle="1" w:styleId="com">
    <w:name w:val="com"/>
    <w:basedOn w:val="DefaultParagraphFont"/>
    <w:rsid w:val="00B9752B"/>
  </w:style>
  <w:style w:type="character" w:customStyle="1" w:styleId="pln">
    <w:name w:val="pln"/>
    <w:basedOn w:val="DefaultParagraphFont"/>
    <w:rsid w:val="00B9752B"/>
  </w:style>
  <w:style w:type="character" w:customStyle="1" w:styleId="kwd">
    <w:name w:val="kwd"/>
    <w:basedOn w:val="DefaultParagraphFont"/>
    <w:rsid w:val="00B9752B"/>
  </w:style>
  <w:style w:type="character" w:customStyle="1" w:styleId="pun">
    <w:name w:val="pun"/>
    <w:basedOn w:val="DefaultParagraphFont"/>
    <w:rsid w:val="00B9752B"/>
  </w:style>
  <w:style w:type="character" w:customStyle="1" w:styleId="lit">
    <w:name w:val="lit"/>
    <w:basedOn w:val="DefaultParagraphFont"/>
    <w:rsid w:val="00B9752B"/>
  </w:style>
  <w:style w:type="character" w:customStyle="1" w:styleId="typ">
    <w:name w:val="typ"/>
    <w:basedOn w:val="DefaultParagraphFont"/>
    <w:rsid w:val="00B9752B"/>
  </w:style>
  <w:style w:type="character" w:customStyle="1" w:styleId="str">
    <w:name w:val="str"/>
    <w:basedOn w:val="DefaultParagraphFont"/>
    <w:rsid w:val="00B9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ssive_infrared_senso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pfDeklt3W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ore.fut-electronics.com/collections/object-detection/products/pir-motion-sensor-for-lam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adafruit.com/pir-passive-infrared-proximity-motion-sensor/using-a-pir-w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PIR Motion Sensor for Lamp</vt:lpstr>
      <vt:lpstr>/</vt:lpstr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2020-03-29T21:16:00Z</dcterms:created>
  <dcterms:modified xsi:type="dcterms:W3CDTF">2020-03-29T21:47:00Z</dcterms:modified>
</cp:coreProperties>
</file>