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169" w:rsidRDefault="00A50169" w:rsidP="00A50169">
      <w:pPr>
        <w:pStyle w:val="my-4"/>
      </w:pPr>
      <w:r>
        <w:rPr>
          <w:rStyle w:val="Strong"/>
        </w:rPr>
        <w:t>CEO - 4 Questions</w:t>
      </w:r>
    </w:p>
    <w:p w:rsidR="00A50169" w:rsidRDefault="00A50169" w:rsidP="00A50169">
      <w:pPr>
        <w:pStyle w:val="my-4"/>
        <w:numPr>
          <w:ilvl w:val="0"/>
          <w:numId w:val="1"/>
        </w:numPr>
      </w:pPr>
      <w:r>
        <w:rPr>
          <w:rStyle w:val="Emphasis"/>
        </w:rPr>
        <w:t>Which regions/countries generate the highest and lowest revenue, and how concentrated is our total revenue among the top few?</w:t>
      </w:r>
    </w:p>
    <w:p w:rsidR="00A50169" w:rsidRDefault="00A50169" w:rsidP="00A50169">
      <w:pPr>
        <w:pStyle w:val="my-4"/>
        <w:numPr>
          <w:ilvl w:val="0"/>
          <w:numId w:val="1"/>
        </w:numPr>
      </w:pPr>
      <w:r>
        <w:rPr>
          <w:rStyle w:val="Emphasis"/>
        </w:rPr>
        <w:t>What is the monthly revenue trend, and is growth accelerating, flat, or slowing?</w:t>
      </w:r>
    </w:p>
    <w:p w:rsidR="00A50169" w:rsidRDefault="00A50169" w:rsidP="00A50169">
      <w:pPr>
        <w:pStyle w:val="my-4"/>
        <w:numPr>
          <w:ilvl w:val="0"/>
          <w:numId w:val="1"/>
        </w:numPr>
      </w:pPr>
      <w:r>
        <w:rPr>
          <w:rStyle w:val="Emphasis"/>
        </w:rPr>
        <w:t>Who are our top customers, and are we dependent on a small number of them or is the base diversified?</w:t>
      </w:r>
    </w:p>
    <w:p w:rsidR="00A50169" w:rsidRDefault="00A50169" w:rsidP="00A50169">
      <w:pPr>
        <w:pStyle w:val="my-4"/>
        <w:numPr>
          <w:ilvl w:val="0"/>
          <w:numId w:val="1"/>
        </w:numPr>
      </w:pPr>
      <w:r>
        <w:rPr>
          <w:rStyle w:val="Emphasis"/>
        </w:rPr>
        <w:t>How much revenue is being lost to returns/cancellations, and is that trending up or down?</w:t>
      </w:r>
    </w:p>
    <w:p w:rsidR="00A50169" w:rsidRDefault="00A50169" w:rsidP="00A50169">
      <w:pPr>
        <w:pStyle w:val="my-4"/>
      </w:pPr>
      <w:r>
        <w:rPr>
          <w:rStyle w:val="Strong"/>
        </w:rPr>
        <w:t>CMO - 4 Questions</w:t>
      </w:r>
    </w:p>
    <w:p w:rsidR="00A50169" w:rsidRDefault="00A50169" w:rsidP="00A50169">
      <w:pPr>
        <w:pStyle w:val="my-4"/>
        <w:numPr>
          <w:ilvl w:val="0"/>
          <w:numId w:val="2"/>
        </w:numPr>
      </w:pPr>
      <w:r>
        <w:rPr>
          <w:rStyle w:val="Emphasis"/>
        </w:rPr>
        <w:t>What percentage of customers are repeat buyers, and how much revenue do they generate versus one-time buyers?</w:t>
      </w:r>
    </w:p>
    <w:p w:rsidR="00A50169" w:rsidRDefault="00A50169" w:rsidP="00A50169">
      <w:pPr>
        <w:pStyle w:val="my-4"/>
        <w:numPr>
          <w:ilvl w:val="0"/>
          <w:numId w:val="2"/>
        </w:numPr>
      </w:pPr>
      <w:r>
        <w:rPr>
          <w:rStyle w:val="Emphasis"/>
        </w:rPr>
        <w:t>Which products or categories drive repeat purchases versus one-time purchases?</w:t>
      </w:r>
    </w:p>
    <w:p w:rsidR="00A50169" w:rsidRDefault="00A50169" w:rsidP="00A50169">
      <w:pPr>
        <w:pStyle w:val="my-4"/>
        <w:numPr>
          <w:ilvl w:val="0"/>
          <w:numId w:val="2"/>
        </w:numPr>
      </w:pPr>
      <w:r>
        <w:rPr>
          <w:rStyle w:val="Emphasis"/>
        </w:rPr>
        <w:t>Is there seasonality in demand that should be driving campaign timing?</w:t>
      </w:r>
    </w:p>
    <w:p w:rsidR="00A50169" w:rsidRDefault="00A50169" w:rsidP="00A50169">
      <w:pPr>
        <w:pStyle w:val="my-4"/>
        <w:numPr>
          <w:ilvl w:val="0"/>
          <w:numId w:val="2"/>
        </w:numPr>
      </w:pPr>
      <w:r>
        <w:rPr>
          <w:rStyle w:val="Emphasis"/>
        </w:rPr>
        <w:t>Which previously active customers have gone quiet (lapsed), and how large is that group?</w:t>
      </w:r>
    </w:p>
    <w:p w:rsidR="008B2762" w:rsidRDefault="008B2762">
      <w:bookmarkStart w:id="0" w:name="_GoBack"/>
      <w:bookmarkEnd w:id="0"/>
    </w:p>
    <w:sectPr w:rsidR="008B2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2464ED"/>
    <w:multiLevelType w:val="multilevel"/>
    <w:tmpl w:val="3C24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D76B2D"/>
    <w:multiLevelType w:val="multilevel"/>
    <w:tmpl w:val="BE48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0EE"/>
    <w:rsid w:val="008400EE"/>
    <w:rsid w:val="008B2762"/>
    <w:rsid w:val="00A5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A224D1-1BAE-4F91-AE14-3E9074BB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4">
    <w:name w:val="my-4"/>
    <w:basedOn w:val="Normal"/>
    <w:rsid w:val="00A50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0169"/>
    <w:rPr>
      <w:b/>
      <w:bCs/>
    </w:rPr>
  </w:style>
  <w:style w:type="character" w:styleId="Emphasis">
    <w:name w:val="Emphasis"/>
    <w:basedOn w:val="DefaultParagraphFont"/>
    <w:uiPriority w:val="20"/>
    <w:qFormat/>
    <w:rsid w:val="00A501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2026-09-21T15:06:00Z</dcterms:created>
  <dcterms:modified xsi:type="dcterms:W3CDTF">2026-09-21T15:06:00Z</dcterms:modified>
</cp:coreProperties>
</file>