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C2" w:rsidRPr="00BB43C2" w:rsidRDefault="00BB43C2" w:rsidP="00BB43C2">
      <w:pPr>
        <w:jc w:val="center"/>
        <w:rPr>
          <w:sz w:val="28"/>
          <w:u w:val="single"/>
        </w:rPr>
      </w:pPr>
      <w:r w:rsidRPr="00BB43C2">
        <w:rPr>
          <w:sz w:val="28"/>
          <w:u w:val="single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3016"/>
        <w:gridCol w:w="1792"/>
        <w:gridCol w:w="1793"/>
        <w:gridCol w:w="1788"/>
      </w:tblGrid>
      <w:tr w:rsidR="00BB43C2" w:rsidTr="00BB43C2">
        <w:tc>
          <w:tcPr>
            <w:tcW w:w="562" w:type="dxa"/>
          </w:tcPr>
          <w:p w:rsidR="00BB43C2" w:rsidRDefault="00BB43C2" w:rsidP="00BB43C2">
            <w:pPr>
              <w:rPr>
                <w:sz w:val="24"/>
              </w:rPr>
            </w:pPr>
            <w:r>
              <w:rPr>
                <w:sz w:val="24"/>
              </w:rPr>
              <w:t>Test No</w:t>
            </w:r>
          </w:p>
        </w:tc>
        <w:tc>
          <w:tcPr>
            <w:tcW w:w="3044" w:type="dxa"/>
          </w:tcPr>
          <w:p w:rsidR="00BB43C2" w:rsidRDefault="00BB43C2" w:rsidP="00BB43C2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03" w:type="dxa"/>
          </w:tcPr>
          <w:p w:rsidR="00BB43C2" w:rsidRDefault="00BB43C2" w:rsidP="00BB43C2">
            <w:pPr>
              <w:rPr>
                <w:sz w:val="24"/>
              </w:rPr>
            </w:pPr>
            <w:r>
              <w:rPr>
                <w:sz w:val="24"/>
              </w:rPr>
              <w:t>Expected</w:t>
            </w:r>
          </w:p>
        </w:tc>
        <w:tc>
          <w:tcPr>
            <w:tcW w:w="1803" w:type="dxa"/>
          </w:tcPr>
          <w:p w:rsidR="00BB43C2" w:rsidRDefault="00BB43C2" w:rsidP="00BB43C2">
            <w:pPr>
              <w:rPr>
                <w:sz w:val="24"/>
              </w:rPr>
            </w:pPr>
            <w:r>
              <w:rPr>
                <w:sz w:val="24"/>
              </w:rPr>
              <w:t>Material Reference</w:t>
            </w:r>
          </w:p>
        </w:tc>
        <w:tc>
          <w:tcPr>
            <w:tcW w:w="1804" w:type="dxa"/>
          </w:tcPr>
          <w:p w:rsidR="00BB43C2" w:rsidRDefault="00BB43C2" w:rsidP="00BB43C2">
            <w:pPr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BB43C2" w:rsidTr="00BB43C2">
        <w:tc>
          <w:tcPr>
            <w:tcW w:w="562" w:type="dxa"/>
          </w:tcPr>
          <w:p w:rsidR="00BB43C2" w:rsidRDefault="00BB43C2" w:rsidP="00BB43C2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044" w:type="dxa"/>
          </w:tcPr>
          <w:p w:rsidR="00BB43C2" w:rsidRDefault="00BB43C2" w:rsidP="00BB43C2">
            <w:pPr>
              <w:rPr>
                <w:sz w:val="24"/>
              </w:rPr>
            </w:pPr>
          </w:p>
        </w:tc>
        <w:tc>
          <w:tcPr>
            <w:tcW w:w="1803" w:type="dxa"/>
          </w:tcPr>
          <w:p w:rsidR="00BB43C2" w:rsidRDefault="00BB43C2" w:rsidP="00BB43C2">
            <w:pPr>
              <w:rPr>
                <w:sz w:val="24"/>
              </w:rPr>
            </w:pPr>
          </w:p>
        </w:tc>
        <w:tc>
          <w:tcPr>
            <w:tcW w:w="1803" w:type="dxa"/>
          </w:tcPr>
          <w:p w:rsidR="00BB43C2" w:rsidRDefault="00BB43C2" w:rsidP="00BB43C2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BB43C2" w:rsidRDefault="00BB43C2" w:rsidP="00BB43C2">
            <w:pPr>
              <w:rPr>
                <w:sz w:val="24"/>
              </w:rPr>
            </w:pPr>
          </w:p>
        </w:tc>
      </w:tr>
    </w:tbl>
    <w:p w:rsidR="00BB43C2" w:rsidRPr="00BB43C2" w:rsidRDefault="00BB43C2" w:rsidP="00BB43C2">
      <w:pPr>
        <w:rPr>
          <w:sz w:val="24"/>
        </w:rPr>
      </w:pPr>
    </w:p>
    <w:sectPr w:rsidR="00BB43C2" w:rsidRPr="00BB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C2"/>
    <w:rsid w:val="00B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2DAC"/>
  <w15:chartTrackingRefBased/>
  <w15:docId w15:val="{3FED3F58-531A-47FD-B5D9-44269C7F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Highdown School and Sixth Form Centre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FOOT</dc:creator>
  <cp:keywords/>
  <dc:description/>
  <cp:lastModifiedBy>Andrew FOOT</cp:lastModifiedBy>
  <cp:revision>1</cp:revision>
  <dcterms:created xsi:type="dcterms:W3CDTF">2019-12-17T10:54:00Z</dcterms:created>
  <dcterms:modified xsi:type="dcterms:W3CDTF">2019-12-17T11:02:00Z</dcterms:modified>
</cp:coreProperties>
</file>