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BDF8" w14:textId="20A6BFFD" w:rsidR="00A77A16" w:rsidRPr="00A77A16" w:rsidRDefault="00A77A16" w:rsidP="00C1271C">
      <w:pPr>
        <w:rPr>
          <w:rFonts w:asciiTheme="majorHAnsi" w:hAnsiTheme="majorHAnsi" w:cstheme="majorHAnsi"/>
          <w:b/>
          <w:bCs/>
          <w:sz w:val="24"/>
          <w:szCs w:val="24"/>
          <w:lang w:val="es-ES"/>
        </w:rPr>
      </w:pPr>
      <w:r w:rsidRPr="00A77A16">
        <w:rPr>
          <w:rFonts w:asciiTheme="majorHAnsi" w:hAnsiTheme="majorHAnsi" w:cstheme="majorHAnsi"/>
          <w:b/>
          <w:bCs/>
          <w:sz w:val="24"/>
          <w:szCs w:val="24"/>
          <w:lang w:val="es-ES"/>
        </w:rPr>
        <w:t>Contexto del proyecto y problema a resolver.</w:t>
      </w:r>
    </w:p>
    <w:p w14:paraId="05AE8407" w14:textId="778761F7" w:rsidR="00C1271C" w:rsidRDefault="00C1271C" w:rsidP="00C1271C">
      <w:pPr>
        <w:rPr>
          <w:rFonts w:asciiTheme="majorHAnsi" w:hAnsiTheme="majorHAnsi" w:cstheme="majorHAnsi"/>
          <w:sz w:val="24"/>
          <w:szCs w:val="24"/>
          <w:lang w:val="es-ES"/>
        </w:rPr>
      </w:pPr>
      <w:r>
        <w:rPr>
          <w:rFonts w:asciiTheme="majorHAnsi" w:hAnsiTheme="majorHAnsi" w:cstheme="majorHAnsi"/>
          <w:sz w:val="24"/>
          <w:szCs w:val="24"/>
          <w:lang w:val="es-ES"/>
        </w:rPr>
        <w:t xml:space="preserve">Este proyecto está destinado a solucionar el flujo de información en lugares donde se tenga un control sobre </w:t>
      </w:r>
      <w:r w:rsidR="00FE1471">
        <w:rPr>
          <w:rFonts w:asciiTheme="majorHAnsi" w:hAnsiTheme="majorHAnsi" w:cstheme="majorHAnsi"/>
          <w:sz w:val="24"/>
          <w:szCs w:val="24"/>
          <w:lang w:val="es-ES"/>
        </w:rPr>
        <w:t>elem</w:t>
      </w:r>
      <w:r w:rsidR="00681CCF">
        <w:rPr>
          <w:rFonts w:asciiTheme="majorHAnsi" w:hAnsiTheme="majorHAnsi" w:cstheme="majorHAnsi"/>
          <w:sz w:val="24"/>
          <w:szCs w:val="24"/>
          <w:lang w:val="es-ES"/>
        </w:rPr>
        <w:t>e</w:t>
      </w:r>
      <w:r w:rsidR="00FE1471">
        <w:rPr>
          <w:rFonts w:asciiTheme="majorHAnsi" w:hAnsiTheme="majorHAnsi" w:cstheme="majorHAnsi"/>
          <w:sz w:val="24"/>
          <w:szCs w:val="24"/>
          <w:lang w:val="es-ES"/>
        </w:rPr>
        <w:t>ntos</w:t>
      </w:r>
      <w:r>
        <w:rPr>
          <w:rFonts w:asciiTheme="majorHAnsi" w:hAnsiTheme="majorHAnsi" w:cstheme="majorHAnsi"/>
          <w:sz w:val="24"/>
          <w:szCs w:val="24"/>
          <w:lang w:val="es-ES"/>
        </w:rPr>
        <w:t xml:space="preserve"> de préstamo como son los libros, al igual que también puede estar potencialmente construido para ventas de estos mismos.</w:t>
      </w:r>
    </w:p>
    <w:p w14:paraId="2479E053" w14:textId="78F0A78B" w:rsidR="00651F6C" w:rsidRDefault="00A77A16" w:rsidP="00C1271C">
      <w:pPr>
        <w:rPr>
          <w:rFonts w:asciiTheme="majorHAnsi" w:hAnsiTheme="majorHAnsi" w:cstheme="majorHAnsi"/>
          <w:sz w:val="24"/>
          <w:szCs w:val="24"/>
          <w:lang w:val="es-ES"/>
        </w:rPr>
      </w:pPr>
      <w:r>
        <w:rPr>
          <w:rFonts w:asciiTheme="majorHAnsi" w:hAnsiTheme="majorHAnsi" w:cstheme="majorHAnsi"/>
          <w:sz w:val="24"/>
          <w:szCs w:val="24"/>
          <w:lang w:val="es-ES"/>
        </w:rPr>
        <w:t>El proyecto en su estructura frontend (parte funcional) debe contener un registro de usuario con diferentes roles para garantizar</w:t>
      </w:r>
      <w:r w:rsidR="005618B5">
        <w:rPr>
          <w:rFonts w:asciiTheme="majorHAnsi" w:hAnsiTheme="majorHAnsi" w:cstheme="majorHAnsi"/>
          <w:sz w:val="24"/>
          <w:szCs w:val="24"/>
          <w:lang w:val="es-ES"/>
        </w:rPr>
        <w:t xml:space="preserve"> el uso de los diferentes flujos de información como ingresar, actualizar o borrar los datos, esto se realizará a través del CRUD que es una estructura adecuada para realizar estos trámites.</w:t>
      </w:r>
    </w:p>
    <w:p w14:paraId="43588924" w14:textId="329F0DC2" w:rsidR="005618B5" w:rsidRDefault="005618B5" w:rsidP="00C1271C">
      <w:pPr>
        <w:rPr>
          <w:rFonts w:asciiTheme="majorHAnsi" w:hAnsiTheme="majorHAnsi" w:cstheme="majorHAnsi"/>
          <w:sz w:val="24"/>
          <w:szCs w:val="24"/>
          <w:lang w:val="es-ES"/>
        </w:rPr>
      </w:pPr>
      <w:r>
        <w:rPr>
          <w:rFonts w:asciiTheme="majorHAnsi" w:hAnsiTheme="majorHAnsi" w:cstheme="majorHAnsi"/>
          <w:sz w:val="24"/>
          <w:szCs w:val="24"/>
          <w:lang w:val="es-ES"/>
        </w:rPr>
        <w:t>Consideramos importante la maquetación</w:t>
      </w:r>
      <w:r w:rsidR="00015D86">
        <w:rPr>
          <w:rFonts w:asciiTheme="majorHAnsi" w:hAnsiTheme="majorHAnsi" w:cstheme="majorHAnsi"/>
          <w:sz w:val="24"/>
          <w:szCs w:val="24"/>
          <w:lang w:val="es-ES"/>
        </w:rPr>
        <w:t xml:space="preserve">, diseño de interfaz </w:t>
      </w:r>
      <w:r>
        <w:rPr>
          <w:rFonts w:asciiTheme="majorHAnsi" w:hAnsiTheme="majorHAnsi" w:cstheme="majorHAnsi"/>
          <w:sz w:val="24"/>
          <w:szCs w:val="24"/>
          <w:lang w:val="es-ES"/>
        </w:rPr>
        <w:t xml:space="preserve">y </w:t>
      </w:r>
      <w:r w:rsidR="00015D86">
        <w:rPr>
          <w:rFonts w:asciiTheme="majorHAnsi" w:hAnsiTheme="majorHAnsi" w:cstheme="majorHAnsi"/>
          <w:sz w:val="24"/>
          <w:szCs w:val="24"/>
          <w:lang w:val="es-ES"/>
        </w:rPr>
        <w:t xml:space="preserve">experiencia de </w:t>
      </w:r>
      <w:proofErr w:type="gramStart"/>
      <w:r w:rsidR="00015D86">
        <w:rPr>
          <w:rFonts w:asciiTheme="majorHAnsi" w:hAnsiTheme="majorHAnsi" w:cstheme="majorHAnsi"/>
          <w:sz w:val="24"/>
          <w:szCs w:val="24"/>
          <w:lang w:val="es-ES"/>
        </w:rPr>
        <w:t>usuario</w:t>
      </w:r>
      <w:r w:rsidR="00BF4404">
        <w:rPr>
          <w:rFonts w:asciiTheme="majorHAnsi" w:hAnsiTheme="majorHAnsi" w:cstheme="majorHAnsi"/>
          <w:sz w:val="24"/>
          <w:szCs w:val="24"/>
          <w:lang w:val="es-ES"/>
        </w:rPr>
        <w:t xml:space="preserve">, </w:t>
      </w:r>
      <w:r>
        <w:rPr>
          <w:rFonts w:asciiTheme="majorHAnsi" w:hAnsiTheme="majorHAnsi" w:cstheme="majorHAnsi"/>
          <w:sz w:val="24"/>
          <w:szCs w:val="24"/>
          <w:lang w:val="es-ES"/>
        </w:rPr>
        <w:t xml:space="preserve"> ya</w:t>
      </w:r>
      <w:proofErr w:type="gramEnd"/>
      <w:r>
        <w:rPr>
          <w:rFonts w:asciiTheme="majorHAnsi" w:hAnsiTheme="majorHAnsi" w:cstheme="majorHAnsi"/>
          <w:sz w:val="24"/>
          <w:szCs w:val="24"/>
          <w:lang w:val="es-ES"/>
        </w:rPr>
        <w:t xml:space="preserve"> que </w:t>
      </w:r>
      <w:r w:rsidR="003603C5">
        <w:rPr>
          <w:rFonts w:asciiTheme="majorHAnsi" w:hAnsiTheme="majorHAnsi" w:cstheme="majorHAnsi"/>
          <w:sz w:val="24"/>
          <w:szCs w:val="24"/>
          <w:lang w:val="es-ES"/>
        </w:rPr>
        <w:t>si resulta amigable e intuitiva, permitirá que el usuario pueda acceder a los beneficios y usabilidad de la aplicación.</w:t>
      </w:r>
    </w:p>
    <w:p w14:paraId="5B21C23B" w14:textId="4EB5E051" w:rsidR="003603C5" w:rsidRDefault="003603C5" w:rsidP="00C1271C">
      <w:pPr>
        <w:rPr>
          <w:rFonts w:asciiTheme="majorHAnsi" w:hAnsiTheme="majorHAnsi" w:cstheme="majorHAnsi"/>
          <w:sz w:val="24"/>
          <w:szCs w:val="24"/>
          <w:lang w:val="es-ES"/>
        </w:rPr>
      </w:pPr>
      <w:r>
        <w:rPr>
          <w:rFonts w:asciiTheme="majorHAnsi" w:hAnsiTheme="majorHAnsi" w:cstheme="majorHAnsi"/>
          <w:sz w:val="24"/>
          <w:szCs w:val="24"/>
          <w:lang w:val="es-ES"/>
        </w:rPr>
        <w:t>Con respecto a la accesibilidad se tendrá en cuenta la inclusión que es fundamental actualmente</w:t>
      </w:r>
      <w:r w:rsidR="00BF4404">
        <w:rPr>
          <w:rFonts w:asciiTheme="majorHAnsi" w:hAnsiTheme="majorHAnsi" w:cstheme="majorHAnsi"/>
          <w:sz w:val="24"/>
          <w:szCs w:val="24"/>
          <w:lang w:val="es-ES"/>
        </w:rPr>
        <w:t xml:space="preserve"> para que cualquier persona pueda utilizar el servicio, se pretende llevar un registro con un código, fecha de entrega y fecha de recepción del producto </w:t>
      </w:r>
      <w:r w:rsidR="00AF73EB">
        <w:rPr>
          <w:rFonts w:asciiTheme="majorHAnsi" w:hAnsiTheme="majorHAnsi" w:cstheme="majorHAnsi"/>
          <w:sz w:val="24"/>
          <w:szCs w:val="24"/>
          <w:lang w:val="es-ES"/>
        </w:rPr>
        <w:t xml:space="preserve">y un sistema soportado por una base de datos conectada a un servidor donde se puede consultar </w:t>
      </w:r>
      <w:r w:rsidR="00BA15D9">
        <w:rPr>
          <w:rFonts w:asciiTheme="majorHAnsi" w:hAnsiTheme="majorHAnsi" w:cstheme="majorHAnsi"/>
          <w:sz w:val="24"/>
          <w:szCs w:val="24"/>
          <w:lang w:val="es-ES"/>
        </w:rPr>
        <w:t>el histórico del producto</w:t>
      </w:r>
      <w:r w:rsidR="009F4C22">
        <w:rPr>
          <w:rFonts w:asciiTheme="majorHAnsi" w:hAnsiTheme="majorHAnsi" w:cstheme="majorHAnsi"/>
          <w:sz w:val="24"/>
          <w:szCs w:val="24"/>
          <w:lang w:val="es-ES"/>
        </w:rPr>
        <w:t xml:space="preserve">. </w:t>
      </w:r>
    </w:p>
    <w:p w14:paraId="42050D8F" w14:textId="1FC6267C" w:rsidR="00BA15D9" w:rsidRDefault="00BA15D9" w:rsidP="00C1271C">
      <w:pPr>
        <w:rPr>
          <w:rFonts w:asciiTheme="majorHAnsi" w:hAnsiTheme="majorHAnsi" w:cstheme="majorHAnsi"/>
          <w:sz w:val="24"/>
          <w:szCs w:val="24"/>
          <w:lang w:val="es-ES"/>
        </w:rPr>
      </w:pPr>
      <w:r>
        <w:rPr>
          <w:rFonts w:asciiTheme="majorHAnsi" w:hAnsiTheme="majorHAnsi" w:cstheme="majorHAnsi"/>
          <w:sz w:val="24"/>
          <w:szCs w:val="24"/>
          <w:lang w:val="es-ES"/>
        </w:rPr>
        <w:t>Se puede implementar una pasarela de pago para los futuros productos que también son productos digitales y se puede hacer un acercamiento al mercado Latam y porque no inter</w:t>
      </w:r>
      <w:r w:rsidR="005F4C3E">
        <w:rPr>
          <w:rFonts w:asciiTheme="majorHAnsi" w:hAnsiTheme="majorHAnsi" w:cstheme="majorHAnsi"/>
          <w:sz w:val="24"/>
          <w:szCs w:val="24"/>
          <w:lang w:val="es-ES"/>
        </w:rPr>
        <w:t>n</w:t>
      </w:r>
      <w:r>
        <w:rPr>
          <w:rFonts w:asciiTheme="majorHAnsi" w:hAnsiTheme="majorHAnsi" w:cstheme="majorHAnsi"/>
          <w:sz w:val="24"/>
          <w:szCs w:val="24"/>
          <w:lang w:val="es-ES"/>
        </w:rPr>
        <w:t>acional.</w:t>
      </w:r>
    </w:p>
    <w:p w14:paraId="0FBF304D" w14:textId="520610E8" w:rsidR="00681CCF" w:rsidRDefault="00681CCF" w:rsidP="00C1271C">
      <w:pPr>
        <w:rPr>
          <w:rFonts w:asciiTheme="majorHAnsi" w:hAnsiTheme="majorHAnsi" w:cstheme="majorHAnsi"/>
          <w:sz w:val="24"/>
          <w:szCs w:val="24"/>
          <w:lang w:val="es-ES"/>
        </w:rPr>
      </w:pPr>
      <w:r>
        <w:rPr>
          <w:rFonts w:asciiTheme="majorHAnsi" w:hAnsiTheme="majorHAnsi" w:cstheme="majorHAnsi"/>
          <w:sz w:val="24"/>
          <w:szCs w:val="24"/>
          <w:lang w:val="es-ES"/>
        </w:rPr>
        <w:t xml:space="preserve">Se busca tener un método de autenticación que permita tener la identificación de los usuarios y registrar correctamente </w:t>
      </w:r>
      <w:r w:rsidR="00A76956">
        <w:rPr>
          <w:rFonts w:asciiTheme="majorHAnsi" w:hAnsiTheme="majorHAnsi" w:cstheme="majorHAnsi"/>
          <w:sz w:val="24"/>
          <w:szCs w:val="24"/>
          <w:lang w:val="es-ES"/>
        </w:rPr>
        <w:t xml:space="preserve">el usuario nuevo del ya </w:t>
      </w:r>
      <w:proofErr w:type="gramStart"/>
      <w:r w:rsidR="00A76956">
        <w:rPr>
          <w:rFonts w:asciiTheme="majorHAnsi" w:hAnsiTheme="majorHAnsi" w:cstheme="majorHAnsi"/>
          <w:sz w:val="24"/>
          <w:szCs w:val="24"/>
          <w:lang w:val="es-ES"/>
        </w:rPr>
        <w:t>registrado</w:t>
      </w:r>
      <w:r w:rsidR="00812CFC">
        <w:rPr>
          <w:rFonts w:asciiTheme="majorHAnsi" w:hAnsiTheme="majorHAnsi" w:cstheme="majorHAnsi"/>
          <w:sz w:val="24"/>
          <w:szCs w:val="24"/>
          <w:lang w:val="es-ES"/>
        </w:rPr>
        <w:t xml:space="preserve">, </w:t>
      </w:r>
      <w:r w:rsidR="00A76956">
        <w:rPr>
          <w:rFonts w:asciiTheme="majorHAnsi" w:hAnsiTheme="majorHAnsi" w:cstheme="majorHAnsi"/>
          <w:sz w:val="24"/>
          <w:szCs w:val="24"/>
          <w:lang w:val="es-ES"/>
        </w:rPr>
        <w:t xml:space="preserve"> esto</w:t>
      </w:r>
      <w:proofErr w:type="gramEnd"/>
      <w:r w:rsidR="00A76956">
        <w:rPr>
          <w:rFonts w:asciiTheme="majorHAnsi" w:hAnsiTheme="majorHAnsi" w:cstheme="majorHAnsi"/>
          <w:sz w:val="24"/>
          <w:szCs w:val="24"/>
          <w:lang w:val="es-ES"/>
        </w:rPr>
        <w:t xml:space="preserve"> no solamente con fines de control sino también para tener una base de datos que nos pueda servir para técnicas de email Marketing más adelante</w:t>
      </w:r>
      <w:r w:rsidR="0062746C">
        <w:rPr>
          <w:rFonts w:asciiTheme="majorHAnsi" w:hAnsiTheme="majorHAnsi" w:cstheme="majorHAnsi"/>
          <w:sz w:val="24"/>
          <w:szCs w:val="24"/>
          <w:lang w:val="es-ES"/>
        </w:rPr>
        <w:t>.</w:t>
      </w:r>
    </w:p>
    <w:p w14:paraId="4AF4D492" w14:textId="77777777" w:rsidR="00812CFC" w:rsidRDefault="00812CFC" w:rsidP="00C1271C"/>
    <w:p w14:paraId="6717D909" w14:textId="77777777" w:rsidR="00812CFC" w:rsidRDefault="00812CFC" w:rsidP="00C1271C"/>
    <w:p w14:paraId="010CF114" w14:textId="77777777" w:rsidR="00812CFC" w:rsidRDefault="00812CFC" w:rsidP="00C1271C"/>
    <w:p w14:paraId="72F21E1E" w14:textId="77777777" w:rsidR="00812CFC" w:rsidRDefault="00812CFC" w:rsidP="00C1271C"/>
    <w:p w14:paraId="6B1DECD8" w14:textId="77777777" w:rsidR="00812CFC" w:rsidRDefault="00812CFC" w:rsidP="00C1271C"/>
    <w:p w14:paraId="7C86A7D8" w14:textId="77777777" w:rsidR="00812CFC" w:rsidRDefault="00812CFC" w:rsidP="00C1271C"/>
    <w:p w14:paraId="0065C88B" w14:textId="77777777" w:rsidR="00812CFC" w:rsidRDefault="00812CFC" w:rsidP="00C1271C"/>
    <w:p w14:paraId="1CE2564C" w14:textId="77777777" w:rsidR="00812CFC" w:rsidRDefault="00812CFC" w:rsidP="00C1271C"/>
    <w:p w14:paraId="7953C8CE" w14:textId="77777777" w:rsidR="00812CFC" w:rsidRDefault="00812CFC" w:rsidP="00C1271C"/>
    <w:p w14:paraId="51940772" w14:textId="77777777" w:rsidR="00812CFC" w:rsidRDefault="00812CFC" w:rsidP="00C1271C"/>
    <w:p w14:paraId="789AE157" w14:textId="77777777" w:rsidR="00812CFC" w:rsidRDefault="00812CFC" w:rsidP="00C1271C"/>
    <w:p w14:paraId="5ABAD8D3" w14:textId="36EE8CC3" w:rsidR="009F4C22" w:rsidRPr="000F72DF" w:rsidRDefault="008D26D6"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Requerimientos Funcionales</w:t>
      </w:r>
    </w:p>
    <w:tbl>
      <w:tblPr>
        <w:tblStyle w:val="Tablaconcuadrcula"/>
        <w:tblW w:w="0" w:type="auto"/>
        <w:tblLook w:val="04A0" w:firstRow="1" w:lastRow="0" w:firstColumn="1" w:lastColumn="0" w:noHBand="0" w:noVBand="1"/>
      </w:tblPr>
      <w:tblGrid>
        <w:gridCol w:w="8828"/>
      </w:tblGrid>
      <w:tr w:rsidR="00812CFC" w14:paraId="52349AB8" w14:textId="77777777" w:rsidTr="00812CFC">
        <w:tc>
          <w:tcPr>
            <w:tcW w:w="8828" w:type="dxa"/>
          </w:tcPr>
          <w:p w14:paraId="64D81F46" w14:textId="54A296A8" w:rsidR="00812CFC" w:rsidRDefault="00812CFC"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sidR="000F72DF">
              <w:rPr>
                <w:rFonts w:asciiTheme="majorHAnsi" w:hAnsiTheme="majorHAnsi" w:cstheme="majorHAnsi"/>
                <w:sz w:val="24"/>
                <w:szCs w:val="24"/>
                <w:lang w:val="es-ES"/>
              </w:rPr>
              <w:t xml:space="preserve">     RF01</w:t>
            </w:r>
          </w:p>
        </w:tc>
      </w:tr>
    </w:tbl>
    <w:p w14:paraId="1BD99214" w14:textId="4DC36D12" w:rsidR="008D26D6" w:rsidRDefault="008D26D6" w:rsidP="00C1271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812CFC" w14:paraId="69570E6D" w14:textId="77777777" w:rsidTr="00812CFC">
        <w:tc>
          <w:tcPr>
            <w:tcW w:w="2830" w:type="dxa"/>
          </w:tcPr>
          <w:p w14:paraId="480AA623" w14:textId="632BD700" w:rsidR="00812CFC" w:rsidRDefault="00812CFC"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5B9474F0" w14:textId="301F026F" w:rsidR="00812CFC" w:rsidRDefault="00C56C8C" w:rsidP="00C1271C">
            <w:pPr>
              <w:rPr>
                <w:rFonts w:asciiTheme="majorHAnsi" w:hAnsiTheme="majorHAnsi" w:cstheme="majorHAnsi"/>
                <w:sz w:val="24"/>
                <w:szCs w:val="24"/>
                <w:lang w:val="es-ES"/>
              </w:rPr>
            </w:pPr>
            <w:r>
              <w:rPr>
                <w:rFonts w:asciiTheme="majorHAnsi" w:hAnsiTheme="majorHAnsi" w:cstheme="majorHAnsi"/>
                <w:sz w:val="24"/>
                <w:szCs w:val="24"/>
                <w:lang w:val="es-ES"/>
              </w:rPr>
              <w:t xml:space="preserve">Perfil </w:t>
            </w:r>
            <w:r w:rsidR="000F72DF" w:rsidRPr="000F72DF">
              <w:rPr>
                <w:rFonts w:asciiTheme="majorHAnsi" w:hAnsiTheme="majorHAnsi" w:cstheme="majorHAnsi"/>
                <w:sz w:val="24"/>
                <w:szCs w:val="24"/>
                <w:lang w:val="es-ES"/>
              </w:rPr>
              <w:t>Usuario</w:t>
            </w:r>
          </w:p>
        </w:tc>
      </w:tr>
      <w:tr w:rsidR="00812CFC" w14:paraId="7B20B179" w14:textId="77777777" w:rsidTr="00812CFC">
        <w:tc>
          <w:tcPr>
            <w:tcW w:w="2830" w:type="dxa"/>
          </w:tcPr>
          <w:p w14:paraId="4BD1535F" w14:textId="68762C13"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3878534E" w14:textId="4B58AE9E" w:rsidR="00812CFC" w:rsidRDefault="00C56C8C" w:rsidP="00C1271C">
            <w:pPr>
              <w:rPr>
                <w:rFonts w:asciiTheme="majorHAnsi" w:hAnsiTheme="majorHAnsi" w:cstheme="majorHAnsi"/>
                <w:sz w:val="24"/>
                <w:szCs w:val="24"/>
                <w:lang w:val="es-ES"/>
              </w:rPr>
            </w:pPr>
            <w:r>
              <w:rPr>
                <w:rFonts w:asciiTheme="majorHAnsi" w:hAnsiTheme="majorHAnsi" w:cstheme="majorHAnsi"/>
                <w:sz w:val="24"/>
                <w:szCs w:val="24"/>
                <w:lang w:val="es-ES"/>
              </w:rPr>
              <w:t>Registrarse como</w:t>
            </w:r>
            <w:r w:rsidR="000F72DF" w:rsidRPr="000F72DF">
              <w:rPr>
                <w:rFonts w:asciiTheme="majorHAnsi" w:hAnsiTheme="majorHAnsi" w:cstheme="majorHAnsi"/>
                <w:sz w:val="24"/>
                <w:szCs w:val="24"/>
                <w:lang w:val="es-ES"/>
              </w:rPr>
              <w:t xml:space="preserve"> nuevo usuario capaz de </w:t>
            </w:r>
            <w:r w:rsidR="00C00F32">
              <w:rPr>
                <w:rFonts w:asciiTheme="majorHAnsi" w:hAnsiTheme="majorHAnsi" w:cstheme="majorHAnsi"/>
                <w:sz w:val="24"/>
                <w:szCs w:val="24"/>
                <w:lang w:val="es-ES"/>
              </w:rPr>
              <w:t>cumplir con sus funciones en</w:t>
            </w:r>
            <w:r w:rsidR="000F72DF" w:rsidRPr="000F72DF">
              <w:rPr>
                <w:rFonts w:asciiTheme="majorHAnsi" w:hAnsiTheme="majorHAnsi" w:cstheme="majorHAnsi"/>
                <w:sz w:val="24"/>
                <w:szCs w:val="24"/>
                <w:lang w:val="es-ES"/>
              </w:rPr>
              <w:t xml:space="preserve"> el aplicativo web</w:t>
            </w:r>
          </w:p>
        </w:tc>
      </w:tr>
      <w:tr w:rsidR="00812CFC" w14:paraId="5E8A7383" w14:textId="77777777" w:rsidTr="00812CFC">
        <w:tc>
          <w:tcPr>
            <w:tcW w:w="2830" w:type="dxa"/>
          </w:tcPr>
          <w:p w14:paraId="7989DA07" w14:textId="3A60AA3A"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387E40D8" w14:textId="64922E38"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Una vez ubicados en la página de inicio de sesión, el potencial usuario debe dirigirse al hipervínculo que indica la creación de una nueva cuenta, diligenciar el formulario con sus respectivos campos obligatorios y proceder a finalizar el proceso pulsando en el botón indicado.</w:t>
            </w:r>
          </w:p>
        </w:tc>
      </w:tr>
      <w:tr w:rsidR="00812CFC" w14:paraId="66E8402A" w14:textId="77777777" w:rsidTr="00812CFC">
        <w:tc>
          <w:tcPr>
            <w:tcW w:w="2830" w:type="dxa"/>
          </w:tcPr>
          <w:p w14:paraId="007E48A7" w14:textId="14C12C5B"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07B5DCE7" w14:textId="735F0308"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Formulario de Registro diligenciado con información de la empresa y usuario.</w:t>
            </w:r>
          </w:p>
        </w:tc>
      </w:tr>
      <w:tr w:rsidR="00812CFC" w14:paraId="1CC4DE3B" w14:textId="77777777" w:rsidTr="00812CFC">
        <w:tc>
          <w:tcPr>
            <w:tcW w:w="2830" w:type="dxa"/>
          </w:tcPr>
          <w:p w14:paraId="1D46C667" w14:textId="79186D2E"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3F362F64" w14:textId="70D12DB2"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 Mensaje de bienvenida al correo electrónico registrado. - Redirección a la página de la primer Encuesta.</w:t>
            </w:r>
          </w:p>
        </w:tc>
      </w:tr>
      <w:tr w:rsidR="00812CFC" w14:paraId="0D1AA3D7" w14:textId="77777777" w:rsidTr="00812CFC">
        <w:tc>
          <w:tcPr>
            <w:tcW w:w="2830" w:type="dxa"/>
          </w:tcPr>
          <w:p w14:paraId="478E3B2D" w14:textId="797B2428"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3680FA9A" w14:textId="74ACF9A5" w:rsidR="00812CFC" w:rsidRDefault="000F72DF" w:rsidP="00C1271C">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1960746F" w14:textId="0ECDEA80" w:rsidR="00DD78E6" w:rsidRPr="000F72DF" w:rsidRDefault="00DD78E6" w:rsidP="00DD78E6">
      <w:pPr>
        <w:rPr>
          <w:rFonts w:asciiTheme="majorHAnsi" w:hAnsiTheme="majorHAnsi" w:cstheme="majorHAnsi"/>
          <w:sz w:val="24"/>
          <w:szCs w:val="24"/>
          <w:lang w:val="es-ES"/>
        </w:rPr>
      </w:pPr>
    </w:p>
    <w:p w14:paraId="4F6E1BA8" w14:textId="5B660CD2" w:rsidR="00BA15D9" w:rsidRDefault="00BA15D9" w:rsidP="00C1271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8828"/>
      </w:tblGrid>
      <w:tr w:rsidR="00366CDE" w14:paraId="7722F9B2" w14:textId="77777777" w:rsidTr="003E2968">
        <w:tc>
          <w:tcPr>
            <w:tcW w:w="8828" w:type="dxa"/>
          </w:tcPr>
          <w:p w14:paraId="4E7EF251" w14:textId="0DC02F8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Pr>
                <w:rFonts w:asciiTheme="majorHAnsi" w:hAnsiTheme="majorHAnsi" w:cstheme="majorHAnsi"/>
                <w:sz w:val="24"/>
                <w:szCs w:val="24"/>
                <w:lang w:val="es-ES"/>
              </w:rPr>
              <w:t xml:space="preserve">     RF0</w:t>
            </w:r>
            <w:r w:rsidR="00F0421D">
              <w:rPr>
                <w:rFonts w:asciiTheme="majorHAnsi" w:hAnsiTheme="majorHAnsi" w:cstheme="majorHAnsi"/>
                <w:sz w:val="24"/>
                <w:szCs w:val="24"/>
                <w:lang w:val="es-ES"/>
              </w:rPr>
              <w:t>2</w:t>
            </w:r>
          </w:p>
        </w:tc>
      </w:tr>
    </w:tbl>
    <w:p w14:paraId="13D20D90" w14:textId="77777777" w:rsidR="00366CDE" w:rsidRDefault="00366CDE" w:rsidP="00366CDE">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366CDE" w14:paraId="37EE6E23" w14:textId="77777777" w:rsidTr="003E2968">
        <w:tc>
          <w:tcPr>
            <w:tcW w:w="2830" w:type="dxa"/>
          </w:tcPr>
          <w:p w14:paraId="7C5F165D" w14:textId="593AAE90"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66E9F1CF" w14:textId="10024911" w:rsidR="00366CDE" w:rsidRDefault="00C00F32" w:rsidP="003E2968">
            <w:pPr>
              <w:rPr>
                <w:rFonts w:asciiTheme="majorHAnsi" w:hAnsiTheme="majorHAnsi" w:cstheme="majorHAnsi"/>
                <w:sz w:val="24"/>
                <w:szCs w:val="24"/>
                <w:lang w:val="es-ES"/>
              </w:rPr>
            </w:pPr>
            <w:r>
              <w:rPr>
                <w:rFonts w:asciiTheme="majorHAnsi" w:hAnsiTheme="majorHAnsi" w:cstheme="majorHAnsi"/>
                <w:sz w:val="24"/>
                <w:szCs w:val="24"/>
                <w:lang w:val="es-ES"/>
              </w:rPr>
              <w:t xml:space="preserve">Perfil </w:t>
            </w:r>
            <w:r w:rsidR="00366CDE" w:rsidRPr="00B11AAE">
              <w:rPr>
                <w:rFonts w:asciiTheme="majorHAnsi" w:hAnsiTheme="majorHAnsi" w:cstheme="majorHAnsi"/>
                <w:sz w:val="24"/>
                <w:szCs w:val="24"/>
                <w:lang w:val="es-ES"/>
              </w:rPr>
              <w:t>Administración</w:t>
            </w:r>
            <w:r w:rsidR="006E4508">
              <w:rPr>
                <w:rFonts w:asciiTheme="majorHAnsi" w:hAnsiTheme="majorHAnsi" w:cstheme="majorHAnsi"/>
                <w:sz w:val="24"/>
                <w:szCs w:val="24"/>
                <w:lang w:val="es-ES"/>
              </w:rPr>
              <w:t>.</w:t>
            </w:r>
          </w:p>
        </w:tc>
      </w:tr>
      <w:tr w:rsidR="00366CDE" w14:paraId="12D3ED7A" w14:textId="77777777" w:rsidTr="003E2968">
        <w:tc>
          <w:tcPr>
            <w:tcW w:w="2830" w:type="dxa"/>
          </w:tcPr>
          <w:p w14:paraId="510409AF"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22F457AB" w14:textId="2915FF1C" w:rsidR="00366CD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Crear</w:t>
            </w:r>
            <w:r w:rsidR="00C00F32">
              <w:rPr>
                <w:rFonts w:asciiTheme="majorHAnsi" w:hAnsiTheme="majorHAnsi" w:cstheme="majorHAnsi"/>
                <w:sz w:val="24"/>
                <w:szCs w:val="24"/>
                <w:lang w:val="es-ES"/>
              </w:rPr>
              <w:t>, leer,</w:t>
            </w:r>
            <w:r w:rsidRPr="00B11AAE">
              <w:rPr>
                <w:rFonts w:asciiTheme="majorHAnsi" w:hAnsiTheme="majorHAnsi" w:cstheme="majorHAnsi"/>
                <w:sz w:val="24"/>
                <w:szCs w:val="24"/>
                <w:lang w:val="es-ES"/>
              </w:rPr>
              <w:t xml:space="preserve"> actualizar y borrar</w:t>
            </w:r>
            <w:r w:rsidRPr="00B11AAE">
              <w:rPr>
                <w:rFonts w:asciiTheme="majorHAnsi" w:hAnsiTheme="majorHAnsi" w:cstheme="majorHAnsi"/>
                <w:sz w:val="24"/>
                <w:szCs w:val="24"/>
                <w:lang w:val="es-ES"/>
              </w:rPr>
              <w:t xml:space="preserve"> Libros </w:t>
            </w:r>
            <w:r w:rsidR="00C56C8C">
              <w:rPr>
                <w:rFonts w:asciiTheme="majorHAnsi" w:hAnsiTheme="majorHAnsi" w:cstheme="majorHAnsi"/>
                <w:sz w:val="24"/>
                <w:szCs w:val="24"/>
                <w:lang w:val="es-ES"/>
              </w:rPr>
              <w:t xml:space="preserve">y usuarios </w:t>
            </w:r>
            <w:r w:rsidRPr="00B11AAE">
              <w:rPr>
                <w:rFonts w:asciiTheme="majorHAnsi" w:hAnsiTheme="majorHAnsi" w:cstheme="majorHAnsi"/>
                <w:sz w:val="24"/>
                <w:szCs w:val="24"/>
                <w:lang w:val="es-ES"/>
              </w:rPr>
              <w:t>que serán desplegad</w:t>
            </w:r>
            <w:r w:rsidR="006E4508">
              <w:rPr>
                <w:rFonts w:asciiTheme="majorHAnsi" w:hAnsiTheme="majorHAnsi" w:cstheme="majorHAnsi"/>
                <w:sz w:val="24"/>
                <w:szCs w:val="24"/>
                <w:lang w:val="es-ES"/>
              </w:rPr>
              <w:t>o</w:t>
            </w:r>
            <w:r w:rsidRPr="00B11AAE">
              <w:rPr>
                <w:rFonts w:asciiTheme="majorHAnsi" w:hAnsiTheme="majorHAnsi" w:cstheme="majorHAnsi"/>
                <w:sz w:val="24"/>
                <w:szCs w:val="24"/>
                <w:lang w:val="es-ES"/>
              </w:rPr>
              <w:t>s en l</w:t>
            </w:r>
            <w:r w:rsidRPr="00B11AAE">
              <w:rPr>
                <w:rFonts w:asciiTheme="majorHAnsi" w:hAnsiTheme="majorHAnsi" w:cstheme="majorHAnsi"/>
                <w:sz w:val="24"/>
                <w:szCs w:val="24"/>
                <w:lang w:val="es-ES"/>
              </w:rPr>
              <w:t>os diferentes módulos</w:t>
            </w:r>
            <w:r w:rsidR="00C00F32">
              <w:rPr>
                <w:rFonts w:asciiTheme="majorHAnsi" w:hAnsiTheme="majorHAnsi" w:cstheme="majorHAnsi"/>
                <w:sz w:val="24"/>
                <w:szCs w:val="24"/>
                <w:lang w:val="es-ES"/>
              </w:rPr>
              <w:t>.</w:t>
            </w:r>
          </w:p>
        </w:tc>
      </w:tr>
      <w:tr w:rsidR="00366CDE" w14:paraId="695AB98B" w14:textId="77777777" w:rsidTr="003E2968">
        <w:tc>
          <w:tcPr>
            <w:tcW w:w="2830" w:type="dxa"/>
          </w:tcPr>
          <w:p w14:paraId="674A1731"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2CCB198F" w14:textId="77777777" w:rsidR="00172B0D"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Ubicado en el componente de configuración, el administrador selecciona una subárea (nodo hijo) en el árbol. </w:t>
            </w:r>
          </w:p>
          <w:p w14:paraId="7503E4A6" w14:textId="06A05380" w:rsidR="00B11AAE" w:rsidRPr="00B11AA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Creación: Pulsando sobre el botón de agregar (+) se despliega el diálogo de creación de </w:t>
            </w:r>
            <w:r w:rsidR="00B11AAE" w:rsidRPr="00B11AAE">
              <w:rPr>
                <w:rFonts w:asciiTheme="majorHAnsi" w:hAnsiTheme="majorHAnsi" w:cstheme="majorHAnsi"/>
                <w:sz w:val="24"/>
                <w:szCs w:val="24"/>
                <w:lang w:val="es-ES"/>
              </w:rPr>
              <w:t>Libro</w:t>
            </w:r>
            <w:r w:rsidR="00C56C8C">
              <w:rPr>
                <w:rFonts w:asciiTheme="majorHAnsi" w:hAnsiTheme="majorHAnsi" w:cstheme="majorHAnsi"/>
                <w:sz w:val="24"/>
                <w:szCs w:val="24"/>
                <w:lang w:val="es-ES"/>
              </w:rPr>
              <w:t xml:space="preserve"> o usuario</w:t>
            </w:r>
            <w:r w:rsidR="00B11AAE" w:rsidRPr="00B11AAE">
              <w:rPr>
                <w:rFonts w:asciiTheme="majorHAnsi" w:hAnsiTheme="majorHAnsi" w:cstheme="majorHAnsi"/>
                <w:sz w:val="24"/>
                <w:szCs w:val="24"/>
                <w:lang w:val="es-ES"/>
              </w:rPr>
              <w:t>.</w:t>
            </w:r>
          </w:p>
          <w:p w14:paraId="44B2EF3D" w14:textId="77777777" w:rsidR="00B11AAE" w:rsidRPr="00B11AA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Edición: Pulsando sobre el botón de edición (lápiz) en el listado de </w:t>
            </w:r>
            <w:r w:rsidR="00B11AAE" w:rsidRPr="00B11AAE">
              <w:rPr>
                <w:rFonts w:asciiTheme="majorHAnsi" w:hAnsiTheme="majorHAnsi" w:cstheme="majorHAnsi"/>
                <w:sz w:val="24"/>
                <w:szCs w:val="24"/>
                <w:lang w:val="es-ES"/>
              </w:rPr>
              <w:t>libros</w:t>
            </w:r>
            <w:r w:rsidRPr="00B11AAE">
              <w:rPr>
                <w:rFonts w:asciiTheme="majorHAnsi" w:hAnsiTheme="majorHAnsi" w:cstheme="majorHAnsi"/>
                <w:sz w:val="24"/>
                <w:szCs w:val="24"/>
                <w:lang w:val="es-ES"/>
              </w:rPr>
              <w:t xml:space="preserve">, se </w:t>
            </w:r>
            <w:r w:rsidR="00B11AAE" w:rsidRPr="00B11AAE">
              <w:rPr>
                <w:rFonts w:asciiTheme="majorHAnsi" w:hAnsiTheme="majorHAnsi" w:cstheme="majorHAnsi"/>
                <w:sz w:val="24"/>
                <w:szCs w:val="24"/>
                <w:lang w:val="es-ES"/>
              </w:rPr>
              <w:t>pulsa el botón</w:t>
            </w:r>
            <w:r w:rsidRPr="00B11AAE">
              <w:rPr>
                <w:rFonts w:asciiTheme="majorHAnsi" w:hAnsiTheme="majorHAnsi" w:cstheme="majorHAnsi"/>
                <w:sz w:val="24"/>
                <w:szCs w:val="24"/>
                <w:lang w:val="es-ES"/>
              </w:rPr>
              <w:t xml:space="preserve"> de edición, en donde se deben hacer las modificaciones pertinentes.</w:t>
            </w:r>
          </w:p>
          <w:p w14:paraId="2068A3A5" w14:textId="4319CF29" w:rsidR="00366CDE" w:rsidRDefault="00366CD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 xml:space="preserve"> Borrado: Pulsando sobre el botón de borrar (basura) junto a cualquier elemento de la lista (dentro del diálogo de creación/edición) permitirá al administrador, remover es</w:t>
            </w:r>
            <w:r w:rsidR="00B11AAE" w:rsidRPr="00B11AAE">
              <w:rPr>
                <w:rFonts w:asciiTheme="majorHAnsi" w:hAnsiTheme="majorHAnsi" w:cstheme="majorHAnsi"/>
                <w:sz w:val="24"/>
                <w:szCs w:val="24"/>
                <w:lang w:val="es-ES"/>
              </w:rPr>
              <w:t>e libro o usuario.</w:t>
            </w:r>
          </w:p>
        </w:tc>
      </w:tr>
      <w:tr w:rsidR="00366CDE" w14:paraId="5FA762DE" w14:textId="77777777" w:rsidTr="003E2968">
        <w:tc>
          <w:tcPr>
            <w:tcW w:w="2830" w:type="dxa"/>
          </w:tcPr>
          <w:p w14:paraId="588D0A12"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35C8490E" w14:textId="66BD6583" w:rsidR="00366CDE" w:rsidRDefault="00B11AAE" w:rsidP="003E2968">
            <w:pPr>
              <w:rPr>
                <w:rFonts w:asciiTheme="majorHAnsi" w:hAnsiTheme="majorHAnsi" w:cstheme="majorHAnsi"/>
                <w:sz w:val="24"/>
                <w:szCs w:val="24"/>
                <w:lang w:val="es-ES"/>
              </w:rPr>
            </w:pPr>
            <w:r w:rsidRPr="00B11AAE">
              <w:rPr>
                <w:rFonts w:asciiTheme="majorHAnsi" w:hAnsiTheme="majorHAnsi" w:cstheme="majorHAnsi"/>
                <w:sz w:val="24"/>
                <w:szCs w:val="24"/>
                <w:lang w:val="es-ES"/>
              </w:rPr>
              <w:t>Respectiva acción, ya sea creación, edición o borrado.</w:t>
            </w:r>
          </w:p>
        </w:tc>
      </w:tr>
      <w:tr w:rsidR="00366CDE" w14:paraId="5FB6B240" w14:textId="77777777" w:rsidTr="003E2968">
        <w:tc>
          <w:tcPr>
            <w:tcW w:w="2830" w:type="dxa"/>
          </w:tcPr>
          <w:p w14:paraId="3388D51C"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236473AE" w14:textId="39C7DA98"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 xml:space="preserve">- </w:t>
            </w:r>
            <w:r w:rsidR="00B11AAE" w:rsidRPr="00B11AAE">
              <w:rPr>
                <w:rFonts w:asciiTheme="majorHAnsi" w:hAnsiTheme="majorHAnsi" w:cstheme="majorHAnsi"/>
                <w:sz w:val="24"/>
                <w:szCs w:val="24"/>
                <w:lang w:val="es-ES"/>
              </w:rPr>
              <w:t>Mensaje de acción satisfactoria</w:t>
            </w:r>
          </w:p>
        </w:tc>
      </w:tr>
      <w:tr w:rsidR="00366CDE" w14:paraId="24F86311" w14:textId="77777777" w:rsidTr="003E2968">
        <w:tc>
          <w:tcPr>
            <w:tcW w:w="2830" w:type="dxa"/>
          </w:tcPr>
          <w:p w14:paraId="7EE12B7F"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1F4E96B5" w14:textId="77777777" w:rsidR="00366CDE" w:rsidRDefault="00366CDE"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7506C73A" w14:textId="242FC183" w:rsidR="00366CDE" w:rsidRDefault="00366CDE" w:rsidP="00C1271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8828"/>
      </w:tblGrid>
      <w:tr w:rsidR="00C56C8C" w14:paraId="3F00ECF1" w14:textId="77777777" w:rsidTr="003E2968">
        <w:tc>
          <w:tcPr>
            <w:tcW w:w="8828" w:type="dxa"/>
          </w:tcPr>
          <w:p w14:paraId="31DB2400"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Código del Requerimiento</w:t>
            </w:r>
            <w:r>
              <w:rPr>
                <w:rFonts w:asciiTheme="majorHAnsi" w:hAnsiTheme="majorHAnsi" w:cstheme="majorHAnsi"/>
                <w:sz w:val="24"/>
                <w:szCs w:val="24"/>
                <w:lang w:val="es-ES"/>
              </w:rPr>
              <w:t xml:space="preserve">     RF03</w:t>
            </w:r>
          </w:p>
        </w:tc>
      </w:tr>
    </w:tbl>
    <w:p w14:paraId="218EA455" w14:textId="77777777" w:rsidR="00C56C8C" w:rsidRDefault="00C56C8C" w:rsidP="00C56C8C">
      <w:pPr>
        <w:rPr>
          <w:rFonts w:asciiTheme="majorHAnsi" w:hAnsiTheme="majorHAnsi" w:cstheme="majorHAnsi"/>
          <w:sz w:val="24"/>
          <w:szCs w:val="24"/>
          <w:lang w:val="es-ES"/>
        </w:rPr>
      </w:pPr>
    </w:p>
    <w:tbl>
      <w:tblPr>
        <w:tblStyle w:val="Tablaconcuadrcula"/>
        <w:tblW w:w="0" w:type="auto"/>
        <w:tblLook w:val="04A0" w:firstRow="1" w:lastRow="0" w:firstColumn="1" w:lastColumn="0" w:noHBand="0" w:noVBand="1"/>
      </w:tblPr>
      <w:tblGrid>
        <w:gridCol w:w="2830"/>
        <w:gridCol w:w="5998"/>
      </w:tblGrid>
      <w:tr w:rsidR="00C56C8C" w14:paraId="6E9DE3CB" w14:textId="77777777" w:rsidTr="003E2968">
        <w:tc>
          <w:tcPr>
            <w:tcW w:w="2830" w:type="dxa"/>
          </w:tcPr>
          <w:p w14:paraId="78430EFE"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Nombre</w:t>
            </w:r>
          </w:p>
        </w:tc>
        <w:tc>
          <w:tcPr>
            <w:tcW w:w="5998" w:type="dxa"/>
          </w:tcPr>
          <w:p w14:paraId="3FA3165E" w14:textId="77777777" w:rsidR="00C56C8C" w:rsidRDefault="00C56C8C"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Autentificación</w:t>
            </w:r>
          </w:p>
        </w:tc>
      </w:tr>
      <w:tr w:rsidR="00C56C8C" w14:paraId="2432ADB5" w14:textId="77777777" w:rsidTr="003E2968">
        <w:tc>
          <w:tcPr>
            <w:tcW w:w="2830" w:type="dxa"/>
          </w:tcPr>
          <w:p w14:paraId="3A38E62C"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Propósito</w:t>
            </w:r>
          </w:p>
        </w:tc>
        <w:tc>
          <w:tcPr>
            <w:tcW w:w="5998" w:type="dxa"/>
          </w:tcPr>
          <w:p w14:paraId="33E2F08A" w14:textId="77777777" w:rsidR="00C56C8C" w:rsidRDefault="00C56C8C"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Iniciar sesión en el aplicativo web</w:t>
            </w:r>
          </w:p>
        </w:tc>
      </w:tr>
      <w:tr w:rsidR="00C56C8C" w14:paraId="35496FAF" w14:textId="77777777" w:rsidTr="003E2968">
        <w:tc>
          <w:tcPr>
            <w:tcW w:w="2830" w:type="dxa"/>
          </w:tcPr>
          <w:p w14:paraId="473ECED9"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Descripción</w:t>
            </w:r>
          </w:p>
        </w:tc>
        <w:tc>
          <w:tcPr>
            <w:tcW w:w="5998" w:type="dxa"/>
          </w:tcPr>
          <w:p w14:paraId="4F92295B" w14:textId="77777777" w:rsidR="00C56C8C" w:rsidRDefault="00C56C8C"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Una vez ubicados en la página de inicio de sesión, el usuario debe diligenciar sus credenciales en los respectivos campos y finalizar pulsando el botón de inicio de sesión</w:t>
            </w:r>
          </w:p>
        </w:tc>
      </w:tr>
      <w:tr w:rsidR="00C56C8C" w14:paraId="0C837A68" w14:textId="77777777" w:rsidTr="003E2968">
        <w:tc>
          <w:tcPr>
            <w:tcW w:w="2830" w:type="dxa"/>
          </w:tcPr>
          <w:p w14:paraId="5D4E6E6E"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Entrada</w:t>
            </w:r>
          </w:p>
        </w:tc>
        <w:tc>
          <w:tcPr>
            <w:tcW w:w="5998" w:type="dxa"/>
          </w:tcPr>
          <w:p w14:paraId="24EF5458" w14:textId="77777777" w:rsidR="00C56C8C" w:rsidRDefault="00C56C8C"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Credenciales.</w:t>
            </w:r>
          </w:p>
        </w:tc>
      </w:tr>
      <w:tr w:rsidR="00C56C8C" w14:paraId="1AF09421" w14:textId="77777777" w:rsidTr="003E2968">
        <w:tc>
          <w:tcPr>
            <w:tcW w:w="2830" w:type="dxa"/>
          </w:tcPr>
          <w:p w14:paraId="2AFB915E"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Salida</w:t>
            </w:r>
          </w:p>
        </w:tc>
        <w:tc>
          <w:tcPr>
            <w:tcW w:w="5998" w:type="dxa"/>
          </w:tcPr>
          <w:p w14:paraId="100495B9" w14:textId="77777777" w:rsidR="00C56C8C" w:rsidRDefault="00C56C8C" w:rsidP="003E2968">
            <w:pPr>
              <w:rPr>
                <w:rFonts w:asciiTheme="majorHAnsi" w:hAnsiTheme="majorHAnsi" w:cstheme="majorHAnsi"/>
                <w:sz w:val="24"/>
                <w:szCs w:val="24"/>
                <w:lang w:val="es-ES"/>
              </w:rPr>
            </w:pPr>
            <w:r w:rsidRPr="00DD78E6">
              <w:rPr>
                <w:rFonts w:asciiTheme="majorHAnsi" w:hAnsiTheme="majorHAnsi" w:cstheme="majorHAnsi"/>
                <w:sz w:val="24"/>
                <w:szCs w:val="24"/>
                <w:lang w:val="es-ES"/>
              </w:rPr>
              <w:t>Redirección a la página principal del usuario.</w:t>
            </w:r>
          </w:p>
        </w:tc>
      </w:tr>
      <w:tr w:rsidR="00C56C8C" w14:paraId="6270A974" w14:textId="77777777" w:rsidTr="003E2968">
        <w:tc>
          <w:tcPr>
            <w:tcW w:w="2830" w:type="dxa"/>
          </w:tcPr>
          <w:p w14:paraId="1A6F7920"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Prioridad</w:t>
            </w:r>
          </w:p>
        </w:tc>
        <w:tc>
          <w:tcPr>
            <w:tcW w:w="5998" w:type="dxa"/>
          </w:tcPr>
          <w:p w14:paraId="418690E0" w14:textId="77777777" w:rsidR="00C56C8C" w:rsidRDefault="00C56C8C" w:rsidP="003E2968">
            <w:pPr>
              <w:rPr>
                <w:rFonts w:asciiTheme="majorHAnsi" w:hAnsiTheme="majorHAnsi" w:cstheme="majorHAnsi"/>
                <w:sz w:val="24"/>
                <w:szCs w:val="24"/>
                <w:lang w:val="es-ES"/>
              </w:rPr>
            </w:pPr>
            <w:r w:rsidRPr="000F72DF">
              <w:rPr>
                <w:rFonts w:asciiTheme="majorHAnsi" w:hAnsiTheme="majorHAnsi" w:cstheme="majorHAnsi"/>
                <w:sz w:val="24"/>
                <w:szCs w:val="24"/>
                <w:lang w:val="es-ES"/>
              </w:rPr>
              <w:t>Alta</w:t>
            </w:r>
          </w:p>
        </w:tc>
      </w:tr>
    </w:tbl>
    <w:p w14:paraId="571F7776" w14:textId="6D36BE89" w:rsidR="00C56C8C" w:rsidRDefault="00C56C8C" w:rsidP="00C1271C">
      <w:pPr>
        <w:rPr>
          <w:rFonts w:asciiTheme="majorHAnsi" w:hAnsiTheme="majorHAnsi" w:cstheme="majorHAnsi"/>
          <w:sz w:val="24"/>
          <w:szCs w:val="24"/>
          <w:lang w:val="es-ES"/>
        </w:rPr>
      </w:pPr>
    </w:p>
    <w:p w14:paraId="2E6B1211" w14:textId="77777777" w:rsidR="00A7673F" w:rsidRDefault="00A7673F" w:rsidP="00A7673F">
      <w:pPr>
        <w:rPr>
          <w:rFonts w:asciiTheme="majorHAnsi" w:hAnsiTheme="majorHAnsi" w:cstheme="majorHAnsi"/>
          <w:sz w:val="24"/>
          <w:szCs w:val="24"/>
          <w:lang w:val="es-ES"/>
        </w:rPr>
      </w:pPr>
    </w:p>
    <w:p w14:paraId="74AADB00" w14:textId="77777777" w:rsidR="00A7673F" w:rsidRPr="00C1271C" w:rsidRDefault="00A7673F" w:rsidP="00C1271C">
      <w:pPr>
        <w:rPr>
          <w:rFonts w:asciiTheme="majorHAnsi" w:hAnsiTheme="majorHAnsi" w:cstheme="majorHAnsi"/>
          <w:sz w:val="24"/>
          <w:szCs w:val="24"/>
          <w:lang w:val="es-ES"/>
        </w:rPr>
      </w:pPr>
    </w:p>
    <w:sectPr w:rsidR="00A7673F" w:rsidRPr="00C12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1C"/>
    <w:rsid w:val="00015D86"/>
    <w:rsid w:val="000F72DF"/>
    <w:rsid w:val="00172B0D"/>
    <w:rsid w:val="003603C5"/>
    <w:rsid w:val="00366CDE"/>
    <w:rsid w:val="005618B5"/>
    <w:rsid w:val="005F4C3E"/>
    <w:rsid w:val="0062746C"/>
    <w:rsid w:val="00651F6C"/>
    <w:rsid w:val="00681CCF"/>
    <w:rsid w:val="006C1B1A"/>
    <w:rsid w:val="006E4508"/>
    <w:rsid w:val="00812CFC"/>
    <w:rsid w:val="008D26D6"/>
    <w:rsid w:val="00915867"/>
    <w:rsid w:val="009F4C22"/>
    <w:rsid w:val="00A7673F"/>
    <w:rsid w:val="00A76956"/>
    <w:rsid w:val="00A77A16"/>
    <w:rsid w:val="00AF73EB"/>
    <w:rsid w:val="00B11AAE"/>
    <w:rsid w:val="00BA15D9"/>
    <w:rsid w:val="00BF4404"/>
    <w:rsid w:val="00C00F32"/>
    <w:rsid w:val="00C1271C"/>
    <w:rsid w:val="00C56C8C"/>
    <w:rsid w:val="00DD78E6"/>
    <w:rsid w:val="00F0421D"/>
    <w:rsid w:val="00FE14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883C"/>
  <w15:docId w15:val="{CF9208D3-2709-4E45-AA78-E58BEC0D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2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VIOLETA RAMIREZ BLANCO</dc:creator>
  <cp:keywords/>
  <dc:description/>
  <cp:lastModifiedBy>ZOE VIOLETA RAMIREZ BLANCO</cp:lastModifiedBy>
  <cp:revision>2</cp:revision>
  <dcterms:created xsi:type="dcterms:W3CDTF">2021-11-07T18:24:00Z</dcterms:created>
  <dcterms:modified xsi:type="dcterms:W3CDTF">2021-11-07T18:24:00Z</dcterms:modified>
</cp:coreProperties>
</file>