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8C90D" w14:textId="77777777" w:rsidR="00DF70A2" w:rsidRDefault="00DF70A2" w:rsidP="00DF70A2">
      <w:pPr>
        <w:jc w:val="center"/>
      </w:pPr>
    </w:p>
    <w:p w14:paraId="7D25D049" w14:textId="77777777" w:rsidR="00DF70A2" w:rsidRPr="00ED5A34" w:rsidRDefault="00DF70A2" w:rsidP="00DF70A2">
      <w:pPr>
        <w:rPr>
          <w:b/>
          <w:u w:val="single"/>
        </w:rPr>
      </w:pPr>
      <w:r w:rsidRPr="00ED5A34">
        <w:rPr>
          <w:b/>
          <w:u w:val="single"/>
        </w:rPr>
        <w:t xml:space="preserve">Objectives  </w:t>
      </w:r>
    </w:p>
    <w:p w14:paraId="2EB4752F" w14:textId="77777777" w:rsidR="00DF70A2" w:rsidRPr="00600958" w:rsidRDefault="00DF70A2" w:rsidP="00DF70A2">
      <w:pPr>
        <w:rPr>
          <w:u w:val="single"/>
        </w:rPr>
      </w:pPr>
    </w:p>
    <w:p w14:paraId="5C005EDE" w14:textId="77777777" w:rsidR="00DF70A2" w:rsidRPr="00600958" w:rsidRDefault="00DF70A2" w:rsidP="00DF70A2">
      <w:pPr>
        <w:numPr>
          <w:ilvl w:val="0"/>
          <w:numId w:val="1"/>
        </w:numPr>
      </w:pPr>
      <w:r w:rsidRPr="00600958">
        <w:t>Use Packet Tracer and familiarize yourself with the user interface.</w:t>
      </w:r>
    </w:p>
    <w:p w14:paraId="15445FD7" w14:textId="77777777" w:rsidR="00DF70A2" w:rsidRPr="00600958" w:rsidRDefault="00DF70A2" w:rsidP="00DF70A2">
      <w:pPr>
        <w:numPr>
          <w:ilvl w:val="0"/>
          <w:numId w:val="1"/>
        </w:numPr>
      </w:pPr>
      <w:r w:rsidRPr="00600958">
        <w:t>Drag and drop devices and make connections.</w:t>
      </w:r>
    </w:p>
    <w:p w14:paraId="7B1D71E0" w14:textId="77777777" w:rsidR="00DF70A2" w:rsidRPr="00600958" w:rsidRDefault="00DF70A2" w:rsidP="00DF70A2">
      <w:pPr>
        <w:numPr>
          <w:ilvl w:val="0"/>
          <w:numId w:val="1"/>
        </w:numPr>
      </w:pPr>
      <w:r w:rsidRPr="00600958">
        <w:t>Use the GUI configuration screens</w:t>
      </w:r>
      <w:r w:rsidR="00CA1592">
        <w:t xml:space="preserve"> and simulation options</w:t>
      </w:r>
      <w:r w:rsidRPr="00600958">
        <w:t xml:space="preserve">. </w:t>
      </w:r>
    </w:p>
    <w:p w14:paraId="33A6961D" w14:textId="77777777" w:rsidR="00DF70A2" w:rsidRPr="00600958" w:rsidRDefault="00DF70A2" w:rsidP="00DF70A2">
      <w:pPr>
        <w:numPr>
          <w:ilvl w:val="0"/>
          <w:numId w:val="1"/>
        </w:numPr>
      </w:pPr>
      <w:r w:rsidRPr="00600958">
        <w:t xml:space="preserve">Save the file and re-load it. </w:t>
      </w:r>
    </w:p>
    <w:p w14:paraId="18D99434" w14:textId="77777777" w:rsidR="00DF70A2" w:rsidRPr="00600958" w:rsidRDefault="00DF70A2" w:rsidP="00DF70A2"/>
    <w:p w14:paraId="6E17552C" w14:textId="48F86A3D" w:rsidR="00DF70A2" w:rsidRPr="00600958" w:rsidRDefault="00DF70A2" w:rsidP="00DF70A2">
      <w:r w:rsidRPr="00600958">
        <w:t xml:space="preserve">NOTE: Refer to the file -01b </w:t>
      </w:r>
      <w:r w:rsidR="007B076D">
        <w:t xml:space="preserve">Using </w:t>
      </w:r>
      <w:r w:rsidRPr="00600958">
        <w:t>Cisco Packet Tr</w:t>
      </w:r>
      <w:r w:rsidR="00C53526">
        <w:t>a</w:t>
      </w:r>
      <w:r w:rsidRPr="00600958">
        <w:t xml:space="preserve">cer.PPT and/or take the </w:t>
      </w:r>
      <w:r w:rsidR="004936F6">
        <w:t>f</w:t>
      </w:r>
      <w:r w:rsidRPr="00600958">
        <w:t xml:space="preserve">ree </w:t>
      </w:r>
      <w:proofErr w:type="spellStart"/>
      <w:r w:rsidRPr="00600958">
        <w:t>NetAcad</w:t>
      </w:r>
      <w:r w:rsidR="007B076D">
        <w:t>emy</w:t>
      </w:r>
      <w:proofErr w:type="spellEnd"/>
      <w:r w:rsidRPr="00600958">
        <w:t xml:space="preserve"> course for more help and information.</w:t>
      </w:r>
    </w:p>
    <w:p w14:paraId="102B615D" w14:textId="77777777" w:rsidR="00DF70A2" w:rsidRPr="00600958" w:rsidRDefault="00DF70A2" w:rsidP="00DF70A2"/>
    <w:p w14:paraId="6B42E14F" w14:textId="77777777" w:rsidR="00DF70A2" w:rsidRPr="00600958" w:rsidRDefault="00DF70A2" w:rsidP="00DF70A2"/>
    <w:p w14:paraId="7FCA7A33" w14:textId="77777777" w:rsidR="00DF70A2" w:rsidRPr="00ED5A34" w:rsidRDefault="00DF70A2" w:rsidP="00DF70A2">
      <w:pPr>
        <w:rPr>
          <w:b/>
          <w:u w:val="single"/>
        </w:rPr>
      </w:pPr>
      <w:r w:rsidRPr="00ED5A34">
        <w:rPr>
          <w:b/>
          <w:u w:val="single"/>
        </w:rPr>
        <w:t xml:space="preserve">Part </w:t>
      </w:r>
      <w:r w:rsidR="00600958" w:rsidRPr="00ED5A34">
        <w:rPr>
          <w:b/>
          <w:u w:val="single"/>
        </w:rPr>
        <w:t>A</w:t>
      </w:r>
      <w:r w:rsidRPr="00ED5A34">
        <w:rPr>
          <w:b/>
          <w:u w:val="single"/>
        </w:rPr>
        <w:t xml:space="preserve"> - Create the topology </w:t>
      </w:r>
    </w:p>
    <w:p w14:paraId="15BEE2F4" w14:textId="77777777" w:rsidR="00DF70A2" w:rsidRPr="00600958" w:rsidRDefault="00DF70A2" w:rsidP="00DF70A2"/>
    <w:p w14:paraId="571557D2" w14:textId="77777777" w:rsidR="00DF70A2" w:rsidRDefault="00DF70A2" w:rsidP="00382161">
      <w:pPr>
        <w:numPr>
          <w:ilvl w:val="0"/>
          <w:numId w:val="7"/>
        </w:numPr>
      </w:pPr>
      <w:r w:rsidRPr="00600958">
        <w:t>Launch Packet Tracer on your workstation.</w:t>
      </w:r>
    </w:p>
    <w:p w14:paraId="68D7016E" w14:textId="77777777" w:rsidR="00ED3A13" w:rsidRDefault="00ED3A13" w:rsidP="00382161">
      <w:pPr>
        <w:numPr>
          <w:ilvl w:val="0"/>
          <w:numId w:val="7"/>
        </w:numPr>
      </w:pPr>
      <w:r>
        <w:t xml:space="preserve">Select OPTIONS/PREFERENCES/MISCELLANEOUS and ensure BUFFER FILTERED EVENTS ONLY is selected. </w:t>
      </w:r>
    </w:p>
    <w:p w14:paraId="1B5ED99E" w14:textId="77777777" w:rsidR="00ED3A13" w:rsidRDefault="00AA079B" w:rsidP="00382161">
      <w:pPr>
        <w:numPr>
          <w:ilvl w:val="0"/>
          <w:numId w:val="7"/>
        </w:numPr>
      </w:pPr>
      <w:r>
        <w:t xml:space="preserve">Open a textbox (type N and click, or click the </w:t>
      </w:r>
      <w:r w:rsidR="00E156B5" w:rsidRPr="00C01D19">
        <w:rPr>
          <w:noProof/>
        </w:rPr>
        <w:drawing>
          <wp:inline distT="0" distB="0" distL="0" distR="0" wp14:anchorId="1F3B4E4F" wp14:editId="4137F29C">
            <wp:extent cx="373380" cy="381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 cy="381000"/>
                    </a:xfrm>
                    <a:prstGeom prst="rect">
                      <a:avLst/>
                    </a:prstGeom>
                    <a:noFill/>
                    <a:ln>
                      <a:noFill/>
                    </a:ln>
                  </pic:spPr>
                </pic:pic>
              </a:graphicData>
            </a:graphic>
          </wp:inline>
        </w:drawing>
      </w:r>
      <w:r>
        <w:rPr>
          <w:noProof/>
        </w:rPr>
        <w:t xml:space="preserve"> icon, and enter</w:t>
      </w:r>
      <w:r w:rsidR="00ED3A13">
        <w:rPr>
          <w:noProof/>
        </w:rPr>
        <w:t>:</w:t>
      </w:r>
    </w:p>
    <w:p w14:paraId="20CF3128" w14:textId="7E58C2AB" w:rsidR="00ED3A13" w:rsidRDefault="00ED3A13" w:rsidP="00ED3A13">
      <w:pPr>
        <w:numPr>
          <w:ilvl w:val="1"/>
          <w:numId w:val="7"/>
        </w:numPr>
      </w:pPr>
      <w:r>
        <w:rPr>
          <w:noProof/>
        </w:rPr>
        <w:t>“</w:t>
      </w:r>
      <w:r w:rsidR="00C157A0">
        <w:rPr>
          <w:noProof/>
        </w:rPr>
        <w:t>Lab 01</w:t>
      </w:r>
      <w:r>
        <w:rPr>
          <w:noProof/>
        </w:rPr>
        <w:t>”</w:t>
      </w:r>
    </w:p>
    <w:p w14:paraId="479D8C32" w14:textId="77777777" w:rsidR="00AA079B" w:rsidRDefault="00ED3A13" w:rsidP="00ED3A13">
      <w:pPr>
        <w:numPr>
          <w:ilvl w:val="1"/>
          <w:numId w:val="7"/>
        </w:numPr>
      </w:pPr>
      <w:bookmarkStart w:id="0" w:name="_GoBack"/>
      <w:bookmarkEnd w:id="0"/>
      <w:r>
        <w:rPr>
          <w:noProof/>
        </w:rPr>
        <w:t>Y</w:t>
      </w:r>
      <w:r w:rsidR="00AA079B">
        <w:rPr>
          <w:noProof/>
        </w:rPr>
        <w:t xml:space="preserve">our last name </w:t>
      </w:r>
      <w:r>
        <w:rPr>
          <w:noProof/>
        </w:rPr>
        <w:t xml:space="preserve">followed by your class id (ex: “Tokash-162”) </w:t>
      </w:r>
    </w:p>
    <w:p w14:paraId="02182AA4" w14:textId="77777777" w:rsidR="00AA079B" w:rsidRPr="00600958" w:rsidRDefault="00AA079B" w:rsidP="00AA079B"/>
    <w:p w14:paraId="74288C33" w14:textId="77777777" w:rsidR="00600958" w:rsidRPr="00600958" w:rsidRDefault="00DF70A2" w:rsidP="00ED3A13">
      <w:pPr>
        <w:numPr>
          <w:ilvl w:val="0"/>
          <w:numId w:val="8"/>
        </w:numPr>
      </w:pPr>
      <w:r w:rsidRPr="00600958">
        <w:t xml:space="preserve">Create the following topology by dragging and dropping the items from the device toolbars.  </w:t>
      </w:r>
      <w:r w:rsidR="00600958" w:rsidRPr="00600958">
        <w:t>(</w:t>
      </w:r>
      <w:r w:rsidRPr="00600958">
        <w:t xml:space="preserve">Remember that the toolbar has device groups on the left, and individual </w:t>
      </w:r>
      <w:r w:rsidR="00600958" w:rsidRPr="00600958">
        <w:t>devices on the fight.)</w:t>
      </w:r>
      <w:r w:rsidR="00ED3A13">
        <w:br/>
      </w:r>
      <w:r w:rsidR="00ED3A13">
        <w:br/>
      </w:r>
      <w:r w:rsidR="00E156B5" w:rsidRPr="00C01D19">
        <w:rPr>
          <w:noProof/>
        </w:rPr>
        <w:drawing>
          <wp:inline distT="0" distB="0" distL="0" distR="0" wp14:anchorId="1A631035" wp14:editId="65718A4F">
            <wp:extent cx="6126480" cy="2621280"/>
            <wp:effectExtent l="19050" t="1905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80" cy="2621280"/>
                    </a:xfrm>
                    <a:prstGeom prst="rect">
                      <a:avLst/>
                    </a:prstGeom>
                    <a:solidFill>
                      <a:srgbClr val="000000"/>
                    </a:solidFill>
                    <a:ln w="6350" cmpd="sng">
                      <a:solidFill>
                        <a:srgbClr val="000000"/>
                      </a:solidFill>
                      <a:miter lim="800000"/>
                      <a:headEnd/>
                      <a:tailEnd/>
                    </a:ln>
                    <a:effectLst/>
                  </pic:spPr>
                </pic:pic>
              </a:graphicData>
            </a:graphic>
          </wp:inline>
        </w:drawing>
      </w:r>
      <w:r w:rsidR="00600958" w:rsidRPr="00600958">
        <w:br/>
        <w:t>To place a device onto the workspace, first choose a device type from the Device-Type Selection box. Then, click on the desired device model from the Device-Specific Selection box. Finally, click on a location in the workspace to put your device in that location. If you want to cancel your selection, click the Cancel icon for that device. Alternatively, you can click and drag a device from the Device-Specific Selection box onto the workspace.</w:t>
      </w:r>
      <w:r w:rsidR="00600958" w:rsidRPr="00600958">
        <w:br/>
      </w:r>
      <w:r w:rsidR="00A82AB1">
        <w:lastRenderedPageBreak/>
        <w:br/>
        <w:t>Note: the cable modem is the Network Devices/WAN group.</w:t>
      </w:r>
      <w:r w:rsidR="004936F6">
        <w:t xml:space="preserve"> T</w:t>
      </w:r>
      <w:r w:rsidR="00A82AB1">
        <w:t xml:space="preserve">he </w:t>
      </w:r>
      <w:r w:rsidR="00ED3A13">
        <w:t>S</w:t>
      </w:r>
      <w:r w:rsidR="00A82AB1">
        <w:t xml:space="preserve">erver is in the End Devices group. </w:t>
      </w:r>
    </w:p>
    <w:p w14:paraId="52976A54" w14:textId="77777777" w:rsidR="00600958" w:rsidRPr="00600958" w:rsidRDefault="00600958" w:rsidP="00600958">
      <w:pPr>
        <w:pStyle w:val="Default"/>
      </w:pPr>
    </w:p>
    <w:p w14:paraId="15D6F55B" w14:textId="77777777" w:rsidR="00ED3A13" w:rsidRDefault="00ED3A13" w:rsidP="00382161">
      <w:pPr>
        <w:numPr>
          <w:ilvl w:val="0"/>
          <w:numId w:val="9"/>
        </w:numPr>
      </w:pPr>
      <w:r>
        <w:t xml:space="preserve">Select OPTIONS/PREFERENCES and de-select SHOW DEVICE MODEL LABELS.   </w:t>
      </w:r>
    </w:p>
    <w:p w14:paraId="728F598E" w14:textId="77777777" w:rsidR="00600958" w:rsidRDefault="00600958" w:rsidP="00382161">
      <w:pPr>
        <w:numPr>
          <w:ilvl w:val="0"/>
          <w:numId w:val="9"/>
        </w:numPr>
      </w:pPr>
      <w:r>
        <w:t>C</w:t>
      </w:r>
      <w:r w:rsidRPr="00600958">
        <w:t xml:space="preserve">hange the display names of the network devices </w:t>
      </w:r>
      <w:r>
        <w:t xml:space="preserve">to match the </w:t>
      </w:r>
      <w:r w:rsidR="00ED3A13">
        <w:t xml:space="preserve">below </w:t>
      </w:r>
      <w:r>
        <w:t>topology diagram</w:t>
      </w:r>
      <w:r w:rsidR="00ED3A13">
        <w:t>:</w:t>
      </w:r>
      <w:r w:rsidR="00ED3A13">
        <w:br/>
      </w:r>
      <w:r w:rsidR="00ED3A13">
        <w:br/>
      </w:r>
      <w:r w:rsidR="00E156B5">
        <w:rPr>
          <w:noProof/>
        </w:rPr>
        <w:drawing>
          <wp:inline distT="0" distB="0" distL="0" distR="0" wp14:anchorId="4FD3D65C" wp14:editId="0CD36336">
            <wp:extent cx="3723640" cy="18192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640" cy="1819275"/>
                    </a:xfrm>
                    <a:prstGeom prst="rect">
                      <a:avLst/>
                    </a:prstGeom>
                    <a:noFill/>
                  </pic:spPr>
                </pic:pic>
              </a:graphicData>
            </a:graphic>
          </wp:inline>
        </w:drawing>
      </w:r>
      <w:r w:rsidR="00ED3A13">
        <w:br/>
      </w:r>
      <w:r w:rsidR="00ED3A13">
        <w:br/>
        <w:t>Click on the device name to open an edit box.  Or c</w:t>
      </w:r>
      <w:r w:rsidRPr="00600958">
        <w:t>lick on the device icon</w:t>
      </w:r>
      <w:r w:rsidR="00ED3A13">
        <w:t xml:space="preserve">, </w:t>
      </w:r>
      <w:r w:rsidRPr="00600958">
        <w:t xml:space="preserve">then click the </w:t>
      </w:r>
      <w:r w:rsidRPr="00ED3A13">
        <w:rPr>
          <w:b/>
          <w:bCs/>
        </w:rPr>
        <w:t xml:space="preserve">Config </w:t>
      </w:r>
      <w:r w:rsidRPr="00600958">
        <w:t>tab</w:t>
      </w:r>
      <w:r w:rsidR="005C570A">
        <w:t xml:space="preserve">, and edit </w:t>
      </w:r>
      <w:r w:rsidRPr="00600958">
        <w:t xml:space="preserve">the name in the </w:t>
      </w:r>
      <w:r w:rsidRPr="00ED3A13">
        <w:rPr>
          <w:b/>
          <w:bCs/>
        </w:rPr>
        <w:t xml:space="preserve">Display Name </w:t>
      </w:r>
      <w:r w:rsidRPr="00600958">
        <w:t>box as show</w:t>
      </w:r>
      <w:r w:rsidR="005C570A">
        <w:t xml:space="preserve">. </w:t>
      </w:r>
      <w:r w:rsidR="00A82AB1">
        <w:br/>
      </w:r>
    </w:p>
    <w:p w14:paraId="006B90F4" w14:textId="77777777" w:rsidR="00600958" w:rsidRDefault="00600958" w:rsidP="00382161">
      <w:pPr>
        <w:numPr>
          <w:ilvl w:val="0"/>
          <w:numId w:val="10"/>
        </w:numPr>
      </w:pPr>
      <w:r>
        <w:t>Using the device selection box, add the physical cabling between devices on the workspace as shown in the topology diagram.</w:t>
      </w:r>
      <w:r w:rsidR="00B54A35">
        <w:t xml:space="preserve"> </w:t>
      </w:r>
      <w:r w:rsidR="00B54A35" w:rsidRPr="00B54A35">
        <w:rPr>
          <w:i/>
        </w:rPr>
        <w:t>Rather than use the AUTO-SELECT connection, scan over the different connectors to find the correct one.</w:t>
      </w:r>
      <w:r w:rsidR="00B54A35">
        <w:t xml:space="preserve"> </w:t>
      </w:r>
      <w:r>
        <w:br/>
      </w:r>
      <w:r>
        <w:br/>
        <w:t>The PC will need a copper straight-through cable to connect to the Wireless Router. Select the copper straight-through cable in the Device-Selection box and attach it to the FastEthernet0 interface of the PC and the Ethernet 1 interface of the Wireless Router.</w:t>
      </w:r>
      <w:r>
        <w:br/>
      </w:r>
      <w:r>
        <w:br/>
        <w:t xml:space="preserve">The Wireless Router will need a copper straight-through cable to connect to the Cable Modem. Select the copper straight-through cable in the Device-Selection box and attach it to </w:t>
      </w:r>
      <w:r w:rsidRPr="003C56E5">
        <w:rPr>
          <w:b/>
          <w:u w:val="single"/>
        </w:rPr>
        <w:t>the Internet interface</w:t>
      </w:r>
      <w:r>
        <w:t xml:space="preserve"> of the Wireless Router and the Port 1 interface of the Cable Modem.</w:t>
      </w:r>
      <w:r>
        <w:br/>
      </w:r>
      <w:r>
        <w:br/>
        <w:t>The Cable Modem will need a coaxial cable to connect to the Internet cloud. Select the coaxial cable in the Device-Selection box and attach it to the Port 0 interface of the Cable Modem and the coaxial interface of the Internet cloud.</w:t>
      </w:r>
      <w:r>
        <w:br/>
      </w:r>
      <w:r>
        <w:br/>
      </w:r>
      <w:r w:rsidRPr="00600958">
        <w:t>The Interne</w:t>
      </w:r>
      <w:r>
        <w:t>t</w:t>
      </w:r>
      <w:r w:rsidRPr="00600958">
        <w:t xml:space="preserve"> cloud will need copper straight-through cable to connect to the Cisco.com server. Select the copper straight-through cable in the Device-Selection box and attach it to the Ethernet interface of the Internet cloud and the FastEthernet0 interface of the Cisco.com server.</w:t>
      </w:r>
    </w:p>
    <w:p w14:paraId="39A49790" w14:textId="77777777" w:rsidR="005C570A" w:rsidRDefault="005C570A" w:rsidP="00382161">
      <w:pPr>
        <w:numPr>
          <w:ilvl w:val="0"/>
          <w:numId w:val="10"/>
        </w:numPr>
      </w:pPr>
      <w:r>
        <w:t>At this point all cable connections should be operational (green triangle).</w:t>
      </w:r>
    </w:p>
    <w:p w14:paraId="7A574E9F" w14:textId="77777777" w:rsidR="00600958" w:rsidRDefault="00600958" w:rsidP="00600958">
      <w:pPr>
        <w:ind w:left="360"/>
      </w:pPr>
    </w:p>
    <w:p w14:paraId="027010DE" w14:textId="77777777" w:rsidR="00600958" w:rsidRDefault="00600958" w:rsidP="00600958">
      <w:pPr>
        <w:ind w:left="360"/>
      </w:pPr>
    </w:p>
    <w:p w14:paraId="2043C5BB" w14:textId="77777777" w:rsidR="00ED5A34" w:rsidRDefault="00600958" w:rsidP="00600958">
      <w:pPr>
        <w:rPr>
          <w:u w:val="single"/>
        </w:rPr>
      </w:pPr>
      <w:r w:rsidRPr="00ED5A34">
        <w:rPr>
          <w:b/>
          <w:u w:val="single"/>
        </w:rPr>
        <w:t xml:space="preserve">Part </w:t>
      </w:r>
      <w:r w:rsidR="00ED5A34">
        <w:rPr>
          <w:b/>
          <w:u w:val="single"/>
        </w:rPr>
        <w:t>B</w:t>
      </w:r>
      <w:r w:rsidRPr="00ED5A34">
        <w:rPr>
          <w:b/>
          <w:u w:val="single"/>
        </w:rPr>
        <w:t xml:space="preserve"> - C</w:t>
      </w:r>
      <w:r w:rsidR="00ED5A34">
        <w:rPr>
          <w:b/>
          <w:u w:val="single"/>
        </w:rPr>
        <w:t xml:space="preserve">onfigure </w:t>
      </w:r>
      <w:r w:rsidR="000634E5">
        <w:rPr>
          <w:b/>
          <w:u w:val="single"/>
        </w:rPr>
        <w:t>the Wireless Router</w:t>
      </w:r>
      <w:r w:rsidR="000634E5">
        <w:rPr>
          <w:b/>
          <w:u w:val="single"/>
        </w:rPr>
        <w:br/>
      </w:r>
    </w:p>
    <w:p w14:paraId="63054970" w14:textId="77777777" w:rsidR="000634E5" w:rsidRDefault="000634E5" w:rsidP="00382161">
      <w:pPr>
        <w:numPr>
          <w:ilvl w:val="0"/>
          <w:numId w:val="11"/>
        </w:numPr>
      </w:pPr>
      <w:r>
        <w:lastRenderedPageBreak/>
        <w:t>Click on the Wireless Router icon on the Packet Tracer Logical workspace to open the device configuration window.</w:t>
      </w:r>
    </w:p>
    <w:p w14:paraId="5CDF2880" w14:textId="77777777" w:rsidR="000634E5" w:rsidRDefault="000634E5" w:rsidP="00382161">
      <w:pPr>
        <w:numPr>
          <w:ilvl w:val="0"/>
          <w:numId w:val="12"/>
        </w:numPr>
      </w:pPr>
      <w:r>
        <w:t>In the Wireless Router configuration window click on the GUI tab to view configuration options for the Wireless Router.</w:t>
      </w:r>
    </w:p>
    <w:p w14:paraId="78219608" w14:textId="77777777" w:rsidR="000634E5" w:rsidRDefault="000634E5" w:rsidP="00382161">
      <w:pPr>
        <w:numPr>
          <w:ilvl w:val="0"/>
          <w:numId w:val="13"/>
        </w:numPr>
      </w:pPr>
      <w:r>
        <w:t>Next, click on the Wireless tab in the GUI to view the wireless settings. The only setting that needs to be changed from the defaults is the Network Name (SSID). Here, type the name “</w:t>
      </w:r>
      <w:proofErr w:type="spellStart"/>
      <w:r>
        <w:t>HomeNetwork</w:t>
      </w:r>
      <w:proofErr w:type="spellEnd"/>
      <w:r>
        <w:t xml:space="preserve">” as shown in the figure.  </w:t>
      </w:r>
      <w:r w:rsidR="00CA1592">
        <w:t xml:space="preserve"> Then click on SAVE SETTINGS! </w:t>
      </w:r>
      <w:r>
        <w:t xml:space="preserve">    </w:t>
      </w:r>
      <w:r w:rsidR="00CA1592">
        <w:br/>
      </w:r>
      <w:r>
        <w:t xml:space="preserve"> </w:t>
      </w:r>
      <w:r w:rsidR="00CA1592">
        <w:br/>
      </w:r>
      <w:r w:rsidR="00B54A35">
        <w:t xml:space="preserve">    </w:t>
      </w:r>
      <w:r w:rsidR="00E156B5" w:rsidRPr="000634E5">
        <w:rPr>
          <w:noProof/>
        </w:rPr>
        <w:drawing>
          <wp:inline distT="0" distB="0" distL="0" distR="0" wp14:anchorId="2491D5A7" wp14:editId="09BE22A4">
            <wp:extent cx="4282440" cy="203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440" cy="2034540"/>
                    </a:xfrm>
                    <a:prstGeom prst="rect">
                      <a:avLst/>
                    </a:prstGeom>
                    <a:noFill/>
                    <a:ln>
                      <a:noFill/>
                    </a:ln>
                  </pic:spPr>
                </pic:pic>
              </a:graphicData>
            </a:graphic>
          </wp:inline>
        </w:drawing>
      </w:r>
      <w:r>
        <w:br/>
      </w:r>
    </w:p>
    <w:p w14:paraId="3B85A173" w14:textId="77777777" w:rsidR="000634E5" w:rsidRDefault="000634E5" w:rsidP="00382161">
      <w:pPr>
        <w:numPr>
          <w:ilvl w:val="0"/>
          <w:numId w:val="14"/>
        </w:numPr>
      </w:pPr>
      <w:r>
        <w:t xml:space="preserve">To configure the Internet connection on the Wireless </w:t>
      </w:r>
      <w:proofErr w:type="gramStart"/>
      <w:r>
        <w:t>Router</w:t>
      </w:r>
      <w:proofErr w:type="gramEnd"/>
      <w:r>
        <w:t xml:space="preserve"> click on the Setup tab in the Wireless Router GUI.</w:t>
      </w:r>
    </w:p>
    <w:p w14:paraId="108F8C07" w14:textId="77777777" w:rsidR="00CA1592" w:rsidRDefault="000634E5" w:rsidP="00382161">
      <w:pPr>
        <w:numPr>
          <w:ilvl w:val="0"/>
          <w:numId w:val="14"/>
        </w:numPr>
      </w:pPr>
      <w:r>
        <w:t>In the DHCP Server settings verify that the Enabled button is selected and configure the static IP address of the DNS server as 208.67.220.220 as shown in the figure.</w:t>
      </w:r>
      <w:r w:rsidR="001A5BF3">
        <w:t xml:space="preserve"> (Do you recall what DHCP is used for?) </w:t>
      </w:r>
      <w:r w:rsidR="00CA1592">
        <w:t xml:space="preserve"> Then click SAVE SETTINGS! </w:t>
      </w:r>
    </w:p>
    <w:p w14:paraId="6DFB9473" w14:textId="77777777" w:rsidR="000634E5" w:rsidRDefault="00CA1592" w:rsidP="00CA1592">
      <w:pPr>
        <w:ind w:left="360"/>
      </w:pPr>
      <w:r>
        <w:t xml:space="preserve">                            </w:t>
      </w:r>
      <w:r w:rsidR="00E156B5" w:rsidRPr="000634E5">
        <w:rPr>
          <w:noProof/>
        </w:rPr>
        <w:drawing>
          <wp:inline distT="0" distB="0" distL="0" distR="0" wp14:anchorId="5E439F2E" wp14:editId="633E8AFD">
            <wp:extent cx="3421380" cy="306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1380" cy="3063240"/>
                    </a:xfrm>
                    <a:prstGeom prst="rect">
                      <a:avLst/>
                    </a:prstGeom>
                    <a:noFill/>
                    <a:ln>
                      <a:noFill/>
                    </a:ln>
                  </pic:spPr>
                </pic:pic>
              </a:graphicData>
            </a:graphic>
          </wp:inline>
        </w:drawing>
      </w:r>
      <w:r w:rsidR="000634E5">
        <w:br/>
      </w:r>
    </w:p>
    <w:p w14:paraId="677AEA8C" w14:textId="77777777" w:rsidR="000634E5" w:rsidRDefault="000634E5" w:rsidP="000634E5">
      <w:pPr>
        <w:rPr>
          <w:b/>
          <w:u w:val="single"/>
        </w:rPr>
      </w:pPr>
      <w:r w:rsidRPr="00ED5A34">
        <w:rPr>
          <w:b/>
          <w:u w:val="single"/>
        </w:rPr>
        <w:t xml:space="preserve">Part </w:t>
      </w:r>
      <w:r>
        <w:rPr>
          <w:b/>
          <w:u w:val="single"/>
        </w:rPr>
        <w:t>C</w:t>
      </w:r>
      <w:r w:rsidRPr="00ED5A34">
        <w:rPr>
          <w:b/>
          <w:u w:val="single"/>
        </w:rPr>
        <w:t xml:space="preserve"> - C</w:t>
      </w:r>
      <w:r>
        <w:rPr>
          <w:b/>
          <w:u w:val="single"/>
        </w:rPr>
        <w:t xml:space="preserve">onfigure the Laptop </w:t>
      </w:r>
    </w:p>
    <w:p w14:paraId="7184F6EA" w14:textId="77777777" w:rsidR="000634E5" w:rsidRDefault="000634E5" w:rsidP="000634E5">
      <w:pPr>
        <w:rPr>
          <w:b/>
          <w:u w:val="single"/>
        </w:rPr>
      </w:pPr>
    </w:p>
    <w:p w14:paraId="15016B18" w14:textId="77777777" w:rsidR="000634E5" w:rsidRPr="000634E5" w:rsidRDefault="000634E5" w:rsidP="00382161">
      <w:pPr>
        <w:numPr>
          <w:ilvl w:val="0"/>
          <w:numId w:val="16"/>
        </w:numPr>
      </w:pPr>
      <w:r w:rsidRPr="000634E5">
        <w:lastRenderedPageBreak/>
        <w:t>Click on the Laptop icon on the Packet Tracer Logical workspace and in the Laptop configuration windows select the Physical tab.</w:t>
      </w:r>
      <w:r w:rsidR="00B54A35">
        <w:t xml:space="preserve">  </w:t>
      </w:r>
      <w:r w:rsidR="00B54A35" w:rsidRPr="00B54A35">
        <w:rPr>
          <w:i/>
        </w:rPr>
        <w:t>You may have to scroll down to see the bottom of the laptop.</w:t>
      </w:r>
    </w:p>
    <w:p w14:paraId="72762366" w14:textId="77777777" w:rsidR="000634E5" w:rsidRPr="000634E5" w:rsidRDefault="000634E5" w:rsidP="00382161">
      <w:pPr>
        <w:numPr>
          <w:ilvl w:val="0"/>
          <w:numId w:val="16"/>
        </w:numPr>
      </w:pPr>
      <w:r w:rsidRPr="000634E5">
        <w:t>In the Physical tab you will need to remove the Ethernet copper module and replace it with the Wireless WPC300N module.</w:t>
      </w:r>
    </w:p>
    <w:p w14:paraId="3938FC49" w14:textId="77777777" w:rsidR="000634E5" w:rsidRPr="000634E5" w:rsidRDefault="000634E5" w:rsidP="00382161">
      <w:pPr>
        <w:numPr>
          <w:ilvl w:val="0"/>
          <w:numId w:val="16"/>
        </w:numPr>
      </w:pPr>
      <w:r w:rsidRPr="000634E5">
        <w:t>To do this, you first power the Laptop off by clicking the power button on the side of the laptop. Then remove the currently installed Ethernet copper module by clicking on the module on the side of the laptop and dragging it to the MODULES pane on the left of the Laptop window. Then install the Wireless WPC300N module by clicking on it in the MODULES pane and dragging it to the empty module port on the side of the laptop. Power the laptop back on by clicking on the Laptop power button again.</w:t>
      </w:r>
    </w:p>
    <w:p w14:paraId="5A335CA7" w14:textId="77777777" w:rsidR="000634E5" w:rsidRDefault="000634E5" w:rsidP="00382161">
      <w:pPr>
        <w:numPr>
          <w:ilvl w:val="0"/>
          <w:numId w:val="16"/>
        </w:numPr>
      </w:pPr>
      <w:r w:rsidRPr="000634E5">
        <w:t>With the wireless module installed, the next task is to connect the laptop to the wireless network.</w:t>
      </w:r>
      <w:r>
        <w:t xml:space="preserve"> </w:t>
      </w:r>
    </w:p>
    <w:p w14:paraId="7F764E3A" w14:textId="77777777" w:rsidR="000634E5" w:rsidRDefault="000634E5" w:rsidP="00382161">
      <w:pPr>
        <w:numPr>
          <w:ilvl w:val="0"/>
          <w:numId w:val="16"/>
        </w:numPr>
      </w:pPr>
      <w:r>
        <w:t>Click on the Desktop tab at the top of the Laptop configuration window and select the PC Wireless icon.</w:t>
      </w:r>
    </w:p>
    <w:p w14:paraId="78A405EC" w14:textId="77777777" w:rsidR="000634E5" w:rsidRDefault="000634E5" w:rsidP="00382161">
      <w:pPr>
        <w:numPr>
          <w:ilvl w:val="0"/>
          <w:numId w:val="17"/>
        </w:numPr>
      </w:pPr>
      <w:r>
        <w:t>Once the Wireless-N Notebook Adapter settings are visible, select the Connect tab. The wireless network “</w:t>
      </w:r>
      <w:proofErr w:type="spellStart"/>
      <w:r>
        <w:t>HomeNetwork</w:t>
      </w:r>
      <w:proofErr w:type="spellEnd"/>
      <w:r>
        <w:t>” should be visible in the list of wireless networks as shown in the figure.</w:t>
      </w:r>
    </w:p>
    <w:p w14:paraId="47841C81" w14:textId="77777777" w:rsidR="000634E5" w:rsidRPr="000634E5" w:rsidRDefault="000634E5" w:rsidP="000634E5">
      <w:r>
        <w:t xml:space="preserve">                           </w:t>
      </w:r>
      <w:r w:rsidR="00E156B5" w:rsidRPr="000634E5">
        <w:rPr>
          <w:noProof/>
        </w:rPr>
        <w:drawing>
          <wp:inline distT="0" distB="0" distL="0" distR="0" wp14:anchorId="7166FF99" wp14:editId="17687BCF">
            <wp:extent cx="3832860" cy="3215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3215640"/>
                    </a:xfrm>
                    <a:prstGeom prst="rect">
                      <a:avLst/>
                    </a:prstGeom>
                    <a:noFill/>
                    <a:ln>
                      <a:noFill/>
                    </a:ln>
                  </pic:spPr>
                </pic:pic>
              </a:graphicData>
            </a:graphic>
          </wp:inline>
        </w:drawing>
      </w:r>
    </w:p>
    <w:p w14:paraId="32465EC0" w14:textId="77777777" w:rsidR="000634E5" w:rsidRDefault="000634E5" w:rsidP="000634E5"/>
    <w:p w14:paraId="50ADB614" w14:textId="77777777" w:rsidR="004936F6" w:rsidRDefault="000634E5" w:rsidP="00382161">
      <w:pPr>
        <w:numPr>
          <w:ilvl w:val="0"/>
          <w:numId w:val="18"/>
        </w:numPr>
      </w:pPr>
      <w:r>
        <w:t>Select the network, and click on the Connect tab found below the Site Information.</w:t>
      </w:r>
      <w:r w:rsidR="004936F6">
        <w:t xml:space="preserve"> </w:t>
      </w:r>
    </w:p>
    <w:p w14:paraId="332EFE4D" w14:textId="77777777" w:rsidR="00B54A35" w:rsidRPr="000634E5" w:rsidRDefault="00B54A35" w:rsidP="00382161">
      <w:pPr>
        <w:numPr>
          <w:ilvl w:val="0"/>
          <w:numId w:val="18"/>
        </w:numPr>
      </w:pPr>
      <w:r>
        <w:t xml:space="preserve">At this point you should see wireless connectivity to the laptop. </w:t>
      </w:r>
    </w:p>
    <w:p w14:paraId="2CDE8C11" w14:textId="77777777" w:rsidR="00A54194" w:rsidRDefault="00A54194" w:rsidP="00A54194">
      <w:pPr>
        <w:rPr>
          <w:b/>
          <w:u w:val="single"/>
        </w:rPr>
      </w:pPr>
    </w:p>
    <w:p w14:paraId="70B03593" w14:textId="77777777" w:rsidR="00A54194" w:rsidRDefault="00A54194" w:rsidP="00A54194">
      <w:pPr>
        <w:rPr>
          <w:b/>
          <w:u w:val="single"/>
        </w:rPr>
      </w:pPr>
    </w:p>
    <w:p w14:paraId="33043A98" w14:textId="77777777" w:rsidR="00A54194" w:rsidRDefault="00CA1592" w:rsidP="00A54194">
      <w:pPr>
        <w:rPr>
          <w:b/>
          <w:u w:val="single"/>
        </w:rPr>
      </w:pPr>
      <w:r>
        <w:rPr>
          <w:b/>
          <w:u w:val="single"/>
        </w:rPr>
        <w:br w:type="page"/>
      </w:r>
      <w:r w:rsidR="00A54194" w:rsidRPr="00ED5A34">
        <w:rPr>
          <w:b/>
          <w:u w:val="single"/>
        </w:rPr>
        <w:lastRenderedPageBreak/>
        <w:t xml:space="preserve">Part </w:t>
      </w:r>
      <w:r w:rsidR="00A54194">
        <w:rPr>
          <w:b/>
          <w:u w:val="single"/>
        </w:rPr>
        <w:t>D</w:t>
      </w:r>
      <w:r w:rsidR="00A54194" w:rsidRPr="00ED5A34">
        <w:rPr>
          <w:b/>
          <w:u w:val="single"/>
        </w:rPr>
        <w:t xml:space="preserve"> - C</w:t>
      </w:r>
      <w:r w:rsidR="00A54194">
        <w:rPr>
          <w:b/>
          <w:u w:val="single"/>
        </w:rPr>
        <w:t xml:space="preserve">onfigure the PC </w:t>
      </w:r>
      <w:r w:rsidR="00A54194">
        <w:rPr>
          <w:b/>
          <w:u w:val="single"/>
        </w:rPr>
        <w:br/>
      </w:r>
    </w:p>
    <w:p w14:paraId="4448AC2A" w14:textId="77777777" w:rsidR="00A54194" w:rsidRDefault="00A54194" w:rsidP="00A54194">
      <w:pPr>
        <w:numPr>
          <w:ilvl w:val="0"/>
          <w:numId w:val="18"/>
        </w:numPr>
        <w:rPr>
          <w:bCs/>
        </w:rPr>
      </w:pPr>
      <w:r>
        <w:rPr>
          <w:bCs/>
        </w:rPr>
        <w:t>We need to get an IP address for the PC:</w:t>
      </w:r>
    </w:p>
    <w:p w14:paraId="3301A405" w14:textId="77777777" w:rsidR="00A54194" w:rsidRDefault="00A54194" w:rsidP="00A54194">
      <w:pPr>
        <w:numPr>
          <w:ilvl w:val="1"/>
          <w:numId w:val="18"/>
        </w:numPr>
        <w:rPr>
          <w:bCs/>
        </w:rPr>
      </w:pPr>
      <w:r w:rsidRPr="00A54194">
        <w:rPr>
          <w:bCs/>
        </w:rPr>
        <w:t xml:space="preserve">Click on the PC icon </w:t>
      </w:r>
    </w:p>
    <w:p w14:paraId="60FE28B5" w14:textId="77777777" w:rsidR="004936F6" w:rsidRPr="00A54194" w:rsidRDefault="00A54194" w:rsidP="000634E5">
      <w:pPr>
        <w:numPr>
          <w:ilvl w:val="1"/>
          <w:numId w:val="18"/>
        </w:numPr>
      </w:pPr>
      <w:r w:rsidRPr="00A54194">
        <w:rPr>
          <w:bCs/>
        </w:rPr>
        <w:t>Click on IP CONFIGURATION</w:t>
      </w:r>
    </w:p>
    <w:p w14:paraId="116CA03E" w14:textId="77777777" w:rsidR="00A54194" w:rsidRPr="00E91361" w:rsidRDefault="00A54194" w:rsidP="000634E5">
      <w:pPr>
        <w:numPr>
          <w:ilvl w:val="1"/>
          <w:numId w:val="18"/>
        </w:numPr>
      </w:pPr>
      <w:r>
        <w:rPr>
          <w:bCs/>
        </w:rPr>
        <w:t xml:space="preserve">Click on DHCP </w:t>
      </w:r>
    </w:p>
    <w:p w14:paraId="0F4C2100" w14:textId="77777777" w:rsidR="00E91361" w:rsidRPr="00E91361" w:rsidRDefault="00E91361" w:rsidP="00E91361">
      <w:pPr>
        <w:numPr>
          <w:ilvl w:val="0"/>
          <w:numId w:val="18"/>
        </w:numPr>
      </w:pPr>
      <w:r>
        <w:rPr>
          <w:bCs/>
        </w:rPr>
        <w:t>In a few seconds you should now see an IP address (in the 192.168.x.x range) assigned to the PC.</w:t>
      </w:r>
    </w:p>
    <w:p w14:paraId="769AB27F" w14:textId="77777777" w:rsidR="00E91361" w:rsidRDefault="00E91361" w:rsidP="00E91361">
      <w:pPr>
        <w:rPr>
          <w:bCs/>
        </w:rPr>
      </w:pPr>
    </w:p>
    <w:p w14:paraId="27BEA681" w14:textId="77777777" w:rsidR="00E91361" w:rsidRDefault="00E91361" w:rsidP="00E91361">
      <w:pPr>
        <w:rPr>
          <w:b/>
          <w:u w:val="single"/>
        </w:rPr>
      </w:pPr>
      <w:r w:rsidRPr="00ED5A34">
        <w:rPr>
          <w:b/>
          <w:u w:val="single"/>
        </w:rPr>
        <w:t xml:space="preserve">Part </w:t>
      </w:r>
      <w:r>
        <w:rPr>
          <w:b/>
          <w:u w:val="single"/>
        </w:rPr>
        <w:t>E</w:t>
      </w:r>
      <w:r w:rsidRPr="00ED5A34">
        <w:rPr>
          <w:b/>
          <w:u w:val="single"/>
        </w:rPr>
        <w:t xml:space="preserve"> </w:t>
      </w:r>
      <w:r>
        <w:rPr>
          <w:b/>
          <w:u w:val="single"/>
        </w:rPr>
        <w:t>–</w:t>
      </w:r>
      <w:r w:rsidRPr="00ED5A34">
        <w:rPr>
          <w:b/>
          <w:u w:val="single"/>
        </w:rPr>
        <w:t xml:space="preserve"> </w:t>
      </w:r>
      <w:r>
        <w:rPr>
          <w:b/>
          <w:u w:val="single"/>
        </w:rPr>
        <w:t xml:space="preserve">Additional Simulation Tasks </w:t>
      </w:r>
    </w:p>
    <w:p w14:paraId="580659C9" w14:textId="77777777" w:rsidR="00E91361" w:rsidRPr="00E91361" w:rsidRDefault="00E91361" w:rsidP="00E91361"/>
    <w:p w14:paraId="06AF5355" w14:textId="77777777" w:rsidR="00E91361" w:rsidRDefault="00E91361" w:rsidP="00E91361">
      <w:pPr>
        <w:rPr>
          <w:bCs/>
        </w:rPr>
      </w:pPr>
      <w:r>
        <w:rPr>
          <w:bCs/>
        </w:rPr>
        <w:t>Let’s take Packet Tracer out for a spin and see how we can simulate an actual working network.</w:t>
      </w:r>
      <w:r>
        <w:rPr>
          <w:bCs/>
        </w:rPr>
        <w:br/>
      </w:r>
    </w:p>
    <w:p w14:paraId="0F1C9928" w14:textId="77777777" w:rsidR="00E91361" w:rsidRDefault="00E91361" w:rsidP="00E91361">
      <w:pPr>
        <w:numPr>
          <w:ilvl w:val="0"/>
          <w:numId w:val="18"/>
        </w:numPr>
      </w:pPr>
      <w:r>
        <w:t xml:space="preserve">Open the PC configuration and select </w:t>
      </w:r>
      <w:proofErr w:type="gramStart"/>
      <w:r>
        <w:t>DESKTOP,  then</w:t>
      </w:r>
      <w:proofErr w:type="gramEnd"/>
      <w:r>
        <w:t xml:space="preserve"> COMMAND PROMPT. This brings up the same screen you would see if you did a </w:t>
      </w:r>
      <w:proofErr w:type="gramStart"/>
      <w:r>
        <w:t>WINDOWS ”CMD</w:t>
      </w:r>
      <w:proofErr w:type="gramEnd"/>
      <w:r>
        <w:t xml:space="preserve">”! </w:t>
      </w:r>
      <w:r w:rsidR="00CA1592">
        <w:br/>
      </w:r>
    </w:p>
    <w:p w14:paraId="572C4CA0" w14:textId="77777777" w:rsidR="00E91361" w:rsidRDefault="00E91361" w:rsidP="00E91361">
      <w:pPr>
        <w:numPr>
          <w:ilvl w:val="0"/>
          <w:numId w:val="18"/>
        </w:numPr>
      </w:pPr>
      <w:r>
        <w:t>Enter “IPCONFIG” and write down the IP address: ________________________________</w:t>
      </w:r>
    </w:p>
    <w:p w14:paraId="59847FB3" w14:textId="77777777" w:rsidR="00CA1592" w:rsidRDefault="00CA1592" w:rsidP="00CA1592">
      <w:pPr>
        <w:numPr>
          <w:ilvl w:val="0"/>
          <w:numId w:val="18"/>
        </w:numPr>
      </w:pPr>
      <w:r>
        <w:t xml:space="preserve">Now open the CMD PROMPT for the laptop prompt.  Do another IPCONFIG. </w:t>
      </w:r>
    </w:p>
    <w:p w14:paraId="4B23CD3E" w14:textId="77777777" w:rsidR="00E91361" w:rsidRPr="00CA1592" w:rsidRDefault="00CA1592" w:rsidP="00CA1592">
      <w:pPr>
        <w:numPr>
          <w:ilvl w:val="0"/>
          <w:numId w:val="18"/>
        </w:numPr>
      </w:pPr>
      <w:r>
        <w:t>Still on the laptop command prompt: ping the IP address of the PC!</w:t>
      </w:r>
      <w:r w:rsidR="00E91361">
        <w:rPr>
          <w:bCs/>
        </w:rPr>
        <w:t xml:space="preserve"> </w:t>
      </w:r>
    </w:p>
    <w:p w14:paraId="3785ADD9" w14:textId="77777777" w:rsidR="00CA1592" w:rsidRPr="00CA1592" w:rsidRDefault="00CA1592" w:rsidP="00CA1592">
      <w:pPr>
        <w:numPr>
          <w:ilvl w:val="0"/>
          <w:numId w:val="18"/>
        </w:numPr>
      </w:pPr>
      <w:r>
        <w:rPr>
          <w:bCs/>
        </w:rPr>
        <w:t xml:space="preserve">Next do a TRACERT to the IP address of the PC. </w:t>
      </w:r>
    </w:p>
    <w:p w14:paraId="1E6B2E02" w14:textId="77777777" w:rsidR="00CA1592" w:rsidRDefault="00CA1592" w:rsidP="00CA1592">
      <w:pPr>
        <w:rPr>
          <w:bCs/>
        </w:rPr>
      </w:pPr>
    </w:p>
    <w:p w14:paraId="10D0C3D8" w14:textId="77777777" w:rsidR="00CA1592" w:rsidRDefault="00CA1592" w:rsidP="00CA1592">
      <w:pPr>
        <w:rPr>
          <w:bCs/>
        </w:rPr>
      </w:pPr>
      <w:r>
        <w:rPr>
          <w:bCs/>
        </w:rPr>
        <w:t>Now let’s view how actual frames/packets move when we do these commands.</w:t>
      </w:r>
      <w:r w:rsidR="006D6A83">
        <w:rPr>
          <w:bCs/>
        </w:rPr>
        <w:br/>
      </w:r>
    </w:p>
    <w:p w14:paraId="33F5E307" w14:textId="77777777" w:rsidR="006D6A83" w:rsidRDefault="006D6A83" w:rsidP="006D6A83">
      <w:pPr>
        <w:numPr>
          <w:ilvl w:val="0"/>
          <w:numId w:val="18"/>
        </w:numPr>
      </w:pPr>
      <w:r>
        <w:t xml:space="preserve">Click on the SIMULATION icon (lower right) </w:t>
      </w:r>
    </w:p>
    <w:p w14:paraId="7B1347CD" w14:textId="77777777" w:rsidR="006D6A83" w:rsidRDefault="006D6A83" w:rsidP="006D6A83">
      <w:pPr>
        <w:numPr>
          <w:ilvl w:val="0"/>
          <w:numId w:val="18"/>
        </w:numPr>
      </w:pPr>
      <w:r>
        <w:t>We only want to see ICMP messages (why?).</w:t>
      </w:r>
    </w:p>
    <w:p w14:paraId="2DB66F85" w14:textId="77777777" w:rsidR="006D6A83" w:rsidRDefault="006D6A83" w:rsidP="006D6A83">
      <w:pPr>
        <w:numPr>
          <w:ilvl w:val="1"/>
          <w:numId w:val="18"/>
        </w:numPr>
      </w:pPr>
      <w:r>
        <w:t>In the EVENT LIST FILTERS box click on EDIT FILTERS</w:t>
      </w:r>
    </w:p>
    <w:p w14:paraId="4AE11875" w14:textId="77777777" w:rsidR="00CA1592" w:rsidRDefault="006D6A83" w:rsidP="006D6A83">
      <w:pPr>
        <w:numPr>
          <w:ilvl w:val="1"/>
          <w:numId w:val="18"/>
        </w:numPr>
      </w:pPr>
      <w:r>
        <w:t>This shows a list of all message types we can look at.  If they are all select click on SHOW ALL/NONE to reset all filters.</w:t>
      </w:r>
    </w:p>
    <w:p w14:paraId="387423DC" w14:textId="77777777" w:rsidR="006D6A83" w:rsidRDefault="006D6A83" w:rsidP="006D6A83">
      <w:pPr>
        <w:numPr>
          <w:ilvl w:val="1"/>
          <w:numId w:val="18"/>
        </w:numPr>
      </w:pPr>
      <w:r>
        <w:t xml:space="preserve">Select only the ICMP message </w:t>
      </w:r>
    </w:p>
    <w:p w14:paraId="5A908337" w14:textId="77777777" w:rsidR="006D6A83" w:rsidRDefault="006D6A83" w:rsidP="006D6A83">
      <w:pPr>
        <w:numPr>
          <w:ilvl w:val="0"/>
          <w:numId w:val="18"/>
        </w:numPr>
      </w:pPr>
      <w:r>
        <w:t xml:space="preserve">Back in the LAPTOP command prompt, once again enter the PING to the PC.  </w:t>
      </w:r>
    </w:p>
    <w:p w14:paraId="7506BC14" w14:textId="77777777" w:rsidR="006D6A83" w:rsidRDefault="006D6A83" w:rsidP="006D6A83">
      <w:pPr>
        <w:numPr>
          <w:ilvl w:val="0"/>
          <w:numId w:val="18"/>
        </w:numPr>
      </w:pPr>
      <w:r>
        <w:t xml:space="preserve">You should see a green envelope pop up.  This is the ICMP command!  Click on the envelope to see the details! </w:t>
      </w:r>
    </w:p>
    <w:p w14:paraId="1E6A4913" w14:textId="77777777" w:rsidR="006D6A83" w:rsidRPr="00E91361" w:rsidRDefault="006D6A83" w:rsidP="006D6A83">
      <w:pPr>
        <w:numPr>
          <w:ilvl w:val="0"/>
          <w:numId w:val="18"/>
        </w:numPr>
      </w:pPr>
      <w:r>
        <w:t>We want to see how that frame will traverse the network.  In the play controls box, click the forward icon</w:t>
      </w:r>
      <w:r w:rsidR="00E037DF">
        <w:t xml:space="preserve"> to watch the message move from laptop, to router, to PC, and then a return message back to the laptop. </w:t>
      </w:r>
      <w:r>
        <w:t xml:space="preserve"> </w:t>
      </w:r>
    </w:p>
    <w:p w14:paraId="6E82107A" w14:textId="77777777" w:rsidR="00E91361" w:rsidRPr="00A54194" w:rsidRDefault="00E91361" w:rsidP="00CA1592">
      <w:pPr>
        <w:ind w:left="720"/>
      </w:pPr>
    </w:p>
    <w:p w14:paraId="0EBF0977" w14:textId="77777777" w:rsidR="00A54194" w:rsidRDefault="00A54194" w:rsidP="00E91361"/>
    <w:p w14:paraId="51DAD87F" w14:textId="77777777" w:rsidR="004936F6" w:rsidRDefault="004936F6" w:rsidP="004936F6">
      <w:pPr>
        <w:rPr>
          <w:b/>
          <w:u w:val="single"/>
        </w:rPr>
      </w:pPr>
      <w:r>
        <w:rPr>
          <w:b/>
          <w:u w:val="single"/>
        </w:rPr>
        <w:t xml:space="preserve">Lab Completion &amp; Supporting Documentation </w:t>
      </w:r>
    </w:p>
    <w:p w14:paraId="53B057CD" w14:textId="77777777" w:rsidR="004936F6" w:rsidRDefault="004936F6" w:rsidP="004936F6">
      <w:pPr>
        <w:rPr>
          <w:b/>
          <w:u w:val="single"/>
        </w:rPr>
      </w:pPr>
    </w:p>
    <w:p w14:paraId="2F25413E" w14:textId="77777777" w:rsidR="004936F6" w:rsidRDefault="004936F6" w:rsidP="00382161">
      <w:pPr>
        <w:numPr>
          <w:ilvl w:val="0"/>
          <w:numId w:val="19"/>
        </w:numPr>
      </w:pPr>
      <w:r>
        <w:t>Update the names of the PC and the Laptop to be "</w:t>
      </w:r>
      <w:proofErr w:type="spellStart"/>
      <w:r w:rsidRPr="004936F6">
        <w:rPr>
          <w:i/>
        </w:rPr>
        <w:t>yourlastname</w:t>
      </w:r>
      <w:proofErr w:type="spellEnd"/>
      <w:r>
        <w:t xml:space="preserve"> PC" and "</w:t>
      </w:r>
      <w:proofErr w:type="spellStart"/>
      <w:r>
        <w:rPr>
          <w:i/>
        </w:rPr>
        <w:t>yourlastname</w:t>
      </w:r>
      <w:proofErr w:type="spellEnd"/>
      <w:r>
        <w:rPr>
          <w:i/>
        </w:rPr>
        <w:t xml:space="preserve"> </w:t>
      </w:r>
      <w:r>
        <w:t>LAPTOP".</w:t>
      </w:r>
    </w:p>
    <w:p w14:paraId="4344C555" w14:textId="77777777" w:rsidR="00D00239" w:rsidRDefault="00D00239" w:rsidP="00D00239">
      <w:pPr>
        <w:ind w:left="360"/>
      </w:pPr>
      <w:r>
        <w:lastRenderedPageBreak/>
        <w:t xml:space="preserve">         </w:t>
      </w:r>
      <w:r w:rsidR="00E156B5" w:rsidRPr="00C01D19">
        <w:rPr>
          <w:noProof/>
        </w:rPr>
        <w:drawing>
          <wp:inline distT="0" distB="0" distL="0" distR="0" wp14:anchorId="1E6264FB" wp14:editId="3FC8AE2D">
            <wp:extent cx="6126480" cy="2286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286000"/>
                    </a:xfrm>
                    <a:prstGeom prst="rect">
                      <a:avLst/>
                    </a:prstGeom>
                    <a:noFill/>
                    <a:ln>
                      <a:noFill/>
                    </a:ln>
                  </pic:spPr>
                </pic:pic>
              </a:graphicData>
            </a:graphic>
          </wp:inline>
        </w:drawing>
      </w:r>
      <w:r w:rsidR="004936F6">
        <w:t xml:space="preserve"> </w:t>
      </w:r>
    </w:p>
    <w:p w14:paraId="4053379A" w14:textId="77777777" w:rsidR="001D3889" w:rsidRDefault="001D3889" w:rsidP="00382161">
      <w:pPr>
        <w:numPr>
          <w:ilvl w:val="0"/>
          <w:numId w:val="21"/>
        </w:numPr>
      </w:pPr>
      <w:r>
        <w:t xml:space="preserve">To create your lab submission: </w:t>
      </w:r>
    </w:p>
    <w:p w14:paraId="5388F419" w14:textId="77777777" w:rsidR="001D3889" w:rsidRDefault="001D3889" w:rsidP="001D3889">
      <w:pPr>
        <w:numPr>
          <w:ilvl w:val="1"/>
          <w:numId w:val="21"/>
        </w:numPr>
      </w:pPr>
      <w:r>
        <w:t>Refer to the file LAB SUBMISSION FORMAT for formatting headers</w:t>
      </w:r>
    </w:p>
    <w:p w14:paraId="4809452A" w14:textId="77777777" w:rsidR="0058578E" w:rsidRDefault="001D3889" w:rsidP="001D3889">
      <w:pPr>
        <w:numPr>
          <w:ilvl w:val="1"/>
          <w:numId w:val="21"/>
        </w:numPr>
      </w:pPr>
      <w:r>
        <w:t>Name your file LAB01a</w:t>
      </w:r>
      <w:r w:rsidR="0058578E">
        <w:t>-</w:t>
      </w:r>
      <w:r w:rsidR="0058578E" w:rsidRPr="0058578E">
        <w:rPr>
          <w:i/>
          <w:iCs/>
        </w:rPr>
        <w:t>lastname</w:t>
      </w:r>
      <w:r w:rsidR="0058578E">
        <w:t>.docx</w:t>
      </w:r>
    </w:p>
    <w:p w14:paraId="26AF2D2F" w14:textId="77777777" w:rsidR="0058578E" w:rsidRDefault="0058578E" w:rsidP="001D3889">
      <w:pPr>
        <w:numPr>
          <w:ilvl w:val="1"/>
          <w:numId w:val="21"/>
        </w:numPr>
      </w:pPr>
      <w:r>
        <w:t xml:space="preserve">For this lab complete sections 1, 4 and 6. </w:t>
      </w:r>
    </w:p>
    <w:p w14:paraId="29651E25" w14:textId="77777777" w:rsidR="0058578E" w:rsidRDefault="0058578E" w:rsidP="001D3889">
      <w:pPr>
        <w:numPr>
          <w:ilvl w:val="1"/>
          <w:numId w:val="21"/>
        </w:numPr>
      </w:pPr>
      <w:r>
        <w:t xml:space="preserve">Copy your screenshot into section 4 </w:t>
      </w:r>
    </w:p>
    <w:p w14:paraId="27424284" w14:textId="77777777" w:rsidR="0058578E" w:rsidRDefault="0058578E" w:rsidP="0058578E">
      <w:pPr>
        <w:numPr>
          <w:ilvl w:val="0"/>
          <w:numId w:val="21"/>
        </w:numPr>
      </w:pPr>
      <w:r>
        <w:t xml:space="preserve">Submit in </w:t>
      </w:r>
      <w:proofErr w:type="spellStart"/>
      <w:r>
        <w:t>iLearn</w:t>
      </w:r>
      <w:proofErr w:type="spellEnd"/>
      <w:r>
        <w:t xml:space="preserve">. </w:t>
      </w:r>
    </w:p>
    <w:p w14:paraId="33FE89F6" w14:textId="77777777" w:rsidR="00D00239" w:rsidRDefault="0058578E" w:rsidP="0058578E">
      <w:pPr>
        <w:numPr>
          <w:ilvl w:val="0"/>
          <w:numId w:val="21"/>
        </w:numPr>
      </w:pPr>
      <w:r>
        <w:t xml:space="preserve">Practice saving the file – make sure you know where it is saved to. </w:t>
      </w:r>
    </w:p>
    <w:p w14:paraId="46FF6B33" w14:textId="77777777" w:rsidR="00075181" w:rsidRPr="00075181" w:rsidRDefault="00075181" w:rsidP="00075181">
      <w:pPr>
        <w:rPr>
          <w:sz w:val="36"/>
          <w:szCs w:val="36"/>
        </w:rPr>
      </w:pPr>
    </w:p>
    <w:p w14:paraId="4FC04C48" w14:textId="77777777" w:rsidR="00DF70A2" w:rsidRPr="00075181" w:rsidRDefault="00075181" w:rsidP="00075181">
      <w:pPr>
        <w:pBdr>
          <w:top w:val="dotted" w:sz="4" w:space="1" w:color="auto"/>
        </w:pBdr>
        <w:jc w:val="center"/>
        <w:rPr>
          <w:rFonts w:ascii="Calibri" w:hAnsi="Calibri" w:cs="Calibri"/>
          <w:sz w:val="20"/>
          <w:szCs w:val="20"/>
        </w:rPr>
      </w:pPr>
      <w:r w:rsidRPr="00075181">
        <w:rPr>
          <w:rFonts w:ascii="Calibri" w:hAnsi="Calibri" w:cs="Calibri"/>
          <w:sz w:val="20"/>
          <w:szCs w:val="20"/>
        </w:rPr>
        <w:t xml:space="preserve">Note: Portions of this lab were </w:t>
      </w:r>
      <w:r w:rsidR="00647AE0">
        <w:rPr>
          <w:rFonts w:ascii="Calibri" w:hAnsi="Calibri" w:cs="Calibri"/>
          <w:sz w:val="20"/>
          <w:szCs w:val="20"/>
        </w:rPr>
        <w:t xml:space="preserve">modified </w:t>
      </w:r>
      <w:r w:rsidRPr="00075181">
        <w:rPr>
          <w:rFonts w:ascii="Calibri" w:hAnsi="Calibri" w:cs="Calibri"/>
          <w:sz w:val="20"/>
          <w:szCs w:val="20"/>
        </w:rPr>
        <w:t>from Cisco</w:t>
      </w:r>
      <w:r w:rsidR="000D31B1">
        <w:rPr>
          <w:rFonts w:ascii="Calibri" w:hAnsi="Calibri" w:cs="Calibri"/>
          <w:sz w:val="20"/>
          <w:szCs w:val="20"/>
        </w:rPr>
        <w:t>'s</w:t>
      </w:r>
      <w:r w:rsidRPr="00075181">
        <w:rPr>
          <w:rFonts w:ascii="Calibri" w:hAnsi="Calibri" w:cs="Calibri"/>
          <w:sz w:val="20"/>
          <w:szCs w:val="20"/>
        </w:rPr>
        <w:t xml:space="preserve"> </w:t>
      </w:r>
      <w:smartTag w:uri="urn:schemas-microsoft-com:office:smarttags" w:element="place">
        <w:smartTag w:uri="urn:schemas-microsoft-com:office:smarttags" w:element="PlaceName">
          <w:r w:rsidRPr="00075181">
            <w:rPr>
              <w:rFonts w:ascii="Calibri" w:hAnsi="Calibri" w:cs="Calibri"/>
              <w:sz w:val="20"/>
              <w:szCs w:val="20"/>
            </w:rPr>
            <w:t>Networking</w:t>
          </w:r>
        </w:smartTag>
        <w:r w:rsidRPr="00075181">
          <w:rPr>
            <w:rFonts w:ascii="Calibri" w:hAnsi="Calibri" w:cs="Calibri"/>
            <w:sz w:val="20"/>
            <w:szCs w:val="20"/>
          </w:rPr>
          <w:t xml:space="preserve"> </w:t>
        </w:r>
        <w:smartTag w:uri="urn:schemas-microsoft-com:office:smarttags" w:element="PlaceType">
          <w:r w:rsidRPr="00075181">
            <w:rPr>
              <w:rFonts w:ascii="Calibri" w:hAnsi="Calibri" w:cs="Calibri"/>
              <w:sz w:val="20"/>
              <w:szCs w:val="20"/>
            </w:rPr>
            <w:t>Academy</w:t>
          </w:r>
        </w:smartTag>
      </w:smartTag>
    </w:p>
    <w:sectPr w:rsidR="00DF70A2" w:rsidRPr="00075181" w:rsidSect="000D31B1">
      <w:headerReference w:type="even" r:id="rId14"/>
      <w:headerReference w:type="default" r:id="rId15"/>
      <w:footerReference w:type="even" r:id="rId16"/>
      <w:footerReference w:type="default" r:id="rId17"/>
      <w:headerReference w:type="first" r:id="rId18"/>
      <w:footerReference w:type="first" r:id="rId19"/>
      <w:pgSz w:w="12240" w:h="15840" w:code="1"/>
      <w:pgMar w:top="1440" w:right="1296" w:bottom="14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3B736" w14:textId="77777777" w:rsidR="00514A12" w:rsidRDefault="00514A12">
      <w:r>
        <w:separator/>
      </w:r>
    </w:p>
  </w:endnote>
  <w:endnote w:type="continuationSeparator" w:id="0">
    <w:p w14:paraId="5F809F6E" w14:textId="77777777" w:rsidR="00514A12" w:rsidRDefault="00514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AAF6" w14:textId="77777777" w:rsidR="000D31B1" w:rsidRDefault="000D31B1" w:rsidP="00ED5A34">
    <w:pPr>
      <w:pStyle w:val="Footer"/>
      <w:pBdr>
        <w:top w:val="single" w:sz="4" w:space="1" w:color="auto"/>
      </w:pBdr>
    </w:pPr>
    <w:r>
      <w:t xml:space="preserve">Internetworking/Tokash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4C88E30" w14:textId="77777777" w:rsidR="000D31B1" w:rsidRDefault="000D3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6A9DF" w14:textId="77777777" w:rsidR="000D31B1" w:rsidRPr="000D31B1" w:rsidRDefault="000D31B1" w:rsidP="00ED5A34">
    <w:pPr>
      <w:pStyle w:val="Footer"/>
      <w:pBdr>
        <w:top w:val="single" w:sz="4" w:space="1" w:color="auto"/>
      </w:pBdr>
      <w:rPr>
        <w:sz w:val="20"/>
        <w:szCs w:val="20"/>
      </w:rPr>
    </w:pPr>
    <w:r>
      <w:rPr>
        <w:sz w:val="20"/>
        <w:szCs w:val="20"/>
      </w:rPr>
      <w:t>Marist College/</w:t>
    </w:r>
    <w:r w:rsidRPr="000D31B1">
      <w:rPr>
        <w:sz w:val="20"/>
        <w:szCs w:val="20"/>
      </w:rPr>
      <w:t xml:space="preserve">Internetworking/Tokash  </w:t>
    </w:r>
    <w:r>
      <w:rPr>
        <w:sz w:val="20"/>
        <w:szCs w:val="20"/>
      </w:rPr>
      <w:t xml:space="preserve">         </w:t>
    </w:r>
    <w:r w:rsidRPr="000D31B1">
      <w:rPr>
        <w:sz w:val="20"/>
        <w:szCs w:val="20"/>
      </w:rPr>
      <w:t xml:space="preserve">                                                                                                           Page </w:t>
    </w:r>
    <w:r w:rsidRPr="000D31B1">
      <w:rPr>
        <w:rStyle w:val="PageNumber"/>
        <w:sz w:val="20"/>
        <w:szCs w:val="20"/>
      </w:rPr>
      <w:fldChar w:fldCharType="begin"/>
    </w:r>
    <w:r w:rsidRPr="000D31B1">
      <w:rPr>
        <w:rStyle w:val="PageNumber"/>
        <w:sz w:val="20"/>
        <w:szCs w:val="20"/>
      </w:rPr>
      <w:instrText xml:space="preserve"> PAGE </w:instrText>
    </w:r>
    <w:r w:rsidRPr="000D31B1">
      <w:rPr>
        <w:rStyle w:val="PageNumber"/>
        <w:sz w:val="20"/>
        <w:szCs w:val="20"/>
      </w:rPr>
      <w:fldChar w:fldCharType="separate"/>
    </w:r>
    <w:r w:rsidR="00B975B6">
      <w:rPr>
        <w:rStyle w:val="PageNumber"/>
        <w:noProof/>
        <w:sz w:val="20"/>
        <w:szCs w:val="20"/>
      </w:rPr>
      <w:t>4</w:t>
    </w:r>
    <w:r w:rsidRPr="000D31B1">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E9C38" w14:textId="77777777" w:rsidR="00B975B6" w:rsidRPr="000D31B1" w:rsidRDefault="00B975B6" w:rsidP="00B975B6">
    <w:pPr>
      <w:pStyle w:val="Footer"/>
      <w:pBdr>
        <w:top w:val="single" w:sz="4" w:space="1" w:color="auto"/>
      </w:pBdr>
      <w:rPr>
        <w:sz w:val="20"/>
        <w:szCs w:val="20"/>
      </w:rPr>
    </w:pPr>
    <w:r>
      <w:rPr>
        <w:sz w:val="20"/>
        <w:szCs w:val="20"/>
      </w:rPr>
      <w:t>Marist College/</w:t>
    </w:r>
    <w:r w:rsidRPr="000D31B1">
      <w:rPr>
        <w:sz w:val="20"/>
        <w:szCs w:val="20"/>
      </w:rPr>
      <w:t xml:space="preserve">Internetworking/Tokash  </w:t>
    </w:r>
    <w:r>
      <w:rPr>
        <w:sz w:val="20"/>
        <w:szCs w:val="20"/>
      </w:rPr>
      <w:t xml:space="preserve">         </w:t>
    </w:r>
    <w:r w:rsidRPr="000D31B1">
      <w:rPr>
        <w:sz w:val="20"/>
        <w:szCs w:val="20"/>
      </w:rPr>
      <w:t xml:space="preserve">                                                                                                    </w:t>
    </w:r>
    <w:r w:rsidR="00FE2F94" w:rsidRPr="00FE2F94">
      <w:rPr>
        <w:sz w:val="20"/>
        <w:szCs w:val="20"/>
      </w:rPr>
      <w:t xml:space="preserve">Page </w:t>
    </w:r>
    <w:r w:rsidR="00FE2F94" w:rsidRPr="00FE2F94">
      <w:rPr>
        <w:b/>
        <w:bCs/>
        <w:sz w:val="20"/>
        <w:szCs w:val="20"/>
      </w:rPr>
      <w:fldChar w:fldCharType="begin"/>
    </w:r>
    <w:r w:rsidR="00FE2F94" w:rsidRPr="00FE2F94">
      <w:rPr>
        <w:b/>
        <w:bCs/>
        <w:sz w:val="20"/>
        <w:szCs w:val="20"/>
      </w:rPr>
      <w:instrText xml:space="preserve"> PAGE  \* Arabic  \* MERGEFORMAT </w:instrText>
    </w:r>
    <w:r w:rsidR="00FE2F94" w:rsidRPr="00FE2F94">
      <w:rPr>
        <w:b/>
        <w:bCs/>
        <w:sz w:val="20"/>
        <w:szCs w:val="20"/>
      </w:rPr>
      <w:fldChar w:fldCharType="separate"/>
    </w:r>
    <w:r w:rsidR="00FE2F94" w:rsidRPr="00FE2F94">
      <w:rPr>
        <w:b/>
        <w:bCs/>
        <w:noProof/>
        <w:sz w:val="20"/>
        <w:szCs w:val="20"/>
      </w:rPr>
      <w:t>1</w:t>
    </w:r>
    <w:r w:rsidR="00FE2F94" w:rsidRPr="00FE2F94">
      <w:rPr>
        <w:b/>
        <w:bCs/>
        <w:sz w:val="20"/>
        <w:szCs w:val="20"/>
      </w:rPr>
      <w:fldChar w:fldCharType="end"/>
    </w:r>
    <w:r w:rsidR="00FE2F94" w:rsidRPr="00FE2F94">
      <w:rPr>
        <w:sz w:val="20"/>
        <w:szCs w:val="20"/>
      </w:rPr>
      <w:t xml:space="preserve"> of </w:t>
    </w:r>
    <w:r w:rsidR="00FE2F94" w:rsidRPr="00FE2F94">
      <w:rPr>
        <w:b/>
        <w:bCs/>
        <w:sz w:val="20"/>
        <w:szCs w:val="20"/>
      </w:rPr>
      <w:fldChar w:fldCharType="begin"/>
    </w:r>
    <w:r w:rsidR="00FE2F94" w:rsidRPr="00FE2F94">
      <w:rPr>
        <w:b/>
        <w:bCs/>
        <w:sz w:val="20"/>
        <w:szCs w:val="20"/>
      </w:rPr>
      <w:instrText xml:space="preserve"> NUMPAGES  \* Arabic  \* MERGEFORMAT </w:instrText>
    </w:r>
    <w:r w:rsidR="00FE2F94" w:rsidRPr="00FE2F94">
      <w:rPr>
        <w:b/>
        <w:bCs/>
        <w:sz w:val="20"/>
        <w:szCs w:val="20"/>
      </w:rPr>
      <w:fldChar w:fldCharType="separate"/>
    </w:r>
    <w:r w:rsidR="00FE2F94" w:rsidRPr="00FE2F94">
      <w:rPr>
        <w:b/>
        <w:bCs/>
        <w:noProof/>
        <w:sz w:val="20"/>
        <w:szCs w:val="20"/>
      </w:rPr>
      <w:t>2</w:t>
    </w:r>
    <w:r w:rsidR="00FE2F94" w:rsidRPr="00FE2F94">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995D3" w14:textId="77777777" w:rsidR="00514A12" w:rsidRDefault="00514A12">
      <w:r>
        <w:separator/>
      </w:r>
    </w:p>
  </w:footnote>
  <w:footnote w:type="continuationSeparator" w:id="0">
    <w:p w14:paraId="38D7AAE7" w14:textId="77777777" w:rsidR="00514A12" w:rsidRDefault="00514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5BC85" w14:textId="77777777" w:rsidR="000D31B1" w:rsidRPr="00ED5A34" w:rsidRDefault="000D31B1" w:rsidP="00ED5A34">
    <w:pPr>
      <w:pStyle w:val="Header"/>
      <w:pBdr>
        <w:bottom w:val="single" w:sz="4" w:space="1" w:color="auto"/>
      </w:pBdr>
      <w:jc w:val="center"/>
    </w:pPr>
    <w:r>
      <w:t xml:space="preserve">Lab 01 - </w:t>
    </w:r>
    <w:r w:rsidRPr="00ED5A34">
      <w:t>Using Cisco Packet Tracer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761E9" w14:textId="77777777" w:rsidR="000D31B1" w:rsidRPr="000D31B1" w:rsidRDefault="00DA19A7" w:rsidP="000D31B1">
    <w:pPr>
      <w:pStyle w:val="Header"/>
      <w:pBdr>
        <w:bottom w:val="single" w:sz="4" w:space="1" w:color="auto"/>
      </w:pBdr>
      <w:jc w:val="center"/>
      <w:rPr>
        <w:sz w:val="18"/>
        <w:szCs w:val="18"/>
      </w:rPr>
    </w:pPr>
    <w:r>
      <w:rPr>
        <w:sz w:val="18"/>
        <w:szCs w:val="18"/>
      </w:rPr>
      <w:t>Internetworking Lab 01</w:t>
    </w:r>
    <w:r w:rsidR="00BF0B2D">
      <w:rPr>
        <w:sz w:val="18"/>
        <w:szCs w:val="18"/>
      </w:rPr>
      <w: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D0E1D" w14:textId="77777777" w:rsidR="007B076D" w:rsidRDefault="00B975B6" w:rsidP="00B975B6">
    <w:pPr>
      <w:jc w:val="center"/>
      <w:rPr>
        <w:b/>
        <w:sz w:val="28"/>
        <w:szCs w:val="28"/>
      </w:rPr>
    </w:pPr>
    <w:r w:rsidRPr="00B975B6">
      <w:rPr>
        <w:b/>
        <w:sz w:val="28"/>
        <w:szCs w:val="28"/>
      </w:rPr>
      <w:t>Internetworking</w:t>
    </w:r>
    <w:r w:rsidR="0030793C">
      <w:rPr>
        <w:b/>
        <w:sz w:val="28"/>
        <w:szCs w:val="28"/>
      </w:rPr>
      <w:t xml:space="preserve"> </w:t>
    </w:r>
    <w:r w:rsidR="00657F58">
      <w:rPr>
        <w:b/>
        <w:sz w:val="28"/>
        <w:szCs w:val="28"/>
      </w:rPr>
      <w:t xml:space="preserve">Lab </w:t>
    </w:r>
    <w:r w:rsidR="00DA19A7">
      <w:rPr>
        <w:b/>
        <w:sz w:val="28"/>
        <w:szCs w:val="28"/>
      </w:rPr>
      <w:t>01</w:t>
    </w:r>
  </w:p>
  <w:p w14:paraId="2AD644E0" w14:textId="77777777" w:rsidR="00B975B6" w:rsidRPr="00B975B6" w:rsidRDefault="00B975B6" w:rsidP="00B975B6">
    <w:pPr>
      <w:pStyle w:val="Header"/>
      <w:jc w:val="center"/>
      <w:rPr>
        <w:sz w:val="28"/>
        <w:szCs w:val="28"/>
      </w:rPr>
    </w:pPr>
    <w:r w:rsidRPr="00B975B6">
      <w:rPr>
        <w:sz w:val="28"/>
        <w:szCs w:val="28"/>
      </w:rPr>
      <w:t>Using Cisco Packet Tracer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306"/>
    <w:multiLevelType w:val="hybridMultilevel"/>
    <w:tmpl w:val="95CADF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4130FA"/>
    <w:multiLevelType w:val="hybridMultilevel"/>
    <w:tmpl w:val="5C66097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71649"/>
    <w:multiLevelType w:val="hybridMultilevel"/>
    <w:tmpl w:val="52503DB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F91790"/>
    <w:multiLevelType w:val="hybridMultilevel"/>
    <w:tmpl w:val="35C65D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9006E4"/>
    <w:multiLevelType w:val="hybridMultilevel"/>
    <w:tmpl w:val="F4888A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2858D4"/>
    <w:multiLevelType w:val="hybridMultilevel"/>
    <w:tmpl w:val="EC2AC7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4A4A78"/>
    <w:multiLevelType w:val="hybridMultilevel"/>
    <w:tmpl w:val="511C1388"/>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2DAC56E7"/>
    <w:multiLevelType w:val="hybridMultilevel"/>
    <w:tmpl w:val="4CCA4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247006"/>
    <w:multiLevelType w:val="hybridMultilevel"/>
    <w:tmpl w:val="D954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A855E6"/>
    <w:multiLevelType w:val="hybridMultilevel"/>
    <w:tmpl w:val="37AC47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F63414"/>
    <w:multiLevelType w:val="hybridMultilevel"/>
    <w:tmpl w:val="4FBA21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111425"/>
    <w:multiLevelType w:val="hybridMultilevel"/>
    <w:tmpl w:val="0C02FE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465C80"/>
    <w:multiLevelType w:val="hybridMultilevel"/>
    <w:tmpl w:val="CD0283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180C5B"/>
    <w:multiLevelType w:val="hybridMultilevel"/>
    <w:tmpl w:val="4FB8BB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3206A5"/>
    <w:multiLevelType w:val="hybridMultilevel"/>
    <w:tmpl w:val="1DDE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6940E3"/>
    <w:multiLevelType w:val="hybridMultilevel"/>
    <w:tmpl w:val="025616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07743B"/>
    <w:multiLevelType w:val="hybridMultilevel"/>
    <w:tmpl w:val="94F89D4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90F42AA"/>
    <w:multiLevelType w:val="hybridMultilevel"/>
    <w:tmpl w:val="98CC57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BCA79BD"/>
    <w:multiLevelType w:val="hybridMultilevel"/>
    <w:tmpl w:val="3CA88D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7136E0"/>
    <w:multiLevelType w:val="hybridMultilevel"/>
    <w:tmpl w:val="D25802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D71D40"/>
    <w:multiLevelType w:val="hybridMultilevel"/>
    <w:tmpl w:val="A84AB5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A0D0750"/>
    <w:multiLevelType w:val="hybridMultilevel"/>
    <w:tmpl w:val="6BECC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16193B"/>
    <w:multiLevelType w:val="hybridMultilevel"/>
    <w:tmpl w:val="398E65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7"/>
  </w:num>
  <w:num w:numId="3">
    <w:abstractNumId w:val="6"/>
  </w:num>
  <w:num w:numId="4">
    <w:abstractNumId w:val="21"/>
  </w:num>
  <w:num w:numId="5">
    <w:abstractNumId w:val="7"/>
  </w:num>
  <w:num w:numId="6">
    <w:abstractNumId w:val="20"/>
  </w:num>
  <w:num w:numId="7">
    <w:abstractNumId w:val="9"/>
  </w:num>
  <w:num w:numId="8">
    <w:abstractNumId w:val="11"/>
  </w:num>
  <w:num w:numId="9">
    <w:abstractNumId w:val="10"/>
  </w:num>
  <w:num w:numId="10">
    <w:abstractNumId w:val="22"/>
  </w:num>
  <w:num w:numId="11">
    <w:abstractNumId w:val="3"/>
  </w:num>
  <w:num w:numId="12">
    <w:abstractNumId w:val="5"/>
  </w:num>
  <w:num w:numId="13">
    <w:abstractNumId w:val="2"/>
  </w:num>
  <w:num w:numId="14">
    <w:abstractNumId w:val="13"/>
  </w:num>
  <w:num w:numId="15">
    <w:abstractNumId w:val="16"/>
  </w:num>
  <w:num w:numId="16">
    <w:abstractNumId w:val="18"/>
  </w:num>
  <w:num w:numId="17">
    <w:abstractNumId w:val="0"/>
  </w:num>
  <w:num w:numId="18">
    <w:abstractNumId w:val="1"/>
  </w:num>
  <w:num w:numId="19">
    <w:abstractNumId w:val="15"/>
  </w:num>
  <w:num w:numId="20">
    <w:abstractNumId w:val="12"/>
  </w:num>
  <w:num w:numId="21">
    <w:abstractNumId w:val="19"/>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A2"/>
    <w:rsid w:val="00002A31"/>
    <w:rsid w:val="00012BD7"/>
    <w:rsid w:val="00055F1E"/>
    <w:rsid w:val="000634E5"/>
    <w:rsid w:val="00075181"/>
    <w:rsid w:val="00092415"/>
    <w:rsid w:val="000D31B1"/>
    <w:rsid w:val="000F165B"/>
    <w:rsid w:val="001505F8"/>
    <w:rsid w:val="001A5BF3"/>
    <w:rsid w:val="001D3889"/>
    <w:rsid w:val="0030793C"/>
    <w:rsid w:val="003812D0"/>
    <w:rsid w:val="00382161"/>
    <w:rsid w:val="003C56E5"/>
    <w:rsid w:val="003E4335"/>
    <w:rsid w:val="004936F6"/>
    <w:rsid w:val="00514A12"/>
    <w:rsid w:val="0058578E"/>
    <w:rsid w:val="005C570A"/>
    <w:rsid w:val="005F3A02"/>
    <w:rsid w:val="00600958"/>
    <w:rsid w:val="00647AE0"/>
    <w:rsid w:val="00657F58"/>
    <w:rsid w:val="006D6A83"/>
    <w:rsid w:val="006E2D1C"/>
    <w:rsid w:val="006E50E1"/>
    <w:rsid w:val="006F193A"/>
    <w:rsid w:val="007B076D"/>
    <w:rsid w:val="0091666B"/>
    <w:rsid w:val="009734E0"/>
    <w:rsid w:val="00A244A1"/>
    <w:rsid w:val="00A54194"/>
    <w:rsid w:val="00A82AB1"/>
    <w:rsid w:val="00A87AAB"/>
    <w:rsid w:val="00AA079B"/>
    <w:rsid w:val="00AE18D8"/>
    <w:rsid w:val="00B54A35"/>
    <w:rsid w:val="00B975B6"/>
    <w:rsid w:val="00BF0B2D"/>
    <w:rsid w:val="00C0761D"/>
    <w:rsid w:val="00C13F04"/>
    <w:rsid w:val="00C157A0"/>
    <w:rsid w:val="00C53526"/>
    <w:rsid w:val="00CA1592"/>
    <w:rsid w:val="00D00239"/>
    <w:rsid w:val="00DA19A7"/>
    <w:rsid w:val="00DA58A2"/>
    <w:rsid w:val="00DE29B1"/>
    <w:rsid w:val="00DF70A2"/>
    <w:rsid w:val="00E037DF"/>
    <w:rsid w:val="00E156B5"/>
    <w:rsid w:val="00E22795"/>
    <w:rsid w:val="00E91361"/>
    <w:rsid w:val="00EB22A2"/>
    <w:rsid w:val="00ED3A13"/>
    <w:rsid w:val="00ED5A34"/>
    <w:rsid w:val="00FD36D7"/>
    <w:rsid w:val="00FE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F5751BD"/>
  <w15:chartTrackingRefBased/>
  <w15:docId w15:val="{87028B35-DD40-4884-B0EC-F4BD59A3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958"/>
    <w:pPr>
      <w:autoSpaceDE w:val="0"/>
      <w:autoSpaceDN w:val="0"/>
      <w:adjustRightInd w:val="0"/>
    </w:pPr>
    <w:rPr>
      <w:rFonts w:ascii="Arial" w:hAnsi="Arial" w:cs="Arial"/>
      <w:color w:val="000000"/>
      <w:sz w:val="24"/>
      <w:szCs w:val="24"/>
    </w:rPr>
  </w:style>
  <w:style w:type="paragraph" w:styleId="Header">
    <w:name w:val="header"/>
    <w:basedOn w:val="Normal"/>
    <w:rsid w:val="00ED5A34"/>
    <w:pPr>
      <w:tabs>
        <w:tab w:val="center" w:pos="4320"/>
        <w:tab w:val="right" w:pos="8640"/>
      </w:tabs>
    </w:pPr>
  </w:style>
  <w:style w:type="paragraph" w:styleId="Footer">
    <w:name w:val="footer"/>
    <w:basedOn w:val="Normal"/>
    <w:rsid w:val="00ED5A34"/>
    <w:pPr>
      <w:tabs>
        <w:tab w:val="center" w:pos="4320"/>
        <w:tab w:val="right" w:pos="8640"/>
      </w:tabs>
    </w:pPr>
  </w:style>
  <w:style w:type="character" w:styleId="PageNumber">
    <w:name w:val="page number"/>
    <w:basedOn w:val="DefaultParagraphFont"/>
    <w:rsid w:val="00ED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Internetworking LAB 01</vt:lpstr>
    </vt:vector>
  </TitlesOfParts>
  <Company>AT</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Internetworking LAB 01</dc:title>
  <dc:subject/>
  <dc:creator>AT</dc:creator>
  <cp:keywords/>
  <dc:description/>
  <cp:lastModifiedBy>Andrew Tokash</cp:lastModifiedBy>
  <cp:revision>3</cp:revision>
  <dcterms:created xsi:type="dcterms:W3CDTF">2020-01-09T19:23:00Z</dcterms:created>
  <dcterms:modified xsi:type="dcterms:W3CDTF">2020-01-21T13:30:00Z</dcterms:modified>
</cp:coreProperties>
</file>