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34" w:name="ход-работы"/>
    <w:p>
      <w:pPr>
        <w:pStyle w:val="Heading1"/>
      </w:pPr>
      <w:r>
        <w:t xml:space="preserve">Ход работы</w:t>
      </w:r>
    </w:p>
    <w:p>
      <w:pPr>
        <w:pStyle w:val="FirstParagraph"/>
      </w:pPr>
      <w:r>
        <w:t xml:space="preserve">Код задания 1.</w:t>
      </w:r>
    </w:p>
    <w:p>
      <w:pPr>
        <w:pStyle w:val="CaptionedFigure"/>
      </w:pPr>
      <w:r>
        <w:drawing>
          <wp:inline>
            <wp:extent cx="5334000" cy="3302385"/>
            <wp:effectExtent b="0" l="0" r="0" t="0"/>
            <wp:docPr descr="Рис.1" title="" id="23" name="Picture"/>
            <a:graphic>
              <a:graphicData uri="http://schemas.openxmlformats.org/drawingml/2006/picture">
                <pic:pic>
                  <pic:nvPicPr>
                    <pic:cNvPr descr="image\pictur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Код файла задания 2.</w:t>
      </w:r>
    </w:p>
    <w:p>
      <w:pPr>
        <w:pStyle w:val="CaptionedFigure"/>
      </w:pPr>
      <w:r>
        <w:drawing>
          <wp:inline>
            <wp:extent cx="5334000" cy="2843161"/>
            <wp:effectExtent b="0" l="0" r="0" t="0"/>
            <wp:docPr descr="Рис.3" title="" id="26" name="Picture"/>
            <a:graphic>
              <a:graphicData uri="http://schemas.openxmlformats.org/drawingml/2006/picture">
                <pic:pic>
                  <pic:nvPicPr>
                    <pic:cNvPr descr="image\pictur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3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Код задания 3.</w:t>
      </w:r>
    </w:p>
    <w:p>
      <w:pPr>
        <w:pStyle w:val="CaptionedFigure"/>
      </w:pPr>
      <w:r>
        <w:drawing>
          <wp:inline>
            <wp:extent cx="5334000" cy="3420893"/>
            <wp:effectExtent b="0" l="0" r="0" t="0"/>
            <wp:docPr descr="Рис.6" title="" id="29" name="Picture"/>
            <a:graphic>
              <a:graphicData uri="http://schemas.openxmlformats.org/drawingml/2006/picture">
                <pic:pic>
                  <pic:nvPicPr>
                    <pic:cNvPr descr="image\pictur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Код задания 4</w:t>
      </w:r>
    </w:p>
    <w:p>
      <w:pPr>
        <w:pStyle w:val="CaptionedFigure"/>
      </w:pPr>
      <w:r>
        <w:drawing>
          <wp:inline>
            <wp:extent cx="2906829" cy="616016"/>
            <wp:effectExtent b="0" l="0" r="0" t="0"/>
            <wp:docPr descr="Рис.8" title="" id="32" name="Picture"/>
            <a:graphic>
              <a:graphicData uri="http://schemas.openxmlformats.org/drawingml/2006/picture">
                <pic:pic>
                  <pic:nvPicPr>
                    <pic:cNvPr descr="image\pictur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Благодаря данной работе мы научились работать с vi.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11</dc:title>
  <dc:creator>Гэинэ Андрей</dc:creator>
  <dc:language>ru-RU</dc:language>
  <cp:keywords/>
  <dcterms:created xsi:type="dcterms:W3CDTF">2022-05-28T20:38:08Z</dcterms:created>
  <dcterms:modified xsi:type="dcterms:W3CDTF">2022-05-28T20:38:08Z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