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Словесная: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Алгоритм, представляющий последовательность шагов, для выполнения поставленной задачи. 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Ограничения:  количество гвоздей от 1 до 10; количество ударов от 1 до 5.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1) Просим пользователя ввести данные( </w:t>
      </w:r>
      <w:r>
        <w:rPr>
          <w:lang w:val="en-US"/>
        </w:rPr>
        <w:t xml:space="preserve">N – </w:t>
      </w:r>
      <w:r>
        <w:rPr>
          <w:lang w:val="ru-RU"/>
        </w:rPr>
        <w:t xml:space="preserve">количество гвоздей (от анг. </w:t>
      </w:r>
      <w:r>
        <w:rPr>
          <w:lang w:val="en-US"/>
        </w:rPr>
        <w:t xml:space="preserve">“nail”), H – </w:t>
      </w:r>
      <w:r>
        <w:rPr>
          <w:lang w:val="ru-RU"/>
        </w:rPr>
        <w:t xml:space="preserve">количество ударов (от анг. </w:t>
      </w:r>
      <w:r>
        <w:rPr>
          <w:lang w:val="en-US"/>
        </w:rPr>
        <w:t>“hit”).</w:t>
      </w:r>
    </w:p>
    <w:p>
      <w:pPr>
        <w:pStyle w:val="Normal"/>
        <w:rPr>
          <w:lang w:val="ru-RU"/>
        </w:rPr>
      </w:pPr>
      <w:r>
        <w:rPr>
          <w:lang w:val="en-US"/>
        </w:rPr>
        <w:t xml:space="preserve">2) </w:t>
      </w:r>
      <w:r>
        <w:rPr>
          <w:lang w:val="ru-RU"/>
        </w:rPr>
        <w:t>Проверяем удовлетворяют ли введенные данные условию задачи.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3) Количество гвоздей </w:t>
      </w:r>
      <w:r>
        <w:rPr>
          <w:lang w:val="en-US"/>
        </w:rPr>
        <w:t xml:space="preserve">&gt; 0 , </w:t>
      </w:r>
      <w:r>
        <w:rPr>
          <w:lang w:val="ru-RU"/>
        </w:rPr>
        <w:t>начинаем ударять(запускаем цикл).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3.1)Количество ударов </w:t>
      </w:r>
      <w:r>
        <w:rPr>
          <w:lang w:val="en-US"/>
        </w:rPr>
        <w:t xml:space="preserve">&gt; 0 – </w:t>
      </w:r>
      <w:r>
        <w:rPr>
          <w:lang w:val="ru-RU"/>
        </w:rPr>
        <w:t>продолжаем бить.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3.2)Количество ударов = 0 – гвоздь забит.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3.3)Отнимаем от количества гвоздей один забитый.</w:t>
      </w:r>
    </w:p>
    <w:p>
      <w:pPr>
        <w:pStyle w:val="Normal"/>
        <w:rPr>
          <w:lang w:val="ru-RU"/>
        </w:rPr>
      </w:pPr>
      <w:r>
        <w:rPr>
          <w:lang w:val="ru-RU"/>
        </w:rPr>
        <w:t>4) Проверяем количество оставшихся гвоздей и повторяем процесс при наличии гвоздей (цикл).</w:t>
      </w:r>
    </w:p>
    <w:p>
      <w:pPr>
        <w:pStyle w:val="Normal"/>
        <w:rPr>
          <w:lang w:val="ru-RU"/>
        </w:rPr>
      </w:pPr>
      <w:r>
        <w:rPr>
          <w:lang w:val="ru-RU"/>
        </w:rPr>
        <w:t>5) После забития всех гвоздей выводим результат работы программы.</w:t>
      </w:r>
    </w:p>
    <w:p>
      <w:pPr>
        <w:pStyle w:val="Normal"/>
        <w:rPr>
          <w:lang w:val="ru-RU"/>
        </w:rPr>
      </w:pPr>
      <w:r>
        <w:rPr>
          <w:lang w:val="ru-RU"/>
        </w:rPr>
        <w:t>6) Узнаем, желает ли пользователь повторить, если да переходим к пункту 1, если нет -  программа завершает работу.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8365" cy="59048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1</Pages>
  <Words>113</Words>
  <Characters>704</Characters>
  <CharactersWithSpaces>818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2022-02-11T19:15:26Z</dcterms:created>
  <dc:creator/>
  <dc:description/>
  <dc:language>en-US</dc:language>
  <cp:lastModifiedBy/>
  <dcterms:modified xsi:type="dcterms:W3CDTF">2022-02-11T19:37:19Z</dcterms:modified>
  <cp:revision>1</cp:revision>
  <dc:subject/>
  <dc:title/>
</cp:coreProperties>
</file>