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D5DB7" w14:textId="58500735" w:rsidR="004E0A1D" w:rsidRDefault="00D67169" w:rsidP="00D67169">
      <w:pPr>
        <w:pStyle w:val="ListParagraph"/>
        <w:numPr>
          <w:ilvl w:val="0"/>
          <w:numId w:val="1"/>
        </w:numPr>
      </w:pPr>
      <w:r>
        <w:t xml:space="preserve">In this instance I would say three factors would be, how many </w:t>
      </w:r>
      <w:r w:rsidR="006122D7">
        <w:t>backers</w:t>
      </w:r>
      <w:r>
        <w:t xml:space="preserve"> are funding the show, when is the deadline, what is the goal.  How high is the goal you want to achieve and how much time do you have to achieve the goal </w:t>
      </w:r>
      <w:r w:rsidR="00D229DF">
        <w:t xml:space="preserve">and how many backers do you have supporting your </w:t>
      </w:r>
      <w:r w:rsidR="006122D7">
        <w:t>project?</w:t>
      </w:r>
      <w:r w:rsidR="00D229DF">
        <w:t xml:space="preserve"> </w:t>
      </w:r>
    </w:p>
    <w:p w14:paraId="5F6FFBA0" w14:textId="58A71D3B" w:rsidR="00D229DF" w:rsidRDefault="00D229DF" w:rsidP="00D67169">
      <w:pPr>
        <w:pStyle w:val="ListParagraph"/>
        <w:numPr>
          <w:ilvl w:val="0"/>
          <w:numId w:val="1"/>
        </w:numPr>
      </w:pPr>
      <w:r>
        <w:t xml:space="preserve">we see a goal in pledges but there is no </w:t>
      </w:r>
      <w:r w:rsidR="006122D7">
        <w:t>category</w:t>
      </w:r>
      <w:r>
        <w:t xml:space="preserve"> of how much is needed to obtain the goal. Some projects have less backers and pledges but still have a successful turnout. I think there is deeper digging to be done as to budget, and when these projects plan to be launched.</w:t>
      </w:r>
    </w:p>
    <w:p w14:paraId="3069DFF3" w14:textId="0E59E2EF" w:rsidR="00D229DF" w:rsidRDefault="00D229DF" w:rsidP="00D67169">
      <w:pPr>
        <w:pStyle w:val="ListParagraph"/>
        <w:numPr>
          <w:ilvl w:val="0"/>
          <w:numId w:val="1"/>
        </w:numPr>
      </w:pPr>
      <w:r>
        <w:t xml:space="preserve">Couple graphs I thought about was what time of year is the best time to start a project, which countries are the most successful in successfully launching projects. </w:t>
      </w:r>
    </w:p>
    <w:sectPr w:rsidR="00D22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15D42"/>
    <w:multiLevelType w:val="hybridMultilevel"/>
    <w:tmpl w:val="5D4CB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69"/>
    <w:rsid w:val="006122D7"/>
    <w:rsid w:val="00693E1B"/>
    <w:rsid w:val="00BE1602"/>
    <w:rsid w:val="00D229DF"/>
    <w:rsid w:val="00D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C119"/>
  <w15:chartTrackingRefBased/>
  <w15:docId w15:val="{9B88DE51-5BDC-4BD2-8188-89220FF8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Harris</dc:creator>
  <cp:keywords/>
  <dc:description/>
  <cp:lastModifiedBy>Kory Harris</cp:lastModifiedBy>
  <cp:revision>1</cp:revision>
  <dcterms:created xsi:type="dcterms:W3CDTF">2020-09-28T20:36:00Z</dcterms:created>
  <dcterms:modified xsi:type="dcterms:W3CDTF">2020-09-28T20:59:00Z</dcterms:modified>
</cp:coreProperties>
</file>