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437767"/>
      <w:bookmarkStart w:id="5" w:name="_Toc197439640"/>
      <w:bookmarkStart w:id="6" w:name="_Toc197467084"/>
      <w:bookmarkStart w:id="7" w:name="_Toc197474362"/>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bookmarkEnd w:id="5"/>
      <w:bookmarkEnd w:id="6"/>
      <w:bookmarkEnd w:id="7"/>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8" w:name="_heading=h.gjdgxs" w:colFirst="0" w:colLast="0"/>
      <w:bookmarkEnd w:id="8"/>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4998D759" w14:textId="30326294" w:rsidR="0037173C" w:rsidRPr="0037173C" w:rsidRDefault="00F959D9" w:rsidP="0037173C">
      <w:pPr>
        <w:pStyle w:val="TDC2"/>
        <w:rPr>
          <w:rFonts w:ascii="Garamond" w:eastAsiaTheme="minorEastAsia" w:hAnsi="Garamond" w:cstheme="minorBidi"/>
          <w:noProof/>
          <w:sz w:val="23"/>
          <w:szCs w:val="23"/>
          <w:lang w:val="es-BO"/>
        </w:rPr>
      </w:pPr>
      <w:r w:rsidRPr="0037173C">
        <w:rPr>
          <w:rFonts w:ascii="Garamond" w:eastAsia="Helvetica Neue" w:hAnsi="Garamond" w:cs="Helvetica Neue"/>
          <w:sz w:val="23"/>
          <w:szCs w:val="23"/>
        </w:rPr>
        <w:fldChar w:fldCharType="begin"/>
      </w:r>
      <w:r w:rsidRPr="0037173C">
        <w:rPr>
          <w:rFonts w:ascii="Garamond" w:eastAsia="Helvetica Neue" w:hAnsi="Garamond" w:cs="Helvetica Neue"/>
          <w:sz w:val="23"/>
          <w:szCs w:val="23"/>
        </w:rPr>
        <w:instrText xml:space="preserve"> TOC \o "1-3" \u </w:instrText>
      </w:r>
      <w:r w:rsidRPr="0037173C">
        <w:rPr>
          <w:rFonts w:ascii="Garamond" w:eastAsia="Helvetica Neue" w:hAnsi="Garamond" w:cs="Helvetica Neue"/>
          <w:sz w:val="23"/>
          <w:szCs w:val="23"/>
        </w:rPr>
        <w:fldChar w:fldCharType="separate"/>
      </w:r>
      <w:r w:rsidR="0037173C" w:rsidRPr="0037173C">
        <w:rPr>
          <w:rFonts w:ascii="Garamond" w:hAnsi="Garamond"/>
          <w:noProof/>
          <w:sz w:val="23"/>
          <w:szCs w:val="23"/>
        </w:rPr>
        <w:t>1.</w:t>
      </w:r>
      <w:r w:rsidR="0037173C" w:rsidRPr="0037173C">
        <w:rPr>
          <w:rFonts w:ascii="Garamond" w:eastAsiaTheme="minorEastAsia" w:hAnsi="Garamond" w:cstheme="minorBidi"/>
          <w:noProof/>
          <w:sz w:val="23"/>
          <w:szCs w:val="23"/>
          <w:lang w:val="es-BO"/>
        </w:rPr>
        <w:tab/>
      </w:r>
      <w:r w:rsidR="0037173C" w:rsidRPr="0037173C">
        <w:rPr>
          <w:rFonts w:ascii="Garamond" w:hAnsi="Garamond"/>
          <w:noProof/>
          <w:sz w:val="23"/>
          <w:szCs w:val="23"/>
        </w:rPr>
        <w:t>Introducción</w:t>
      </w:r>
      <w:r w:rsidR="0037173C" w:rsidRPr="0037173C">
        <w:rPr>
          <w:rFonts w:ascii="Garamond" w:hAnsi="Garamond"/>
          <w:noProof/>
          <w:sz w:val="23"/>
          <w:szCs w:val="23"/>
        </w:rPr>
        <w:tab/>
      </w:r>
      <w:r w:rsidR="0037173C" w:rsidRPr="0037173C">
        <w:rPr>
          <w:rFonts w:ascii="Garamond" w:hAnsi="Garamond"/>
          <w:noProof/>
          <w:sz w:val="23"/>
          <w:szCs w:val="23"/>
        </w:rPr>
        <w:fldChar w:fldCharType="begin"/>
      </w:r>
      <w:r w:rsidR="0037173C" w:rsidRPr="0037173C">
        <w:rPr>
          <w:rFonts w:ascii="Garamond" w:hAnsi="Garamond"/>
          <w:noProof/>
          <w:sz w:val="23"/>
          <w:szCs w:val="23"/>
        </w:rPr>
        <w:instrText xml:space="preserve"> PAGEREF _Toc197474363 \h </w:instrText>
      </w:r>
      <w:r w:rsidR="0037173C" w:rsidRPr="0037173C">
        <w:rPr>
          <w:rFonts w:ascii="Garamond" w:hAnsi="Garamond"/>
          <w:noProof/>
          <w:sz w:val="23"/>
          <w:szCs w:val="23"/>
        </w:rPr>
      </w:r>
      <w:r w:rsidR="0037173C" w:rsidRPr="0037173C">
        <w:rPr>
          <w:rFonts w:ascii="Garamond" w:hAnsi="Garamond"/>
          <w:noProof/>
          <w:sz w:val="23"/>
          <w:szCs w:val="23"/>
        </w:rPr>
        <w:fldChar w:fldCharType="separate"/>
      </w:r>
      <w:r w:rsidR="0037173C" w:rsidRPr="0037173C">
        <w:rPr>
          <w:rFonts w:ascii="Garamond" w:hAnsi="Garamond"/>
          <w:noProof/>
          <w:sz w:val="23"/>
          <w:szCs w:val="23"/>
        </w:rPr>
        <w:t>1</w:t>
      </w:r>
      <w:r w:rsidR="0037173C" w:rsidRPr="0037173C">
        <w:rPr>
          <w:rFonts w:ascii="Garamond" w:hAnsi="Garamond"/>
          <w:noProof/>
          <w:sz w:val="23"/>
          <w:szCs w:val="23"/>
        </w:rPr>
        <w:fldChar w:fldCharType="end"/>
      </w:r>
    </w:p>
    <w:p w14:paraId="078A4EB2" w14:textId="0BAF87BF"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1.1.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Antecedentes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_Toc197474364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w:t>
      </w:r>
      <w:r w:rsidRPr="0037173C">
        <w:rPr>
          <w:rFonts w:ascii="Garamond" w:hAnsi="Garamond"/>
          <w:noProof/>
          <w:sz w:val="23"/>
          <w:szCs w:val="23"/>
        </w:rPr>
        <w:fldChar w:fldCharType="end"/>
      </w:r>
    </w:p>
    <w:p w14:paraId="5FF9C294" w14:textId="566ACD9A"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1.2.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Justificación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_Toc197474365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w:t>
      </w:r>
      <w:r w:rsidRPr="0037173C">
        <w:rPr>
          <w:rFonts w:ascii="Garamond" w:hAnsi="Garamond"/>
          <w:noProof/>
          <w:sz w:val="23"/>
          <w:szCs w:val="23"/>
        </w:rPr>
        <w:fldChar w:fldCharType="end"/>
      </w:r>
    </w:p>
    <w:p w14:paraId="0BAA7F49" w14:textId="463EBAA8"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1.3.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Planteamiento del problema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_Toc197474366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w:t>
      </w:r>
      <w:r w:rsidRPr="0037173C">
        <w:rPr>
          <w:rFonts w:ascii="Garamond" w:hAnsi="Garamond"/>
          <w:noProof/>
          <w:sz w:val="23"/>
          <w:szCs w:val="23"/>
        </w:rPr>
        <w:fldChar w:fldCharType="end"/>
      </w:r>
    </w:p>
    <w:p w14:paraId="26E1CCFE" w14:textId="7D5FB4CC"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1.4.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Objetivo general</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_Toc197474367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w:t>
      </w:r>
      <w:r w:rsidRPr="0037173C">
        <w:rPr>
          <w:rFonts w:ascii="Garamond" w:hAnsi="Garamond"/>
          <w:noProof/>
          <w:sz w:val="23"/>
          <w:szCs w:val="23"/>
        </w:rPr>
        <w:fldChar w:fldCharType="end"/>
      </w:r>
    </w:p>
    <w:p w14:paraId="3F81EBF6" w14:textId="7E470876"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1.5.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Objetivo específico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_Toc197474368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w:t>
      </w:r>
      <w:r w:rsidRPr="0037173C">
        <w:rPr>
          <w:rFonts w:ascii="Garamond" w:hAnsi="Garamond"/>
          <w:noProof/>
          <w:sz w:val="23"/>
          <w:szCs w:val="23"/>
        </w:rPr>
        <w:fldChar w:fldCharType="end"/>
      </w:r>
    </w:p>
    <w:p w14:paraId="76462557" w14:textId="14E8721B" w:rsidR="0037173C" w:rsidRPr="0037173C" w:rsidRDefault="0037173C">
      <w:pPr>
        <w:pStyle w:val="TDC1"/>
        <w:rPr>
          <w:rFonts w:eastAsiaTheme="minorEastAsia" w:cstheme="minorBidi"/>
          <w:noProof/>
          <w:szCs w:val="23"/>
          <w:lang w:val="es-BO"/>
        </w:rPr>
      </w:pPr>
      <w:r w:rsidRPr="0037173C">
        <w:rPr>
          <w:noProof/>
          <w:szCs w:val="23"/>
        </w:rPr>
        <w:t>2.</w:t>
      </w:r>
      <w:r w:rsidRPr="0037173C">
        <w:rPr>
          <w:rFonts w:eastAsiaTheme="minorEastAsia" w:cstheme="minorBidi"/>
          <w:noProof/>
          <w:szCs w:val="23"/>
          <w:lang w:val="es-BO"/>
        </w:rPr>
        <w:tab/>
      </w:r>
      <w:r w:rsidRPr="0037173C">
        <w:rPr>
          <w:noProof/>
          <w:szCs w:val="23"/>
        </w:rPr>
        <w:t>Marco teórico</w:t>
      </w:r>
      <w:r w:rsidRPr="0037173C">
        <w:rPr>
          <w:noProof/>
          <w:szCs w:val="23"/>
        </w:rPr>
        <w:tab/>
      </w:r>
      <w:r w:rsidRPr="0037173C">
        <w:rPr>
          <w:noProof/>
          <w:szCs w:val="23"/>
        </w:rPr>
        <w:fldChar w:fldCharType="begin"/>
      </w:r>
      <w:r w:rsidRPr="0037173C">
        <w:rPr>
          <w:noProof/>
          <w:szCs w:val="23"/>
        </w:rPr>
        <w:instrText xml:space="preserve"> PAGEREF _Toc197474369 \h </w:instrText>
      </w:r>
      <w:r w:rsidRPr="0037173C">
        <w:rPr>
          <w:noProof/>
          <w:szCs w:val="23"/>
        </w:rPr>
      </w:r>
      <w:r w:rsidRPr="0037173C">
        <w:rPr>
          <w:noProof/>
          <w:szCs w:val="23"/>
        </w:rPr>
        <w:fldChar w:fldCharType="separate"/>
      </w:r>
      <w:r w:rsidRPr="0037173C">
        <w:rPr>
          <w:noProof/>
          <w:szCs w:val="23"/>
        </w:rPr>
        <w:t>3</w:t>
      </w:r>
      <w:r w:rsidRPr="0037173C">
        <w:rPr>
          <w:noProof/>
          <w:szCs w:val="23"/>
        </w:rPr>
        <w:fldChar w:fldCharType="end"/>
      </w:r>
    </w:p>
    <w:p w14:paraId="7C1366CC" w14:textId="6DF6CE3F"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Algoritmos genéticos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_Toc197474370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w:t>
      </w:r>
      <w:r w:rsidRPr="0037173C">
        <w:rPr>
          <w:rFonts w:ascii="Garamond" w:hAnsi="Garamond"/>
          <w:noProof/>
          <w:sz w:val="23"/>
          <w:szCs w:val="23"/>
        </w:rPr>
        <w:fldChar w:fldCharType="end"/>
      </w:r>
    </w:p>
    <w:p w14:paraId="0F5BAB68" w14:textId="63AFA55D"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Problemas de asignación de horario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_Toc197474371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w:t>
      </w:r>
      <w:r w:rsidRPr="0037173C">
        <w:rPr>
          <w:rFonts w:ascii="Garamond" w:hAnsi="Garamond"/>
          <w:noProof/>
          <w:sz w:val="23"/>
          <w:szCs w:val="23"/>
        </w:rPr>
        <w:fldChar w:fldCharType="end"/>
      </w:r>
    </w:p>
    <w:p w14:paraId="4ACB5BAB" w14:textId="42C844C8"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Clasificación y restricciones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w:t>
      </w:r>
      <w:r w:rsidRPr="0037173C">
        <w:rPr>
          <w:rFonts w:ascii="Garamond" w:hAnsi="Garamond"/>
          <w:noProof/>
          <w:sz w:val="23"/>
          <w:szCs w:val="23"/>
        </w:rPr>
        <w:fldChar w:fldCharType="end"/>
      </w:r>
    </w:p>
    <w:p w14:paraId="7688935F" w14:textId="030C87D8"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Complejidad computacional del problema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w:t>
      </w:r>
      <w:r w:rsidRPr="0037173C">
        <w:rPr>
          <w:rFonts w:ascii="Garamond" w:hAnsi="Garamond"/>
          <w:noProof/>
          <w:sz w:val="23"/>
          <w:szCs w:val="23"/>
        </w:rPr>
        <w:fldChar w:fldCharType="end"/>
      </w:r>
    </w:p>
    <w:p w14:paraId="708AA50F" w14:textId="5F1B0215"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2.4.1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Jerarquía de clases de complejidad</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w:t>
      </w:r>
      <w:r w:rsidRPr="0037173C">
        <w:rPr>
          <w:rFonts w:ascii="Garamond" w:hAnsi="Garamond"/>
          <w:noProof/>
          <w:sz w:val="23"/>
          <w:szCs w:val="23"/>
        </w:rPr>
        <w:fldChar w:fldCharType="end"/>
      </w:r>
    </w:p>
    <w:p w14:paraId="11EB32E7" w14:textId="1F370D50"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2.4.2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El problema de horarios como NP-Hard</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w:t>
      </w:r>
      <w:r w:rsidRPr="0037173C">
        <w:rPr>
          <w:rFonts w:ascii="Garamond" w:hAnsi="Garamond"/>
          <w:noProof/>
          <w:sz w:val="23"/>
          <w:szCs w:val="23"/>
        </w:rPr>
        <w:fldChar w:fldCharType="end"/>
      </w:r>
    </w:p>
    <w:p w14:paraId="070C848A" w14:textId="652718FB"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Representación</w:t>
      </w:r>
      <w:r w:rsidRPr="0037173C">
        <w:rPr>
          <w:rFonts w:ascii="Garamond" w:hAnsi="Garamond"/>
          <w:noProof/>
          <w:sz w:val="23"/>
          <w:szCs w:val="23"/>
          <w:lang w:val="es-BO"/>
        </w:rPr>
        <w:t xml:space="preserve"> cromosómica para problemas de asignación de horario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7</w:t>
      </w:r>
      <w:r w:rsidRPr="0037173C">
        <w:rPr>
          <w:rFonts w:ascii="Garamond" w:hAnsi="Garamond"/>
          <w:noProof/>
          <w:sz w:val="23"/>
          <w:szCs w:val="23"/>
        </w:rPr>
        <w:fldChar w:fldCharType="end"/>
      </w:r>
    </w:p>
    <w:p w14:paraId="06455397" w14:textId="592D6B2F"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2.6</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Diseño del algoritmo genético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_Toc197474385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7</w:t>
      </w:r>
      <w:r w:rsidRPr="0037173C">
        <w:rPr>
          <w:rFonts w:ascii="Garamond" w:hAnsi="Garamond"/>
          <w:noProof/>
          <w:sz w:val="23"/>
          <w:szCs w:val="23"/>
        </w:rPr>
        <w:fldChar w:fldCharType="end"/>
      </w:r>
    </w:p>
    <w:p w14:paraId="2CA476D6" w14:textId="285DD38A"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2.7</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Función de evaluación (Fitness)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8</w:t>
      </w:r>
      <w:r w:rsidRPr="0037173C">
        <w:rPr>
          <w:rFonts w:ascii="Garamond" w:hAnsi="Garamond"/>
          <w:noProof/>
          <w:sz w:val="23"/>
          <w:szCs w:val="23"/>
        </w:rPr>
        <w:fldChar w:fldCharType="end"/>
      </w:r>
    </w:p>
    <w:p w14:paraId="3C6FC550" w14:textId="38497FEF"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2.8.</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Restricciones del problema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9</w:t>
      </w:r>
      <w:r w:rsidRPr="0037173C">
        <w:rPr>
          <w:rFonts w:ascii="Garamond" w:hAnsi="Garamond"/>
          <w:noProof/>
          <w:sz w:val="23"/>
          <w:szCs w:val="23"/>
        </w:rPr>
        <w:fldChar w:fldCharType="end"/>
      </w:r>
    </w:p>
    <w:p w14:paraId="26F1522D" w14:textId="60002B30"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2.8.1</w:t>
      </w:r>
      <w:r w:rsidRPr="0037173C">
        <w:rPr>
          <w:rFonts w:ascii="Garamond" w:eastAsiaTheme="minorEastAsia" w:hAnsi="Garamond" w:cstheme="minorBidi"/>
          <w:noProof/>
          <w:sz w:val="23"/>
          <w:szCs w:val="23"/>
          <w:lang w:val="es-BO"/>
        </w:rPr>
        <w:tab/>
      </w:r>
      <w:r w:rsidRPr="0037173C">
        <w:rPr>
          <w:rFonts w:ascii="Garamond" w:hAnsi="Garamond"/>
          <w:noProof/>
          <w:sz w:val="23"/>
          <w:szCs w:val="23"/>
          <w:lang w:val="es-BO"/>
        </w:rPr>
        <w:t>Restricciones duras (H)</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9</w:t>
      </w:r>
      <w:r w:rsidRPr="0037173C">
        <w:rPr>
          <w:rFonts w:ascii="Garamond" w:hAnsi="Garamond"/>
          <w:noProof/>
          <w:sz w:val="23"/>
          <w:szCs w:val="23"/>
        </w:rPr>
        <w:fldChar w:fldCharType="end"/>
      </w:r>
    </w:p>
    <w:p w14:paraId="12EA4019" w14:textId="1097F53D"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2.8.2</w:t>
      </w:r>
      <w:r w:rsidRPr="0037173C">
        <w:rPr>
          <w:rFonts w:ascii="Garamond" w:eastAsiaTheme="minorEastAsia" w:hAnsi="Garamond" w:cstheme="minorBidi"/>
          <w:noProof/>
          <w:sz w:val="23"/>
          <w:szCs w:val="23"/>
          <w:lang w:val="es-BO"/>
        </w:rPr>
        <w:tab/>
      </w:r>
      <w:r w:rsidRPr="0037173C">
        <w:rPr>
          <w:rFonts w:ascii="Garamond" w:hAnsi="Garamond"/>
          <w:noProof/>
          <w:sz w:val="23"/>
          <w:szCs w:val="23"/>
          <w:lang w:val="es-BO"/>
        </w:rPr>
        <w:t>Restricciones Blandas (S)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10</w:t>
      </w:r>
      <w:r w:rsidRPr="0037173C">
        <w:rPr>
          <w:rFonts w:ascii="Garamond" w:hAnsi="Garamond"/>
          <w:noProof/>
          <w:sz w:val="23"/>
          <w:szCs w:val="23"/>
        </w:rPr>
        <w:fldChar w:fldCharType="end"/>
      </w:r>
    </w:p>
    <w:p w14:paraId="3FA9B7F4" w14:textId="2C2196C5"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2.9.</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Operador de mutación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11</w:t>
      </w:r>
      <w:r w:rsidRPr="0037173C">
        <w:rPr>
          <w:rFonts w:ascii="Garamond" w:hAnsi="Garamond"/>
          <w:noProof/>
          <w:sz w:val="23"/>
          <w:szCs w:val="23"/>
        </w:rPr>
        <w:fldChar w:fldCharType="end"/>
      </w:r>
    </w:p>
    <w:p w14:paraId="6D02E04F" w14:textId="775DE1B9"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2.10.</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Flujo de ejecución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11</w:t>
      </w:r>
      <w:r w:rsidRPr="0037173C">
        <w:rPr>
          <w:rFonts w:ascii="Garamond" w:hAnsi="Garamond"/>
          <w:noProof/>
          <w:sz w:val="23"/>
          <w:szCs w:val="23"/>
        </w:rPr>
        <w:fldChar w:fldCharType="end"/>
      </w:r>
    </w:p>
    <w:p w14:paraId="22641A48" w14:textId="064B0C44" w:rsidR="0037173C" w:rsidRPr="0037173C" w:rsidRDefault="0037173C">
      <w:pPr>
        <w:pStyle w:val="TDC1"/>
        <w:rPr>
          <w:rFonts w:eastAsiaTheme="minorEastAsia" w:cstheme="minorBidi"/>
          <w:noProof/>
          <w:szCs w:val="23"/>
          <w:lang w:val="es-BO"/>
        </w:rPr>
      </w:pPr>
      <w:r w:rsidRPr="0037173C">
        <w:rPr>
          <w:noProof/>
          <w:szCs w:val="23"/>
        </w:rPr>
        <w:t>3.</w:t>
      </w:r>
      <w:r w:rsidRPr="0037173C">
        <w:rPr>
          <w:rFonts w:eastAsiaTheme="minorEastAsia" w:cstheme="minorBidi"/>
          <w:noProof/>
          <w:szCs w:val="23"/>
          <w:lang w:val="es-BO"/>
        </w:rPr>
        <w:tab/>
      </w:r>
      <w:r w:rsidRPr="0037173C">
        <w:rPr>
          <w:noProof/>
          <w:szCs w:val="23"/>
        </w:rPr>
        <w:t>Marco metodológico</w:t>
      </w:r>
      <w:r w:rsidRPr="0037173C">
        <w:rPr>
          <w:noProof/>
          <w:szCs w:val="23"/>
        </w:rPr>
        <w:tab/>
      </w:r>
      <w:r w:rsidRPr="0037173C">
        <w:rPr>
          <w:noProof/>
          <w:szCs w:val="23"/>
        </w:rPr>
        <w:fldChar w:fldCharType="begin"/>
      </w:r>
      <w:r w:rsidRPr="0037173C">
        <w:rPr>
          <w:noProof/>
          <w:szCs w:val="23"/>
        </w:rPr>
        <w:instrText xml:space="preserve"> PAGEREF _Toc197474398 \h </w:instrText>
      </w:r>
      <w:r w:rsidRPr="0037173C">
        <w:rPr>
          <w:noProof/>
          <w:szCs w:val="23"/>
        </w:rPr>
      </w:r>
      <w:r w:rsidRPr="0037173C">
        <w:rPr>
          <w:noProof/>
          <w:szCs w:val="23"/>
        </w:rPr>
        <w:fldChar w:fldCharType="separate"/>
      </w:r>
      <w:r w:rsidRPr="0037173C">
        <w:rPr>
          <w:noProof/>
          <w:szCs w:val="23"/>
        </w:rPr>
        <w:t>13</w:t>
      </w:r>
      <w:r w:rsidRPr="0037173C">
        <w:rPr>
          <w:noProof/>
          <w:szCs w:val="23"/>
        </w:rPr>
        <w:fldChar w:fldCharType="end"/>
      </w:r>
    </w:p>
    <w:p w14:paraId="7550FF10" w14:textId="5C075FFE"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3.1.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Área de estudio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_Toc197474399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13</w:t>
      </w:r>
      <w:r w:rsidRPr="0037173C">
        <w:rPr>
          <w:rFonts w:ascii="Garamond" w:hAnsi="Garamond"/>
          <w:noProof/>
          <w:sz w:val="23"/>
          <w:szCs w:val="23"/>
        </w:rPr>
        <w:fldChar w:fldCharType="end"/>
      </w:r>
    </w:p>
    <w:p w14:paraId="3F5610E2" w14:textId="7307E19A"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3.2.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Flujograma metodológico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14</w:t>
      </w:r>
      <w:r w:rsidRPr="0037173C">
        <w:rPr>
          <w:rFonts w:ascii="Garamond" w:hAnsi="Garamond"/>
          <w:noProof/>
          <w:sz w:val="23"/>
          <w:szCs w:val="23"/>
        </w:rPr>
        <w:fldChar w:fldCharType="end"/>
      </w:r>
    </w:p>
    <w:p w14:paraId="63D2828B" w14:textId="6AF64449"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3.3.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Recolección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18</w:t>
      </w:r>
      <w:r w:rsidRPr="0037173C">
        <w:rPr>
          <w:rFonts w:ascii="Garamond" w:hAnsi="Garamond"/>
          <w:noProof/>
          <w:sz w:val="23"/>
          <w:szCs w:val="23"/>
        </w:rPr>
        <w:fldChar w:fldCharType="end"/>
      </w:r>
    </w:p>
    <w:p w14:paraId="1DE70389" w14:textId="4532AF8B"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Horario académico 2025</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18</w:t>
      </w:r>
      <w:r w:rsidRPr="0037173C">
        <w:rPr>
          <w:rFonts w:ascii="Garamond" w:hAnsi="Garamond"/>
          <w:noProof/>
          <w:sz w:val="23"/>
          <w:szCs w:val="23"/>
        </w:rPr>
        <w:fldChar w:fldCharType="end"/>
      </w:r>
    </w:p>
    <w:p w14:paraId="427F6DF8" w14:textId="740F957A"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Infraestructura y recursos físicos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18</w:t>
      </w:r>
      <w:r w:rsidRPr="0037173C">
        <w:rPr>
          <w:rFonts w:ascii="Garamond" w:hAnsi="Garamond"/>
          <w:noProof/>
          <w:sz w:val="23"/>
          <w:szCs w:val="23"/>
        </w:rPr>
        <w:fldChar w:fldCharType="end"/>
      </w:r>
    </w:p>
    <w:p w14:paraId="2DAA9CB6" w14:textId="1DFBB99D"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Plan operativo anual 2025 (POA)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19</w:t>
      </w:r>
      <w:r w:rsidRPr="0037173C">
        <w:rPr>
          <w:rFonts w:ascii="Garamond" w:hAnsi="Garamond"/>
          <w:noProof/>
          <w:sz w:val="23"/>
          <w:szCs w:val="23"/>
        </w:rPr>
        <w:fldChar w:fldCharType="end"/>
      </w:r>
    </w:p>
    <w:p w14:paraId="054AAEE3" w14:textId="7F7953FC"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Convocatoria académica 2025</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19</w:t>
      </w:r>
      <w:r w:rsidRPr="0037173C">
        <w:rPr>
          <w:rFonts w:ascii="Garamond" w:hAnsi="Garamond"/>
          <w:noProof/>
          <w:sz w:val="23"/>
          <w:szCs w:val="23"/>
        </w:rPr>
        <w:fldChar w:fldCharType="end"/>
      </w:r>
    </w:p>
    <w:p w14:paraId="1D23F9DB" w14:textId="1E747BE9"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Disponibilidad docente</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19</w:t>
      </w:r>
      <w:r w:rsidRPr="0037173C">
        <w:rPr>
          <w:rFonts w:ascii="Garamond" w:hAnsi="Garamond"/>
          <w:noProof/>
          <w:sz w:val="23"/>
          <w:szCs w:val="23"/>
        </w:rPr>
        <w:fldChar w:fldCharType="end"/>
      </w:r>
    </w:p>
    <w:p w14:paraId="083513AA" w14:textId="787EE718"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3.3.6.</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Factores para los horarios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_Toc197474407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20</w:t>
      </w:r>
      <w:r w:rsidRPr="0037173C">
        <w:rPr>
          <w:rFonts w:ascii="Garamond" w:hAnsi="Garamond"/>
          <w:noProof/>
          <w:sz w:val="23"/>
          <w:szCs w:val="23"/>
        </w:rPr>
        <w:fldChar w:fldCharType="end"/>
      </w:r>
    </w:p>
    <w:p w14:paraId="774010B5" w14:textId="7C76F0EF"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lastRenderedPageBreak/>
        <w:t>3.3.7.</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Factores para el algoritmo genético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_Toc197474418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20</w:t>
      </w:r>
      <w:r w:rsidRPr="0037173C">
        <w:rPr>
          <w:rFonts w:ascii="Garamond" w:hAnsi="Garamond"/>
          <w:noProof/>
          <w:sz w:val="23"/>
          <w:szCs w:val="23"/>
        </w:rPr>
        <w:fldChar w:fldCharType="end"/>
      </w:r>
    </w:p>
    <w:p w14:paraId="6FCDF98B" w14:textId="7A4B2C19"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3.3.8.</w:t>
      </w:r>
      <w:r w:rsidRPr="0037173C">
        <w:rPr>
          <w:rFonts w:ascii="Garamond" w:eastAsiaTheme="minorEastAsia" w:hAnsi="Garamond" w:cstheme="minorBidi"/>
          <w:noProof/>
          <w:sz w:val="23"/>
          <w:szCs w:val="23"/>
          <w:lang w:val="es-BO"/>
        </w:rPr>
        <w:tab/>
      </w:r>
      <w:r w:rsidRPr="0037173C">
        <w:rPr>
          <w:rFonts w:ascii="Garamond" w:hAnsi="Garamond"/>
          <w:noProof/>
          <w:sz w:val="23"/>
          <w:szCs w:val="23"/>
        </w:rPr>
        <w:t>Abstracción y modelado inicial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_Toc197474419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21</w:t>
      </w:r>
      <w:r w:rsidRPr="0037173C">
        <w:rPr>
          <w:rFonts w:ascii="Garamond" w:hAnsi="Garamond"/>
          <w:noProof/>
          <w:sz w:val="23"/>
          <w:szCs w:val="23"/>
        </w:rPr>
        <w:fldChar w:fldCharType="end"/>
      </w:r>
    </w:p>
    <w:p w14:paraId="4BEB4B32" w14:textId="05492DE6"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3.4.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Diseño y desarrollo del algoritmo genético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_Toc197474420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22</w:t>
      </w:r>
      <w:r w:rsidRPr="0037173C">
        <w:rPr>
          <w:rFonts w:ascii="Garamond" w:hAnsi="Garamond"/>
          <w:noProof/>
          <w:sz w:val="23"/>
          <w:szCs w:val="23"/>
        </w:rPr>
        <w:fldChar w:fldCharType="end"/>
      </w:r>
    </w:p>
    <w:p w14:paraId="1CB0A731" w14:textId="166F70A0"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Consolidación del Dataset</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_Toc197474422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22</w:t>
      </w:r>
      <w:r w:rsidRPr="0037173C">
        <w:rPr>
          <w:rFonts w:ascii="Garamond" w:hAnsi="Garamond"/>
          <w:noProof/>
          <w:sz w:val="23"/>
          <w:szCs w:val="23"/>
        </w:rPr>
        <w:fldChar w:fldCharType="end"/>
      </w:r>
    </w:p>
    <w:p w14:paraId="400AB71A" w14:textId="28CCFF17"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Estructura del Dataset</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_Toc197474424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23</w:t>
      </w:r>
      <w:r w:rsidRPr="0037173C">
        <w:rPr>
          <w:rFonts w:ascii="Garamond" w:hAnsi="Garamond"/>
          <w:noProof/>
          <w:sz w:val="23"/>
          <w:szCs w:val="23"/>
        </w:rPr>
        <w:fldChar w:fldCharType="end"/>
      </w:r>
    </w:p>
    <w:p w14:paraId="761F320A" w14:textId="3519AB91"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Representación del individuo (cromosoma)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_Toc197474425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24</w:t>
      </w:r>
      <w:r w:rsidRPr="0037173C">
        <w:rPr>
          <w:rFonts w:ascii="Garamond" w:hAnsi="Garamond"/>
          <w:noProof/>
          <w:sz w:val="23"/>
          <w:szCs w:val="23"/>
        </w:rPr>
        <w:fldChar w:fldCharType="end"/>
      </w:r>
    </w:p>
    <w:p w14:paraId="25CFA26B" w14:textId="7F240888"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Función de aptitud (Fitness)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_Toc197474429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25</w:t>
      </w:r>
      <w:r w:rsidRPr="0037173C">
        <w:rPr>
          <w:rFonts w:ascii="Garamond" w:hAnsi="Garamond"/>
          <w:noProof/>
          <w:sz w:val="23"/>
          <w:szCs w:val="23"/>
        </w:rPr>
        <w:fldChar w:fldCharType="end"/>
      </w:r>
    </w:p>
    <w:p w14:paraId="2996B538" w14:textId="4FFCE834"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Población inicial</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26</w:t>
      </w:r>
      <w:r w:rsidRPr="0037173C">
        <w:rPr>
          <w:rFonts w:ascii="Garamond" w:hAnsi="Garamond"/>
          <w:noProof/>
          <w:sz w:val="23"/>
          <w:szCs w:val="23"/>
        </w:rPr>
        <w:fldChar w:fldCharType="end"/>
      </w:r>
    </w:p>
    <w:p w14:paraId="15B2F0B9" w14:textId="5DB8A23B"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3.4.6</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Operadores genéticos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27</w:t>
      </w:r>
      <w:r w:rsidRPr="0037173C">
        <w:rPr>
          <w:rFonts w:ascii="Garamond" w:hAnsi="Garamond"/>
          <w:noProof/>
          <w:sz w:val="23"/>
          <w:szCs w:val="23"/>
        </w:rPr>
        <w:fldChar w:fldCharType="end"/>
      </w:r>
    </w:p>
    <w:p w14:paraId="0CC9B8B6" w14:textId="1C483D76"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3.4.7</w:t>
      </w:r>
      <w:r w:rsidRPr="0037173C">
        <w:rPr>
          <w:rFonts w:ascii="Garamond" w:eastAsiaTheme="minorEastAsia" w:hAnsi="Garamond" w:cstheme="minorBidi"/>
          <w:noProof/>
          <w:sz w:val="23"/>
          <w:szCs w:val="23"/>
          <w:lang w:val="es-BO"/>
        </w:rPr>
        <w:tab/>
      </w:r>
      <w:r w:rsidRPr="0037173C">
        <w:rPr>
          <w:rFonts w:ascii="Garamond" w:hAnsi="Garamond"/>
          <w:noProof/>
          <w:sz w:val="23"/>
          <w:szCs w:val="23"/>
        </w:rPr>
        <w:t>Manejo de restricciones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28</w:t>
      </w:r>
      <w:r w:rsidRPr="0037173C">
        <w:rPr>
          <w:rFonts w:ascii="Garamond" w:hAnsi="Garamond"/>
          <w:noProof/>
          <w:sz w:val="23"/>
          <w:szCs w:val="23"/>
        </w:rPr>
        <w:fldChar w:fldCharType="end"/>
      </w:r>
    </w:p>
    <w:p w14:paraId="31BFC6E1" w14:textId="54A2C2FB"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3.4.8</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Proceso evolutivo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29</w:t>
      </w:r>
      <w:r w:rsidRPr="0037173C">
        <w:rPr>
          <w:rFonts w:ascii="Garamond" w:hAnsi="Garamond"/>
          <w:noProof/>
          <w:sz w:val="23"/>
          <w:szCs w:val="23"/>
        </w:rPr>
        <w:fldChar w:fldCharType="end"/>
      </w:r>
    </w:p>
    <w:p w14:paraId="253D7863" w14:textId="3787F18D"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3.4.9</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Estructura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29</w:t>
      </w:r>
      <w:r w:rsidRPr="0037173C">
        <w:rPr>
          <w:rFonts w:ascii="Garamond" w:hAnsi="Garamond"/>
          <w:noProof/>
          <w:sz w:val="23"/>
          <w:szCs w:val="23"/>
        </w:rPr>
        <w:fldChar w:fldCharType="end"/>
      </w:r>
    </w:p>
    <w:p w14:paraId="42402EDA" w14:textId="540055A4"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3.4.10</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Enfoque orientado a objetos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30</w:t>
      </w:r>
      <w:r w:rsidRPr="0037173C">
        <w:rPr>
          <w:rFonts w:ascii="Garamond" w:hAnsi="Garamond"/>
          <w:noProof/>
          <w:sz w:val="23"/>
          <w:szCs w:val="23"/>
        </w:rPr>
        <w:fldChar w:fldCharType="end"/>
      </w:r>
    </w:p>
    <w:p w14:paraId="33524693" w14:textId="25FB8562"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3.5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Evaluación del algoritmo genético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30</w:t>
      </w:r>
      <w:r w:rsidRPr="0037173C">
        <w:rPr>
          <w:rFonts w:ascii="Garamond" w:hAnsi="Garamond"/>
          <w:noProof/>
          <w:sz w:val="23"/>
          <w:szCs w:val="23"/>
        </w:rPr>
        <w:fldChar w:fldCharType="end"/>
      </w:r>
    </w:p>
    <w:p w14:paraId="766A4606" w14:textId="0EA20CF7"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3.5.1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Datos de salida para evaluar el horario (output)</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30</w:t>
      </w:r>
      <w:r w:rsidRPr="0037173C">
        <w:rPr>
          <w:rFonts w:ascii="Garamond" w:hAnsi="Garamond"/>
          <w:noProof/>
          <w:sz w:val="23"/>
          <w:szCs w:val="23"/>
        </w:rPr>
        <w:fldChar w:fldCharType="end"/>
      </w:r>
    </w:p>
    <w:p w14:paraId="660D3F1A" w14:textId="3EF9CF63"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3.5.2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Datos de salida para evaluar el algoritmo (output)</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31</w:t>
      </w:r>
      <w:r w:rsidRPr="0037173C">
        <w:rPr>
          <w:rFonts w:ascii="Garamond" w:hAnsi="Garamond"/>
          <w:noProof/>
          <w:sz w:val="23"/>
          <w:szCs w:val="23"/>
        </w:rPr>
        <w:fldChar w:fldCharType="end"/>
      </w:r>
    </w:p>
    <w:p w14:paraId="253AAA14" w14:textId="4D8D836D"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3.5.3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Creación de gráficos para la evaluación del desempeño del Algoritmo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_Toc197474439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32</w:t>
      </w:r>
      <w:r w:rsidRPr="0037173C">
        <w:rPr>
          <w:rFonts w:ascii="Garamond" w:hAnsi="Garamond"/>
          <w:noProof/>
          <w:sz w:val="23"/>
          <w:szCs w:val="23"/>
        </w:rPr>
        <w:fldChar w:fldCharType="end"/>
      </w:r>
    </w:p>
    <w:p w14:paraId="569B8EBE" w14:textId="4F1EB5D5"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3.5.4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Despliegue del sistema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_Toc197474440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33</w:t>
      </w:r>
      <w:r w:rsidRPr="0037173C">
        <w:rPr>
          <w:rFonts w:ascii="Garamond" w:hAnsi="Garamond"/>
          <w:noProof/>
          <w:sz w:val="23"/>
          <w:szCs w:val="23"/>
        </w:rPr>
        <w:fldChar w:fldCharType="end"/>
      </w:r>
    </w:p>
    <w:p w14:paraId="28BFE1D2" w14:textId="6F52B8DF" w:rsidR="0037173C" w:rsidRPr="0037173C" w:rsidRDefault="0037173C">
      <w:pPr>
        <w:pStyle w:val="TDC1"/>
        <w:rPr>
          <w:rFonts w:eastAsiaTheme="minorEastAsia" w:cstheme="minorBidi"/>
          <w:noProof/>
          <w:szCs w:val="23"/>
          <w:lang w:val="es-BO"/>
        </w:rPr>
      </w:pPr>
      <w:r w:rsidRPr="0037173C">
        <w:rPr>
          <w:noProof/>
          <w:szCs w:val="23"/>
        </w:rPr>
        <w:t>4.</w:t>
      </w:r>
      <w:r w:rsidRPr="0037173C">
        <w:rPr>
          <w:rFonts w:eastAsiaTheme="minorEastAsia" w:cstheme="minorBidi"/>
          <w:noProof/>
          <w:szCs w:val="23"/>
          <w:lang w:val="es-BO"/>
        </w:rPr>
        <w:tab/>
      </w:r>
      <w:r w:rsidRPr="0037173C">
        <w:rPr>
          <w:noProof/>
          <w:szCs w:val="23"/>
        </w:rPr>
        <w:t>Análisis de Resultados y Discusión</w:t>
      </w:r>
      <w:r w:rsidRPr="0037173C">
        <w:rPr>
          <w:noProof/>
          <w:szCs w:val="23"/>
        </w:rPr>
        <w:tab/>
      </w:r>
      <w:r w:rsidRPr="0037173C">
        <w:rPr>
          <w:noProof/>
          <w:szCs w:val="23"/>
        </w:rPr>
        <w:fldChar w:fldCharType="begin"/>
      </w:r>
      <w:r w:rsidRPr="0037173C">
        <w:rPr>
          <w:noProof/>
          <w:szCs w:val="23"/>
        </w:rPr>
        <w:instrText xml:space="preserve"> PAGEREF _Toc197474441 \h </w:instrText>
      </w:r>
      <w:r w:rsidRPr="0037173C">
        <w:rPr>
          <w:noProof/>
          <w:szCs w:val="23"/>
        </w:rPr>
      </w:r>
      <w:r w:rsidRPr="0037173C">
        <w:rPr>
          <w:noProof/>
          <w:szCs w:val="23"/>
        </w:rPr>
        <w:fldChar w:fldCharType="separate"/>
      </w:r>
      <w:r w:rsidRPr="0037173C">
        <w:rPr>
          <w:noProof/>
          <w:szCs w:val="23"/>
        </w:rPr>
        <w:t>34</w:t>
      </w:r>
      <w:r w:rsidRPr="0037173C">
        <w:rPr>
          <w:noProof/>
          <w:szCs w:val="23"/>
        </w:rPr>
        <w:fldChar w:fldCharType="end"/>
      </w:r>
    </w:p>
    <w:p w14:paraId="6447041D" w14:textId="663D54EC"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Resultados y análisis sobre la recolección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_Toc197474442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34</w:t>
      </w:r>
      <w:r w:rsidRPr="0037173C">
        <w:rPr>
          <w:rFonts w:ascii="Garamond" w:hAnsi="Garamond"/>
          <w:noProof/>
          <w:sz w:val="23"/>
          <w:szCs w:val="23"/>
        </w:rPr>
        <w:fldChar w:fldCharType="end"/>
      </w:r>
    </w:p>
    <w:p w14:paraId="1375A9AD" w14:textId="0E17B048"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4.1.1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Proceso de adquisición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_Toc197474449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34</w:t>
      </w:r>
      <w:r w:rsidRPr="0037173C">
        <w:rPr>
          <w:rFonts w:ascii="Garamond" w:hAnsi="Garamond"/>
          <w:noProof/>
          <w:sz w:val="23"/>
          <w:szCs w:val="23"/>
        </w:rPr>
        <w:fldChar w:fldCharType="end"/>
      </w:r>
    </w:p>
    <w:p w14:paraId="23FAFCDC" w14:textId="344BABE1"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4.1.2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Desafíos y soluciones implementadas en la recolección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34</w:t>
      </w:r>
      <w:r w:rsidRPr="0037173C">
        <w:rPr>
          <w:rFonts w:ascii="Garamond" w:hAnsi="Garamond"/>
          <w:noProof/>
          <w:sz w:val="23"/>
          <w:szCs w:val="23"/>
        </w:rPr>
        <w:fldChar w:fldCharType="end"/>
      </w:r>
    </w:p>
    <w:p w14:paraId="6EC3416F" w14:textId="4A723400"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4.1.3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Calidad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35</w:t>
      </w:r>
      <w:r w:rsidRPr="0037173C">
        <w:rPr>
          <w:rFonts w:ascii="Garamond" w:hAnsi="Garamond"/>
          <w:noProof/>
          <w:sz w:val="23"/>
          <w:szCs w:val="23"/>
        </w:rPr>
        <w:fldChar w:fldCharType="end"/>
      </w:r>
    </w:p>
    <w:p w14:paraId="53B24465" w14:textId="00181355"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Resultados acerca el diseño y desarrollo del algoritmo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36</w:t>
      </w:r>
      <w:r w:rsidRPr="0037173C">
        <w:rPr>
          <w:rFonts w:ascii="Garamond" w:hAnsi="Garamond"/>
          <w:noProof/>
          <w:sz w:val="23"/>
          <w:szCs w:val="23"/>
        </w:rPr>
        <w:fldChar w:fldCharType="end"/>
      </w:r>
    </w:p>
    <w:p w14:paraId="78F6C74E" w14:textId="07E82F1E"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4.2.1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Calidad de datos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36</w:t>
      </w:r>
      <w:r w:rsidRPr="0037173C">
        <w:rPr>
          <w:rFonts w:ascii="Garamond" w:hAnsi="Garamond"/>
          <w:noProof/>
          <w:sz w:val="23"/>
          <w:szCs w:val="23"/>
        </w:rPr>
        <w:fldChar w:fldCharType="end"/>
      </w:r>
    </w:p>
    <w:p w14:paraId="2E48FBC4" w14:textId="0B9204C7"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4.2.2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Rendimiento y ajustes efectuados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37</w:t>
      </w:r>
      <w:r w:rsidRPr="0037173C">
        <w:rPr>
          <w:rFonts w:ascii="Garamond" w:hAnsi="Garamond"/>
          <w:noProof/>
          <w:sz w:val="23"/>
          <w:szCs w:val="23"/>
        </w:rPr>
        <w:fldChar w:fldCharType="end"/>
      </w:r>
    </w:p>
    <w:p w14:paraId="40EF4E91" w14:textId="3B8CD9AA"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4.2.3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Comparación con otros enfoques de optimización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38</w:t>
      </w:r>
      <w:r w:rsidRPr="0037173C">
        <w:rPr>
          <w:rFonts w:ascii="Garamond" w:hAnsi="Garamond"/>
          <w:noProof/>
          <w:sz w:val="23"/>
          <w:szCs w:val="23"/>
        </w:rPr>
        <w:fldChar w:fldCharType="end"/>
      </w:r>
    </w:p>
    <w:p w14:paraId="37A5EBA4" w14:textId="60C20D06"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Evaluación del modelo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_Toc197474458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38</w:t>
      </w:r>
      <w:r w:rsidRPr="0037173C">
        <w:rPr>
          <w:rFonts w:ascii="Garamond" w:hAnsi="Garamond"/>
          <w:noProof/>
          <w:sz w:val="23"/>
          <w:szCs w:val="23"/>
        </w:rPr>
        <w:fldChar w:fldCharType="end"/>
      </w:r>
    </w:p>
    <w:p w14:paraId="734DB9AF" w14:textId="0D04B4D6"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4.3.1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Evolución de la función de aptitud (Fitness)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_Toc197474462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39</w:t>
      </w:r>
      <w:r w:rsidRPr="0037173C">
        <w:rPr>
          <w:rFonts w:ascii="Garamond" w:hAnsi="Garamond"/>
          <w:noProof/>
          <w:sz w:val="23"/>
          <w:szCs w:val="23"/>
        </w:rPr>
        <w:fldChar w:fldCharType="end"/>
      </w:r>
    </w:p>
    <w:p w14:paraId="07D956E1" w14:textId="40345EF3"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4.3.2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Mejora relativa por generación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_Toc197474463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40</w:t>
      </w:r>
      <w:r w:rsidRPr="0037173C">
        <w:rPr>
          <w:rFonts w:ascii="Garamond" w:hAnsi="Garamond"/>
          <w:noProof/>
          <w:sz w:val="23"/>
          <w:szCs w:val="23"/>
        </w:rPr>
        <w:fldChar w:fldCharType="end"/>
      </w:r>
    </w:p>
    <w:p w14:paraId="37E6A338" w14:textId="647240EE"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4.3.3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Diversidad genética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_Toc197474464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41</w:t>
      </w:r>
      <w:r w:rsidRPr="0037173C">
        <w:rPr>
          <w:rFonts w:ascii="Garamond" w:hAnsi="Garamond"/>
          <w:noProof/>
          <w:sz w:val="23"/>
          <w:szCs w:val="23"/>
        </w:rPr>
        <w:fldChar w:fldCharType="end"/>
      </w:r>
    </w:p>
    <w:p w14:paraId="26107F00" w14:textId="585F63FF"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Operadores genéticos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_Toc197474465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42</w:t>
      </w:r>
      <w:r w:rsidRPr="0037173C">
        <w:rPr>
          <w:rFonts w:ascii="Garamond" w:hAnsi="Garamond"/>
          <w:noProof/>
          <w:sz w:val="23"/>
          <w:szCs w:val="23"/>
        </w:rPr>
        <w:fldChar w:fldCharType="end"/>
      </w:r>
    </w:p>
    <w:p w14:paraId="61E4ECCD" w14:textId="670D4247"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4.4.1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Operador de cruzamiento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42</w:t>
      </w:r>
      <w:r w:rsidRPr="0037173C">
        <w:rPr>
          <w:rFonts w:ascii="Garamond" w:hAnsi="Garamond"/>
          <w:noProof/>
          <w:sz w:val="23"/>
          <w:szCs w:val="23"/>
        </w:rPr>
        <w:fldChar w:fldCharType="end"/>
      </w:r>
    </w:p>
    <w:p w14:paraId="265D7174" w14:textId="40EC0714"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lastRenderedPageBreak/>
        <w:t>4.4.2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Operador de mutación</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43</w:t>
      </w:r>
      <w:r w:rsidRPr="0037173C">
        <w:rPr>
          <w:rFonts w:ascii="Garamond" w:hAnsi="Garamond"/>
          <w:noProof/>
          <w:sz w:val="23"/>
          <w:szCs w:val="23"/>
        </w:rPr>
        <w:fldChar w:fldCharType="end"/>
      </w:r>
    </w:p>
    <w:p w14:paraId="69D64814" w14:textId="49F81E70"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4.4.3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Comparación de operadores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44</w:t>
      </w:r>
      <w:r w:rsidRPr="0037173C">
        <w:rPr>
          <w:rFonts w:ascii="Garamond" w:hAnsi="Garamond"/>
          <w:noProof/>
          <w:sz w:val="23"/>
          <w:szCs w:val="23"/>
        </w:rPr>
        <w:fldChar w:fldCharType="end"/>
      </w:r>
    </w:p>
    <w:p w14:paraId="5C981868" w14:textId="1CE1D3B5"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Satisfacción de restricciones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44</w:t>
      </w:r>
      <w:r w:rsidRPr="0037173C">
        <w:rPr>
          <w:rFonts w:ascii="Garamond" w:hAnsi="Garamond"/>
          <w:noProof/>
          <w:sz w:val="23"/>
          <w:szCs w:val="23"/>
        </w:rPr>
        <w:fldChar w:fldCharType="end"/>
      </w:r>
    </w:p>
    <w:p w14:paraId="51ED3242" w14:textId="63847C75"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4.5.1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Satisfacción de restricciones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45</w:t>
      </w:r>
      <w:r w:rsidRPr="0037173C">
        <w:rPr>
          <w:rFonts w:ascii="Garamond" w:hAnsi="Garamond"/>
          <w:noProof/>
          <w:sz w:val="23"/>
          <w:szCs w:val="23"/>
        </w:rPr>
        <w:fldChar w:fldCharType="end"/>
      </w:r>
    </w:p>
    <w:p w14:paraId="13ADFE13" w14:textId="497C42CF"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4.5.2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Restricciones más fáciles de satisfacer</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46</w:t>
      </w:r>
      <w:r w:rsidRPr="0037173C">
        <w:rPr>
          <w:rFonts w:ascii="Garamond" w:hAnsi="Garamond"/>
          <w:noProof/>
          <w:sz w:val="23"/>
          <w:szCs w:val="23"/>
        </w:rPr>
        <w:fldChar w:fldCharType="end"/>
      </w:r>
    </w:p>
    <w:p w14:paraId="14F8C831" w14:textId="37FCA239"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4.5.3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Estancamiento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46</w:t>
      </w:r>
      <w:r w:rsidRPr="0037173C">
        <w:rPr>
          <w:rFonts w:ascii="Garamond" w:hAnsi="Garamond"/>
          <w:noProof/>
          <w:sz w:val="23"/>
          <w:szCs w:val="23"/>
        </w:rPr>
        <w:fldChar w:fldCharType="end"/>
      </w:r>
    </w:p>
    <w:p w14:paraId="2724B680" w14:textId="25FA2452" w:rsidR="0037173C" w:rsidRPr="0037173C" w:rsidRDefault="0037173C">
      <w:pPr>
        <w:pStyle w:val="TDC3"/>
        <w:rPr>
          <w:rFonts w:ascii="Garamond" w:eastAsiaTheme="minorEastAsia" w:hAnsi="Garamond" w:cstheme="minorBidi"/>
          <w:noProof/>
          <w:sz w:val="23"/>
          <w:szCs w:val="23"/>
          <w:lang w:val="es-BO"/>
        </w:rPr>
      </w:pPr>
      <w:r w:rsidRPr="0037173C">
        <w:rPr>
          <w:rFonts w:ascii="Garamond" w:hAnsi="Garamond"/>
          <w:noProof/>
          <w:sz w:val="23"/>
          <w:szCs w:val="23"/>
        </w:rPr>
        <w:t>4.5.4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Convergencia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47</w:t>
      </w:r>
      <w:r w:rsidRPr="0037173C">
        <w:rPr>
          <w:rFonts w:ascii="Garamond" w:hAnsi="Garamond"/>
          <w:noProof/>
          <w:sz w:val="23"/>
          <w:szCs w:val="23"/>
        </w:rPr>
        <w:fldChar w:fldCharType="end"/>
      </w:r>
    </w:p>
    <w:p w14:paraId="467A16E7" w14:textId="16E54138" w:rsidR="0037173C" w:rsidRPr="0037173C" w:rsidRDefault="0037173C">
      <w:pPr>
        <w:pStyle w:val="TDC2"/>
        <w:rPr>
          <w:rFonts w:ascii="Garamond" w:eastAsiaTheme="minorEastAsia" w:hAnsi="Garamond" w:cstheme="minorBidi"/>
          <w:noProof/>
          <w:sz w:val="23"/>
          <w:szCs w:val="23"/>
          <w:lang w:val="es-BO"/>
        </w:rPr>
      </w:pPr>
      <w:r w:rsidRPr="0037173C">
        <w:rPr>
          <w:rFonts w:ascii="Garamond" w:hAnsi="Garamond"/>
          <w:noProof/>
          <w:sz w:val="23"/>
          <w:szCs w:val="23"/>
        </w:rPr>
        <w:t>4.5.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Discusión de resultados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_Toc197474478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48</w:t>
      </w:r>
      <w:r w:rsidRPr="0037173C">
        <w:rPr>
          <w:rFonts w:ascii="Garamond" w:hAnsi="Garamond"/>
          <w:noProof/>
          <w:sz w:val="23"/>
          <w:szCs w:val="23"/>
        </w:rPr>
        <w:fldChar w:fldCharType="end"/>
      </w:r>
    </w:p>
    <w:p w14:paraId="54CD83EB" w14:textId="4764D479" w:rsidR="0037173C" w:rsidRPr="0037173C" w:rsidRDefault="0037173C">
      <w:pPr>
        <w:pStyle w:val="TDC1"/>
        <w:rPr>
          <w:rFonts w:eastAsiaTheme="minorEastAsia" w:cstheme="minorBidi"/>
          <w:noProof/>
          <w:szCs w:val="23"/>
          <w:lang w:val="es-BO"/>
        </w:rPr>
      </w:pPr>
      <w:r w:rsidRPr="0037173C">
        <w:rPr>
          <w:noProof/>
          <w:szCs w:val="23"/>
        </w:rPr>
        <w:t>5.</w:t>
      </w:r>
      <w:r w:rsidRPr="0037173C">
        <w:rPr>
          <w:rFonts w:eastAsiaTheme="minorEastAsia" w:cstheme="minorBidi"/>
          <w:noProof/>
          <w:szCs w:val="23"/>
          <w:lang w:val="es-BO"/>
        </w:rPr>
        <w:tab/>
      </w:r>
      <w:r w:rsidRPr="0037173C">
        <w:rPr>
          <w:noProof/>
          <w:szCs w:val="23"/>
        </w:rPr>
        <w:t>Conclusiones</w:t>
      </w:r>
      <w:r w:rsidRPr="0037173C">
        <w:rPr>
          <w:noProof/>
          <w:szCs w:val="23"/>
        </w:rPr>
        <w:tab/>
      </w:r>
      <w:r w:rsidRPr="0037173C">
        <w:rPr>
          <w:noProof/>
          <w:szCs w:val="23"/>
        </w:rPr>
        <w:fldChar w:fldCharType="begin"/>
      </w:r>
      <w:r w:rsidRPr="0037173C">
        <w:rPr>
          <w:noProof/>
          <w:szCs w:val="23"/>
        </w:rPr>
        <w:instrText xml:space="preserve"> PAGEREF _Toc197474479 \h </w:instrText>
      </w:r>
      <w:r w:rsidRPr="0037173C">
        <w:rPr>
          <w:noProof/>
          <w:szCs w:val="23"/>
        </w:rPr>
      </w:r>
      <w:r w:rsidRPr="0037173C">
        <w:rPr>
          <w:noProof/>
          <w:szCs w:val="23"/>
        </w:rPr>
        <w:fldChar w:fldCharType="separate"/>
      </w:r>
      <w:r w:rsidRPr="0037173C">
        <w:rPr>
          <w:noProof/>
          <w:szCs w:val="23"/>
        </w:rPr>
        <w:t>49</w:t>
      </w:r>
      <w:r w:rsidRPr="0037173C">
        <w:rPr>
          <w:noProof/>
          <w:szCs w:val="23"/>
        </w:rPr>
        <w:fldChar w:fldCharType="end"/>
      </w:r>
    </w:p>
    <w:p w14:paraId="6B4AACB4" w14:textId="152FB20B" w:rsidR="0037173C" w:rsidRPr="0037173C" w:rsidRDefault="0037173C">
      <w:pPr>
        <w:pStyle w:val="TDC1"/>
        <w:rPr>
          <w:rFonts w:eastAsiaTheme="minorEastAsia" w:cstheme="minorBidi"/>
          <w:noProof/>
          <w:szCs w:val="23"/>
          <w:lang w:val="es-BO"/>
        </w:rPr>
      </w:pPr>
      <w:r w:rsidRPr="0037173C">
        <w:rPr>
          <w:noProof/>
          <w:szCs w:val="23"/>
        </w:rPr>
        <w:t>6.</w:t>
      </w:r>
      <w:r w:rsidRPr="0037173C">
        <w:rPr>
          <w:rFonts w:eastAsiaTheme="minorEastAsia" w:cstheme="minorBidi"/>
          <w:noProof/>
          <w:szCs w:val="23"/>
          <w:lang w:val="es-BO"/>
        </w:rPr>
        <w:tab/>
      </w:r>
      <w:r w:rsidRPr="0037173C">
        <w:rPr>
          <w:noProof/>
          <w:szCs w:val="23"/>
        </w:rPr>
        <w:t>Recomendaciones</w:t>
      </w:r>
      <w:r w:rsidRPr="0037173C">
        <w:rPr>
          <w:noProof/>
          <w:szCs w:val="23"/>
        </w:rPr>
        <w:tab/>
      </w:r>
      <w:r w:rsidRPr="0037173C">
        <w:rPr>
          <w:noProof/>
          <w:szCs w:val="23"/>
        </w:rPr>
        <w:fldChar w:fldCharType="begin"/>
      </w:r>
      <w:r w:rsidRPr="0037173C">
        <w:rPr>
          <w:noProof/>
          <w:szCs w:val="23"/>
        </w:rPr>
        <w:instrText xml:space="preserve"> PAGEREF _Toc197474480 \h </w:instrText>
      </w:r>
      <w:r w:rsidRPr="0037173C">
        <w:rPr>
          <w:noProof/>
          <w:szCs w:val="23"/>
        </w:rPr>
      </w:r>
      <w:r w:rsidRPr="0037173C">
        <w:rPr>
          <w:noProof/>
          <w:szCs w:val="23"/>
        </w:rPr>
        <w:fldChar w:fldCharType="separate"/>
      </w:r>
      <w:r w:rsidRPr="0037173C">
        <w:rPr>
          <w:noProof/>
          <w:szCs w:val="23"/>
        </w:rPr>
        <w:t>50</w:t>
      </w:r>
      <w:r w:rsidRPr="0037173C">
        <w:rPr>
          <w:noProof/>
          <w:szCs w:val="23"/>
        </w:rPr>
        <w:fldChar w:fldCharType="end"/>
      </w:r>
    </w:p>
    <w:p w14:paraId="2AD06988" w14:textId="3340652D" w:rsidR="0037173C" w:rsidRPr="0037173C" w:rsidRDefault="0037173C">
      <w:pPr>
        <w:pStyle w:val="TDC1"/>
        <w:rPr>
          <w:rFonts w:eastAsiaTheme="minorEastAsia" w:cstheme="minorBidi"/>
          <w:noProof/>
          <w:szCs w:val="23"/>
          <w:lang w:val="es-BO"/>
        </w:rPr>
      </w:pPr>
      <w:r w:rsidRPr="0037173C">
        <w:rPr>
          <w:noProof/>
          <w:szCs w:val="23"/>
        </w:rPr>
        <w:t>7</w:t>
      </w:r>
      <w:r w:rsidRPr="0037173C">
        <w:rPr>
          <w:rFonts w:eastAsiaTheme="minorEastAsia" w:cstheme="minorBidi"/>
          <w:noProof/>
          <w:szCs w:val="23"/>
          <w:lang w:val="es-BO"/>
        </w:rPr>
        <w:tab/>
      </w:r>
      <w:r w:rsidRPr="0037173C">
        <w:rPr>
          <w:noProof/>
          <w:szCs w:val="23"/>
        </w:rPr>
        <w:t>Bibliografia</w:t>
      </w:r>
      <w:r w:rsidRPr="0037173C">
        <w:rPr>
          <w:noProof/>
          <w:szCs w:val="23"/>
        </w:rPr>
        <w:tab/>
      </w:r>
      <w:r w:rsidRPr="0037173C">
        <w:rPr>
          <w:noProof/>
          <w:szCs w:val="23"/>
        </w:rPr>
        <w:fldChar w:fldCharType="begin"/>
      </w:r>
      <w:r w:rsidRPr="0037173C">
        <w:rPr>
          <w:noProof/>
          <w:szCs w:val="23"/>
        </w:rPr>
        <w:instrText xml:space="preserve"> PAGEREF _Toc197474481 \h </w:instrText>
      </w:r>
      <w:r w:rsidRPr="0037173C">
        <w:rPr>
          <w:noProof/>
          <w:szCs w:val="23"/>
        </w:rPr>
      </w:r>
      <w:r w:rsidRPr="0037173C">
        <w:rPr>
          <w:noProof/>
          <w:szCs w:val="23"/>
        </w:rPr>
        <w:fldChar w:fldCharType="separate"/>
      </w:r>
      <w:r w:rsidRPr="0037173C">
        <w:rPr>
          <w:noProof/>
          <w:szCs w:val="23"/>
        </w:rPr>
        <w:t>51</w:t>
      </w:r>
      <w:r w:rsidRPr="0037173C">
        <w:rPr>
          <w:noProof/>
          <w:szCs w:val="23"/>
        </w:rPr>
        <w:fldChar w:fldCharType="end"/>
      </w:r>
    </w:p>
    <w:p w14:paraId="186D4EDD" w14:textId="720D4500" w:rsidR="0037173C" w:rsidRPr="0037173C" w:rsidRDefault="0037173C">
      <w:pPr>
        <w:pStyle w:val="TDC1"/>
        <w:rPr>
          <w:rFonts w:eastAsiaTheme="minorEastAsia" w:cstheme="minorBidi"/>
          <w:noProof/>
          <w:szCs w:val="23"/>
          <w:lang w:val="es-BO"/>
        </w:rPr>
      </w:pPr>
      <w:r w:rsidRPr="0037173C">
        <w:rPr>
          <w:noProof/>
          <w:szCs w:val="23"/>
        </w:rPr>
        <w:t>8</w:t>
      </w:r>
      <w:r w:rsidRPr="0037173C">
        <w:rPr>
          <w:rFonts w:eastAsiaTheme="minorEastAsia" w:cstheme="minorBidi"/>
          <w:noProof/>
          <w:szCs w:val="23"/>
          <w:lang w:val="es-BO"/>
        </w:rPr>
        <w:tab/>
      </w:r>
      <w:r w:rsidRPr="0037173C">
        <w:rPr>
          <w:noProof/>
          <w:szCs w:val="23"/>
        </w:rPr>
        <w:t>Anexos</w:t>
      </w:r>
      <w:r w:rsidRPr="0037173C">
        <w:rPr>
          <w:noProof/>
          <w:szCs w:val="23"/>
        </w:rPr>
        <w:tab/>
      </w:r>
      <w:r w:rsidRPr="0037173C">
        <w:rPr>
          <w:noProof/>
          <w:szCs w:val="23"/>
        </w:rPr>
        <w:fldChar w:fldCharType="begin"/>
      </w:r>
      <w:r w:rsidRPr="0037173C">
        <w:rPr>
          <w:noProof/>
          <w:szCs w:val="23"/>
        </w:rPr>
        <w:instrText xml:space="preserve"> PAGEREF _Toc197474482 \h </w:instrText>
      </w:r>
      <w:r w:rsidRPr="0037173C">
        <w:rPr>
          <w:noProof/>
          <w:szCs w:val="23"/>
        </w:rPr>
      </w:r>
      <w:r w:rsidRPr="0037173C">
        <w:rPr>
          <w:noProof/>
          <w:szCs w:val="23"/>
        </w:rPr>
        <w:fldChar w:fldCharType="separate"/>
      </w:r>
      <w:r w:rsidRPr="0037173C">
        <w:rPr>
          <w:noProof/>
          <w:szCs w:val="23"/>
        </w:rPr>
        <w:t>54</w:t>
      </w:r>
      <w:r w:rsidRPr="0037173C">
        <w:rPr>
          <w:noProof/>
          <w:szCs w:val="23"/>
        </w:rPr>
        <w:fldChar w:fldCharType="end"/>
      </w:r>
    </w:p>
    <w:p w14:paraId="34774090" w14:textId="257DEE98"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Horario 2025 de la Academia Nacional de música ‘Man Césped’</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54</w:t>
      </w:r>
      <w:r w:rsidRPr="0037173C">
        <w:rPr>
          <w:rFonts w:ascii="Garamond" w:hAnsi="Garamond"/>
          <w:noProof/>
          <w:sz w:val="23"/>
          <w:szCs w:val="23"/>
        </w:rPr>
        <w:fldChar w:fldCharType="end"/>
      </w:r>
    </w:p>
    <w:p w14:paraId="5DF4AAB4" w14:textId="531D3E44"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Proyecto de construcción de nuevos edificios</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55</w:t>
      </w:r>
      <w:r w:rsidRPr="0037173C">
        <w:rPr>
          <w:rFonts w:ascii="Garamond" w:hAnsi="Garamond"/>
          <w:noProof/>
          <w:sz w:val="23"/>
          <w:szCs w:val="23"/>
        </w:rPr>
        <w:fldChar w:fldCharType="end"/>
      </w:r>
    </w:p>
    <w:p w14:paraId="0E45A5CB" w14:textId="5C182586"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3.</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Convocatoria Academia de música ‘Man Césped’ 2025</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_Toc197474485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56</w:t>
      </w:r>
      <w:r w:rsidRPr="0037173C">
        <w:rPr>
          <w:rFonts w:ascii="Garamond" w:hAnsi="Garamond"/>
          <w:noProof/>
          <w:sz w:val="23"/>
          <w:szCs w:val="23"/>
        </w:rPr>
        <w:fldChar w:fldCharType="end"/>
      </w:r>
    </w:p>
    <w:p w14:paraId="20F60D87" w14:textId="4480AA9F"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4.</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Diagrama de despliegue del sistema</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_Toc197474486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57</w:t>
      </w:r>
      <w:r w:rsidRPr="0037173C">
        <w:rPr>
          <w:rFonts w:ascii="Garamond" w:hAnsi="Garamond"/>
          <w:noProof/>
          <w:sz w:val="23"/>
          <w:szCs w:val="23"/>
        </w:rPr>
        <w:fldChar w:fldCharType="end"/>
      </w:r>
    </w:p>
    <w:p w14:paraId="1A71B10A" w14:textId="644BD44E"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5.</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Código modelo algoritmo genético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_Toc197474487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58</w:t>
      </w:r>
      <w:r w:rsidRPr="0037173C">
        <w:rPr>
          <w:rFonts w:ascii="Garamond" w:hAnsi="Garamond"/>
          <w:noProof/>
          <w:sz w:val="23"/>
          <w:szCs w:val="23"/>
        </w:rPr>
        <w:fldChar w:fldCharType="end"/>
      </w:r>
    </w:p>
    <w:p w14:paraId="16A17A91" w14:textId="2B8B15BE"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6.</w:t>
      </w:r>
      <w:r w:rsidRPr="0037173C">
        <w:rPr>
          <w:rFonts w:ascii="Garamond" w:eastAsiaTheme="minorEastAsia" w:hAnsi="Garamond" w:cstheme="minorBidi"/>
          <w:noProof/>
          <w:sz w:val="23"/>
          <w:szCs w:val="23"/>
          <w:lang w:val="es-BO"/>
        </w:rPr>
        <w:tab/>
      </w:r>
      <w:r w:rsidRPr="0037173C">
        <w:rPr>
          <w:rFonts w:ascii="Garamond" w:hAnsi="Garamond"/>
          <w:noProof/>
          <w:sz w:val="23"/>
          <w:szCs w:val="23"/>
        </w:rPr>
        <w:t>Proceso para crear la tabla minable</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_Toc197474488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59</w:t>
      </w:r>
      <w:r w:rsidRPr="0037173C">
        <w:rPr>
          <w:rFonts w:ascii="Garamond" w:hAnsi="Garamond"/>
          <w:noProof/>
          <w:sz w:val="23"/>
          <w:szCs w:val="23"/>
        </w:rPr>
        <w:fldChar w:fldCharType="end"/>
      </w:r>
    </w:p>
    <w:p w14:paraId="4BE7CD6A" w14:textId="6E0A1BE0"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7.</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Datos generados para el análisis del algoritmo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_Toc197474489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60</w:t>
      </w:r>
      <w:r w:rsidRPr="0037173C">
        <w:rPr>
          <w:rFonts w:ascii="Garamond" w:hAnsi="Garamond"/>
          <w:noProof/>
          <w:sz w:val="23"/>
          <w:szCs w:val="23"/>
        </w:rPr>
        <w:fldChar w:fldCharType="end"/>
      </w:r>
    </w:p>
    <w:p w14:paraId="16C032F4" w14:textId="4F264B86"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8.</w:t>
      </w:r>
      <w:r w:rsidRPr="0037173C">
        <w:rPr>
          <w:rFonts w:ascii="Garamond" w:eastAsiaTheme="minorEastAsia" w:hAnsi="Garamond" w:cstheme="minorBidi"/>
          <w:noProof/>
          <w:sz w:val="23"/>
          <w:szCs w:val="23"/>
          <w:lang w:val="es-BO"/>
        </w:rPr>
        <w:tab/>
      </w:r>
      <w:r w:rsidRPr="0037173C">
        <w:rPr>
          <w:rFonts w:ascii="Garamond" w:hAnsi="Garamond"/>
          <w:noProof/>
          <w:sz w:val="23"/>
          <w:szCs w:val="23"/>
        </w:rPr>
        <w:t>Datos generados para crear el horario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_Toc197474490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61</w:t>
      </w:r>
      <w:r w:rsidRPr="0037173C">
        <w:rPr>
          <w:rFonts w:ascii="Garamond" w:hAnsi="Garamond"/>
          <w:noProof/>
          <w:sz w:val="23"/>
          <w:szCs w:val="23"/>
        </w:rPr>
        <w:fldChar w:fldCharType="end"/>
      </w:r>
    </w:p>
    <w:p w14:paraId="666F6D24" w14:textId="5A332E84"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9.</w:t>
      </w:r>
      <w:r w:rsidRPr="0037173C">
        <w:rPr>
          <w:rFonts w:ascii="Garamond" w:eastAsiaTheme="minorEastAsia" w:hAnsi="Garamond" w:cstheme="minorBidi"/>
          <w:noProof/>
          <w:sz w:val="23"/>
          <w:szCs w:val="23"/>
          <w:lang w:val="es-BO"/>
        </w:rPr>
        <w:tab/>
      </w:r>
      <w:r w:rsidRPr="0037173C">
        <w:rPr>
          <w:rFonts w:ascii="Garamond" w:hAnsi="Garamond"/>
          <w:noProof/>
          <w:sz w:val="23"/>
          <w:szCs w:val="23"/>
        </w:rPr>
        <w:t>Texto plano generado a través de la tabla minable</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_Toc197474491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62</w:t>
      </w:r>
      <w:r w:rsidRPr="0037173C">
        <w:rPr>
          <w:rFonts w:ascii="Garamond" w:hAnsi="Garamond"/>
          <w:noProof/>
          <w:sz w:val="23"/>
          <w:szCs w:val="23"/>
        </w:rPr>
        <w:fldChar w:fldCharType="end"/>
      </w:r>
    </w:p>
    <w:p w14:paraId="5BBAE840" w14:textId="31B88562"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10.</w:t>
      </w:r>
      <w:r w:rsidRPr="0037173C">
        <w:rPr>
          <w:rFonts w:ascii="Garamond" w:eastAsiaTheme="minorEastAsia" w:hAnsi="Garamond" w:cstheme="minorBidi"/>
          <w:noProof/>
          <w:sz w:val="23"/>
          <w:szCs w:val="23"/>
          <w:lang w:val="es-BO"/>
        </w:rPr>
        <w:tab/>
      </w:r>
      <w:r w:rsidRPr="0037173C">
        <w:rPr>
          <w:rFonts w:ascii="Garamond" w:hAnsi="Garamond"/>
          <w:noProof/>
          <w:sz w:val="23"/>
          <w:szCs w:val="23"/>
        </w:rPr>
        <w:t xml:space="preserve">  Código para crear la visualización del horario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_Toc197474492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63</w:t>
      </w:r>
      <w:r w:rsidRPr="0037173C">
        <w:rPr>
          <w:rFonts w:ascii="Garamond" w:hAnsi="Garamond"/>
          <w:noProof/>
          <w:sz w:val="23"/>
          <w:szCs w:val="23"/>
        </w:rPr>
        <w:fldChar w:fldCharType="end"/>
      </w:r>
    </w:p>
    <w:p w14:paraId="2C6CC7DA" w14:textId="64D1AE9D"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11.</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Código para visualizar el análisis del horario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_Toc197474493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64</w:t>
      </w:r>
      <w:r w:rsidRPr="0037173C">
        <w:rPr>
          <w:rFonts w:ascii="Garamond" w:hAnsi="Garamond"/>
          <w:noProof/>
          <w:sz w:val="23"/>
          <w:szCs w:val="23"/>
        </w:rPr>
        <w:fldChar w:fldCharType="end"/>
      </w:r>
    </w:p>
    <w:p w14:paraId="643BBF8C" w14:textId="4FD53FCA" w:rsidR="0037173C" w:rsidRPr="0037173C" w:rsidRDefault="0037173C">
      <w:pPr>
        <w:pStyle w:val="TDC2"/>
        <w:tabs>
          <w:tab w:val="left" w:pos="1200"/>
        </w:tabs>
        <w:rPr>
          <w:rFonts w:ascii="Garamond" w:eastAsiaTheme="minorEastAsia" w:hAnsi="Garamond" w:cstheme="minorBidi"/>
          <w:noProof/>
          <w:sz w:val="23"/>
          <w:szCs w:val="23"/>
          <w:lang w:val="es-BO"/>
        </w:rPr>
      </w:pPr>
      <w:r w:rsidRPr="0037173C">
        <w:rPr>
          <w:rFonts w:ascii="Garamond" w:hAnsi="Garamond"/>
          <w:noProof/>
          <w:sz w:val="23"/>
          <w:szCs w:val="23"/>
        </w:rPr>
        <w:t>Anexo 12.</w:t>
      </w:r>
      <w:r w:rsidRPr="0037173C">
        <w:rPr>
          <w:rFonts w:ascii="Garamond" w:eastAsiaTheme="minorEastAsia" w:hAnsi="Garamond" w:cstheme="minorBidi"/>
          <w:noProof/>
          <w:sz w:val="23"/>
          <w:szCs w:val="23"/>
          <w:lang w:val="es-BO"/>
        </w:rPr>
        <w:tab/>
      </w:r>
      <w:r w:rsidRPr="0037173C">
        <w:rPr>
          <w:rFonts w:ascii="Garamond" w:hAnsi="Garamond"/>
          <w:noProof/>
          <w:sz w:val="23"/>
          <w:szCs w:val="23"/>
        </w:rPr>
        <w:t>Código para visualizar el análisis del modelo</w:t>
      </w:r>
      <w:r w:rsidRPr="0037173C">
        <w:rPr>
          <w:rFonts w:ascii="Garamond" w:hAnsi="Garamond"/>
          <w:noProof/>
          <w:sz w:val="23"/>
          <w:szCs w:val="23"/>
        </w:rPr>
        <w:tab/>
      </w:r>
      <w:r w:rsidRPr="0037173C">
        <w:rPr>
          <w:rFonts w:ascii="Garamond" w:hAnsi="Garamond"/>
          <w:noProof/>
          <w:sz w:val="23"/>
          <w:szCs w:val="23"/>
        </w:rPr>
        <w:fldChar w:fldCharType="begin"/>
      </w:r>
      <w:r w:rsidRPr="0037173C">
        <w:rPr>
          <w:rFonts w:ascii="Garamond" w:hAnsi="Garamond"/>
          <w:noProof/>
          <w:sz w:val="23"/>
          <w:szCs w:val="23"/>
        </w:rPr>
        <w:instrText xml:space="preserve"> PAGEREF _Toc197474494 \h </w:instrText>
      </w:r>
      <w:r w:rsidRPr="0037173C">
        <w:rPr>
          <w:rFonts w:ascii="Garamond" w:hAnsi="Garamond"/>
          <w:noProof/>
          <w:sz w:val="23"/>
          <w:szCs w:val="23"/>
        </w:rPr>
      </w:r>
      <w:r w:rsidRPr="0037173C">
        <w:rPr>
          <w:rFonts w:ascii="Garamond" w:hAnsi="Garamond"/>
          <w:noProof/>
          <w:sz w:val="23"/>
          <w:szCs w:val="23"/>
        </w:rPr>
        <w:fldChar w:fldCharType="separate"/>
      </w:r>
      <w:r w:rsidRPr="0037173C">
        <w:rPr>
          <w:rFonts w:ascii="Garamond" w:hAnsi="Garamond"/>
          <w:noProof/>
          <w:sz w:val="23"/>
          <w:szCs w:val="23"/>
        </w:rPr>
        <w:t>65</w:t>
      </w:r>
      <w:r w:rsidRPr="0037173C">
        <w:rPr>
          <w:rFonts w:ascii="Garamond" w:hAnsi="Garamond"/>
          <w:noProof/>
          <w:sz w:val="23"/>
          <w:szCs w:val="23"/>
        </w:rPr>
        <w:fldChar w:fldCharType="end"/>
      </w:r>
    </w:p>
    <w:p w14:paraId="63305764" w14:textId="6D2B04BB" w:rsidR="0037173C" w:rsidRPr="0037173C" w:rsidRDefault="0037173C">
      <w:pPr>
        <w:pStyle w:val="TDC1"/>
        <w:rPr>
          <w:rFonts w:eastAsiaTheme="minorEastAsia" w:cstheme="minorBidi"/>
          <w:noProof/>
          <w:szCs w:val="23"/>
          <w:lang w:val="es-BO"/>
        </w:rPr>
      </w:pPr>
      <w:r w:rsidRPr="0037173C">
        <w:rPr>
          <w:noProof/>
          <w:szCs w:val="23"/>
        </w:rPr>
        <w:t>Anexo CD</w:t>
      </w:r>
      <w:r w:rsidRPr="0037173C">
        <w:rPr>
          <w:noProof/>
          <w:szCs w:val="23"/>
        </w:rPr>
        <w:tab/>
      </w:r>
      <w:r w:rsidRPr="0037173C">
        <w:rPr>
          <w:noProof/>
          <w:szCs w:val="23"/>
        </w:rPr>
        <w:fldChar w:fldCharType="begin"/>
      </w:r>
      <w:r w:rsidRPr="0037173C">
        <w:rPr>
          <w:noProof/>
          <w:szCs w:val="23"/>
        </w:rPr>
        <w:instrText xml:space="preserve"> PAGEREF _Toc197474495 \h </w:instrText>
      </w:r>
      <w:r w:rsidRPr="0037173C">
        <w:rPr>
          <w:noProof/>
          <w:szCs w:val="23"/>
        </w:rPr>
      </w:r>
      <w:r w:rsidRPr="0037173C">
        <w:rPr>
          <w:noProof/>
          <w:szCs w:val="23"/>
        </w:rPr>
        <w:fldChar w:fldCharType="separate"/>
      </w:r>
      <w:r w:rsidRPr="0037173C">
        <w:rPr>
          <w:noProof/>
          <w:szCs w:val="23"/>
        </w:rPr>
        <w:t>66</w:t>
      </w:r>
      <w:r w:rsidRPr="0037173C">
        <w:rPr>
          <w:noProof/>
          <w:szCs w:val="23"/>
        </w:rPr>
        <w:fldChar w:fldCharType="end"/>
      </w:r>
    </w:p>
    <w:p w14:paraId="66C21186" w14:textId="509588FE" w:rsidR="00F959D9" w:rsidRPr="00F959D9" w:rsidRDefault="00F959D9" w:rsidP="00560CC5">
      <w:pPr>
        <w:spacing w:before="120" w:after="120" w:line="24" w:lineRule="atLeast"/>
        <w:rPr>
          <w:rFonts w:ascii="Garamond" w:eastAsia="Helvetica Neue" w:hAnsi="Garamond" w:cs="Helvetica Neue"/>
          <w:sz w:val="23"/>
          <w:szCs w:val="23"/>
        </w:rPr>
      </w:pPr>
      <w:r w:rsidRPr="0037173C">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9" w:name="_heading=h.30j0zll" w:colFirst="0" w:colLast="0"/>
      <w:bookmarkEnd w:id="9"/>
      <w:r>
        <w:rPr>
          <w:rFonts w:ascii="Helvetica Neue" w:eastAsia="Helvetica Neue" w:hAnsi="Helvetica Neue" w:cs="Helvetica Neue"/>
          <w:b/>
          <w:color w:val="000000"/>
          <w:sz w:val="36"/>
          <w:szCs w:val="36"/>
        </w:rPr>
        <w:lastRenderedPageBreak/>
        <w:t>Lista de figuras</w:t>
      </w:r>
    </w:p>
    <w:p w14:paraId="67256E16" w14:textId="2B54F054"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3B0BD3">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3B0BD3">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06283A" w:rsidRPr="0006283A">
        <w:rPr>
          <w:noProof/>
        </w:rPr>
        <w:t>3</w:t>
      </w:r>
      <w:r w:rsidR="0006283A" w:rsidRPr="0006283A">
        <w:rPr>
          <w:noProof/>
        </w:rPr>
        <w:fldChar w:fldCharType="end"/>
      </w:r>
    </w:p>
    <w:p w14:paraId="21FD3D07" w14:textId="7E19F74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Pr="0006283A">
        <w:rPr>
          <w:noProof/>
        </w:rPr>
        <w:t>6</w:t>
      </w:r>
      <w:r w:rsidRPr="0006283A">
        <w:rPr>
          <w:noProof/>
        </w:rPr>
        <w:fldChar w:fldCharType="end"/>
      </w:r>
    </w:p>
    <w:p w14:paraId="0B1AF2C3" w14:textId="050B638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Pr="0006283A">
        <w:rPr>
          <w:noProof/>
        </w:rPr>
        <w:t>12</w:t>
      </w:r>
      <w:r w:rsidRPr="0006283A">
        <w:rPr>
          <w:noProof/>
        </w:rPr>
        <w:fldChar w:fldCharType="end"/>
      </w:r>
    </w:p>
    <w:p w14:paraId="23DFE5AE" w14:textId="043A765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Pr="0006283A">
        <w:rPr>
          <w:noProof/>
        </w:rPr>
        <w:t>14</w:t>
      </w:r>
      <w:r w:rsidRPr="0006283A">
        <w:rPr>
          <w:noProof/>
        </w:rPr>
        <w:fldChar w:fldCharType="end"/>
      </w:r>
    </w:p>
    <w:p w14:paraId="5F7AF896" w14:textId="078DA5B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Pr="0006283A">
        <w:rPr>
          <w:noProof/>
        </w:rPr>
        <w:t>14</w:t>
      </w:r>
      <w:r w:rsidRPr="0006283A">
        <w:rPr>
          <w:noProof/>
        </w:rPr>
        <w:fldChar w:fldCharType="end"/>
      </w:r>
    </w:p>
    <w:p w14:paraId="0B9F6B10" w14:textId="1602FFA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Pr="0006283A">
        <w:rPr>
          <w:noProof/>
        </w:rPr>
        <w:t>19</w:t>
      </w:r>
      <w:r w:rsidRPr="0006283A">
        <w:rPr>
          <w:noProof/>
        </w:rPr>
        <w:fldChar w:fldCharType="end"/>
      </w:r>
    </w:p>
    <w:p w14:paraId="7DDAECBF" w14:textId="333A817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Pr="0006283A">
        <w:rPr>
          <w:noProof/>
        </w:rPr>
        <w:t>24</w:t>
      </w:r>
      <w:r w:rsidRPr="0006283A">
        <w:rPr>
          <w:noProof/>
        </w:rPr>
        <w:fldChar w:fldCharType="end"/>
      </w:r>
    </w:p>
    <w:p w14:paraId="52B95478" w14:textId="5FFE551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Pr="0006283A">
        <w:rPr>
          <w:noProof/>
        </w:rPr>
        <w:t>25</w:t>
      </w:r>
      <w:r w:rsidRPr="0006283A">
        <w:rPr>
          <w:noProof/>
        </w:rPr>
        <w:fldChar w:fldCharType="end"/>
      </w:r>
    </w:p>
    <w:p w14:paraId="2AEA6DD1" w14:textId="1C81426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Pr="0006283A">
        <w:rPr>
          <w:noProof/>
        </w:rPr>
        <w:t>26</w:t>
      </w:r>
      <w:r w:rsidRPr="0006283A">
        <w:rPr>
          <w:noProof/>
        </w:rPr>
        <w:fldChar w:fldCharType="end"/>
      </w:r>
    </w:p>
    <w:p w14:paraId="7E83A5D1" w14:textId="42A27C2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Pr="0006283A">
        <w:rPr>
          <w:noProof/>
        </w:rPr>
        <w:t>26</w:t>
      </w:r>
      <w:r w:rsidRPr="0006283A">
        <w:rPr>
          <w:noProof/>
        </w:rPr>
        <w:fldChar w:fldCharType="end"/>
      </w:r>
    </w:p>
    <w:p w14:paraId="1B7D3A4A" w14:textId="54D7B21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Pr="0006283A">
        <w:rPr>
          <w:noProof/>
        </w:rPr>
        <w:t>27</w:t>
      </w:r>
      <w:r w:rsidRPr="0006283A">
        <w:rPr>
          <w:noProof/>
        </w:rPr>
        <w:fldChar w:fldCharType="end"/>
      </w:r>
    </w:p>
    <w:p w14:paraId="2E31E9FF" w14:textId="5274186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Pr="0006283A">
        <w:rPr>
          <w:noProof/>
        </w:rPr>
        <w:t>27</w:t>
      </w:r>
      <w:r w:rsidRPr="0006283A">
        <w:rPr>
          <w:noProof/>
        </w:rPr>
        <w:fldChar w:fldCharType="end"/>
      </w:r>
    </w:p>
    <w:p w14:paraId="4BEAAF8E" w14:textId="6DDC929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Pr="0006283A">
        <w:rPr>
          <w:noProof/>
        </w:rPr>
        <w:t>28</w:t>
      </w:r>
      <w:r w:rsidRPr="0006283A">
        <w:rPr>
          <w:noProof/>
        </w:rPr>
        <w:fldChar w:fldCharType="end"/>
      </w:r>
    </w:p>
    <w:p w14:paraId="055DC536" w14:textId="62DBAC6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Pr="0006283A">
        <w:rPr>
          <w:noProof/>
        </w:rPr>
        <w:t>28</w:t>
      </w:r>
      <w:r w:rsidRPr="0006283A">
        <w:rPr>
          <w:noProof/>
        </w:rPr>
        <w:fldChar w:fldCharType="end"/>
      </w:r>
    </w:p>
    <w:p w14:paraId="79636E4C" w14:textId="266718F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Pr="0006283A">
        <w:rPr>
          <w:noProof/>
        </w:rPr>
        <w:t>30</w:t>
      </w:r>
      <w:r w:rsidRPr="0006283A">
        <w:rPr>
          <w:noProof/>
        </w:rPr>
        <w:fldChar w:fldCharType="end"/>
      </w:r>
    </w:p>
    <w:p w14:paraId="768B56F6" w14:textId="7824E0D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Pr="0006283A">
        <w:rPr>
          <w:noProof/>
        </w:rPr>
        <w:t>31</w:t>
      </w:r>
      <w:r w:rsidRPr="0006283A">
        <w:rPr>
          <w:noProof/>
        </w:rPr>
        <w:fldChar w:fldCharType="end"/>
      </w:r>
    </w:p>
    <w:p w14:paraId="5A941739" w14:textId="68C8B70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Pr="0006283A">
        <w:rPr>
          <w:noProof/>
        </w:rPr>
        <w:t>31</w:t>
      </w:r>
      <w:r w:rsidRPr="0006283A">
        <w:rPr>
          <w:noProof/>
        </w:rPr>
        <w:fldChar w:fldCharType="end"/>
      </w:r>
    </w:p>
    <w:p w14:paraId="7E4BC949" w14:textId="7595F1B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Pr="0006283A">
        <w:rPr>
          <w:noProof/>
        </w:rPr>
        <w:t>32</w:t>
      </w:r>
      <w:r w:rsidRPr="0006283A">
        <w:rPr>
          <w:noProof/>
        </w:rPr>
        <w:fldChar w:fldCharType="end"/>
      </w:r>
    </w:p>
    <w:p w14:paraId="3C75DEB8" w14:textId="4BA3C3E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Pr="0006283A">
        <w:rPr>
          <w:noProof/>
        </w:rPr>
        <w:t>36</w:t>
      </w:r>
      <w:r w:rsidRPr="0006283A">
        <w:rPr>
          <w:noProof/>
        </w:rPr>
        <w:fldChar w:fldCharType="end"/>
      </w:r>
    </w:p>
    <w:p w14:paraId="10EE1396" w14:textId="02D0F28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Pr="0006283A">
        <w:rPr>
          <w:noProof/>
        </w:rPr>
        <w:t>39</w:t>
      </w:r>
      <w:r w:rsidRPr="0006283A">
        <w:rPr>
          <w:noProof/>
        </w:rPr>
        <w:fldChar w:fldCharType="end"/>
      </w:r>
    </w:p>
    <w:p w14:paraId="187213B2" w14:textId="0EB7EC4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Pr="0006283A">
        <w:rPr>
          <w:noProof/>
        </w:rPr>
        <w:t>40</w:t>
      </w:r>
      <w:r w:rsidRPr="0006283A">
        <w:rPr>
          <w:noProof/>
        </w:rPr>
        <w:fldChar w:fldCharType="end"/>
      </w:r>
    </w:p>
    <w:p w14:paraId="6B6A61F6" w14:textId="7E50A7F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Pr="0006283A">
        <w:rPr>
          <w:noProof/>
        </w:rPr>
        <w:t>41</w:t>
      </w:r>
      <w:r w:rsidRPr="0006283A">
        <w:rPr>
          <w:noProof/>
        </w:rPr>
        <w:fldChar w:fldCharType="end"/>
      </w:r>
    </w:p>
    <w:p w14:paraId="6B3D1373" w14:textId="0A09D10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Pr="0006283A">
        <w:rPr>
          <w:noProof/>
        </w:rPr>
        <w:t>42</w:t>
      </w:r>
      <w:r w:rsidRPr="0006283A">
        <w:rPr>
          <w:noProof/>
        </w:rPr>
        <w:fldChar w:fldCharType="end"/>
      </w:r>
    </w:p>
    <w:p w14:paraId="21201100" w14:textId="510E061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Pr="0006283A">
        <w:rPr>
          <w:noProof/>
        </w:rPr>
        <w:t>43</w:t>
      </w:r>
      <w:r w:rsidRPr="0006283A">
        <w:rPr>
          <w:noProof/>
        </w:rPr>
        <w:fldChar w:fldCharType="end"/>
      </w:r>
    </w:p>
    <w:p w14:paraId="6638E7F7" w14:textId="5BF1884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Pr="0006283A">
        <w:rPr>
          <w:noProof/>
        </w:rPr>
        <w:t>43</w:t>
      </w:r>
      <w:r w:rsidRPr="0006283A">
        <w:rPr>
          <w:noProof/>
        </w:rPr>
        <w:fldChar w:fldCharType="end"/>
      </w:r>
    </w:p>
    <w:p w14:paraId="3027ED10" w14:textId="46D78E4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Pr="0006283A">
        <w:rPr>
          <w:noProof/>
        </w:rPr>
        <w:t>44</w:t>
      </w:r>
      <w:r w:rsidRPr="0006283A">
        <w:rPr>
          <w:noProof/>
        </w:rPr>
        <w:fldChar w:fldCharType="end"/>
      </w:r>
    </w:p>
    <w:p w14:paraId="06BE3BBC" w14:textId="5FB8B44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Pr="0006283A">
        <w:rPr>
          <w:noProof/>
        </w:rPr>
        <w:t>45</w:t>
      </w:r>
      <w:r w:rsidRPr="0006283A">
        <w:rPr>
          <w:noProof/>
        </w:rPr>
        <w:fldChar w:fldCharType="end"/>
      </w:r>
    </w:p>
    <w:p w14:paraId="4B064242" w14:textId="119CBA8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Pr="0006283A">
        <w:rPr>
          <w:noProof/>
        </w:rPr>
        <w:t>45</w:t>
      </w:r>
      <w:r w:rsidRPr="0006283A">
        <w:rPr>
          <w:noProof/>
        </w:rPr>
        <w:fldChar w:fldCharType="end"/>
      </w:r>
    </w:p>
    <w:p w14:paraId="4A28C933" w14:textId="1753E22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Pr="0006283A">
        <w:rPr>
          <w:noProof/>
        </w:rPr>
        <w:t>46</w:t>
      </w:r>
      <w:r w:rsidRPr="0006283A">
        <w:rPr>
          <w:noProof/>
        </w:rPr>
        <w:fldChar w:fldCharType="end"/>
      </w:r>
    </w:p>
    <w:p w14:paraId="19BB8099" w14:textId="6A30F22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Pr="0006283A">
        <w:rPr>
          <w:noProof/>
        </w:rPr>
        <w:t>47</w:t>
      </w:r>
      <w:r w:rsidRPr="0006283A">
        <w:rPr>
          <w:noProof/>
        </w:rPr>
        <w:fldChar w:fldCharType="end"/>
      </w:r>
    </w:p>
    <w:p w14:paraId="4941239B" w14:textId="3DD353D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Pr="0006283A">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2D4A3B96" w14:textId="26EF1425" w:rsidR="00223229" w:rsidRPr="00223229" w:rsidRDefault="00F90C0F">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color w:val="000000"/>
        </w:rPr>
        <w:fldChar w:fldCharType="begin"/>
      </w:r>
      <w:r w:rsidRPr="00223229">
        <w:rPr>
          <w:color w:val="000000"/>
        </w:rPr>
        <w:instrText xml:space="preserve"> TOC \c "Tabla" </w:instrText>
      </w:r>
      <w:r w:rsidRPr="00223229">
        <w:rPr>
          <w:color w:val="000000"/>
        </w:rPr>
        <w:fldChar w:fldCharType="separate"/>
      </w:r>
      <w:r w:rsidR="00223229" w:rsidRPr="00223229">
        <w:rPr>
          <w:noProof/>
        </w:rPr>
        <w:t>Tabla 3</w:t>
      </w:r>
      <w:r w:rsidR="00223229" w:rsidRPr="00223229">
        <w:rPr>
          <w:noProof/>
        </w:rPr>
        <w:noBreakHyphen/>
        <w:t>1: Factores clave para el algoritmo genético</w:t>
      </w:r>
      <w:r w:rsidR="00223229" w:rsidRPr="00223229">
        <w:rPr>
          <w:noProof/>
        </w:rPr>
        <w:tab/>
      </w:r>
      <w:r w:rsidR="00223229" w:rsidRPr="00223229">
        <w:rPr>
          <w:noProof/>
        </w:rPr>
        <w:fldChar w:fldCharType="begin"/>
      </w:r>
      <w:r w:rsidR="00223229" w:rsidRPr="00223229">
        <w:rPr>
          <w:noProof/>
        </w:rPr>
        <w:instrText xml:space="preserve"> PAGEREF _Toc197446048 \h </w:instrText>
      </w:r>
      <w:r w:rsidR="00223229" w:rsidRPr="00223229">
        <w:rPr>
          <w:noProof/>
        </w:rPr>
      </w:r>
      <w:r w:rsidR="00223229" w:rsidRPr="00223229">
        <w:rPr>
          <w:noProof/>
        </w:rPr>
        <w:fldChar w:fldCharType="separate"/>
      </w:r>
      <w:r w:rsidR="00223229" w:rsidRPr="00223229">
        <w:rPr>
          <w:noProof/>
        </w:rPr>
        <w:t>20</w:t>
      </w:r>
      <w:r w:rsidR="00223229" w:rsidRPr="00223229">
        <w:rPr>
          <w:noProof/>
        </w:rPr>
        <w:fldChar w:fldCharType="end"/>
      </w:r>
    </w:p>
    <w:p w14:paraId="13DCA2BE" w14:textId="7DDBC3A6"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2: Clasificación de restricciones para el modelo de optimización</w:t>
      </w:r>
      <w:r w:rsidRPr="00223229">
        <w:rPr>
          <w:noProof/>
        </w:rPr>
        <w:tab/>
      </w:r>
      <w:r w:rsidRPr="00223229">
        <w:rPr>
          <w:noProof/>
        </w:rPr>
        <w:fldChar w:fldCharType="begin"/>
      </w:r>
      <w:r w:rsidRPr="00223229">
        <w:rPr>
          <w:noProof/>
        </w:rPr>
        <w:instrText xml:space="preserve"> PAGEREF _Toc197446049 \h </w:instrText>
      </w:r>
      <w:r w:rsidRPr="00223229">
        <w:rPr>
          <w:noProof/>
        </w:rPr>
      </w:r>
      <w:r w:rsidRPr="00223229">
        <w:rPr>
          <w:noProof/>
        </w:rPr>
        <w:fldChar w:fldCharType="separate"/>
      </w:r>
      <w:r w:rsidRPr="00223229">
        <w:rPr>
          <w:noProof/>
        </w:rPr>
        <w:t>21</w:t>
      </w:r>
      <w:r w:rsidRPr="00223229">
        <w:rPr>
          <w:noProof/>
        </w:rPr>
        <w:fldChar w:fldCharType="end"/>
      </w:r>
    </w:p>
    <w:p w14:paraId="125C0950" w14:textId="6D210139"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3: Tabla minable</w:t>
      </w:r>
      <w:r w:rsidRPr="00223229">
        <w:rPr>
          <w:noProof/>
        </w:rPr>
        <w:tab/>
      </w:r>
      <w:r w:rsidRPr="00223229">
        <w:rPr>
          <w:noProof/>
        </w:rPr>
        <w:fldChar w:fldCharType="begin"/>
      </w:r>
      <w:r w:rsidRPr="00223229">
        <w:rPr>
          <w:noProof/>
        </w:rPr>
        <w:instrText xml:space="preserve"> PAGEREF _Toc197446050 \h </w:instrText>
      </w:r>
      <w:r w:rsidRPr="00223229">
        <w:rPr>
          <w:noProof/>
        </w:rPr>
      </w:r>
      <w:r w:rsidRPr="00223229">
        <w:rPr>
          <w:noProof/>
        </w:rPr>
        <w:fldChar w:fldCharType="separate"/>
      </w:r>
      <w:r w:rsidRPr="00223229">
        <w:rPr>
          <w:noProof/>
        </w:rPr>
        <w:t>23</w:t>
      </w:r>
      <w:r w:rsidRPr="00223229">
        <w:rPr>
          <w:noProof/>
        </w:rPr>
        <w:fldChar w:fldCharType="end"/>
      </w:r>
    </w:p>
    <w:p w14:paraId="5566CE09" w14:textId="6FDDF952"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223229">
        <w:rPr>
          <w:color w:val="000000"/>
        </w:rPr>
        <w:fldChar w:fldCharType="end"/>
      </w:r>
    </w:p>
    <w:p w14:paraId="63FB1A91" w14:textId="23C3110B" w:rsidR="00A60810" w:rsidRDefault="00424BE6" w:rsidP="0025693B">
      <w:pPr>
        <w:pStyle w:val="Ttulo1"/>
        <w:numPr>
          <w:ilvl w:val="0"/>
          <w:numId w:val="2"/>
        </w:numPr>
      </w:pPr>
      <w:bookmarkStart w:id="10" w:name="_Toc197437768"/>
      <w:bookmarkStart w:id="11" w:name="_Toc197474363"/>
      <w:r>
        <w:lastRenderedPageBreak/>
        <w:t>Introducción</w:t>
      </w:r>
      <w:bookmarkEnd w:id="10"/>
      <w:bookmarkEnd w:id="11"/>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12" w:name="_Toc197437769"/>
      <w:bookmarkStart w:id="13" w:name="_Toc197474364"/>
      <w:r>
        <w:t>Antecedentes</w:t>
      </w:r>
      <w:bookmarkEnd w:id="12"/>
      <w:bookmarkEnd w:id="13"/>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14" w:name="_Toc197437770"/>
      <w:bookmarkStart w:id="15" w:name="_Toc197474365"/>
      <w:r>
        <w:t>Justificación</w:t>
      </w:r>
      <w:bookmarkEnd w:id="14"/>
      <w:bookmarkEnd w:id="15"/>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6" w:name="_Toc197437771"/>
      <w:bookmarkStart w:id="17" w:name="_Toc197474366"/>
      <w:r>
        <w:t>Planteamiento del problema</w:t>
      </w:r>
      <w:bookmarkEnd w:id="16"/>
      <w:bookmarkEnd w:id="17"/>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8" w:name="_Toc197437772"/>
      <w:bookmarkStart w:id="19" w:name="_Toc197474367"/>
      <w:r>
        <w:t>Objetivo general</w:t>
      </w:r>
      <w:bookmarkEnd w:id="18"/>
      <w:bookmarkEnd w:id="19"/>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20" w:name="_heading=h.4d34og8" w:colFirst="0" w:colLast="0"/>
      <w:bookmarkStart w:id="21" w:name="_Toc197437773"/>
      <w:bookmarkStart w:id="22" w:name="_Toc197474368"/>
      <w:bookmarkEnd w:id="20"/>
      <w:r>
        <w:t>Objetivo específico</w:t>
      </w:r>
      <w:bookmarkEnd w:id="21"/>
      <w:bookmarkEnd w:id="22"/>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23" w:name="_Toc197437774"/>
      <w:bookmarkStart w:id="24" w:name="_Toc197474369"/>
      <w:r>
        <w:lastRenderedPageBreak/>
        <w:t>Marco teórico</w:t>
      </w:r>
      <w:bookmarkEnd w:id="23"/>
      <w:bookmarkEnd w:id="24"/>
    </w:p>
    <w:p w14:paraId="1DCEBB60" w14:textId="3CC7219B" w:rsidR="00D65524" w:rsidRDefault="00D65524" w:rsidP="00D65524">
      <w:pPr>
        <w:pStyle w:val="Ttulo2"/>
        <w:numPr>
          <w:ilvl w:val="1"/>
          <w:numId w:val="2"/>
        </w:numPr>
        <w:ind w:left="709"/>
      </w:pPr>
      <w:bookmarkStart w:id="25" w:name="_Toc197437775"/>
      <w:bookmarkStart w:id="26" w:name="_Toc197474370"/>
      <w:r>
        <w:t>Algoritmos genéticos</w:t>
      </w:r>
      <w:bookmarkEnd w:id="25"/>
      <w:bookmarkEnd w:id="26"/>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7F96B16F" w14:textId="523C3951" w:rsidR="00D65524" w:rsidRPr="00E642D7" w:rsidRDefault="00E642D7" w:rsidP="00E642D7">
      <w:pPr>
        <w:pStyle w:val="Descripcin"/>
        <w:spacing w:before="40" w:after="40" w:line="288" w:lineRule="auto"/>
        <w:jc w:val="center"/>
        <w:rPr>
          <w:b/>
          <w:bCs/>
          <w:i w:val="0"/>
          <w:iCs w:val="0"/>
        </w:rPr>
      </w:pPr>
      <w:bookmarkStart w:id="27"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642D7">
        <w:rPr>
          <w:b/>
          <w:bCs/>
          <w:i w:val="0"/>
          <w:iCs w:val="0"/>
        </w:rPr>
        <w:t>: Diagrama de flujo del proceso de un algoritmo genético</w:t>
      </w:r>
      <w:bookmarkEnd w:id="27"/>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 xml:space="preserve">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28" w:name="_Toc197437776"/>
      <w:bookmarkStart w:id="29" w:name="_Toc197474371"/>
      <w:r>
        <w:t>P</w:t>
      </w:r>
      <w:r w:rsidR="00453E82" w:rsidRPr="00453E82">
        <w:t xml:space="preserve">roblemas de </w:t>
      </w:r>
      <w:r w:rsidR="003C297F">
        <w:t>asignación de horario</w:t>
      </w:r>
      <w:bookmarkEnd w:id="28"/>
      <w:bookmarkEnd w:id="29"/>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0" w:name="_Toc195598635"/>
      <w:bookmarkStart w:id="31" w:name="_Toc196777306"/>
      <w:bookmarkStart w:id="32" w:name="_Toc196791927"/>
      <w:bookmarkStart w:id="33" w:name="_Toc196861850"/>
      <w:bookmarkStart w:id="34" w:name="_Toc196868554"/>
      <w:bookmarkStart w:id="35" w:name="_Toc197391187"/>
      <w:bookmarkStart w:id="36" w:name="_Toc197391327"/>
      <w:bookmarkStart w:id="37" w:name="_Toc197391702"/>
      <w:bookmarkStart w:id="38" w:name="_Toc197437258"/>
      <w:bookmarkStart w:id="39" w:name="_Toc197437654"/>
      <w:bookmarkStart w:id="40" w:name="_Toc197437777"/>
      <w:bookmarkStart w:id="41" w:name="_Toc197438069"/>
      <w:bookmarkStart w:id="42" w:name="_Toc197439650"/>
      <w:bookmarkStart w:id="43" w:name="_Toc197467094"/>
      <w:bookmarkStart w:id="44" w:name="_Toc197474372"/>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5" w:name="_Toc197391188"/>
      <w:bookmarkStart w:id="46" w:name="_Toc197391328"/>
      <w:bookmarkStart w:id="47" w:name="_Toc197391703"/>
      <w:bookmarkStart w:id="48" w:name="_Toc197437259"/>
      <w:bookmarkStart w:id="49" w:name="_Toc197437655"/>
      <w:bookmarkStart w:id="50" w:name="_Toc197437778"/>
      <w:bookmarkStart w:id="51" w:name="_Toc197438070"/>
      <w:bookmarkStart w:id="52" w:name="_Toc197439651"/>
      <w:bookmarkStart w:id="53" w:name="_Toc197467095"/>
      <w:bookmarkStart w:id="54" w:name="_Toc197474373"/>
      <w:bookmarkEnd w:id="45"/>
      <w:bookmarkEnd w:id="46"/>
      <w:bookmarkEnd w:id="47"/>
      <w:bookmarkEnd w:id="48"/>
      <w:bookmarkEnd w:id="49"/>
      <w:bookmarkEnd w:id="50"/>
      <w:bookmarkEnd w:id="51"/>
      <w:bookmarkEnd w:id="52"/>
      <w:bookmarkEnd w:id="53"/>
      <w:bookmarkEnd w:id="54"/>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5" w:name="_Toc197391189"/>
      <w:bookmarkStart w:id="56" w:name="_Toc197391329"/>
      <w:bookmarkStart w:id="57" w:name="_Toc197391704"/>
      <w:bookmarkStart w:id="58" w:name="_Toc197437260"/>
      <w:bookmarkStart w:id="59" w:name="_Toc197437656"/>
      <w:bookmarkStart w:id="60" w:name="_Toc197437779"/>
      <w:bookmarkStart w:id="61" w:name="_Toc197438071"/>
      <w:bookmarkStart w:id="62" w:name="_Toc197439652"/>
      <w:bookmarkStart w:id="63" w:name="_Toc197467096"/>
      <w:bookmarkStart w:id="64" w:name="_Toc197474374"/>
      <w:bookmarkEnd w:id="55"/>
      <w:bookmarkEnd w:id="56"/>
      <w:bookmarkEnd w:id="57"/>
      <w:bookmarkEnd w:id="58"/>
      <w:bookmarkEnd w:id="59"/>
      <w:bookmarkEnd w:id="60"/>
      <w:bookmarkEnd w:id="61"/>
      <w:bookmarkEnd w:id="62"/>
      <w:bookmarkEnd w:id="63"/>
      <w:bookmarkEnd w:id="64"/>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5" w:name="_Toc197391190"/>
      <w:bookmarkStart w:id="66" w:name="_Toc197391330"/>
      <w:bookmarkStart w:id="67" w:name="_Toc197391705"/>
      <w:bookmarkStart w:id="68" w:name="_Toc197437261"/>
      <w:bookmarkStart w:id="69" w:name="_Toc197437657"/>
      <w:bookmarkStart w:id="70" w:name="_Toc197437780"/>
      <w:bookmarkStart w:id="71" w:name="_Toc197438072"/>
      <w:bookmarkStart w:id="72" w:name="_Toc197439653"/>
      <w:bookmarkStart w:id="73" w:name="_Toc197467097"/>
      <w:bookmarkStart w:id="74" w:name="_Toc197474375"/>
      <w:bookmarkEnd w:id="65"/>
      <w:bookmarkEnd w:id="66"/>
      <w:bookmarkEnd w:id="67"/>
      <w:bookmarkEnd w:id="68"/>
      <w:bookmarkEnd w:id="69"/>
      <w:bookmarkEnd w:id="70"/>
      <w:bookmarkEnd w:id="71"/>
      <w:bookmarkEnd w:id="72"/>
      <w:bookmarkEnd w:id="73"/>
      <w:bookmarkEnd w:id="74"/>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75" w:name="_Toc195598639"/>
      <w:bookmarkStart w:id="76" w:name="_Toc196777310"/>
      <w:bookmarkStart w:id="77" w:name="_Toc196791931"/>
      <w:bookmarkStart w:id="78" w:name="_Toc196861854"/>
      <w:bookmarkStart w:id="79" w:name="_Toc196868558"/>
      <w:bookmarkStart w:id="80" w:name="_Toc197391191"/>
      <w:bookmarkStart w:id="81" w:name="_Toc197391331"/>
      <w:bookmarkStart w:id="82" w:name="_Toc197391706"/>
      <w:bookmarkStart w:id="83" w:name="_Toc197437262"/>
      <w:bookmarkStart w:id="84" w:name="_Toc197437658"/>
      <w:bookmarkStart w:id="85" w:name="_Toc197437781"/>
      <w:bookmarkStart w:id="86" w:name="_Toc197438073"/>
      <w:bookmarkStart w:id="87" w:name="_Toc197439654"/>
      <w:bookmarkStart w:id="88" w:name="_Toc197467098"/>
      <w:bookmarkStart w:id="89" w:name="_Toc197474376"/>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90" w:name="_Toc195598640"/>
      <w:bookmarkStart w:id="91" w:name="_Toc196777311"/>
      <w:bookmarkStart w:id="92" w:name="_Toc196791932"/>
      <w:bookmarkStart w:id="93" w:name="_Toc196861855"/>
      <w:bookmarkStart w:id="94" w:name="_Toc196868559"/>
      <w:bookmarkStart w:id="95" w:name="_Toc197391192"/>
      <w:bookmarkStart w:id="96" w:name="_Toc197391332"/>
      <w:bookmarkStart w:id="97" w:name="_Toc197391707"/>
      <w:bookmarkStart w:id="98" w:name="_Toc197437263"/>
      <w:bookmarkStart w:id="99" w:name="_Toc197437659"/>
      <w:bookmarkStart w:id="100" w:name="_Toc197437782"/>
      <w:bookmarkStart w:id="101" w:name="_Toc197438074"/>
      <w:bookmarkStart w:id="102" w:name="_Toc197439655"/>
      <w:bookmarkStart w:id="103" w:name="_Toc197467099"/>
      <w:bookmarkStart w:id="104" w:name="_Toc1974743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5" w:name="_Toc195598641"/>
      <w:bookmarkStart w:id="106" w:name="_Toc196777312"/>
      <w:bookmarkStart w:id="107" w:name="_Toc196791933"/>
      <w:bookmarkStart w:id="108" w:name="_Toc196861856"/>
      <w:bookmarkStart w:id="109" w:name="_Toc196868560"/>
      <w:bookmarkStart w:id="110" w:name="_Toc197391193"/>
      <w:bookmarkStart w:id="111" w:name="_Toc197391333"/>
      <w:bookmarkStart w:id="112" w:name="_Toc197391708"/>
      <w:bookmarkStart w:id="113" w:name="_Toc197437264"/>
      <w:bookmarkStart w:id="114" w:name="_Toc197437660"/>
      <w:bookmarkStart w:id="115" w:name="_Toc197437783"/>
      <w:bookmarkStart w:id="116" w:name="_Toc197438075"/>
      <w:bookmarkStart w:id="117" w:name="_Toc197439656"/>
      <w:bookmarkStart w:id="118" w:name="_Toc197467100"/>
      <w:bookmarkStart w:id="119" w:name="_Toc197474378"/>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0" w:name="_Toc195598642"/>
      <w:bookmarkStart w:id="121" w:name="_Toc196777313"/>
      <w:bookmarkStart w:id="122" w:name="_Toc196791934"/>
      <w:bookmarkStart w:id="123" w:name="_Toc196861857"/>
      <w:bookmarkStart w:id="124" w:name="_Toc196868561"/>
      <w:bookmarkStart w:id="125" w:name="_Toc197391194"/>
      <w:bookmarkStart w:id="126" w:name="_Toc197391334"/>
      <w:bookmarkStart w:id="127" w:name="_Toc197391709"/>
      <w:bookmarkStart w:id="128" w:name="_Toc197437265"/>
      <w:bookmarkStart w:id="129" w:name="_Toc197437661"/>
      <w:bookmarkStart w:id="130" w:name="_Toc197437784"/>
      <w:bookmarkStart w:id="131" w:name="_Toc197438076"/>
      <w:bookmarkStart w:id="132" w:name="_Toc197439657"/>
      <w:bookmarkStart w:id="133" w:name="_Toc197467101"/>
      <w:bookmarkStart w:id="134" w:name="_Toc19747437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4E5200D7" w14:textId="7301EF50" w:rsidR="00A11F38" w:rsidRPr="00A11F38" w:rsidRDefault="00A11F38" w:rsidP="003D5CD1">
      <w:pPr>
        <w:pStyle w:val="Ttulo2"/>
      </w:pPr>
      <w:bookmarkStart w:id="135" w:name="_Toc197437785"/>
      <w:bookmarkStart w:id="136" w:name="_Toc197474380"/>
      <w:r w:rsidRPr="00A11F38">
        <w:t>Clasificación y restricciones</w:t>
      </w:r>
      <w:bookmarkEnd w:id="135"/>
      <w:bookmarkEnd w:id="136"/>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37" w:name="_Toc197437786"/>
      <w:bookmarkStart w:id="138" w:name="_Toc197474381"/>
      <w:r w:rsidRPr="00F422FC">
        <w:t xml:space="preserve">Complejidad </w:t>
      </w:r>
      <w:r w:rsidR="00453E82">
        <w:t>computacional del problema</w:t>
      </w:r>
      <w:bookmarkEnd w:id="137"/>
      <w:bookmarkEnd w:id="138"/>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139" w:name="_Toc197437787"/>
      <w:bookmarkStart w:id="140" w:name="_Toc197474382"/>
      <w:r>
        <w:t>Jerarquía de clases de complejidad</w:t>
      </w:r>
      <w:bookmarkEnd w:id="139"/>
      <w:bookmarkEnd w:id="140"/>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61382F73" w:rsidR="004636BC" w:rsidRPr="00D30F4B" w:rsidRDefault="00560CC5" w:rsidP="00560CC5">
      <w:pPr>
        <w:pStyle w:val="Descripcin"/>
        <w:spacing w:beforeLines="40" w:before="96" w:afterLines="40" w:after="96" w:line="288" w:lineRule="auto"/>
        <w:jc w:val="center"/>
        <w:rPr>
          <w:b/>
          <w:bCs/>
          <w:i w:val="0"/>
          <w:iCs w:val="0"/>
        </w:rPr>
      </w:pPr>
      <w:bookmarkStart w:id="141"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560CC5">
        <w:rPr>
          <w:b/>
          <w:bCs/>
          <w:i w:val="0"/>
          <w:iCs w:val="0"/>
        </w:rPr>
        <w:t>: Relación entre las clases de complejidad P, NP, NP-Completo y NP-</w:t>
      </w:r>
      <w:proofErr w:type="spellStart"/>
      <w:r w:rsidRPr="00560CC5">
        <w:rPr>
          <w:b/>
          <w:bCs/>
          <w:i w:val="0"/>
          <w:iCs w:val="0"/>
        </w:rPr>
        <w:t>Hard</w:t>
      </w:r>
      <w:bookmarkEnd w:id="141"/>
      <w:proofErr w:type="spellEnd"/>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42" w:name="_Toc197437788"/>
      <w:bookmarkStart w:id="143" w:name="_Toc197474383"/>
      <w:r>
        <w:t xml:space="preserve">El problema de </w:t>
      </w:r>
      <w:r w:rsidR="00183E33">
        <w:t>horarios</w:t>
      </w:r>
      <w:r>
        <w:t xml:space="preserve"> como NP-</w:t>
      </w:r>
      <w:proofErr w:type="spellStart"/>
      <w:r>
        <w:t>Hard</w:t>
      </w:r>
      <w:bookmarkEnd w:id="142"/>
      <w:bookmarkEnd w:id="143"/>
      <w:proofErr w:type="spellEnd"/>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44" w:name="_Toc197437789"/>
      <w:bookmarkStart w:id="145" w:name="_Toc197474384"/>
      <w:r>
        <w:t>Representación</w:t>
      </w:r>
      <w:r>
        <w:rPr>
          <w:lang w:val="es-BO"/>
        </w:rPr>
        <w:t xml:space="preserve"> cromosómica para problemas de </w:t>
      </w:r>
      <w:r w:rsidR="00846E9A">
        <w:rPr>
          <w:lang w:val="es-BO"/>
        </w:rPr>
        <w:t>asignación de horario</w:t>
      </w:r>
      <w:bookmarkEnd w:id="144"/>
      <w:bookmarkEnd w:id="145"/>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46" w:name="_Toc197437790"/>
      <w:bookmarkStart w:id="147" w:name="_Toc197474385"/>
      <w:r>
        <w:t>Diseño del algoritmo genético</w:t>
      </w:r>
      <w:bookmarkEnd w:id="146"/>
      <w:bookmarkEnd w:id="147"/>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48" w:name="_Toc196777322"/>
      <w:bookmarkStart w:id="149" w:name="_Toc196791942"/>
      <w:bookmarkStart w:id="150" w:name="_Toc196861865"/>
      <w:bookmarkStart w:id="151" w:name="_Toc196868569"/>
      <w:bookmarkStart w:id="152" w:name="_Toc197391201"/>
      <w:bookmarkStart w:id="153" w:name="_Toc197391341"/>
      <w:bookmarkStart w:id="154" w:name="_Toc197391716"/>
      <w:bookmarkStart w:id="155" w:name="_Toc197437272"/>
      <w:bookmarkStart w:id="156" w:name="_Toc197437668"/>
      <w:bookmarkStart w:id="157" w:name="_Toc197437791"/>
      <w:bookmarkStart w:id="158" w:name="_Toc197438083"/>
      <w:bookmarkStart w:id="159" w:name="_Toc197439664"/>
      <w:bookmarkStart w:id="160" w:name="_Toc197467108"/>
      <w:bookmarkStart w:id="161" w:name="_Toc197474386"/>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62" w:name="_Toc196791943"/>
      <w:bookmarkStart w:id="163" w:name="_Toc196861866"/>
      <w:bookmarkStart w:id="164" w:name="_Toc196868570"/>
      <w:bookmarkStart w:id="165" w:name="_Toc197391202"/>
      <w:bookmarkStart w:id="166" w:name="_Toc197391342"/>
      <w:bookmarkStart w:id="167" w:name="_Toc197391717"/>
      <w:bookmarkStart w:id="168" w:name="_Toc197437273"/>
      <w:bookmarkStart w:id="169" w:name="_Toc197437669"/>
      <w:bookmarkStart w:id="170" w:name="_Toc197437792"/>
      <w:bookmarkStart w:id="171" w:name="_Toc197438084"/>
      <w:bookmarkStart w:id="172" w:name="_Toc197439665"/>
      <w:bookmarkStart w:id="173" w:name="_Toc197467109"/>
      <w:bookmarkStart w:id="174" w:name="_Toc197474387"/>
      <w:bookmarkEnd w:id="162"/>
      <w:bookmarkEnd w:id="163"/>
      <w:bookmarkEnd w:id="164"/>
      <w:bookmarkEnd w:id="165"/>
      <w:bookmarkEnd w:id="166"/>
      <w:bookmarkEnd w:id="167"/>
      <w:bookmarkEnd w:id="168"/>
      <w:bookmarkEnd w:id="169"/>
      <w:bookmarkEnd w:id="170"/>
      <w:bookmarkEnd w:id="171"/>
      <w:bookmarkEnd w:id="172"/>
      <w:bookmarkEnd w:id="173"/>
      <w:bookmarkEnd w:id="174"/>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75" w:name="_Toc196791944"/>
      <w:bookmarkStart w:id="176" w:name="_Toc196861867"/>
      <w:bookmarkStart w:id="177" w:name="_Toc196868571"/>
      <w:bookmarkStart w:id="178" w:name="_Toc197391203"/>
      <w:bookmarkStart w:id="179" w:name="_Toc197391343"/>
      <w:bookmarkStart w:id="180" w:name="_Toc197391718"/>
      <w:bookmarkStart w:id="181" w:name="_Toc197437274"/>
      <w:bookmarkStart w:id="182" w:name="_Toc197437670"/>
      <w:bookmarkStart w:id="183" w:name="_Toc197437793"/>
      <w:bookmarkStart w:id="184" w:name="_Toc197438085"/>
      <w:bookmarkStart w:id="185" w:name="_Toc197439666"/>
      <w:bookmarkStart w:id="186" w:name="_Toc197467110"/>
      <w:bookmarkStart w:id="187" w:name="_Toc197474388"/>
      <w:bookmarkEnd w:id="175"/>
      <w:bookmarkEnd w:id="176"/>
      <w:bookmarkEnd w:id="177"/>
      <w:bookmarkEnd w:id="178"/>
      <w:bookmarkEnd w:id="179"/>
      <w:bookmarkEnd w:id="180"/>
      <w:bookmarkEnd w:id="181"/>
      <w:bookmarkEnd w:id="182"/>
      <w:bookmarkEnd w:id="183"/>
      <w:bookmarkEnd w:id="184"/>
      <w:bookmarkEnd w:id="185"/>
      <w:bookmarkEnd w:id="186"/>
      <w:bookmarkEnd w:id="18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88" w:name="_Toc196791945"/>
      <w:bookmarkStart w:id="189" w:name="_Toc196861868"/>
      <w:bookmarkStart w:id="190" w:name="_Toc196868572"/>
      <w:bookmarkStart w:id="191" w:name="_Toc197391204"/>
      <w:bookmarkStart w:id="192" w:name="_Toc197391344"/>
      <w:bookmarkStart w:id="193" w:name="_Toc197391719"/>
      <w:bookmarkStart w:id="194" w:name="_Toc197437275"/>
      <w:bookmarkStart w:id="195" w:name="_Toc197437671"/>
      <w:bookmarkStart w:id="196" w:name="_Toc197437794"/>
      <w:bookmarkStart w:id="197" w:name="_Toc197438086"/>
      <w:bookmarkStart w:id="198" w:name="_Toc197439667"/>
      <w:bookmarkStart w:id="199" w:name="_Toc197467111"/>
      <w:bookmarkStart w:id="200" w:name="_Toc197474389"/>
      <w:bookmarkEnd w:id="188"/>
      <w:bookmarkEnd w:id="189"/>
      <w:bookmarkEnd w:id="190"/>
      <w:bookmarkEnd w:id="191"/>
      <w:bookmarkEnd w:id="192"/>
      <w:bookmarkEnd w:id="193"/>
      <w:bookmarkEnd w:id="194"/>
      <w:bookmarkEnd w:id="195"/>
      <w:bookmarkEnd w:id="196"/>
      <w:bookmarkEnd w:id="197"/>
      <w:bookmarkEnd w:id="198"/>
      <w:bookmarkEnd w:id="199"/>
      <w:bookmarkEnd w:id="200"/>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01" w:name="_Toc196791946"/>
      <w:bookmarkStart w:id="202" w:name="_Toc196861869"/>
      <w:bookmarkStart w:id="203" w:name="_Toc196868573"/>
      <w:bookmarkStart w:id="204" w:name="_Toc197391205"/>
      <w:bookmarkStart w:id="205" w:name="_Toc197391345"/>
      <w:bookmarkStart w:id="206" w:name="_Toc197391720"/>
      <w:bookmarkStart w:id="207" w:name="_Toc197437276"/>
      <w:bookmarkStart w:id="208" w:name="_Toc197437672"/>
      <w:bookmarkStart w:id="209" w:name="_Toc197437795"/>
      <w:bookmarkStart w:id="210" w:name="_Toc197438087"/>
      <w:bookmarkStart w:id="211" w:name="_Toc197439668"/>
      <w:bookmarkStart w:id="212" w:name="_Toc197467112"/>
      <w:bookmarkStart w:id="213" w:name="_Toc197474390"/>
      <w:bookmarkEnd w:id="201"/>
      <w:bookmarkEnd w:id="202"/>
      <w:bookmarkEnd w:id="203"/>
      <w:bookmarkEnd w:id="204"/>
      <w:bookmarkEnd w:id="205"/>
      <w:bookmarkEnd w:id="206"/>
      <w:bookmarkEnd w:id="207"/>
      <w:bookmarkEnd w:id="208"/>
      <w:bookmarkEnd w:id="209"/>
      <w:bookmarkEnd w:id="210"/>
      <w:bookmarkEnd w:id="211"/>
      <w:bookmarkEnd w:id="212"/>
      <w:bookmarkEnd w:id="213"/>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214" w:name="_Toc197437796"/>
      <w:bookmarkStart w:id="215" w:name="_Toc197474391"/>
      <w:r>
        <w:t>Función de evaluación (Fitness)</w:t>
      </w:r>
      <w:bookmarkEnd w:id="214"/>
      <w:bookmarkEnd w:id="215"/>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216" w:name="_Toc197437797"/>
      <w:bookmarkStart w:id="217" w:name="_Toc197474392"/>
      <w:r>
        <w:lastRenderedPageBreak/>
        <w:t>Restricciones del problema</w:t>
      </w:r>
      <w:bookmarkEnd w:id="216"/>
      <w:bookmarkEnd w:id="217"/>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218" w:name="_Toc196777330"/>
      <w:bookmarkStart w:id="219" w:name="_Toc196791948"/>
      <w:bookmarkStart w:id="220" w:name="_Toc196861871"/>
      <w:bookmarkStart w:id="221" w:name="_Toc196868575"/>
      <w:bookmarkStart w:id="222" w:name="_Toc197391208"/>
      <w:bookmarkStart w:id="223" w:name="_Toc197391348"/>
      <w:bookmarkStart w:id="224" w:name="_Toc197391723"/>
      <w:bookmarkStart w:id="225" w:name="_Toc197437279"/>
      <w:bookmarkStart w:id="226" w:name="_Toc197437675"/>
      <w:bookmarkStart w:id="227" w:name="_Toc197437798"/>
      <w:bookmarkStart w:id="228" w:name="_Toc197438090"/>
      <w:bookmarkStart w:id="229" w:name="_Toc197439671"/>
      <w:bookmarkStart w:id="230" w:name="_Toc197467115"/>
      <w:bookmarkStart w:id="231" w:name="_Toc197474393"/>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p>
    <w:p w14:paraId="787B9E63" w14:textId="4B96FC6A" w:rsidR="003E6EAC" w:rsidRPr="005A11E8" w:rsidRDefault="003E6EAC" w:rsidP="00AA29F7">
      <w:pPr>
        <w:pStyle w:val="Ttulo3"/>
      </w:pPr>
      <w:bookmarkStart w:id="232" w:name="_Toc197437799"/>
      <w:bookmarkStart w:id="233" w:name="_Toc197474394"/>
      <w:r>
        <w:rPr>
          <w:lang w:val="es-BO"/>
        </w:rPr>
        <w:t>Restricciones duras (H)</w:t>
      </w:r>
      <w:bookmarkEnd w:id="232"/>
      <w:bookmarkEnd w:id="233"/>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234" w:name="_Toc197437800"/>
      <w:bookmarkStart w:id="235" w:name="_Toc197474395"/>
      <w:r>
        <w:rPr>
          <w:lang w:val="es-BO"/>
        </w:rPr>
        <w:t>Restricciones Blandas (S)</w:t>
      </w:r>
      <w:bookmarkEnd w:id="234"/>
      <w:bookmarkEnd w:id="235"/>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36" w:name="_Toc197437801"/>
      <w:bookmarkStart w:id="237" w:name="_Toc197474396"/>
      <w:r>
        <w:t>Operador de mutación</w:t>
      </w:r>
      <w:bookmarkEnd w:id="236"/>
      <w:bookmarkEnd w:id="237"/>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 xml:space="preserve">son los padres, y </w:t>
      </w:r>
      <w:proofErr w:type="spellStart"/>
      <w:r w:rsidRPr="009E0A01">
        <w:rPr>
          <w:rFonts w:ascii="Garamond" w:eastAsia="Garamond" w:hAnsi="Garamond" w:cs="Garamond"/>
          <w:color w:val="000000"/>
          <w:sz w:val="23"/>
          <w:szCs w:val="23"/>
        </w:rPr>
        <w:t>crossoverPoint</w:t>
      </w:r>
      <w:proofErr w:type="spellEnd"/>
      <w:r w:rsidRPr="009E0A01">
        <w:rPr>
          <w:rFonts w:ascii="Garamond" w:eastAsia="Garamond" w:hAnsi="Garamond" w:cs="Garamond"/>
          <w:color w:val="000000"/>
          <w:sz w:val="23"/>
          <w:szCs w:val="23"/>
        </w:rPr>
        <w:t xml:space="preserve">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Donde C es el cromosoma original, a es la asignación a mutar,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38" w:name="_Toc197437802"/>
      <w:bookmarkStart w:id="239" w:name="_Toc197474397"/>
      <w:r>
        <w:t>Flujo de ejecución</w:t>
      </w:r>
      <w:bookmarkEnd w:id="238"/>
      <w:bookmarkEnd w:id="239"/>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00E54A67"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40"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240"/>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241" w:name="_Toc197437803"/>
      <w:bookmarkStart w:id="242" w:name="_Toc197474398"/>
      <w:r>
        <w:lastRenderedPageBreak/>
        <w:t>Marco metodológico</w:t>
      </w:r>
      <w:bookmarkEnd w:id="241"/>
      <w:bookmarkEnd w:id="242"/>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43" w:name="_Toc197437804"/>
      <w:bookmarkStart w:id="244" w:name="_Toc197474399"/>
      <w:r>
        <w:t>Área de estudio</w:t>
      </w:r>
      <w:bookmarkEnd w:id="243"/>
      <w:bookmarkEnd w:id="24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19C51097"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45"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24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46" w:name="_Toc197437805"/>
      <w:bookmarkStart w:id="247" w:name="_Toc197474400"/>
      <w:r>
        <w:t>Flujograma metodológico</w:t>
      </w:r>
      <w:bookmarkEnd w:id="246"/>
      <w:bookmarkEnd w:id="247"/>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7FC45F88">
            <wp:extent cx="3791317" cy="283873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3827552" cy="2865865"/>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07534AC2"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48"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724A02">
        <w:rPr>
          <w:b/>
          <w:bCs/>
          <w:i w:val="0"/>
          <w:iCs w:val="0"/>
        </w:rPr>
        <w:t>: Flujograma metodológico</w:t>
      </w:r>
      <w:bookmarkEnd w:id="248"/>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4B4FA3D5" w14:textId="6F3E2E01" w:rsidR="00A60810" w:rsidRPr="009A2552" w:rsidRDefault="0058098E" w:rsidP="00673F18">
      <w:pPr>
        <w:pStyle w:val="Ttulo2"/>
        <w:numPr>
          <w:ilvl w:val="1"/>
          <w:numId w:val="3"/>
        </w:numPr>
        <w:spacing w:before="120" w:after="120" w:line="288" w:lineRule="auto"/>
        <w:ind w:left="680"/>
      </w:pPr>
      <w:bookmarkStart w:id="249" w:name="_Toc197437806"/>
      <w:bookmarkStart w:id="250" w:name="_Toc197474401"/>
      <w:r>
        <w:t>Recolección de datos</w:t>
      </w:r>
      <w:bookmarkEnd w:id="249"/>
      <w:bookmarkEnd w:id="250"/>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08F5">
      <w:pPr>
        <w:pStyle w:val="Ttulo3"/>
        <w:numPr>
          <w:ilvl w:val="2"/>
          <w:numId w:val="3"/>
        </w:numPr>
        <w:spacing w:before="240" w:after="240" w:line="288" w:lineRule="auto"/>
      </w:pPr>
      <w:r>
        <w:t xml:space="preserve"> </w:t>
      </w:r>
      <w:bookmarkStart w:id="251" w:name="_Toc197437807"/>
      <w:bookmarkStart w:id="252" w:name="_Toc197474402"/>
      <w:r w:rsidR="00B05A9A">
        <w:t>Horario académico 2025</w:t>
      </w:r>
      <w:bookmarkEnd w:id="251"/>
      <w:bookmarkEnd w:id="252"/>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53" w:name="_Toc197437808"/>
      <w:bookmarkStart w:id="254" w:name="_Toc197474403"/>
      <w:r>
        <w:t>Infraestructura y recursos físicos</w:t>
      </w:r>
      <w:bookmarkEnd w:id="253"/>
      <w:bookmarkEnd w:id="254"/>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55" w:name="_Toc197437809"/>
      <w:bookmarkStart w:id="256" w:name="_Toc197474404"/>
      <w:r>
        <w:lastRenderedPageBreak/>
        <w:t>Plan operativo anual 2025 (POA)</w:t>
      </w:r>
      <w:bookmarkEnd w:id="255"/>
      <w:bookmarkEnd w:id="256"/>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57" w:name="_Toc197437810"/>
      <w:bookmarkStart w:id="258" w:name="_Toc197474405"/>
      <w:r>
        <w:t>Convocatoria académica 2025</w:t>
      </w:r>
      <w:bookmarkEnd w:id="257"/>
      <w:bookmarkEnd w:id="258"/>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59" w:name="_Toc197437811"/>
      <w:bookmarkStart w:id="260" w:name="_Toc197474406"/>
      <w:r>
        <w:t>Disponibilidad docente</w:t>
      </w:r>
      <w:bookmarkEnd w:id="259"/>
      <w:bookmarkEnd w:id="260"/>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3EDCDFAE"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61"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724A02">
        <w:rPr>
          <w:b/>
          <w:bCs/>
          <w:i w:val="0"/>
          <w:iCs w:val="0"/>
        </w:rPr>
        <w:t>: Disponibilidad docente para distribución horaria</w:t>
      </w:r>
      <w:bookmarkEnd w:id="261"/>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62" w:name="_Toc197437812"/>
      <w:bookmarkStart w:id="263" w:name="_Toc197474407"/>
      <w:r>
        <w:t>Factores para los horarios</w:t>
      </w:r>
      <w:bookmarkEnd w:id="262"/>
      <w:bookmarkEnd w:id="263"/>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5C4C650" w:rsidR="00AF3647" w:rsidRPr="00AF3647" w:rsidRDefault="00AF3647" w:rsidP="00AF3647">
      <w:pPr>
        <w:pStyle w:val="Descripcin"/>
        <w:spacing w:before="120" w:after="120" w:line="24" w:lineRule="atLeast"/>
        <w:jc w:val="center"/>
        <w:rPr>
          <w:b/>
          <w:bCs/>
          <w:i w:val="0"/>
          <w:iCs w:val="0"/>
          <w:color w:val="000000"/>
        </w:rPr>
      </w:pPr>
      <w:bookmarkStart w:id="264" w:name="_Toc197446048"/>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1</w:t>
      </w:r>
      <w:r w:rsidR="00A11D3C">
        <w:rPr>
          <w:b/>
          <w:bCs/>
          <w:i w:val="0"/>
          <w:iCs w:val="0"/>
        </w:rPr>
        <w:fldChar w:fldCharType="end"/>
      </w:r>
      <w:r w:rsidRPr="00AF3647">
        <w:rPr>
          <w:b/>
          <w:bCs/>
          <w:i w:val="0"/>
          <w:iCs w:val="0"/>
        </w:rPr>
        <w:t>: Factores clave para el algoritmo genético</w:t>
      </w:r>
      <w:bookmarkEnd w:id="264"/>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65" w:name="_Toc197391363"/>
      <w:bookmarkStart w:id="266" w:name="_Toc197391738"/>
      <w:bookmarkStart w:id="267" w:name="_Toc197437294"/>
      <w:bookmarkStart w:id="268" w:name="_Toc197437690"/>
      <w:bookmarkStart w:id="269" w:name="_Toc197437813"/>
      <w:bookmarkStart w:id="270" w:name="_Toc197438105"/>
      <w:bookmarkStart w:id="271" w:name="_Toc197439686"/>
      <w:bookmarkStart w:id="272" w:name="_Toc197467130"/>
      <w:bookmarkStart w:id="273" w:name="_Toc197474408"/>
      <w:bookmarkEnd w:id="265"/>
      <w:bookmarkEnd w:id="266"/>
      <w:bookmarkEnd w:id="267"/>
      <w:bookmarkEnd w:id="268"/>
      <w:bookmarkEnd w:id="269"/>
      <w:bookmarkEnd w:id="270"/>
      <w:bookmarkEnd w:id="271"/>
      <w:bookmarkEnd w:id="272"/>
      <w:bookmarkEnd w:id="273"/>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74" w:name="_Toc197391364"/>
      <w:bookmarkStart w:id="275" w:name="_Toc197391739"/>
      <w:bookmarkStart w:id="276" w:name="_Toc197437295"/>
      <w:bookmarkStart w:id="277" w:name="_Toc197437691"/>
      <w:bookmarkStart w:id="278" w:name="_Toc197437814"/>
      <w:bookmarkStart w:id="279" w:name="_Toc197438106"/>
      <w:bookmarkStart w:id="280" w:name="_Toc197439687"/>
      <w:bookmarkStart w:id="281" w:name="_Toc197467131"/>
      <w:bookmarkStart w:id="282" w:name="_Toc197474409"/>
      <w:bookmarkEnd w:id="274"/>
      <w:bookmarkEnd w:id="275"/>
      <w:bookmarkEnd w:id="276"/>
      <w:bookmarkEnd w:id="277"/>
      <w:bookmarkEnd w:id="278"/>
      <w:bookmarkEnd w:id="279"/>
      <w:bookmarkEnd w:id="280"/>
      <w:bookmarkEnd w:id="281"/>
      <w:bookmarkEnd w:id="282"/>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83" w:name="_Toc197391365"/>
      <w:bookmarkStart w:id="284" w:name="_Toc197391740"/>
      <w:bookmarkStart w:id="285" w:name="_Toc197437296"/>
      <w:bookmarkStart w:id="286" w:name="_Toc197437692"/>
      <w:bookmarkStart w:id="287" w:name="_Toc197437815"/>
      <w:bookmarkStart w:id="288" w:name="_Toc197438107"/>
      <w:bookmarkStart w:id="289" w:name="_Toc197439688"/>
      <w:bookmarkStart w:id="290" w:name="_Toc197467132"/>
      <w:bookmarkStart w:id="291" w:name="_Toc197474410"/>
      <w:bookmarkEnd w:id="283"/>
      <w:bookmarkEnd w:id="284"/>
      <w:bookmarkEnd w:id="285"/>
      <w:bookmarkEnd w:id="286"/>
      <w:bookmarkEnd w:id="287"/>
      <w:bookmarkEnd w:id="288"/>
      <w:bookmarkEnd w:id="289"/>
      <w:bookmarkEnd w:id="290"/>
      <w:bookmarkEnd w:id="291"/>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92" w:name="_Toc197391366"/>
      <w:bookmarkStart w:id="293" w:name="_Toc197391741"/>
      <w:bookmarkStart w:id="294" w:name="_Toc197437297"/>
      <w:bookmarkStart w:id="295" w:name="_Toc197437693"/>
      <w:bookmarkStart w:id="296" w:name="_Toc197437816"/>
      <w:bookmarkStart w:id="297" w:name="_Toc197438108"/>
      <w:bookmarkStart w:id="298" w:name="_Toc197439689"/>
      <w:bookmarkStart w:id="299" w:name="_Toc197467133"/>
      <w:bookmarkStart w:id="300" w:name="_Toc197474411"/>
      <w:bookmarkEnd w:id="292"/>
      <w:bookmarkEnd w:id="293"/>
      <w:bookmarkEnd w:id="294"/>
      <w:bookmarkEnd w:id="295"/>
      <w:bookmarkEnd w:id="296"/>
      <w:bookmarkEnd w:id="297"/>
      <w:bookmarkEnd w:id="298"/>
      <w:bookmarkEnd w:id="299"/>
      <w:bookmarkEnd w:id="300"/>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01" w:name="_Toc197391367"/>
      <w:bookmarkStart w:id="302" w:name="_Toc197391742"/>
      <w:bookmarkStart w:id="303" w:name="_Toc197437817"/>
      <w:bookmarkStart w:id="304" w:name="_Toc197438109"/>
      <w:bookmarkStart w:id="305" w:name="_Toc197439690"/>
      <w:bookmarkStart w:id="306" w:name="_Toc197467134"/>
      <w:bookmarkStart w:id="307" w:name="_Toc197474412"/>
      <w:bookmarkEnd w:id="301"/>
      <w:bookmarkEnd w:id="302"/>
      <w:bookmarkEnd w:id="303"/>
      <w:bookmarkEnd w:id="304"/>
      <w:bookmarkEnd w:id="305"/>
      <w:bookmarkEnd w:id="306"/>
      <w:bookmarkEnd w:id="307"/>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08" w:name="_Toc197391368"/>
      <w:bookmarkStart w:id="309" w:name="_Toc197391743"/>
      <w:bookmarkStart w:id="310" w:name="_Toc197437818"/>
      <w:bookmarkStart w:id="311" w:name="_Toc197438110"/>
      <w:bookmarkStart w:id="312" w:name="_Toc197439691"/>
      <w:bookmarkStart w:id="313" w:name="_Toc197467135"/>
      <w:bookmarkStart w:id="314" w:name="_Toc197474413"/>
      <w:bookmarkEnd w:id="308"/>
      <w:bookmarkEnd w:id="309"/>
      <w:bookmarkEnd w:id="310"/>
      <w:bookmarkEnd w:id="311"/>
      <w:bookmarkEnd w:id="312"/>
      <w:bookmarkEnd w:id="313"/>
      <w:bookmarkEnd w:id="314"/>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15" w:name="_Toc197391369"/>
      <w:bookmarkStart w:id="316" w:name="_Toc197391744"/>
      <w:bookmarkStart w:id="317" w:name="_Toc197437819"/>
      <w:bookmarkStart w:id="318" w:name="_Toc197438111"/>
      <w:bookmarkStart w:id="319" w:name="_Toc197439692"/>
      <w:bookmarkStart w:id="320" w:name="_Toc197467136"/>
      <w:bookmarkStart w:id="321" w:name="_Toc197474414"/>
      <w:bookmarkEnd w:id="315"/>
      <w:bookmarkEnd w:id="316"/>
      <w:bookmarkEnd w:id="317"/>
      <w:bookmarkEnd w:id="318"/>
      <w:bookmarkEnd w:id="319"/>
      <w:bookmarkEnd w:id="320"/>
      <w:bookmarkEnd w:id="321"/>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22" w:name="_Toc197391370"/>
      <w:bookmarkStart w:id="323" w:name="_Toc197391745"/>
      <w:bookmarkStart w:id="324" w:name="_Toc197437820"/>
      <w:bookmarkStart w:id="325" w:name="_Toc197438112"/>
      <w:bookmarkStart w:id="326" w:name="_Toc197439693"/>
      <w:bookmarkStart w:id="327" w:name="_Toc197467137"/>
      <w:bookmarkStart w:id="328" w:name="_Toc197474415"/>
      <w:bookmarkEnd w:id="322"/>
      <w:bookmarkEnd w:id="323"/>
      <w:bookmarkEnd w:id="324"/>
      <w:bookmarkEnd w:id="325"/>
      <w:bookmarkEnd w:id="326"/>
      <w:bookmarkEnd w:id="327"/>
      <w:bookmarkEnd w:id="328"/>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29" w:name="_Toc197391371"/>
      <w:bookmarkStart w:id="330" w:name="_Toc197391746"/>
      <w:bookmarkStart w:id="331" w:name="_Toc197437821"/>
      <w:bookmarkStart w:id="332" w:name="_Toc197438113"/>
      <w:bookmarkStart w:id="333" w:name="_Toc197439694"/>
      <w:bookmarkStart w:id="334" w:name="_Toc197467138"/>
      <w:bookmarkStart w:id="335" w:name="_Toc197474416"/>
      <w:bookmarkEnd w:id="329"/>
      <w:bookmarkEnd w:id="330"/>
      <w:bookmarkEnd w:id="331"/>
      <w:bookmarkEnd w:id="332"/>
      <w:bookmarkEnd w:id="333"/>
      <w:bookmarkEnd w:id="334"/>
      <w:bookmarkEnd w:id="335"/>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36" w:name="_Toc197391372"/>
      <w:bookmarkStart w:id="337" w:name="_Toc197391747"/>
      <w:bookmarkStart w:id="338" w:name="_Toc197437822"/>
      <w:bookmarkStart w:id="339" w:name="_Toc197438114"/>
      <w:bookmarkStart w:id="340" w:name="_Toc197439695"/>
      <w:bookmarkStart w:id="341" w:name="_Toc197467139"/>
      <w:bookmarkStart w:id="342" w:name="_Toc197474417"/>
      <w:bookmarkEnd w:id="336"/>
      <w:bookmarkEnd w:id="337"/>
      <w:bookmarkEnd w:id="338"/>
      <w:bookmarkEnd w:id="339"/>
      <w:bookmarkEnd w:id="340"/>
      <w:bookmarkEnd w:id="341"/>
      <w:bookmarkEnd w:id="342"/>
    </w:p>
    <w:p w14:paraId="38C92229" w14:textId="411FFEF9" w:rsidR="00D62AF2" w:rsidRDefault="00D62AF2" w:rsidP="00D62AF2">
      <w:pPr>
        <w:pStyle w:val="Ttulo3"/>
        <w:numPr>
          <w:ilvl w:val="2"/>
          <w:numId w:val="3"/>
        </w:numPr>
        <w:spacing w:before="240" w:after="240" w:line="288" w:lineRule="auto"/>
      </w:pPr>
      <w:bookmarkStart w:id="343" w:name="_Toc197437823"/>
      <w:bookmarkStart w:id="344" w:name="_Toc197474418"/>
      <w:r>
        <w:t>Factores para el algoritmo genético</w:t>
      </w:r>
      <w:bookmarkEnd w:id="343"/>
      <w:bookmarkEnd w:id="344"/>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79C8E02A"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2A4C9FFF"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58A2D379"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C20AD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1C9BEB2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2B0F7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7A02C766"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6C98593"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C1641C0" w14:textId="77777777" w:rsidR="00621CD4" w:rsidRPr="004169BA" w:rsidRDefault="00621CD4" w:rsidP="00776F89">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F786AB2"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59A21A2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45A91DF9" w14:textId="22F1A294" w:rsidR="00621CD4" w:rsidRPr="00AF3647" w:rsidRDefault="00621CD4" w:rsidP="00621CD4">
      <w:pPr>
        <w:pStyle w:val="Descripcin"/>
        <w:spacing w:before="120" w:after="120" w:line="24" w:lineRule="atLeast"/>
        <w:jc w:val="center"/>
        <w:rPr>
          <w:b/>
          <w:bCs/>
          <w:i w:val="0"/>
          <w:iCs w:val="0"/>
        </w:rPr>
      </w:pPr>
      <w:bookmarkStart w:id="345" w:name="_Toc197446049"/>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2</w:t>
      </w:r>
      <w:r w:rsidR="00A11D3C">
        <w:rPr>
          <w:b/>
          <w:bCs/>
          <w:i w:val="0"/>
          <w:iCs w:val="0"/>
        </w:rPr>
        <w:fldChar w:fldCharType="end"/>
      </w:r>
      <w:r w:rsidRPr="00AF3647">
        <w:rPr>
          <w:b/>
          <w:bCs/>
          <w:i w:val="0"/>
          <w:iCs w:val="0"/>
        </w:rPr>
        <w:t>: Clasificación de restricciones para el modelo de optimización</w:t>
      </w:r>
      <w:bookmarkStart w:id="346" w:name="_Hlk195574095"/>
      <w:bookmarkEnd w:id="345"/>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346"/>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347" w:name="_Toc197437824"/>
      <w:bookmarkStart w:id="348" w:name="_Toc197474419"/>
      <w:r>
        <w:t>Abstracción y modelado inicial de datos</w:t>
      </w:r>
      <w:bookmarkEnd w:id="347"/>
      <w:bookmarkEnd w:id="348"/>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lastRenderedPageBreak/>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349" w:name="_Toc197437825"/>
      <w:bookmarkStart w:id="350" w:name="_Hlk196730488"/>
      <w:bookmarkStart w:id="351" w:name="_Toc197474420"/>
      <w:r>
        <w:t xml:space="preserve">Diseño y desarrollo </w:t>
      </w:r>
      <w:r w:rsidRPr="00F947ED">
        <w:t>del algoritmo genético</w:t>
      </w:r>
      <w:bookmarkEnd w:id="349"/>
      <w:bookmarkEnd w:id="351"/>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52" w:name="_Toc197391751"/>
      <w:bookmarkStart w:id="353" w:name="_Toc197437307"/>
      <w:bookmarkStart w:id="354" w:name="_Toc197437703"/>
      <w:bookmarkStart w:id="355" w:name="_Toc197437826"/>
      <w:bookmarkStart w:id="356" w:name="_Toc197438118"/>
      <w:bookmarkStart w:id="357" w:name="_Toc197439699"/>
      <w:bookmarkStart w:id="358" w:name="_Toc197467143"/>
      <w:bookmarkStart w:id="359" w:name="_Toc197474421"/>
      <w:bookmarkEnd w:id="352"/>
      <w:bookmarkEnd w:id="353"/>
      <w:bookmarkEnd w:id="354"/>
      <w:bookmarkEnd w:id="355"/>
      <w:bookmarkEnd w:id="356"/>
      <w:bookmarkEnd w:id="357"/>
      <w:bookmarkEnd w:id="358"/>
      <w:bookmarkEnd w:id="359"/>
    </w:p>
    <w:p w14:paraId="6915304A" w14:textId="6ABFC2EA" w:rsidR="00745E48" w:rsidRPr="00267229" w:rsidRDefault="00745E48" w:rsidP="00080ACC">
      <w:pPr>
        <w:pStyle w:val="Ttulo3"/>
        <w:rPr>
          <w:sz w:val="24"/>
          <w:szCs w:val="24"/>
        </w:rPr>
      </w:pPr>
      <w:r w:rsidRPr="00267229">
        <w:rPr>
          <w:sz w:val="24"/>
          <w:szCs w:val="24"/>
        </w:rPr>
        <w:t xml:space="preserve"> </w:t>
      </w:r>
      <w:bookmarkStart w:id="360" w:name="_Toc197437827"/>
      <w:bookmarkStart w:id="361" w:name="_Toc197474422"/>
      <w:r w:rsidR="008A5689" w:rsidRPr="00267229">
        <w:rPr>
          <w:sz w:val="24"/>
          <w:szCs w:val="24"/>
        </w:rPr>
        <w:t>Consolidación</w:t>
      </w:r>
      <w:r w:rsidR="001B0AEA" w:rsidRPr="00267229">
        <w:rPr>
          <w:sz w:val="24"/>
          <w:szCs w:val="24"/>
        </w:rPr>
        <w:t xml:space="preserve"> del </w:t>
      </w:r>
      <w:proofErr w:type="spellStart"/>
      <w:r w:rsidR="001B0AEA" w:rsidRPr="00267229">
        <w:rPr>
          <w:sz w:val="24"/>
          <w:szCs w:val="24"/>
        </w:rPr>
        <w:t>Dataset</w:t>
      </w:r>
      <w:bookmarkEnd w:id="360"/>
      <w:bookmarkEnd w:id="361"/>
      <w:proofErr w:type="spellEnd"/>
    </w:p>
    <w:bookmarkEnd w:id="350"/>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62" w:name="_Toc197391753"/>
      <w:bookmarkStart w:id="363" w:name="_Toc197437309"/>
      <w:bookmarkStart w:id="364" w:name="_Toc197437705"/>
      <w:bookmarkStart w:id="365" w:name="_Toc197437828"/>
      <w:bookmarkStart w:id="366" w:name="_Toc197438120"/>
      <w:bookmarkStart w:id="367" w:name="_Toc197439701"/>
      <w:bookmarkStart w:id="368" w:name="_Toc197467145"/>
      <w:bookmarkStart w:id="369" w:name="_Toc197474423"/>
      <w:bookmarkEnd w:id="362"/>
      <w:bookmarkEnd w:id="363"/>
      <w:bookmarkEnd w:id="364"/>
      <w:bookmarkEnd w:id="365"/>
      <w:bookmarkEnd w:id="366"/>
      <w:bookmarkEnd w:id="367"/>
      <w:bookmarkEnd w:id="368"/>
      <w:bookmarkEnd w:id="369"/>
    </w:p>
    <w:p w14:paraId="45D1B423" w14:textId="3D71B5F0" w:rsidR="001B0AEA" w:rsidRDefault="001B0AEA" w:rsidP="006A73A0">
      <w:pPr>
        <w:pStyle w:val="Ttulo3"/>
      </w:pPr>
      <w:bookmarkStart w:id="370" w:name="_Toc197437829"/>
      <w:bookmarkStart w:id="371" w:name="_Toc197474424"/>
      <w:r>
        <w:t xml:space="preserve">Estructura del </w:t>
      </w:r>
      <w:proofErr w:type="spellStart"/>
      <w:r>
        <w:t>Dataset</w:t>
      </w:r>
      <w:bookmarkEnd w:id="370"/>
      <w:bookmarkEnd w:id="371"/>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409A743D" w:rsidR="00F90C0F" w:rsidRPr="00A11D3C" w:rsidRDefault="00A11D3C" w:rsidP="00A11D3C">
      <w:pPr>
        <w:pStyle w:val="Descripcin"/>
        <w:spacing w:after="120"/>
        <w:jc w:val="center"/>
        <w:rPr>
          <w:b/>
          <w:bCs/>
          <w:i w:val="0"/>
          <w:iCs w:val="0"/>
        </w:rPr>
      </w:pPr>
      <w:bookmarkStart w:id="372" w:name="_Toc197446050"/>
      <w:r w:rsidRPr="00A11D3C">
        <w:rPr>
          <w:b/>
          <w:bCs/>
          <w:i w:val="0"/>
          <w:iCs w:val="0"/>
        </w:rPr>
        <w:t xml:space="preserve">Tabla </w:t>
      </w:r>
      <w:r w:rsidRPr="00A11D3C">
        <w:rPr>
          <w:b/>
          <w:bCs/>
          <w:i w:val="0"/>
          <w:iCs w:val="0"/>
        </w:rPr>
        <w:fldChar w:fldCharType="begin"/>
      </w:r>
      <w:r w:rsidRPr="00A11D3C">
        <w:rPr>
          <w:b/>
          <w:bCs/>
          <w:i w:val="0"/>
          <w:iCs w:val="0"/>
        </w:rPr>
        <w:instrText xml:space="preserve"> STYLEREF 1 \s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noBreakHyphen/>
      </w:r>
      <w:r w:rsidRPr="00A11D3C">
        <w:rPr>
          <w:b/>
          <w:bCs/>
          <w:i w:val="0"/>
          <w:iCs w:val="0"/>
        </w:rPr>
        <w:fldChar w:fldCharType="begin"/>
      </w:r>
      <w:r w:rsidRPr="00A11D3C">
        <w:rPr>
          <w:b/>
          <w:bCs/>
          <w:i w:val="0"/>
          <w:iCs w:val="0"/>
        </w:rPr>
        <w:instrText xml:space="preserve"> SEQ Tabla \* ARABIC \s 1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t xml:space="preserve">: Tabla </w:t>
      </w:r>
      <w:proofErr w:type="spellStart"/>
      <w:r w:rsidRPr="00A11D3C">
        <w:rPr>
          <w:b/>
          <w:bCs/>
          <w:i w:val="0"/>
          <w:iCs w:val="0"/>
        </w:rPr>
        <w:t>minable</w:t>
      </w:r>
      <w:bookmarkEnd w:id="372"/>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5101F972"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373"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724A02">
        <w:rPr>
          <w:b/>
          <w:bCs/>
          <w:i w:val="0"/>
          <w:iCs w:val="0"/>
        </w:rPr>
        <w:t>: Pseudocódigo del script de transformación</w:t>
      </w:r>
      <w:bookmarkEnd w:id="373"/>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7777777"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374" w:name="_Toc196777352"/>
      <w:bookmarkStart w:id="375" w:name="_Toc196791970"/>
      <w:bookmarkStart w:id="376" w:name="_Toc196861893"/>
      <w:bookmarkStart w:id="377" w:name="_Toc196868597"/>
      <w:bookmarkStart w:id="378" w:name="_Toc197391228"/>
      <w:bookmarkStart w:id="379" w:name="_Toc197391378"/>
      <w:bookmarkStart w:id="380" w:name="_Toc197437830"/>
      <w:bookmarkStart w:id="381" w:name="_Toc197474425"/>
      <w:bookmarkEnd w:id="374"/>
      <w:bookmarkEnd w:id="375"/>
      <w:bookmarkEnd w:id="376"/>
      <w:bookmarkEnd w:id="377"/>
      <w:bookmarkEnd w:id="378"/>
      <w:bookmarkEnd w:id="379"/>
      <w:r>
        <w:t>R</w:t>
      </w:r>
      <w:r w:rsidRPr="006A73A0">
        <w:t>epresentación del individuo (cromosoma)</w:t>
      </w:r>
      <w:bookmarkEnd w:id="380"/>
      <w:bookmarkEnd w:id="381"/>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0A448843"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382"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560CC5">
        <w:rPr>
          <w:b/>
          <w:bCs/>
          <w:i w:val="0"/>
          <w:iCs w:val="0"/>
        </w:rPr>
        <w:t>: Clase para definir el cromosoma</w:t>
      </w:r>
      <w:bookmarkEnd w:id="382"/>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36A8938C" w:rsidR="0030020F" w:rsidRPr="0030020F" w:rsidRDefault="001A6914" w:rsidP="0039361C">
      <w:pPr>
        <w:spacing w:before="24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83" w:name="_Toc197391756"/>
      <w:bookmarkStart w:id="384" w:name="_Toc197437312"/>
      <w:bookmarkStart w:id="385" w:name="_Toc197437708"/>
      <w:bookmarkStart w:id="386" w:name="_Toc197437831"/>
      <w:bookmarkStart w:id="387" w:name="_Toc197438123"/>
      <w:bookmarkStart w:id="388" w:name="_Toc197439704"/>
      <w:bookmarkStart w:id="389" w:name="_Toc197467148"/>
      <w:bookmarkStart w:id="390" w:name="_Toc197474426"/>
      <w:bookmarkEnd w:id="383"/>
      <w:bookmarkEnd w:id="384"/>
      <w:bookmarkEnd w:id="385"/>
      <w:bookmarkEnd w:id="386"/>
      <w:bookmarkEnd w:id="387"/>
      <w:bookmarkEnd w:id="388"/>
      <w:bookmarkEnd w:id="389"/>
      <w:bookmarkEnd w:id="390"/>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91" w:name="_Toc197391757"/>
      <w:bookmarkStart w:id="392" w:name="_Toc197437313"/>
      <w:bookmarkStart w:id="393" w:name="_Toc197437709"/>
      <w:bookmarkStart w:id="394" w:name="_Toc197437832"/>
      <w:bookmarkStart w:id="395" w:name="_Toc197438124"/>
      <w:bookmarkStart w:id="396" w:name="_Toc197439705"/>
      <w:bookmarkStart w:id="397" w:name="_Toc197467149"/>
      <w:bookmarkStart w:id="398" w:name="_Toc197474427"/>
      <w:bookmarkEnd w:id="391"/>
      <w:bookmarkEnd w:id="392"/>
      <w:bookmarkEnd w:id="393"/>
      <w:bookmarkEnd w:id="394"/>
      <w:bookmarkEnd w:id="395"/>
      <w:bookmarkEnd w:id="396"/>
      <w:bookmarkEnd w:id="397"/>
      <w:bookmarkEnd w:id="398"/>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99" w:name="_Toc197391758"/>
      <w:bookmarkStart w:id="400" w:name="_Toc197437314"/>
      <w:bookmarkStart w:id="401" w:name="_Toc197437710"/>
      <w:bookmarkStart w:id="402" w:name="_Toc197437833"/>
      <w:bookmarkStart w:id="403" w:name="_Toc197438125"/>
      <w:bookmarkStart w:id="404" w:name="_Toc197439706"/>
      <w:bookmarkStart w:id="405" w:name="_Toc197467150"/>
      <w:bookmarkStart w:id="406" w:name="_Toc197474428"/>
      <w:bookmarkEnd w:id="399"/>
      <w:bookmarkEnd w:id="400"/>
      <w:bookmarkEnd w:id="401"/>
      <w:bookmarkEnd w:id="402"/>
      <w:bookmarkEnd w:id="403"/>
      <w:bookmarkEnd w:id="404"/>
      <w:bookmarkEnd w:id="405"/>
      <w:bookmarkEnd w:id="406"/>
    </w:p>
    <w:p w14:paraId="7CB2F67F" w14:textId="7136108B" w:rsidR="00080ACC" w:rsidRPr="00621CD4" w:rsidRDefault="00080ACC" w:rsidP="006A73A0">
      <w:pPr>
        <w:pStyle w:val="Ttulo3"/>
      </w:pPr>
      <w:bookmarkStart w:id="407" w:name="_Toc197437834"/>
      <w:bookmarkStart w:id="408" w:name="_Toc197474429"/>
      <w:r>
        <w:t>Función de aptitud (Fitness)</w:t>
      </w:r>
      <w:bookmarkEnd w:id="407"/>
      <w:bookmarkEnd w:id="408"/>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2B23F213" wp14:editId="185FFD49">
            <wp:extent cx="4207806" cy="1740090"/>
            <wp:effectExtent l="0" t="0" r="254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4413913" cy="1825323"/>
                    </a:xfrm>
                    <a:prstGeom prst="rect">
                      <a:avLst/>
                    </a:prstGeom>
                  </pic:spPr>
                </pic:pic>
              </a:graphicData>
            </a:graphic>
          </wp:inline>
        </w:drawing>
      </w:r>
    </w:p>
    <w:p w14:paraId="241316A1" w14:textId="4A10DDBD"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09"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471835">
        <w:rPr>
          <w:b/>
          <w:bCs/>
          <w:i w:val="0"/>
          <w:iCs w:val="0"/>
        </w:rPr>
        <w:t>: Calcular el fitness del cromosoma</w:t>
      </w:r>
      <w:bookmarkEnd w:id="409"/>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579A6685" w14:textId="2AC7FD1E" w:rsidR="00080ACC" w:rsidRPr="00621CD4" w:rsidRDefault="00080ACC" w:rsidP="006A73A0">
      <w:pPr>
        <w:pStyle w:val="Ttulo3"/>
      </w:pPr>
      <w:bookmarkStart w:id="410" w:name="_Toc197437835"/>
      <w:bookmarkStart w:id="411" w:name="_Toc197474430"/>
      <w:r>
        <w:t>Población inicial</w:t>
      </w:r>
      <w:bookmarkEnd w:id="410"/>
      <w:bookmarkEnd w:id="41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34C25583" wp14:editId="4E8A4B20">
            <wp:extent cx="4143359" cy="1692322"/>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4403781" cy="1798689"/>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71370D8E"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12"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471835">
        <w:rPr>
          <w:b/>
          <w:bCs/>
          <w:i w:val="0"/>
          <w:iCs w:val="0"/>
        </w:rPr>
        <w:t>: Extracto del método que genera la población inicial</w:t>
      </w:r>
      <w:bookmarkEnd w:id="412"/>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413" w:name="_Toc197437836"/>
      <w:bookmarkStart w:id="414" w:name="_Toc197474431"/>
      <w:r>
        <w:lastRenderedPageBreak/>
        <w:t>Operadores genéticos</w:t>
      </w:r>
      <w:bookmarkEnd w:id="413"/>
      <w:bookmarkEnd w:id="414"/>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413A7094">
            <wp:extent cx="4057385" cy="1767385"/>
            <wp:effectExtent l="0" t="0" r="635" b="444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4149241" cy="1807397"/>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012C9770"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15"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471835">
        <w:rPr>
          <w:b/>
          <w:bCs/>
          <w:i w:val="0"/>
          <w:iCs w:val="0"/>
        </w:rPr>
        <w:t>: Método que selecciona padres</w:t>
      </w:r>
      <w:bookmarkEnd w:id="415"/>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3119F32A"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3-7,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4DE7AB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Se implementa un cruce de punto único (crossover).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3-8)</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63D3D4B4" wp14:editId="0B25FA0D">
            <wp:extent cx="2094932" cy="712904"/>
            <wp:effectExtent l="0" t="0" r="635" b="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2178518" cy="741348"/>
                    </a:xfrm>
                    <a:prstGeom prst="rect">
                      <a:avLst/>
                    </a:prstGeom>
                  </pic:spPr>
                </pic:pic>
              </a:graphicData>
            </a:graphic>
          </wp:inline>
        </w:drawing>
      </w:r>
    </w:p>
    <w:p w14:paraId="3B68C82F" w14:textId="637BC63E"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16"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4C3AA6">
        <w:rPr>
          <w:b/>
          <w:bCs/>
          <w:i w:val="0"/>
          <w:iCs w:val="0"/>
        </w:rPr>
        <w:t>: Extracto del método que selecciona padres</w:t>
      </w:r>
      <w:bookmarkEnd w:id="416"/>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19BE3563"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 xml:space="preserve">(ver Figura 3-8)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w:t>
      </w:r>
      <w:r w:rsidRPr="000E4C18">
        <w:rPr>
          <w:rFonts w:ascii="Garamond" w:eastAsia="Garamond" w:hAnsi="Garamond" w:cs="Garamond"/>
          <w:color w:val="000000"/>
          <w:sz w:val="23"/>
          <w:szCs w:val="23"/>
          <w:lang w:val="es-BO"/>
        </w:rPr>
        <w:lastRenderedPageBreak/>
        <w:t xml:space="preserve">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510DA76C"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17"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417"/>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D99DE6D" w14:textId="0D1F8909" w:rsidR="00080ACC" w:rsidRPr="00621CD4" w:rsidRDefault="00080ACC" w:rsidP="006A73A0">
      <w:pPr>
        <w:pStyle w:val="Ttulo3"/>
      </w:pPr>
      <w:bookmarkStart w:id="418" w:name="_Toc197437837"/>
      <w:bookmarkStart w:id="419" w:name="_Toc197474432"/>
      <w:r>
        <w:t>Manejo de restricciones</w:t>
      </w:r>
      <w:bookmarkEnd w:id="418"/>
      <w:bookmarkEnd w:id="419"/>
    </w:p>
    <w:p w14:paraId="77892D2F" w14:textId="351B39C3"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 xml:space="preserve">(ver Figura 3-9)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55F7E">
      <w:pPr>
        <w:keepNext/>
        <w:jc w:val="center"/>
      </w:pPr>
      <w:r w:rsidRPr="00335DC9">
        <w:rPr>
          <w:rFonts w:ascii="Garamond" w:eastAsia="Garamond" w:hAnsi="Garamond" w:cs="Garamond"/>
          <w:noProof/>
          <w:color w:val="000000"/>
          <w:sz w:val="23"/>
          <w:szCs w:val="23"/>
          <w:lang w:val="es-BO"/>
        </w:rPr>
        <w:drawing>
          <wp:inline distT="0" distB="0" distL="0" distR="0" wp14:anchorId="261A5FEF" wp14:editId="6F2CB808">
            <wp:extent cx="5263697" cy="137160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306912" cy="1382861"/>
                    </a:xfrm>
                    <a:prstGeom prst="rect">
                      <a:avLst/>
                    </a:prstGeom>
                  </pic:spPr>
                </pic:pic>
              </a:graphicData>
            </a:graphic>
          </wp:inline>
        </w:drawing>
      </w:r>
    </w:p>
    <w:p w14:paraId="5EF8C3E3" w14:textId="713443BD"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420"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420"/>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421" w:name="_Toc197437838"/>
      <w:bookmarkStart w:id="422" w:name="_Toc197474433"/>
      <w:r>
        <w:lastRenderedPageBreak/>
        <w:t>Proceso evolutivo</w:t>
      </w:r>
      <w:bookmarkEnd w:id="421"/>
      <w:bookmarkEnd w:id="422"/>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423" w:name="_Toc197437839"/>
      <w:bookmarkStart w:id="424" w:name="_Toc197474434"/>
      <w:r>
        <w:t>Estructura de datos</w:t>
      </w:r>
      <w:bookmarkEnd w:id="423"/>
      <w:bookmarkEnd w:id="424"/>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16B057BB" w14:textId="192E0053" w:rsidR="00080ACC" w:rsidRDefault="005E2ADA" w:rsidP="00080ACC">
      <w:pPr>
        <w:pStyle w:val="Ttulo3"/>
      </w:pPr>
      <w:bookmarkStart w:id="425" w:name="_Toc197474435"/>
      <w:r>
        <w:lastRenderedPageBreak/>
        <w:t>Enfoque orientado a objetos</w:t>
      </w:r>
      <w:bookmarkEnd w:id="425"/>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Room</w:t>
      </w:r>
      <w:proofErr w:type="spellEnd"/>
      <w:r w:rsidRPr="005F3853">
        <w:rPr>
          <w:rFonts w:ascii="Garamond" w:eastAsia="Garamond" w:hAnsi="Garamond" w:cs="Garamond"/>
          <w:color w:val="000000"/>
          <w:sz w:val="23"/>
          <w:szCs w:val="23"/>
          <w:lang w:val="es-BO"/>
        </w:rPr>
        <w:t>: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Professor</w:t>
      </w:r>
      <w:proofErr w:type="spellEnd"/>
      <w:r w:rsidRPr="005F3853">
        <w:rPr>
          <w:rFonts w:ascii="Garamond" w:eastAsia="Garamond" w:hAnsi="Garamond" w:cs="Garamond"/>
          <w:color w:val="000000"/>
          <w:sz w:val="23"/>
          <w:szCs w:val="23"/>
          <w:lang w:val="es-BO"/>
        </w:rPr>
        <w:t>: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StudentGroup</w:t>
      </w:r>
      <w:proofErr w:type="spellEnd"/>
      <w:r w:rsidRPr="005F3853">
        <w:rPr>
          <w:rFonts w:ascii="Garamond" w:eastAsia="Garamond" w:hAnsi="Garamond" w:cs="Garamond"/>
          <w:color w:val="000000"/>
          <w:sz w:val="23"/>
          <w:szCs w:val="23"/>
          <w:lang w:val="es-BO"/>
        </w:rPr>
        <w:t>: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Course</w:t>
      </w:r>
      <w:proofErr w:type="spellEnd"/>
      <w:r w:rsidRPr="005F385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TimeSlot</w:t>
      </w:r>
      <w:proofErr w:type="spellEnd"/>
      <w:r w:rsidRPr="005F3853">
        <w:rPr>
          <w:rFonts w:ascii="Garamond" w:eastAsia="Garamond" w:hAnsi="Garamond" w:cs="Garamond"/>
          <w:color w:val="000000"/>
          <w:sz w:val="23"/>
          <w:szCs w:val="23"/>
          <w:lang w:val="es-BO"/>
        </w:rPr>
        <w: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ClassAssignment</w:t>
      </w:r>
      <w:proofErr w:type="spellEnd"/>
      <w:r w:rsidRPr="005F3853">
        <w:rPr>
          <w:rFonts w:ascii="Garamond" w:eastAsia="Garamond" w:hAnsi="Garamond" w:cs="Garamond"/>
          <w:color w:val="000000"/>
          <w:sz w:val="23"/>
          <w:szCs w:val="23"/>
          <w:lang w:val="es-BO"/>
        </w:rPr>
        <w: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Chromosome</w:t>
      </w:r>
      <w:proofErr w:type="spellEnd"/>
      <w:r w:rsidRPr="005F385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TimetableGenerator</w:t>
      </w:r>
      <w:proofErr w:type="spellEnd"/>
      <w:r w:rsidRPr="005F3853">
        <w:rPr>
          <w:rFonts w:ascii="Garamond" w:eastAsia="Garamond" w:hAnsi="Garamond" w:cs="Garamond"/>
          <w:color w:val="000000"/>
          <w:sz w:val="23"/>
          <w:szCs w:val="23"/>
          <w:lang w:val="es-BO"/>
        </w:rPr>
        <w:t>: Implementa todas las etapas del algoritmo genético y las métricas de evolución</w:t>
      </w:r>
    </w:p>
    <w:p w14:paraId="161029E0" w14:textId="2874F443" w:rsidR="00D04AB3" w:rsidRDefault="00696AAC" w:rsidP="003D5CD1">
      <w:pPr>
        <w:pStyle w:val="Ttulo2"/>
      </w:pPr>
      <w:bookmarkStart w:id="426" w:name="_Toc197437841"/>
      <w:bookmarkStart w:id="427" w:name="_Toc197474436"/>
      <w:r>
        <w:t>Evaluación del algoritmo genético</w:t>
      </w:r>
      <w:bookmarkEnd w:id="426"/>
      <w:bookmarkEnd w:id="427"/>
    </w:p>
    <w:p w14:paraId="679C1D8C" w14:textId="5F709D58"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3-6:</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drawing>
          <wp:inline distT="0" distB="0" distL="0" distR="0" wp14:anchorId="6512B697" wp14:editId="0C9E5FAB">
            <wp:extent cx="4097388" cy="110546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29540" cy="1141123"/>
                    </a:xfrm>
                    <a:prstGeom prst="rect">
                      <a:avLst/>
                    </a:prstGeom>
                  </pic:spPr>
                </pic:pic>
              </a:graphicData>
            </a:graphic>
          </wp:inline>
        </w:drawing>
      </w:r>
    </w:p>
    <w:p w14:paraId="2BAF8D5E" w14:textId="234B46B1"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428"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12</w:t>
      </w:r>
      <w:r w:rsidR="00506E2C">
        <w:rPr>
          <w:b/>
          <w:bCs/>
          <w:i w:val="0"/>
          <w:iCs w:val="0"/>
        </w:rPr>
        <w:fldChar w:fldCharType="end"/>
      </w:r>
      <w:r w:rsidRPr="00632CEE">
        <w:rPr>
          <w:b/>
          <w:bCs/>
          <w:i w:val="0"/>
          <w:iCs w:val="0"/>
        </w:rPr>
        <w:t>: Validación de entrada de datos</w:t>
      </w:r>
      <w:bookmarkEnd w:id="428"/>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6750DE4F" w14:textId="403200C0" w:rsidR="005F3853" w:rsidRDefault="005F3853" w:rsidP="00EF03B8">
      <w:pPr>
        <w:pStyle w:val="Ttulo3"/>
        <w:spacing w:before="240" w:after="240"/>
      </w:pPr>
      <w:bookmarkStart w:id="429" w:name="_Toc197437842"/>
      <w:bookmarkStart w:id="430" w:name="_Toc197474437"/>
      <w:r>
        <w:t>Datos de salida para evaluar el horario (output)</w:t>
      </w:r>
      <w:bookmarkEnd w:id="429"/>
      <w:bookmarkEnd w:id="430"/>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6131D3BE" w:rsidR="00746497" w:rsidRPr="00632CEE" w:rsidRDefault="00632CEE" w:rsidP="00632CEE">
      <w:pPr>
        <w:pStyle w:val="Descripcin"/>
        <w:spacing w:after="120"/>
        <w:jc w:val="center"/>
        <w:rPr>
          <w:b/>
          <w:bCs/>
          <w:i w:val="0"/>
          <w:iCs w:val="0"/>
        </w:rPr>
      </w:pPr>
      <w:bookmarkStart w:id="431"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13</w:t>
      </w:r>
      <w:r w:rsidR="00506E2C">
        <w:rPr>
          <w:b/>
          <w:bCs/>
          <w:i w:val="0"/>
          <w:iCs w:val="0"/>
        </w:rPr>
        <w:fldChar w:fldCharType="end"/>
      </w:r>
      <w:r w:rsidRPr="00632CEE">
        <w:rPr>
          <w:b/>
          <w:bCs/>
          <w:i w:val="0"/>
          <w:iCs w:val="0"/>
        </w:rPr>
        <w:t>: Datos de salida para la visualización del horario</w:t>
      </w:r>
      <w:bookmarkEnd w:id="431"/>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3104992D"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11</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432" w:name="_Toc197437843"/>
      <w:bookmarkStart w:id="433" w:name="_Toc197474438"/>
      <w:r>
        <w:t>Datos de salida para evaluar el algoritmo (output)</w:t>
      </w:r>
      <w:bookmarkEnd w:id="432"/>
      <w:bookmarkEnd w:id="433"/>
    </w:p>
    <w:p w14:paraId="14E578BF" w14:textId="4255E338"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6094BCE4" w:rsidR="0076590D" w:rsidRPr="00632CEE" w:rsidRDefault="00632CEE" w:rsidP="00632CEE">
      <w:pPr>
        <w:pStyle w:val="Descripcin"/>
        <w:spacing w:after="120"/>
        <w:jc w:val="center"/>
        <w:rPr>
          <w:b/>
          <w:bCs/>
          <w:i w:val="0"/>
          <w:iCs w:val="0"/>
        </w:rPr>
      </w:pPr>
      <w:bookmarkStart w:id="434"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14</w:t>
      </w:r>
      <w:r w:rsidR="00506E2C">
        <w:rPr>
          <w:b/>
          <w:bCs/>
          <w:i w:val="0"/>
          <w:iCs w:val="0"/>
        </w:rPr>
        <w:fldChar w:fldCharType="end"/>
      </w:r>
      <w:r w:rsidRPr="00632CEE">
        <w:rPr>
          <w:b/>
          <w:bCs/>
          <w:i w:val="0"/>
          <w:iCs w:val="0"/>
        </w:rPr>
        <w:t xml:space="preserve">: Métricas para el </w:t>
      </w:r>
      <w:proofErr w:type="spellStart"/>
      <w:r w:rsidRPr="00632CEE">
        <w:rPr>
          <w:b/>
          <w:bCs/>
          <w:i w:val="0"/>
          <w:iCs w:val="0"/>
        </w:rPr>
        <w:t>analisis</w:t>
      </w:r>
      <w:proofErr w:type="spellEnd"/>
      <w:r w:rsidRPr="00632CEE">
        <w:rPr>
          <w:b/>
          <w:bCs/>
          <w:i w:val="0"/>
          <w:iCs w:val="0"/>
        </w:rPr>
        <w:t xml:space="preserve"> de datos</w:t>
      </w:r>
      <w:bookmarkEnd w:id="434"/>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435" w:name="_Toc197437844"/>
      <w:bookmarkStart w:id="436" w:name="_Toc197474439"/>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435"/>
      <w:bookmarkEnd w:id="436"/>
    </w:p>
    <w:p w14:paraId="182E31E4" w14:textId="10713770"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spellStart"/>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Se requiere un análisis más profundo de su comportamiento durante el proceso evolutivo. Por esta razón, se diseñó una estructura de datos de salida específica almacenada en el archivo </w:t>
      </w:r>
      <w:proofErr w:type="spellStart"/>
      <w:r w:rsidRPr="0021732E">
        <w:rPr>
          <w:rFonts w:ascii="Garamond" w:eastAsia="Garamond" w:hAnsi="Garamond" w:cs="Garamond"/>
          <w:color w:val="000000"/>
          <w:sz w:val="23"/>
          <w:szCs w:val="23"/>
        </w:rPr>
        <w:t>evolucion-</w:t>
      </w:r>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13</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6ACC57B0" w:rsidR="006D47EE" w:rsidRDefault="006D47EE" w:rsidP="006D47EE">
      <w:pPr>
        <w:pStyle w:val="Descripcin"/>
        <w:spacing w:after="120"/>
        <w:jc w:val="center"/>
        <w:rPr>
          <w:b/>
          <w:bCs/>
          <w:i w:val="0"/>
          <w:iCs w:val="0"/>
        </w:rPr>
      </w:pPr>
      <w:bookmarkStart w:id="437"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 xml:space="preserve">Visualización del flujo de datos entre el algoritmo genético y el </w:t>
      </w:r>
      <w:proofErr w:type="spellStart"/>
      <w:r w:rsidRPr="006D47EE">
        <w:rPr>
          <w:b/>
          <w:bCs/>
          <w:i w:val="0"/>
          <w:iCs w:val="0"/>
        </w:rPr>
        <w:t>dashboard</w:t>
      </w:r>
      <w:proofErr w:type="spellEnd"/>
      <w:r w:rsidRPr="006D47EE">
        <w:rPr>
          <w:b/>
          <w:bCs/>
          <w:i w:val="0"/>
          <w:iCs w:val="0"/>
        </w:rPr>
        <w:t xml:space="preserve"> </w:t>
      </w:r>
      <w:bookmarkEnd w:id="437"/>
    </w:p>
    <w:p w14:paraId="465EADA8" w14:textId="1C8C10CC" w:rsidR="006D47EE" w:rsidRPr="006D47EE" w:rsidRDefault="006D47EE" w:rsidP="006D47EE">
      <w:pPr>
        <w:jc w:val="center"/>
      </w:pPr>
      <w:r w:rsidRPr="00746497">
        <w:rPr>
          <w:b/>
          <w:bCs/>
          <w:color w:val="000000"/>
          <w:sz w:val="18"/>
          <w:szCs w:val="18"/>
        </w:rPr>
        <w:t>Fuente:</w:t>
      </w:r>
      <w:r>
        <w:rPr>
          <w:b/>
          <w:bCs/>
          <w:color w:val="000000"/>
          <w:sz w:val="18"/>
          <w:szCs w:val="18"/>
        </w:rPr>
        <w:t xml:space="preserve"> Elaboración propia (</w:t>
      </w:r>
      <w:proofErr w:type="spellStart"/>
      <w:r>
        <w:rPr>
          <w:b/>
          <w:bCs/>
          <w:color w:val="000000"/>
          <w:sz w:val="18"/>
          <w:szCs w:val="18"/>
        </w:rPr>
        <w:t>Excalidraw</w:t>
      </w:r>
      <w:proofErr w:type="spellEnd"/>
      <w:r>
        <w:rPr>
          <w:b/>
          <w:bCs/>
          <w:color w:val="000000"/>
          <w:sz w:val="18"/>
          <w:szCs w:val="18"/>
        </w:rPr>
        <w:t>,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proofErr w:type="spellStart"/>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spellEnd"/>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lastRenderedPageBreak/>
        <w:t xml:space="preserve"> </w:t>
      </w:r>
      <w:bookmarkStart w:id="438" w:name="_Toc197437845"/>
      <w:bookmarkStart w:id="439" w:name="_Toc197474440"/>
      <w:r w:rsidR="00CE3EAD">
        <w:t>Despliegue del sistema</w:t>
      </w:r>
      <w:bookmarkEnd w:id="438"/>
      <w:bookmarkEnd w:id="439"/>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r w:rsidRPr="00F32922">
        <w:rPr>
          <w:rFonts w:ascii="Garamond" w:eastAsia="Garamond" w:hAnsi="Garamond" w:cs="Garamond"/>
          <w:b/>
          <w:bCs/>
          <w:color w:val="000000"/>
          <w:sz w:val="23"/>
          <w:szCs w:val="23"/>
          <w:lang w:val="es-BO"/>
        </w:rPr>
        <w:t>data.json</w:t>
      </w:r>
      <w:proofErr w:type="spell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r w:rsidRPr="00F32922">
        <w:rPr>
          <w:rFonts w:ascii="Garamond" w:eastAsia="Garamond" w:hAnsi="Garamond" w:cs="Garamond"/>
          <w:color w:val="000000"/>
          <w:sz w:val="23"/>
          <w:szCs w:val="23"/>
          <w:lang w:val="es-BO"/>
        </w:rPr>
        <w:t>data.json</w:t>
      </w:r>
      <w:proofErr w:type="spell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440" w:name="_Toc197437846"/>
      <w:bookmarkStart w:id="441" w:name="_Toc197474441"/>
      <w:r>
        <w:lastRenderedPageBreak/>
        <w:t>Análisis de Resultados y Discusión</w:t>
      </w:r>
      <w:bookmarkEnd w:id="440"/>
      <w:bookmarkEnd w:id="441"/>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442" w:name="_Toc197437847"/>
      <w:bookmarkStart w:id="443" w:name="_Toc197474442"/>
      <w:r>
        <w:t xml:space="preserve">Resultados y </w:t>
      </w:r>
      <w:r w:rsidR="001E2C1E">
        <w:t>análisis</w:t>
      </w:r>
      <w:r>
        <w:t xml:space="preserve"> sobre la recolección de datos</w:t>
      </w:r>
      <w:bookmarkEnd w:id="442"/>
      <w:bookmarkEnd w:id="443"/>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44" w:name="_Toc197437329"/>
      <w:bookmarkStart w:id="445" w:name="_Toc197437725"/>
      <w:bookmarkStart w:id="446" w:name="_Toc197437848"/>
      <w:bookmarkStart w:id="447" w:name="_Toc197438140"/>
      <w:bookmarkStart w:id="448" w:name="_Toc197439721"/>
      <w:bookmarkStart w:id="449" w:name="_Toc197467165"/>
      <w:bookmarkStart w:id="450" w:name="_Toc197474443"/>
      <w:bookmarkEnd w:id="444"/>
      <w:bookmarkEnd w:id="445"/>
      <w:bookmarkEnd w:id="446"/>
      <w:bookmarkEnd w:id="447"/>
      <w:bookmarkEnd w:id="448"/>
      <w:bookmarkEnd w:id="449"/>
      <w:bookmarkEnd w:id="450"/>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51" w:name="_Toc197437330"/>
      <w:bookmarkStart w:id="452" w:name="_Toc197437726"/>
      <w:bookmarkStart w:id="453" w:name="_Toc197437849"/>
      <w:bookmarkStart w:id="454" w:name="_Toc197438141"/>
      <w:bookmarkStart w:id="455" w:name="_Toc197439722"/>
      <w:bookmarkStart w:id="456" w:name="_Toc197467166"/>
      <w:bookmarkStart w:id="457" w:name="_Toc197474444"/>
      <w:bookmarkEnd w:id="451"/>
      <w:bookmarkEnd w:id="452"/>
      <w:bookmarkEnd w:id="453"/>
      <w:bookmarkEnd w:id="454"/>
      <w:bookmarkEnd w:id="455"/>
      <w:bookmarkEnd w:id="456"/>
      <w:bookmarkEnd w:id="457"/>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58" w:name="_Toc197437331"/>
      <w:bookmarkStart w:id="459" w:name="_Toc197437727"/>
      <w:bookmarkStart w:id="460" w:name="_Toc197437850"/>
      <w:bookmarkStart w:id="461" w:name="_Toc197438142"/>
      <w:bookmarkStart w:id="462" w:name="_Toc197439723"/>
      <w:bookmarkStart w:id="463" w:name="_Toc197467167"/>
      <w:bookmarkStart w:id="464" w:name="_Toc197474445"/>
      <w:bookmarkEnd w:id="458"/>
      <w:bookmarkEnd w:id="459"/>
      <w:bookmarkEnd w:id="460"/>
      <w:bookmarkEnd w:id="461"/>
      <w:bookmarkEnd w:id="462"/>
      <w:bookmarkEnd w:id="463"/>
      <w:bookmarkEnd w:id="464"/>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65" w:name="_Toc197437332"/>
      <w:bookmarkStart w:id="466" w:name="_Toc197437728"/>
      <w:bookmarkStart w:id="467" w:name="_Toc197437851"/>
      <w:bookmarkStart w:id="468" w:name="_Toc197438143"/>
      <w:bookmarkStart w:id="469" w:name="_Toc197439724"/>
      <w:bookmarkStart w:id="470" w:name="_Toc197467168"/>
      <w:bookmarkStart w:id="471" w:name="_Toc197474446"/>
      <w:bookmarkEnd w:id="465"/>
      <w:bookmarkEnd w:id="466"/>
      <w:bookmarkEnd w:id="467"/>
      <w:bookmarkEnd w:id="468"/>
      <w:bookmarkEnd w:id="469"/>
      <w:bookmarkEnd w:id="470"/>
      <w:bookmarkEnd w:id="471"/>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72" w:name="_Toc197437333"/>
      <w:bookmarkStart w:id="473" w:name="_Toc197437729"/>
      <w:bookmarkStart w:id="474" w:name="_Toc197437852"/>
      <w:bookmarkStart w:id="475" w:name="_Toc197438144"/>
      <w:bookmarkStart w:id="476" w:name="_Toc197439725"/>
      <w:bookmarkStart w:id="477" w:name="_Toc197467169"/>
      <w:bookmarkStart w:id="478" w:name="_Toc197474447"/>
      <w:bookmarkEnd w:id="472"/>
      <w:bookmarkEnd w:id="473"/>
      <w:bookmarkEnd w:id="474"/>
      <w:bookmarkEnd w:id="475"/>
      <w:bookmarkEnd w:id="476"/>
      <w:bookmarkEnd w:id="477"/>
      <w:bookmarkEnd w:id="478"/>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9" w:name="_Toc197437334"/>
      <w:bookmarkStart w:id="480" w:name="_Toc197437730"/>
      <w:bookmarkStart w:id="481" w:name="_Toc197437853"/>
      <w:bookmarkStart w:id="482" w:name="_Toc197438145"/>
      <w:bookmarkStart w:id="483" w:name="_Toc197439726"/>
      <w:bookmarkStart w:id="484" w:name="_Toc197467170"/>
      <w:bookmarkStart w:id="485" w:name="_Toc197474448"/>
      <w:bookmarkEnd w:id="479"/>
      <w:bookmarkEnd w:id="480"/>
      <w:bookmarkEnd w:id="481"/>
      <w:bookmarkEnd w:id="482"/>
      <w:bookmarkEnd w:id="483"/>
      <w:bookmarkEnd w:id="484"/>
      <w:bookmarkEnd w:id="485"/>
    </w:p>
    <w:p w14:paraId="3AF8C555" w14:textId="3C4CEDBA" w:rsidR="00267229" w:rsidRPr="003159F0" w:rsidRDefault="00267229" w:rsidP="00267229">
      <w:pPr>
        <w:pStyle w:val="Ttulo3"/>
      </w:pPr>
      <w:bookmarkStart w:id="486" w:name="_Toc197437854"/>
      <w:bookmarkStart w:id="487" w:name="_Toc197474449"/>
      <w:r>
        <w:t>Proceso de adquisición d</w:t>
      </w:r>
      <w:r w:rsidR="00CE2820">
        <w:t>e</w:t>
      </w:r>
      <w:r>
        <w:t xml:space="preserve"> datos</w:t>
      </w:r>
      <w:bookmarkEnd w:id="486"/>
      <w:bookmarkEnd w:id="487"/>
    </w:p>
    <w:p w14:paraId="22C8DA5F" w14:textId="3AFFC4B4"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 xml:space="preserve">La recolección de datos para este proyecto se centró en obtener información detallada sobre los recursos disponibles en la Academia Nacional de Música. Los datos se recopilaron a través </w:t>
      </w:r>
      <w:r w:rsidR="00CE2820">
        <w:rPr>
          <w:rFonts w:ascii="Garamond" w:eastAsia="Garamond" w:hAnsi="Garamond" w:cs="Garamond"/>
          <w:color w:val="000000"/>
          <w:sz w:val="23"/>
          <w:szCs w:val="23"/>
          <w:lang w:val="es-BO"/>
        </w:rPr>
        <w:t>de documentos</w:t>
      </w:r>
      <w:r w:rsidRPr="001E2C1E">
        <w:rPr>
          <w:rFonts w:ascii="Garamond" w:eastAsia="Garamond" w:hAnsi="Garamond" w:cs="Garamond"/>
          <w:color w:val="000000"/>
          <w:sz w:val="23"/>
          <w:szCs w:val="23"/>
          <w:lang w:val="es-BO"/>
        </w:rPr>
        <w:t>,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w:t>
      </w:r>
      <w:proofErr w:type="spellStart"/>
      <w:r w:rsidRPr="001E2C1E">
        <w:rPr>
          <w:rFonts w:ascii="Garamond" w:eastAsia="Garamond" w:hAnsi="Garamond" w:cs="Garamond"/>
          <w:color w:val="000000"/>
          <w:sz w:val="23"/>
          <w:szCs w:val="23"/>
          <w:lang w:val="es-BO"/>
        </w:rPr>
        <w:t>Ini</w:t>
      </w:r>
      <w:proofErr w:type="spellEnd"/>
      <w:r w:rsidRPr="001E2C1E">
        <w:rPr>
          <w:rFonts w:ascii="Garamond" w:eastAsia="Garamond" w:hAnsi="Garamond" w:cs="Garamond"/>
          <w:color w:val="000000"/>
          <w:sz w:val="23"/>
          <w:szCs w:val="23"/>
          <w:lang w:val="es-BO"/>
        </w:rPr>
        <w:t>), Básico (Bas), Infantil (</w:t>
      </w:r>
      <w:proofErr w:type="spellStart"/>
      <w:r w:rsidRPr="001E2C1E">
        <w:rPr>
          <w:rFonts w:ascii="Garamond" w:eastAsia="Garamond" w:hAnsi="Garamond" w:cs="Garamond"/>
          <w:color w:val="000000"/>
          <w:sz w:val="23"/>
          <w:szCs w:val="23"/>
          <w:lang w:val="es-BO"/>
        </w:rPr>
        <w:t>Inf</w:t>
      </w:r>
      <w:proofErr w:type="spellEnd"/>
      <w:r w:rsidRPr="001E2C1E">
        <w:rPr>
          <w:rFonts w:ascii="Garamond" w:eastAsia="Garamond" w:hAnsi="Garamond" w:cs="Garamond"/>
          <w:color w:val="000000"/>
          <w:sz w:val="23"/>
          <w:szCs w:val="23"/>
          <w:lang w:val="es-BO"/>
        </w:rPr>
        <w:t xml:space="preserve">), </w:t>
      </w:r>
      <w:proofErr w:type="spellStart"/>
      <w:r w:rsidRPr="001E2C1E">
        <w:rPr>
          <w:rFonts w:ascii="Garamond" w:eastAsia="Garamond" w:hAnsi="Garamond" w:cs="Garamond"/>
          <w:color w:val="000000"/>
          <w:sz w:val="23"/>
          <w:szCs w:val="23"/>
          <w:lang w:val="es-BO"/>
        </w:rPr>
        <w:t>y</w:t>
      </w:r>
      <w:proofErr w:type="spellEnd"/>
      <w:r w:rsidRPr="001E2C1E">
        <w:rPr>
          <w:rFonts w:ascii="Garamond" w:eastAsia="Garamond" w:hAnsi="Garamond" w:cs="Garamond"/>
          <w:color w:val="000000"/>
          <w:sz w:val="23"/>
          <w:szCs w:val="23"/>
          <w:lang w:val="es-BO"/>
        </w:rPr>
        <w:t xml:space="preserve"> Interpretación (</w:t>
      </w:r>
      <w:proofErr w:type="spellStart"/>
      <w:r w:rsidRPr="001E2C1E">
        <w:rPr>
          <w:rFonts w:ascii="Garamond" w:eastAsia="Garamond" w:hAnsi="Garamond" w:cs="Garamond"/>
          <w:color w:val="000000"/>
          <w:sz w:val="23"/>
          <w:szCs w:val="23"/>
          <w:lang w:val="es-BO"/>
        </w:rPr>
        <w:t>Int</w:t>
      </w:r>
      <w:proofErr w:type="spellEnd"/>
      <w:r w:rsidRPr="001E2C1E">
        <w:rPr>
          <w:rFonts w:ascii="Garamond" w:eastAsia="Garamond" w:hAnsi="Garamond" w:cs="Garamond"/>
          <w:color w:val="000000"/>
          <w:sz w:val="23"/>
          <w:szCs w:val="23"/>
          <w:lang w:val="es-BO"/>
        </w:rPr>
        <w: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488" w:name="_Toc197437855"/>
      <w:bookmarkStart w:id="489" w:name="_Toc197474450"/>
      <w:r>
        <w:t>Desafíos y soluciones implementadas en la recolección de datos</w:t>
      </w:r>
      <w:bookmarkEnd w:id="488"/>
      <w:bookmarkEnd w:id="489"/>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Inconsistencias en los registros</w:t>
      </w:r>
      <w:r w:rsidRPr="00E4673B">
        <w:rPr>
          <w:rFonts w:ascii="Garamond" w:eastAsia="Garamond" w:hAnsi="Garamond" w:cs="Garamond"/>
          <w:color w:val="000000"/>
          <w:sz w:val="23"/>
          <w:szCs w:val="23"/>
          <w:lang w:val="es-BO"/>
        </w:rPr>
        <w:t xml:space="preserve">: Los datos de diversas fuentes presentaban discrepancias, particularmente en la asignación de aulas y disponibilidad de profesores. Para resolver este </w:t>
      </w:r>
      <w:r w:rsidRPr="00E4673B">
        <w:rPr>
          <w:rFonts w:ascii="Garamond" w:eastAsia="Garamond" w:hAnsi="Garamond" w:cs="Garamond"/>
          <w:color w:val="000000"/>
          <w:sz w:val="23"/>
          <w:szCs w:val="23"/>
          <w:lang w:val="es-BO"/>
        </w:rPr>
        <w:lastRenderedPageBreak/>
        <w:t>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490" w:name="_Toc197437856"/>
      <w:bookmarkStart w:id="491" w:name="_Toc197474451"/>
      <w:r>
        <w:t>Calidad de datos</w:t>
      </w:r>
      <w:bookmarkEnd w:id="490"/>
      <w:bookmarkEnd w:id="491"/>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492" w:name="_Toc197437857"/>
      <w:bookmarkStart w:id="493" w:name="_Toc197474452"/>
      <w:r>
        <w:lastRenderedPageBreak/>
        <w:t>Resultados acerca el diseño y desarrollo del algoritmo</w:t>
      </w:r>
      <w:bookmarkEnd w:id="492"/>
      <w:bookmarkEnd w:id="493"/>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5003F983" w:rsidR="004F6682" w:rsidRPr="00481052" w:rsidRDefault="004F6682" w:rsidP="004F6682">
      <w:pPr>
        <w:pStyle w:val="Descripcin"/>
        <w:spacing w:before="120" w:after="120" w:line="24" w:lineRule="atLeast"/>
        <w:jc w:val="center"/>
        <w:rPr>
          <w:b/>
          <w:bCs/>
          <w:i w:val="0"/>
          <w:iCs w:val="0"/>
        </w:rPr>
      </w:pPr>
      <w:bookmarkStart w:id="494"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494"/>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95" w:name="_Toc197437339"/>
      <w:bookmarkStart w:id="496" w:name="_Toc197437735"/>
      <w:bookmarkStart w:id="497" w:name="_Toc197437858"/>
      <w:bookmarkStart w:id="498" w:name="_Toc197438150"/>
      <w:bookmarkStart w:id="499" w:name="_Toc197439731"/>
      <w:bookmarkStart w:id="500" w:name="_Toc197467175"/>
      <w:bookmarkStart w:id="501" w:name="_Toc197474453"/>
      <w:bookmarkEnd w:id="495"/>
      <w:bookmarkEnd w:id="496"/>
      <w:bookmarkEnd w:id="497"/>
      <w:bookmarkEnd w:id="498"/>
      <w:bookmarkEnd w:id="499"/>
      <w:bookmarkEnd w:id="500"/>
      <w:bookmarkEnd w:id="501"/>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02" w:name="_Toc197437340"/>
      <w:bookmarkStart w:id="503" w:name="_Toc197437736"/>
      <w:bookmarkStart w:id="504" w:name="_Toc197437859"/>
      <w:bookmarkStart w:id="505" w:name="_Toc197438151"/>
      <w:bookmarkStart w:id="506" w:name="_Toc197439732"/>
      <w:bookmarkStart w:id="507" w:name="_Toc197467176"/>
      <w:bookmarkStart w:id="508" w:name="_Toc197474454"/>
      <w:bookmarkEnd w:id="502"/>
      <w:bookmarkEnd w:id="503"/>
      <w:bookmarkEnd w:id="504"/>
      <w:bookmarkEnd w:id="505"/>
      <w:bookmarkEnd w:id="506"/>
      <w:bookmarkEnd w:id="507"/>
      <w:bookmarkEnd w:id="508"/>
    </w:p>
    <w:p w14:paraId="3AA90253" w14:textId="4069D953" w:rsidR="00267229" w:rsidRPr="001E2C1E" w:rsidRDefault="00267229" w:rsidP="00FE57EF">
      <w:pPr>
        <w:pStyle w:val="Ttulo3"/>
        <w:numPr>
          <w:ilvl w:val="2"/>
          <w:numId w:val="69"/>
        </w:numPr>
      </w:pPr>
      <w:bookmarkStart w:id="509" w:name="_Toc197437860"/>
      <w:bookmarkStart w:id="510" w:name="_Toc197474455"/>
      <w:r>
        <w:t>Calidad de datos</w:t>
      </w:r>
      <w:bookmarkEnd w:id="509"/>
      <w:bookmarkEnd w:id="510"/>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Room</w:t>
      </w:r>
      <w:proofErr w:type="spellEnd"/>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Professor</w:t>
      </w:r>
      <w:proofErr w:type="spellEnd"/>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StudentGroup</w:t>
      </w:r>
      <w:proofErr w:type="spellEnd"/>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Course</w:t>
      </w:r>
      <w:proofErr w:type="spellEnd"/>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TimeSlot</w:t>
      </w:r>
      <w:proofErr w:type="spellEnd"/>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ClassAssignment</w:t>
      </w:r>
      <w:proofErr w:type="spellEnd"/>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Chromosome</w:t>
      </w:r>
      <w:proofErr w:type="spellEnd"/>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TimetableGenerator</w:t>
      </w:r>
      <w:proofErr w:type="spellEnd"/>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511" w:name="_Toc197437861"/>
      <w:bookmarkStart w:id="512" w:name="_Toc197474456"/>
      <w:r>
        <w:t>Rendimiento y ajustes efectuados</w:t>
      </w:r>
      <w:bookmarkEnd w:id="511"/>
      <w:bookmarkEnd w:id="512"/>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xml:space="preserve">: Se añadió un proceso de </w:t>
      </w:r>
      <w:proofErr w:type="spellStart"/>
      <w:r w:rsidRPr="00B1530E">
        <w:rPr>
          <w:rFonts w:ascii="Garamond" w:eastAsia="Garamond" w:hAnsi="Garamond" w:cs="Garamond"/>
          <w:color w:val="000000"/>
          <w:sz w:val="23"/>
          <w:szCs w:val="23"/>
          <w:lang w:val="es-BO"/>
        </w:rPr>
        <w:t>post-procesamiento</w:t>
      </w:r>
      <w:proofErr w:type="spellEnd"/>
      <w:r w:rsidRPr="00B1530E">
        <w:rPr>
          <w:rFonts w:ascii="Garamond" w:eastAsia="Garamond" w:hAnsi="Garamond" w:cs="Garamond"/>
          <w:color w:val="000000"/>
          <w:sz w:val="23"/>
          <w:szCs w:val="23"/>
          <w:lang w:val="es-BO"/>
        </w:rPr>
        <w:t xml:space="preserve">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513" w:name="_Toc197437862"/>
      <w:bookmarkStart w:id="514" w:name="_Toc197474457"/>
      <w:r>
        <w:t>Comparación con otros enfoques de optimización</w:t>
      </w:r>
      <w:bookmarkEnd w:id="513"/>
      <w:bookmarkEnd w:id="514"/>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 xml:space="preserve">El enfoque de algoritmos genéticos fue comparado con dos metodologías alternativas comúnmente utilizadas para problemas de </w:t>
      </w:r>
      <w:proofErr w:type="spellStart"/>
      <w:r w:rsidRPr="00B1530E">
        <w:rPr>
          <w:rFonts w:ascii="Garamond" w:eastAsia="Garamond" w:hAnsi="Garamond" w:cs="Garamond"/>
          <w:color w:val="000000"/>
          <w:sz w:val="23"/>
          <w:szCs w:val="23"/>
          <w:lang w:val="es-BO"/>
        </w:rPr>
        <w:t>timetabling</w:t>
      </w:r>
      <w:proofErr w:type="spellEnd"/>
      <w:r w:rsidRPr="00B1530E">
        <w:rPr>
          <w:rFonts w:ascii="Garamond" w:eastAsia="Garamond" w:hAnsi="Garamond" w:cs="Garamond"/>
          <w:color w:val="000000"/>
          <w:sz w:val="23"/>
          <w:szCs w:val="23"/>
          <w:lang w:val="es-BO"/>
        </w:rPr>
        <w:t>:</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5D4163A6" w:rsidR="00D22EEB" w:rsidRDefault="00731A0A" w:rsidP="00FE57EF">
      <w:pPr>
        <w:pStyle w:val="Ttulo2"/>
        <w:numPr>
          <w:ilvl w:val="1"/>
          <w:numId w:val="38"/>
        </w:numPr>
        <w:ind w:left="709" w:hanging="709"/>
      </w:pPr>
      <w:bookmarkStart w:id="515" w:name="_Toc197437863"/>
      <w:bookmarkStart w:id="516" w:name="_Toc197474458"/>
      <w:r>
        <w:t xml:space="preserve">Evaluación </w:t>
      </w:r>
      <w:bookmarkEnd w:id="515"/>
      <w:r w:rsidR="00CE2820">
        <w:t>del modelo</w:t>
      </w:r>
      <w:bookmarkEnd w:id="516"/>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17" w:name="_Toc197437345"/>
      <w:bookmarkStart w:id="518" w:name="_Toc197437741"/>
      <w:bookmarkStart w:id="519" w:name="_Toc197437864"/>
      <w:bookmarkStart w:id="520" w:name="_Toc197438156"/>
      <w:bookmarkStart w:id="521" w:name="_Toc197439737"/>
      <w:bookmarkStart w:id="522" w:name="_Toc197467181"/>
      <w:bookmarkStart w:id="523" w:name="_Toc197474459"/>
      <w:bookmarkEnd w:id="517"/>
      <w:bookmarkEnd w:id="518"/>
      <w:bookmarkEnd w:id="519"/>
      <w:bookmarkEnd w:id="520"/>
      <w:bookmarkEnd w:id="521"/>
      <w:bookmarkEnd w:id="522"/>
      <w:bookmarkEnd w:id="523"/>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24" w:name="_Toc197437346"/>
      <w:bookmarkStart w:id="525" w:name="_Toc197437742"/>
      <w:bookmarkStart w:id="526" w:name="_Toc197437865"/>
      <w:bookmarkStart w:id="527" w:name="_Toc197438157"/>
      <w:bookmarkStart w:id="528" w:name="_Toc197439738"/>
      <w:bookmarkStart w:id="529" w:name="_Toc197467182"/>
      <w:bookmarkStart w:id="530" w:name="_Toc197474460"/>
      <w:bookmarkEnd w:id="524"/>
      <w:bookmarkEnd w:id="525"/>
      <w:bookmarkEnd w:id="526"/>
      <w:bookmarkEnd w:id="527"/>
      <w:bookmarkEnd w:id="528"/>
      <w:bookmarkEnd w:id="529"/>
      <w:bookmarkEnd w:id="530"/>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31" w:name="_Toc197437347"/>
      <w:bookmarkStart w:id="532" w:name="_Toc197437743"/>
      <w:bookmarkStart w:id="533" w:name="_Toc197437866"/>
      <w:bookmarkStart w:id="534" w:name="_Toc197438158"/>
      <w:bookmarkStart w:id="535" w:name="_Toc197439739"/>
      <w:bookmarkStart w:id="536" w:name="_Toc197467183"/>
      <w:bookmarkStart w:id="537" w:name="_Toc197474461"/>
      <w:bookmarkEnd w:id="531"/>
      <w:bookmarkEnd w:id="532"/>
      <w:bookmarkEnd w:id="533"/>
      <w:bookmarkEnd w:id="534"/>
      <w:bookmarkEnd w:id="535"/>
      <w:bookmarkEnd w:id="536"/>
      <w:bookmarkEnd w:id="537"/>
    </w:p>
    <w:p w14:paraId="2C4379F7" w14:textId="15A87110" w:rsidR="00D45AED" w:rsidRPr="001E2C1E" w:rsidRDefault="00D45AED" w:rsidP="00D45AED">
      <w:pPr>
        <w:pStyle w:val="Ttulo3"/>
      </w:pPr>
      <w:bookmarkStart w:id="538" w:name="_Toc197437867"/>
      <w:bookmarkStart w:id="539" w:name="_Toc197474462"/>
      <w:r>
        <w:t>Evolución de la función de aptitud (Fitness)</w:t>
      </w:r>
      <w:bookmarkEnd w:id="538"/>
      <w:bookmarkEnd w:id="539"/>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846BFFB" w:rsidR="00456CBD" w:rsidRPr="000C7140" w:rsidRDefault="000C7140" w:rsidP="000C7140">
      <w:pPr>
        <w:pStyle w:val="Descripcin"/>
        <w:spacing w:before="100" w:beforeAutospacing="1" w:after="120"/>
        <w:jc w:val="center"/>
        <w:rPr>
          <w:b/>
          <w:bCs/>
          <w:i w:val="0"/>
          <w:iCs w:val="0"/>
        </w:rPr>
      </w:pPr>
      <w:bookmarkStart w:id="540"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0C7140">
        <w:rPr>
          <w:b/>
          <w:bCs/>
          <w:i w:val="0"/>
          <w:iCs w:val="0"/>
        </w:rPr>
        <w:t>: Solución de fitness a lo largo de las generaciones</w:t>
      </w:r>
      <w:bookmarkEnd w:id="540"/>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541" w:name="_Toc197437868"/>
      <w:bookmarkStart w:id="542" w:name="_Toc197474463"/>
      <w:r>
        <w:lastRenderedPageBreak/>
        <w:t>Mejora relativa por generación</w:t>
      </w:r>
      <w:bookmarkEnd w:id="541"/>
      <w:bookmarkEnd w:id="542"/>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1038697F" w14:textId="7C53B9EA" w:rsidR="00481052" w:rsidRPr="00612D9E" w:rsidRDefault="00612D9E" w:rsidP="00612D9E">
      <w:pPr>
        <w:pStyle w:val="Descripcin"/>
        <w:spacing w:after="120"/>
        <w:jc w:val="center"/>
        <w:rPr>
          <w:b/>
          <w:bCs/>
          <w:i w:val="0"/>
          <w:iCs w:val="0"/>
        </w:rPr>
      </w:pPr>
      <w:bookmarkStart w:id="543"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612D9E">
        <w:rPr>
          <w:b/>
          <w:bCs/>
          <w:i w:val="0"/>
          <w:iCs w:val="0"/>
        </w:rPr>
        <w:t>: Mejora relativa del fitness por generación</w:t>
      </w:r>
      <w:bookmarkEnd w:id="543"/>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544" w:name="_Toc197437869"/>
      <w:bookmarkStart w:id="545" w:name="_Toc197474464"/>
      <w:r>
        <w:lastRenderedPageBreak/>
        <w:t>Diversidad genética</w:t>
      </w:r>
      <w:bookmarkEnd w:id="544"/>
      <w:bookmarkEnd w:id="545"/>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3D9CDF8F" w14:textId="147D848D" w:rsidR="00612D9E" w:rsidRPr="00612D9E" w:rsidRDefault="00612D9E" w:rsidP="00612D9E">
      <w:pPr>
        <w:pStyle w:val="Descripcin"/>
        <w:spacing w:after="120"/>
        <w:jc w:val="center"/>
        <w:rPr>
          <w:b/>
          <w:bCs/>
          <w:i w:val="0"/>
          <w:iCs w:val="0"/>
        </w:rPr>
      </w:pPr>
      <w:bookmarkStart w:id="546"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612D9E">
        <w:rPr>
          <w:b/>
          <w:bCs/>
          <w:i w:val="0"/>
          <w:iCs w:val="0"/>
        </w:rPr>
        <w:t>: Diversidad genética a lo largo de las generaciones</w:t>
      </w:r>
      <w:bookmarkEnd w:id="546"/>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49BE5DF4" w14:textId="4F54FC10" w:rsidR="00481052" w:rsidRPr="00612D9E" w:rsidRDefault="00612D9E" w:rsidP="00612D9E">
      <w:pPr>
        <w:pStyle w:val="Descripcin"/>
        <w:spacing w:after="120"/>
        <w:jc w:val="center"/>
        <w:rPr>
          <w:b/>
          <w:bCs/>
          <w:i w:val="0"/>
          <w:iCs w:val="0"/>
        </w:rPr>
      </w:pPr>
      <w:bookmarkStart w:id="547"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612D9E">
        <w:rPr>
          <w:b/>
          <w:bCs/>
          <w:i w:val="0"/>
          <w:iCs w:val="0"/>
        </w:rPr>
        <w:t>: Mejora relativa del fitness por generación</w:t>
      </w:r>
      <w:bookmarkEnd w:id="547"/>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C52233">
      <w:pPr>
        <w:pStyle w:val="Ttulo2"/>
      </w:pPr>
      <w:bookmarkStart w:id="548" w:name="_Toc197437870"/>
      <w:bookmarkStart w:id="549" w:name="_Toc197474465"/>
      <w:r>
        <w:t>Operadores genéticos</w:t>
      </w:r>
      <w:bookmarkEnd w:id="548"/>
      <w:bookmarkEnd w:id="549"/>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50" w:name="_Toc197439744"/>
      <w:bookmarkStart w:id="551" w:name="_Toc197467188"/>
      <w:bookmarkStart w:id="552" w:name="_Toc197437871"/>
      <w:bookmarkStart w:id="553" w:name="_Toc197474466"/>
      <w:bookmarkEnd w:id="550"/>
      <w:bookmarkEnd w:id="551"/>
      <w:bookmarkEnd w:id="553"/>
    </w:p>
    <w:p w14:paraId="72BF9C7C"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54" w:name="_Toc197439745"/>
      <w:bookmarkStart w:id="555" w:name="_Toc197467189"/>
      <w:bookmarkStart w:id="556" w:name="_Toc197474467"/>
      <w:bookmarkEnd w:id="552"/>
      <w:bookmarkEnd w:id="554"/>
      <w:bookmarkEnd w:id="555"/>
      <w:bookmarkEnd w:id="556"/>
    </w:p>
    <w:p w14:paraId="13C1BA3F"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57" w:name="_Toc197439746"/>
      <w:bookmarkStart w:id="558" w:name="_Toc197467190"/>
      <w:bookmarkStart w:id="559" w:name="_Toc197474468"/>
      <w:bookmarkEnd w:id="557"/>
      <w:bookmarkEnd w:id="558"/>
      <w:bookmarkEnd w:id="559"/>
    </w:p>
    <w:p w14:paraId="0E2F59D4"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60" w:name="_Toc197439747"/>
      <w:bookmarkStart w:id="561" w:name="_Toc197467191"/>
      <w:bookmarkStart w:id="562" w:name="_Toc197474469"/>
      <w:bookmarkEnd w:id="560"/>
      <w:bookmarkEnd w:id="561"/>
      <w:bookmarkEnd w:id="562"/>
    </w:p>
    <w:p w14:paraId="581ACEE2" w14:textId="0A12CC2C" w:rsidR="00C52233" w:rsidRPr="00C52233" w:rsidRDefault="00C52233" w:rsidP="00C52233">
      <w:pPr>
        <w:pStyle w:val="Ttulo3"/>
      </w:pPr>
      <w:bookmarkStart w:id="563" w:name="_Toc197474470"/>
      <w:r>
        <w:t>Operador de cruzamiento</w:t>
      </w:r>
      <w:bookmarkEnd w:id="563"/>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71FA0DB3" w14:textId="1B57713A" w:rsidR="00481052" w:rsidRPr="00612D9E" w:rsidRDefault="00612D9E" w:rsidP="00612D9E">
      <w:pPr>
        <w:pStyle w:val="Descripcin"/>
        <w:spacing w:after="120"/>
        <w:jc w:val="center"/>
        <w:rPr>
          <w:b/>
          <w:bCs/>
          <w:i w:val="0"/>
          <w:iCs w:val="0"/>
        </w:rPr>
      </w:pPr>
      <w:bookmarkStart w:id="564"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612D9E">
        <w:rPr>
          <w:b/>
          <w:bCs/>
          <w:i w:val="0"/>
          <w:iCs w:val="0"/>
        </w:rPr>
        <w:t>: Taza de éxito del cruzamiento</w:t>
      </w:r>
      <w:bookmarkEnd w:id="564"/>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C52233">
      <w:pPr>
        <w:pStyle w:val="Ttulo3"/>
      </w:pPr>
      <w:bookmarkStart w:id="565" w:name="_Toc197437872"/>
      <w:bookmarkStart w:id="566" w:name="_Toc197474471"/>
      <w:r>
        <w:t xml:space="preserve">Operador de </w:t>
      </w:r>
      <w:bookmarkEnd w:id="565"/>
      <w:r w:rsidR="00C52233">
        <w:t>mutación</w:t>
      </w:r>
      <w:bookmarkEnd w:id="566"/>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0C838DC2" w14:textId="2A2F89CA" w:rsidR="00481052" w:rsidRPr="00612D9E" w:rsidRDefault="00612D9E" w:rsidP="00612D9E">
      <w:pPr>
        <w:pStyle w:val="Descripcin"/>
        <w:spacing w:after="120"/>
        <w:jc w:val="center"/>
        <w:rPr>
          <w:b/>
          <w:bCs/>
          <w:i w:val="0"/>
          <w:iCs w:val="0"/>
        </w:rPr>
      </w:pPr>
      <w:bookmarkStart w:id="567"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612D9E">
        <w:rPr>
          <w:b/>
          <w:bCs/>
          <w:i w:val="0"/>
          <w:iCs w:val="0"/>
        </w:rPr>
        <w:t>: Taza de éxito de la mutación</w:t>
      </w:r>
      <w:bookmarkEnd w:id="567"/>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C52233">
      <w:pPr>
        <w:pStyle w:val="Ttulo3"/>
      </w:pPr>
      <w:bookmarkStart w:id="568" w:name="_Toc197437873"/>
      <w:bookmarkStart w:id="569" w:name="_Toc197474472"/>
      <w:r>
        <w:t>Comparación de operadores</w:t>
      </w:r>
      <w:bookmarkEnd w:id="568"/>
      <w:bookmarkEnd w:id="569"/>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78EFA412" w14:textId="382B7D82" w:rsidR="00481052" w:rsidRPr="00612D9E" w:rsidRDefault="00612D9E" w:rsidP="00612D9E">
      <w:pPr>
        <w:pStyle w:val="Descripcin"/>
        <w:spacing w:after="120"/>
        <w:jc w:val="center"/>
        <w:rPr>
          <w:b/>
          <w:bCs/>
          <w:i w:val="0"/>
          <w:iCs w:val="0"/>
        </w:rPr>
      </w:pPr>
      <w:bookmarkStart w:id="570"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612D9E">
        <w:rPr>
          <w:b/>
          <w:bCs/>
          <w:i w:val="0"/>
          <w:iCs w:val="0"/>
        </w:rPr>
        <w:t>: Comparación de operadores genéticos</w:t>
      </w:r>
      <w:bookmarkEnd w:id="570"/>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5F18AB">
      <w:pPr>
        <w:pStyle w:val="Ttulo2"/>
      </w:pPr>
      <w:bookmarkStart w:id="571" w:name="_Toc197474473"/>
      <w:r>
        <w:t>Satisfacción de restricciones</w:t>
      </w:r>
      <w:bookmarkEnd w:id="571"/>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4D2F3E90" w14:textId="27C6C22E" w:rsidR="00FB4630" w:rsidRPr="00612D9E" w:rsidRDefault="00612D9E" w:rsidP="00612D9E">
      <w:pPr>
        <w:pStyle w:val="Descripcin"/>
        <w:spacing w:after="120"/>
        <w:jc w:val="center"/>
        <w:rPr>
          <w:b/>
          <w:bCs/>
          <w:i w:val="0"/>
          <w:iCs w:val="0"/>
        </w:rPr>
      </w:pPr>
      <w:bookmarkStart w:id="572"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612D9E">
        <w:rPr>
          <w:b/>
          <w:bCs/>
          <w:i w:val="0"/>
          <w:iCs w:val="0"/>
        </w:rPr>
        <w:t>: Cumplimiento de restricciones</w:t>
      </w:r>
      <w:bookmarkEnd w:id="572"/>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573" w:name="_Toc197474474"/>
      <w:r>
        <w:t>Satisfacción de restricciones</w:t>
      </w:r>
      <w:bookmarkEnd w:id="573"/>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5194318F" w14:textId="7EF23E89" w:rsidR="00FB4630" w:rsidRPr="00612D9E" w:rsidRDefault="00612D9E" w:rsidP="00506E2C">
      <w:pPr>
        <w:pStyle w:val="Descripcin"/>
        <w:spacing w:after="120"/>
        <w:jc w:val="center"/>
        <w:rPr>
          <w:b/>
          <w:bCs/>
          <w:i w:val="0"/>
          <w:iCs w:val="0"/>
        </w:rPr>
      </w:pPr>
      <w:bookmarkStart w:id="574"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612D9E">
        <w:rPr>
          <w:b/>
          <w:bCs/>
          <w:i w:val="0"/>
          <w:iCs w:val="0"/>
        </w:rPr>
        <w:t>: Evolución de cumplimiento de restricciones</w:t>
      </w:r>
      <w:bookmarkEnd w:id="574"/>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575" w:name="_Toc197474475"/>
      <w:r>
        <w:lastRenderedPageBreak/>
        <w:t>Restricciones más fáciles de satisfacer</w:t>
      </w:r>
      <w:bookmarkEnd w:id="575"/>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2825492E" w14:textId="6CFB9E18" w:rsidR="007E0E25" w:rsidRPr="00506E2C" w:rsidRDefault="00506E2C" w:rsidP="00506E2C">
      <w:pPr>
        <w:pStyle w:val="Descripcin"/>
        <w:spacing w:after="120"/>
        <w:jc w:val="center"/>
        <w:rPr>
          <w:b/>
          <w:bCs/>
          <w:i w:val="0"/>
          <w:iCs w:val="0"/>
        </w:rPr>
      </w:pPr>
      <w:bookmarkStart w:id="576"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11</w:t>
      </w:r>
      <w:r>
        <w:rPr>
          <w:b/>
          <w:bCs/>
          <w:i w:val="0"/>
          <w:iCs w:val="0"/>
        </w:rPr>
        <w:fldChar w:fldCharType="end"/>
      </w:r>
      <w:r w:rsidRPr="00506E2C">
        <w:rPr>
          <w:b/>
          <w:bCs/>
          <w:i w:val="0"/>
          <w:iCs w:val="0"/>
        </w:rPr>
        <w:t>: Restricciones más difíciles de satisfacer</w:t>
      </w:r>
      <w:bookmarkEnd w:id="576"/>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577" w:name="_Toc197474476"/>
      <w:r>
        <w:t>Estancamiento</w:t>
      </w:r>
      <w:bookmarkEnd w:id="577"/>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41BB1C5E" w14:textId="25855EE8" w:rsidR="007E0E25" w:rsidRPr="00506E2C" w:rsidRDefault="00506E2C" w:rsidP="00506E2C">
      <w:pPr>
        <w:pStyle w:val="Descripcin"/>
        <w:spacing w:after="120"/>
        <w:jc w:val="center"/>
        <w:rPr>
          <w:b/>
          <w:bCs/>
          <w:i w:val="0"/>
          <w:iCs w:val="0"/>
        </w:rPr>
      </w:pPr>
      <w:bookmarkStart w:id="578"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12</w:t>
      </w:r>
      <w:r>
        <w:rPr>
          <w:b/>
          <w:bCs/>
          <w:i w:val="0"/>
          <w:iCs w:val="0"/>
        </w:rPr>
        <w:fldChar w:fldCharType="end"/>
      </w:r>
      <w:r w:rsidRPr="00506E2C">
        <w:rPr>
          <w:b/>
          <w:bCs/>
          <w:i w:val="0"/>
          <w:iCs w:val="0"/>
        </w:rPr>
        <w:t>: Periodos de estancamiento</w:t>
      </w:r>
      <w:bookmarkEnd w:id="578"/>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579" w:name="_Toc197474477"/>
      <w:r>
        <w:t>Convergencia</w:t>
      </w:r>
      <w:bookmarkEnd w:id="579"/>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09DDA4CC" w:rsidR="005E35E6" w:rsidRPr="00506E2C" w:rsidRDefault="00506E2C" w:rsidP="00506E2C">
      <w:pPr>
        <w:pStyle w:val="Descripcin"/>
        <w:spacing w:after="120"/>
        <w:jc w:val="center"/>
        <w:rPr>
          <w:b/>
          <w:bCs/>
          <w:i w:val="0"/>
          <w:iCs w:val="0"/>
        </w:rPr>
      </w:pPr>
      <w:bookmarkStart w:id="580"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Pr="00506E2C">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Pr="00506E2C">
        <w:rPr>
          <w:b/>
          <w:bCs/>
          <w:i w:val="0"/>
          <w:iCs w:val="0"/>
          <w:noProof/>
        </w:rPr>
        <w:t>13</w:t>
      </w:r>
      <w:r w:rsidRPr="00506E2C">
        <w:rPr>
          <w:b/>
          <w:bCs/>
          <w:i w:val="0"/>
          <w:iCs w:val="0"/>
        </w:rPr>
        <w:fldChar w:fldCharType="end"/>
      </w:r>
      <w:r w:rsidRPr="00506E2C">
        <w:rPr>
          <w:b/>
          <w:bCs/>
          <w:i w:val="0"/>
          <w:iCs w:val="0"/>
        </w:rPr>
        <w:t>: Velocidad de convergencia</w:t>
      </w:r>
      <w:bookmarkEnd w:id="580"/>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5F18AB">
      <w:pPr>
        <w:pStyle w:val="Ttulo2"/>
        <w:numPr>
          <w:ilvl w:val="1"/>
          <w:numId w:val="72"/>
        </w:numPr>
        <w:ind w:left="680"/>
      </w:pPr>
      <w:bookmarkStart w:id="581" w:name="_Toc197437879"/>
      <w:bookmarkStart w:id="582" w:name="_Toc197474478"/>
      <w:r>
        <w:t>Discusión de resultados</w:t>
      </w:r>
      <w:bookmarkEnd w:id="581"/>
      <w:bookmarkEnd w:id="582"/>
    </w:p>
    <w:p w14:paraId="2AF69AA2" w14:textId="43732A0D"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(20</w:t>
      </w:r>
      <w:r w:rsidR="00694DA8">
        <w:rPr>
          <w:rFonts w:ascii="Garamond" w:eastAsia="Garamond" w:hAnsi="Garamond" w:cs="Garamond"/>
          <w:color w:val="000000"/>
          <w:sz w:val="23"/>
          <w:szCs w:val="23"/>
          <w:lang w:val="es-BO"/>
        </w:rPr>
        <w:t>08</w:t>
      </w:r>
      <w:r w:rsidRPr="005E35E6">
        <w:rPr>
          <w:rFonts w:ascii="Garamond" w:eastAsia="Garamond" w:hAnsi="Garamond" w:cs="Garamond"/>
          <w:color w:val="000000"/>
          <w:sz w:val="23"/>
          <w:szCs w:val="23"/>
          <w:lang w:val="es-BO"/>
        </w:rPr>
        <w:t>)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420FF2BD"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w:t>
      </w:r>
      <w:r w:rsidR="00694DA8">
        <w:rPr>
          <w:rFonts w:ascii="Garamond" w:eastAsia="Garamond" w:hAnsi="Garamond" w:cs="Garamond"/>
          <w:color w:val="000000"/>
          <w:sz w:val="23"/>
          <w:szCs w:val="23"/>
          <w:lang w:val="es-BO"/>
        </w:rPr>
        <w:t>08</w:t>
      </w:r>
      <w:r w:rsidRPr="005E35E6">
        <w:rPr>
          <w:rFonts w:ascii="Garamond" w:eastAsia="Garamond" w:hAnsi="Garamond" w:cs="Garamond"/>
          <w:color w:val="000000"/>
          <w:sz w:val="23"/>
          <w:szCs w:val="23"/>
          <w:lang w:val="es-BO"/>
        </w:rPr>
        <w:t>)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5F0525E3"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w:t>
      </w:r>
      <w:r w:rsidR="00694DA8">
        <w:rPr>
          <w:rFonts w:ascii="Garamond" w:eastAsia="Garamond" w:hAnsi="Garamond" w:cs="Garamond"/>
          <w:color w:val="000000"/>
          <w:sz w:val="23"/>
          <w:szCs w:val="23"/>
          <w:lang w:val="es-BO"/>
        </w:rPr>
        <w:t>1992</w:t>
      </w:r>
      <w:r w:rsidRPr="005E35E6">
        <w:rPr>
          <w:rFonts w:ascii="Garamond" w:eastAsia="Garamond" w:hAnsi="Garamond" w:cs="Garamond"/>
          <w:color w:val="000000"/>
          <w:sz w:val="23"/>
          <w:szCs w:val="23"/>
          <w:lang w:val="es-BO"/>
        </w:rPr>
        <w:t xml:space="preserve">)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71"/>
          <w:pgSz w:w="12242" w:h="15842"/>
          <w:pgMar w:top="1699" w:right="1440" w:bottom="1699" w:left="1584" w:header="720" w:footer="720" w:gutter="0"/>
          <w:cols w:space="720"/>
        </w:sectPr>
      </w:pPr>
    </w:p>
    <w:p w14:paraId="15DEF4A0" w14:textId="129A5675" w:rsidR="00A60810" w:rsidRDefault="00424BE6" w:rsidP="005F18AB">
      <w:pPr>
        <w:pStyle w:val="Ttulo1"/>
        <w:numPr>
          <w:ilvl w:val="0"/>
          <w:numId w:val="72"/>
        </w:numPr>
        <w:spacing w:before="240" w:after="240" w:line="288" w:lineRule="auto"/>
      </w:pPr>
      <w:bookmarkStart w:id="583" w:name="_Toc197437881"/>
      <w:bookmarkStart w:id="584" w:name="_Toc197474479"/>
      <w:r>
        <w:lastRenderedPageBreak/>
        <w:t>Conclusiones</w:t>
      </w:r>
      <w:bookmarkEnd w:id="583"/>
      <w:bookmarkEnd w:id="584"/>
    </w:p>
    <w:p w14:paraId="5B29922D" w14:textId="36C3B1A1" w:rsidR="00016596" w:rsidRDefault="00DD276F"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DD276F">
        <w:rPr>
          <w:rFonts w:ascii="Garamond" w:eastAsia="Garamond" w:hAnsi="Garamond" w:cs="Garamond"/>
          <w:color w:val="000000"/>
          <w:sz w:val="23"/>
          <w:szCs w:val="23"/>
        </w:rPr>
        <w:t xml:space="preserve">El desarrollo del presente proyecto de grado ha permitido alcanzar una serie de conclusiones fundamentales en relación con la generación de horarios académicos mediante algoritmos genéticos en la Academia Nacional de Música "Man </w:t>
      </w:r>
      <w:proofErr w:type="spellStart"/>
      <w:r w:rsidRPr="00DD276F">
        <w:rPr>
          <w:rFonts w:ascii="Garamond" w:eastAsia="Garamond" w:hAnsi="Garamond" w:cs="Garamond"/>
          <w:color w:val="000000"/>
          <w:sz w:val="23"/>
          <w:szCs w:val="23"/>
        </w:rPr>
        <w:t>Cesped</w:t>
      </w:r>
      <w:proofErr w:type="spellEnd"/>
      <w:r w:rsidRPr="00DD276F">
        <w:rPr>
          <w:rFonts w:ascii="Garamond" w:eastAsia="Garamond" w:hAnsi="Garamond" w:cs="Garamond"/>
          <w:color w:val="000000"/>
          <w:sz w:val="23"/>
          <w:szCs w:val="23"/>
        </w:rPr>
        <w:t>". Estas conclusiones se derivan directamente del cumplimiento de los objetivos específicos planteados al inicio del estudio:</w:t>
      </w:r>
    </w:p>
    <w:p w14:paraId="0C823AD1" w14:textId="444CCAFB"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relación con el primer objetivo específico,</w:t>
      </w:r>
      <w:r>
        <w:rPr>
          <w:rFonts w:ascii="Garamond" w:eastAsia="Garamond" w:hAnsi="Garamond" w:cs="Garamond"/>
          <w:color w:val="000000"/>
          <w:sz w:val="23"/>
          <w:szCs w:val="23"/>
        </w:rPr>
        <w:t xml:space="preserve"> </w:t>
      </w:r>
      <w:r w:rsidRPr="00016596">
        <w:rPr>
          <w:rFonts w:ascii="Garamond" w:eastAsia="Garamond" w:hAnsi="Garamond" w:cs="Garamond"/>
          <w:color w:val="000000"/>
          <w:sz w:val="23"/>
          <w:szCs w:val="23"/>
        </w:rPr>
        <w:t>se concluye que la recopilación y el análisis exhaustivo de datos fueron cruciales para definir con precisión el problema. Se identificaron los recursos disponibles (aulas, docentes), la estructura académica (cursos, materias), las restricciones duras (ej. disponibilidad docente, capacidad de aulas, requisitos específicos de aula) y blandas (ej. minimización de huecos, preferencias horarias) inherentes a la institución. Este proceso permitió establecer una base sólida de requerimientos y limitaciones, como la complejidad derivada de la variedad de especialidades instrumentales y los diferentes niveles de formación, que el algoritmo genético debía abordar.</w:t>
      </w:r>
    </w:p>
    <w:p w14:paraId="56E779FE" w14:textId="5113CADC"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R</w:t>
      </w:r>
      <w:r w:rsidRPr="00016596">
        <w:rPr>
          <w:rFonts w:ascii="Garamond" w:eastAsia="Garamond" w:hAnsi="Garamond" w:cs="Garamond"/>
          <w:color w:val="000000"/>
          <w:sz w:val="23"/>
          <w:szCs w:val="23"/>
        </w:rPr>
        <w:t>especto al segundo objetivo específico, se concluye que el diseño del algoritmo genético fue adecuado para la naturaleza del problema. Se estableció una representación cromosómica directa basada en eventos (asignación clase-aula-horario), se definieron operadores genéticos adaptados (selección por torneo, cruce de punto único con reparación y mutación adaptativa) y se formuló una función de aptitud ponderada que penaliza las violaciones de restricciones, priorizando las duras sobre las blandas. El diseño de estos componentes demostró ser efectivo para explorar el espacio de soluciones y converger hacia horarios optimizados.</w:t>
      </w:r>
    </w:p>
    <w:p w14:paraId="3FC3630F" w14:textId="6E3730D1"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cuanto al tercer objetivo específico, se concluye que el algoritmo genético implementado en JavaScript demostró ser una herramienta eficaz para la generación de horarios académicos. La evaluación de su desempeño reveló una alta efectividad, alcanzando un fitness máximo de 0.96 y tasas de cumplimiento de restricciones superiores al 94% en todos los casos, llegando al 100% para restricciones críticas como "Slots Consecutivos" y "Aula Específica". La evolución del fitness mostró una convergencia rápida, alcanzando el 95% del valor máximo antes de la generación 100, lo que confirma la viabilidad y calidad de las soluciones generadas. El análisis de los operadores genéticos evidenció sus roles complementarios: el cruzamiento fomentó la exploración inicial y la mutación (con una tasa de éxito del 100% debido a mecanismos de reparación) aseguró el refinamiento consistente de las soluciones. Aunque se identificaron restricciones más desafiantes como las "Restricciones Horarias" (94% de cumplimiento) y la "Capacidad de Aulas" (94.6%), y períodos de estancamiento en fases avanzadas, los resultados globales confirman el potencial del algoritmo para optimizar la asignación de horarios en la Academia.</w:t>
      </w:r>
    </w:p>
    <w:p w14:paraId="16B0222D" w14:textId="269E1C90" w:rsidR="00016596" w:rsidRPr="00016596" w:rsidRDefault="00016596" w:rsidP="00016596">
      <w:pPr>
        <w:spacing w:before="120" w:after="120"/>
        <w:jc w:val="both"/>
        <w:rPr>
          <w:rFonts w:ascii="Garamond" w:eastAsia="Garamond" w:hAnsi="Garamond" w:cs="Garamond"/>
          <w:sz w:val="23"/>
          <w:szCs w:val="23"/>
        </w:rPr>
        <w:sectPr w:rsidR="00016596" w:rsidRPr="00016596">
          <w:headerReference w:type="default" r:id="rId72"/>
          <w:pgSz w:w="12242" w:h="15842"/>
          <w:pgMar w:top="1699" w:right="1440" w:bottom="1699" w:left="1584" w:header="720" w:footer="720" w:gutter="0"/>
          <w:cols w:space="720"/>
        </w:sectPr>
      </w:pPr>
      <w:r w:rsidRPr="00016596">
        <w:rPr>
          <w:rFonts w:ascii="Garamond" w:hAnsi="Garamond"/>
        </w:rPr>
        <w:t xml:space="preserve">En conjunto, estos resultados confirman el potencial de los algoritmos genéticos para abordar el complejo problema de la asignación de horarios académicos, proporcionando soluciones viables que satisfacen la gran mayoría de las restricciones prácticas y operativas de la Academia Nacional de Música "Man </w:t>
      </w:r>
      <w:proofErr w:type="spellStart"/>
      <w:r w:rsidRPr="00016596">
        <w:rPr>
          <w:rFonts w:ascii="Garamond" w:hAnsi="Garamond"/>
        </w:rPr>
        <w:t>Cesped</w:t>
      </w:r>
      <w:proofErr w:type="spellEnd"/>
      <w:r w:rsidRPr="00016596">
        <w:rPr>
          <w:rFonts w:ascii="Garamond" w:hAnsi="Garamond"/>
        </w:rPr>
        <w:t>"</w:t>
      </w:r>
    </w:p>
    <w:p w14:paraId="7E1BDC61" w14:textId="741D46D2" w:rsidR="00A60810" w:rsidRDefault="00424BE6" w:rsidP="005F18AB">
      <w:pPr>
        <w:pStyle w:val="Ttulo1"/>
        <w:numPr>
          <w:ilvl w:val="0"/>
          <w:numId w:val="72"/>
        </w:numPr>
        <w:spacing w:before="240" w:after="240" w:line="288" w:lineRule="auto"/>
      </w:pPr>
      <w:bookmarkStart w:id="585" w:name="_Toc197437882"/>
      <w:bookmarkStart w:id="586" w:name="_Toc197474480"/>
      <w:r>
        <w:lastRenderedPageBreak/>
        <w:t>Recomendaciones</w:t>
      </w:r>
      <w:bookmarkEnd w:id="585"/>
      <w:bookmarkEnd w:id="586"/>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4B514ABD"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Se recomienda extender la funcionalidad del modelo para incorporar los niveles Infantil y Superior. Esto requerirá un análisis detallado de las diferencias estructurales, normativas y restricciones específicas que caracterizan a estos niveles, seguido de la adaptación y ajuste del sistema actual para gestionar dichas particularidades de manera efectiva.</w:t>
      </w:r>
    </w:p>
    <w:p w14:paraId="1089F339" w14:textId="1DC29C50"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Para abordar la rigidez introducida por las diversas especialidades dentro de los grupos de estudiantes, se sugiere investigar e implementar técnicas de modelado de restricciones más sofisticadas. Explorar enfoques que permitan una mayor flexibilidad en la asignación de docentes y sesiones, sin comprometer la coherencia curricular de cada especialidad, podría mejorar significativamente la optimización de los horarios. Esto podría incluir algoritmos que manejen subgrupos o prioridades de asignaturas por especialidad de forma más granular.</w:t>
      </w:r>
    </w:p>
    <w:p w14:paraId="17447F6B" w14:textId="018E815B"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Es fundamental utilizar y validar rigurosamente el mecanismo implementado para restringir la disponibilidad horaria de los profesores. Se recomienda realizar pruebas exhaustivas y simulaciones con datos reales de disponibilidad docente para identificar con precisión los posibles conflictos de asignación. Esto permitirá evaluar la viabilidad práctica del modelo en escenarios reales y refinar el sistema para que refleje de manera más fidedigna las limitaciones operativas de la institución.</w:t>
      </w:r>
    </w:p>
    <w:p w14:paraId="3990A0D1" w14:textId="0B48DDEF" w:rsidR="00F32922" w:rsidRDefault="005C3DA9"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Considerar la exploración de estrategias que puedan introducir cierta flexibilidad en la asignación de asignaturas comunes entre especialidades o en la secuenciación de materias, siempre que las normativas académicas lo permitan. Esto podría ayudar a reducir la rigidez del sistema y facilitar la búsqueda de soluciones óptimas.</w:t>
      </w:r>
    </w:p>
    <w:p w14:paraId="1E8569BB" w14:textId="402A667C" w:rsidR="005A626D" w:rsidRPr="005C3DA9" w:rsidRDefault="005C3DA9" w:rsidP="005C3DA9">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A medida que se incorporen nuevas funcionalidades y se manejen conjuntos de datos más complejos, se recomienda realizar pruebas de escalabilidad continuas. Esto asegurará que el rendimiento del algoritmo genético se mantenga eficiente y se podrán identificar áreas para la optimización adicional de los operadores genéticos o la función de fitness.</w:t>
      </w:r>
      <w:r w:rsidR="005A626D">
        <w:br w:type="page"/>
      </w:r>
    </w:p>
    <w:p w14:paraId="5815B0E4" w14:textId="7DBC710F" w:rsidR="00AB1453" w:rsidRDefault="00AB1453" w:rsidP="00FE57EF">
      <w:pPr>
        <w:pStyle w:val="Ttulo1"/>
        <w:numPr>
          <w:ilvl w:val="0"/>
          <w:numId w:val="41"/>
        </w:numPr>
        <w:spacing w:before="240" w:after="240" w:line="288" w:lineRule="auto"/>
      </w:pPr>
      <w:bookmarkStart w:id="587" w:name="_Toc197437883"/>
      <w:bookmarkStart w:id="588" w:name="_Toc197474481"/>
      <w:proofErr w:type="spellStart"/>
      <w:r>
        <w:lastRenderedPageBreak/>
        <w:t>Bibliografia</w:t>
      </w:r>
      <w:bookmarkEnd w:id="587"/>
      <w:bookmarkEnd w:id="588"/>
      <w:proofErr w:type="spellEnd"/>
    </w:p>
    <w:p w14:paraId="3C91EA0E" w14:textId="2D3554A7" w:rsidR="0075190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71FD4A94" w14:textId="57256637" w:rsidR="00694DA8" w:rsidRDefault="00694DA8" w:rsidP="00694DA8">
      <w:pPr>
        <w:pBdr>
          <w:top w:val="nil"/>
          <w:left w:val="nil"/>
          <w:bottom w:val="nil"/>
          <w:right w:val="nil"/>
          <w:between w:val="nil"/>
        </w:pBdr>
        <w:spacing w:before="120" w:after="120"/>
        <w:ind w:left="1440" w:hanging="1440"/>
        <w:rPr>
          <w:rFonts w:ascii="Garamond" w:hAnsi="Garamond"/>
          <w:color w:val="000000"/>
          <w:lang w:val="en-US"/>
        </w:rPr>
      </w:pPr>
      <w:r w:rsidRPr="00694DA8">
        <w:rPr>
          <w:rFonts w:ascii="Garamond" w:hAnsi="Garamond"/>
          <w:color w:val="000000"/>
        </w:rPr>
        <w:t xml:space="preserve">Abdullah, S., </w:t>
      </w:r>
      <w:proofErr w:type="spellStart"/>
      <w:r w:rsidRPr="00694DA8">
        <w:rPr>
          <w:rFonts w:ascii="Garamond" w:hAnsi="Garamond"/>
          <w:color w:val="000000"/>
        </w:rPr>
        <w:t>Burke</w:t>
      </w:r>
      <w:proofErr w:type="spellEnd"/>
      <w:r w:rsidRPr="00694DA8">
        <w:rPr>
          <w:rFonts w:ascii="Garamond" w:hAnsi="Garamond"/>
          <w:color w:val="000000"/>
        </w:rPr>
        <w:t xml:space="preserve">, E. K., &amp; </w:t>
      </w:r>
      <w:proofErr w:type="spellStart"/>
      <w:r w:rsidRPr="00694DA8">
        <w:rPr>
          <w:rFonts w:ascii="Garamond" w:hAnsi="Garamond"/>
          <w:color w:val="000000"/>
        </w:rPr>
        <w:t>McCollum</w:t>
      </w:r>
      <w:proofErr w:type="spellEnd"/>
      <w:r w:rsidRPr="00694DA8">
        <w:rPr>
          <w:rFonts w:ascii="Garamond" w:hAnsi="Garamond"/>
          <w:color w:val="000000"/>
        </w:rPr>
        <w:t xml:space="preserve">, B. (2007). A </w:t>
      </w:r>
      <w:proofErr w:type="spellStart"/>
      <w:r w:rsidRPr="00694DA8">
        <w:rPr>
          <w:rFonts w:ascii="Garamond" w:hAnsi="Garamond"/>
          <w:color w:val="000000"/>
        </w:rPr>
        <w:t>hybrid</w:t>
      </w:r>
      <w:proofErr w:type="spellEnd"/>
      <w:r w:rsidRPr="00694DA8">
        <w:rPr>
          <w:rFonts w:ascii="Garamond" w:hAnsi="Garamond"/>
          <w:color w:val="000000"/>
        </w:rPr>
        <w:t xml:space="preserve"> </w:t>
      </w:r>
      <w:proofErr w:type="spellStart"/>
      <w:r w:rsidRPr="00694DA8">
        <w:rPr>
          <w:rFonts w:ascii="Garamond" w:hAnsi="Garamond"/>
          <w:color w:val="000000"/>
        </w:rPr>
        <w:t>evolutionary</w:t>
      </w:r>
      <w:proofErr w:type="spellEnd"/>
      <w:r w:rsidRPr="00694DA8">
        <w:rPr>
          <w:rFonts w:ascii="Garamond" w:hAnsi="Garamond"/>
          <w:color w:val="000000"/>
        </w:rPr>
        <w:t xml:space="preserve"> </w:t>
      </w:r>
      <w:proofErr w:type="spellStart"/>
      <w:r w:rsidRPr="00694DA8">
        <w:rPr>
          <w:rFonts w:ascii="Garamond" w:hAnsi="Garamond"/>
          <w:color w:val="000000"/>
        </w:rPr>
        <w:t>approach</w:t>
      </w:r>
      <w:proofErr w:type="spellEnd"/>
      <w:r w:rsidRPr="00694DA8">
        <w:rPr>
          <w:rFonts w:ascii="Garamond" w:hAnsi="Garamond"/>
          <w:color w:val="000000"/>
        </w:rPr>
        <w:t xml:space="preserve"> </w:t>
      </w:r>
      <w:proofErr w:type="spellStart"/>
      <w:r w:rsidRPr="00694DA8">
        <w:rPr>
          <w:rFonts w:ascii="Garamond" w:hAnsi="Garamond"/>
          <w:color w:val="000000"/>
        </w:rPr>
        <w:t>to</w:t>
      </w:r>
      <w:proofErr w:type="spellEnd"/>
      <w:r w:rsidRPr="00694DA8">
        <w:rPr>
          <w:rFonts w:ascii="Garamond" w:hAnsi="Garamond"/>
          <w:color w:val="000000"/>
        </w:rPr>
        <w:t xml:space="preserve"> </w:t>
      </w:r>
      <w:proofErr w:type="spellStart"/>
      <w:r w:rsidRPr="00694DA8">
        <w:rPr>
          <w:rFonts w:ascii="Garamond" w:hAnsi="Garamond"/>
          <w:color w:val="000000"/>
        </w:rPr>
        <w:t>the</w:t>
      </w:r>
      <w:proofErr w:type="spellEnd"/>
      <w:r w:rsidRPr="00694DA8">
        <w:rPr>
          <w:rFonts w:ascii="Garamond" w:hAnsi="Garamond"/>
          <w:color w:val="000000"/>
        </w:rPr>
        <w:t xml:space="preserve"> </w:t>
      </w:r>
      <w:proofErr w:type="spellStart"/>
      <w:r w:rsidRPr="00694DA8">
        <w:rPr>
          <w:rFonts w:ascii="Garamond" w:hAnsi="Garamond"/>
          <w:color w:val="000000"/>
        </w:rPr>
        <w:t>university</w:t>
      </w:r>
      <w:proofErr w:type="spellEnd"/>
      <w:r w:rsidRPr="00694DA8">
        <w:rPr>
          <w:rFonts w:ascii="Garamond" w:hAnsi="Garamond"/>
          <w:color w:val="000000"/>
        </w:rPr>
        <w:t xml:space="preserve"> </w:t>
      </w:r>
      <w:proofErr w:type="spellStart"/>
      <w:r w:rsidRPr="00694DA8">
        <w:rPr>
          <w:rFonts w:ascii="Garamond" w:hAnsi="Garamond"/>
          <w:color w:val="000000"/>
        </w:rPr>
        <w:t>course</w:t>
      </w:r>
      <w:proofErr w:type="spellEnd"/>
      <w:r w:rsidRPr="00694DA8">
        <w:rPr>
          <w:rFonts w:ascii="Garamond" w:hAnsi="Garamond"/>
          <w:color w:val="000000"/>
        </w:rPr>
        <w:t xml:space="preserve"> </w:t>
      </w:r>
      <w:proofErr w:type="spellStart"/>
      <w:r w:rsidRPr="00694DA8">
        <w:rPr>
          <w:rFonts w:ascii="Garamond" w:hAnsi="Garamond"/>
          <w:color w:val="000000"/>
        </w:rPr>
        <w:t>timetabling</w:t>
      </w:r>
      <w:proofErr w:type="spellEnd"/>
      <w:r w:rsidRPr="00694DA8">
        <w:rPr>
          <w:rFonts w:ascii="Garamond" w:hAnsi="Garamond"/>
          <w:color w:val="000000"/>
        </w:rPr>
        <w:t xml:space="preserve"> </w:t>
      </w:r>
      <w:proofErr w:type="spellStart"/>
      <w:r w:rsidRPr="00694DA8">
        <w:rPr>
          <w:rFonts w:ascii="Garamond" w:hAnsi="Garamond"/>
          <w:color w:val="000000"/>
        </w:rPr>
        <w:t>problem</w:t>
      </w:r>
      <w:proofErr w:type="spellEnd"/>
      <w:r w:rsidRPr="00694DA8">
        <w:rPr>
          <w:rFonts w:ascii="Garamond" w:hAnsi="Garamond"/>
          <w:color w:val="000000"/>
        </w:rPr>
        <w:t xml:space="preserve">. En E. K. </w:t>
      </w:r>
      <w:proofErr w:type="spellStart"/>
      <w:r w:rsidRPr="00694DA8">
        <w:rPr>
          <w:rFonts w:ascii="Garamond" w:hAnsi="Garamond"/>
          <w:color w:val="000000"/>
        </w:rPr>
        <w:t>Burke</w:t>
      </w:r>
      <w:proofErr w:type="spellEnd"/>
      <w:r w:rsidRPr="00694DA8">
        <w:rPr>
          <w:rFonts w:ascii="Garamond" w:hAnsi="Garamond"/>
          <w:color w:val="000000"/>
        </w:rPr>
        <w:t xml:space="preserve"> &amp; H. </w:t>
      </w:r>
      <w:proofErr w:type="spellStart"/>
      <w:r w:rsidRPr="00694DA8">
        <w:rPr>
          <w:rFonts w:ascii="Garamond" w:hAnsi="Garamond"/>
          <w:color w:val="000000"/>
        </w:rPr>
        <w:t>Rudová</w:t>
      </w:r>
      <w:proofErr w:type="spellEnd"/>
      <w:r w:rsidRPr="00694DA8">
        <w:rPr>
          <w:rFonts w:ascii="Garamond" w:hAnsi="Garamond"/>
          <w:color w:val="000000"/>
        </w:rPr>
        <w:t xml:space="preserve"> (Eds.), </w:t>
      </w:r>
      <w:proofErr w:type="spellStart"/>
      <w:r w:rsidRPr="00694DA8">
        <w:rPr>
          <w:rFonts w:ascii="Garamond" w:hAnsi="Garamond"/>
          <w:i/>
          <w:iCs/>
          <w:color w:val="000000"/>
        </w:rPr>
        <w:t>Practice</w:t>
      </w:r>
      <w:proofErr w:type="spellEnd"/>
      <w:r w:rsidRPr="00694DA8">
        <w:rPr>
          <w:rFonts w:ascii="Garamond" w:hAnsi="Garamond"/>
          <w:i/>
          <w:iCs/>
          <w:color w:val="000000"/>
        </w:rPr>
        <w:t xml:space="preserve"> and </w:t>
      </w:r>
      <w:proofErr w:type="spellStart"/>
      <w:r w:rsidRPr="00694DA8">
        <w:rPr>
          <w:rFonts w:ascii="Garamond" w:hAnsi="Garamond"/>
          <w:i/>
          <w:iCs/>
          <w:color w:val="000000"/>
        </w:rPr>
        <w:t>Theory</w:t>
      </w:r>
      <w:proofErr w:type="spellEnd"/>
      <w:r w:rsidRPr="00694DA8">
        <w:rPr>
          <w:rFonts w:ascii="Garamond" w:hAnsi="Garamond"/>
          <w:i/>
          <w:iCs/>
          <w:color w:val="000000"/>
        </w:rPr>
        <w:t xml:space="preserve"> </w:t>
      </w:r>
      <w:proofErr w:type="spellStart"/>
      <w:r w:rsidRPr="00694DA8">
        <w:rPr>
          <w:rFonts w:ascii="Garamond" w:hAnsi="Garamond"/>
          <w:i/>
          <w:iCs/>
          <w:color w:val="000000"/>
        </w:rPr>
        <w:t>of</w:t>
      </w:r>
      <w:proofErr w:type="spellEnd"/>
      <w:r w:rsidRPr="00694DA8">
        <w:rPr>
          <w:rFonts w:ascii="Garamond" w:hAnsi="Garamond"/>
          <w:i/>
          <w:iCs/>
          <w:color w:val="000000"/>
        </w:rPr>
        <w:t xml:space="preserve"> </w:t>
      </w:r>
      <w:proofErr w:type="spellStart"/>
      <w:r w:rsidRPr="00694DA8">
        <w:rPr>
          <w:rFonts w:ascii="Garamond" w:hAnsi="Garamond"/>
          <w:i/>
          <w:iCs/>
          <w:color w:val="000000"/>
        </w:rPr>
        <w:t>Automated</w:t>
      </w:r>
      <w:proofErr w:type="spellEnd"/>
      <w:r w:rsidRPr="00694DA8">
        <w:rPr>
          <w:rFonts w:ascii="Garamond" w:hAnsi="Garamond"/>
          <w:i/>
          <w:iCs/>
          <w:color w:val="000000"/>
        </w:rPr>
        <w:t xml:space="preserve"> </w:t>
      </w:r>
      <w:proofErr w:type="spellStart"/>
      <w:r w:rsidRPr="00694DA8">
        <w:rPr>
          <w:rFonts w:ascii="Garamond" w:hAnsi="Garamond"/>
          <w:i/>
          <w:iCs/>
          <w:color w:val="000000"/>
        </w:rPr>
        <w:t>Timetabling</w:t>
      </w:r>
      <w:proofErr w:type="spellEnd"/>
      <w:r w:rsidRPr="00694DA8">
        <w:rPr>
          <w:rFonts w:ascii="Garamond" w:hAnsi="Garamond"/>
          <w:i/>
          <w:iCs/>
          <w:color w:val="000000"/>
        </w:rPr>
        <w:t xml:space="preserve"> VI</w:t>
      </w:r>
      <w:r w:rsidRPr="00694DA8">
        <w:rPr>
          <w:rFonts w:ascii="Garamond" w:hAnsi="Garamond"/>
          <w:color w:val="000000"/>
        </w:rPr>
        <w:t xml:space="preserve"> (LNCS 3867, pp. 176-190). Springer, </w:t>
      </w:r>
      <w:proofErr w:type="spellStart"/>
      <w:r w:rsidRPr="00694DA8">
        <w:rPr>
          <w:rFonts w:ascii="Garamond" w:hAnsi="Garamond"/>
          <w:color w:val="000000"/>
        </w:rPr>
        <w:t>Berlin</w:t>
      </w:r>
      <w:proofErr w:type="spellEnd"/>
      <w:r w:rsidRPr="00694DA8">
        <w:rPr>
          <w:rFonts w:ascii="Garamond" w:hAnsi="Garamond"/>
          <w:color w:val="000000"/>
        </w:rPr>
        <w:t>, Heidelberg.</w:t>
      </w:r>
    </w:p>
    <w:p w14:paraId="0563BC6A" w14:textId="7F64B1B1" w:rsidR="0075466E" w:rsidRPr="00B5517F" w:rsidRDefault="0075466E" w:rsidP="00694DA8">
      <w:pPr>
        <w:pBdr>
          <w:top w:val="nil"/>
          <w:left w:val="nil"/>
          <w:bottom w:val="nil"/>
          <w:right w:val="nil"/>
          <w:between w:val="nil"/>
        </w:pBdr>
        <w:spacing w:before="120" w:after="120"/>
        <w:ind w:left="1440" w:hanging="144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5E2ADA">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264647B1"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7139133C" w14:textId="5DCE9BDE" w:rsidR="00694DA8" w:rsidRDefault="00694DA8" w:rsidP="00694DA8">
      <w:pPr>
        <w:pBdr>
          <w:top w:val="nil"/>
          <w:left w:val="nil"/>
          <w:bottom w:val="nil"/>
          <w:right w:val="nil"/>
          <w:between w:val="nil"/>
        </w:pBdr>
        <w:spacing w:before="120" w:after="120"/>
        <w:ind w:left="720" w:hanging="720"/>
        <w:rPr>
          <w:rFonts w:ascii="Garamond" w:hAnsi="Garamond"/>
          <w:color w:val="000000"/>
          <w:lang w:val="en-US"/>
        </w:rPr>
      </w:pPr>
      <w:r w:rsidRPr="00694DA8">
        <w:rPr>
          <w:rFonts w:ascii="Garamond" w:hAnsi="Garamond"/>
          <w:color w:val="000000"/>
        </w:rPr>
        <w:t xml:space="preserve">Carter, M. W., &amp; Laporte, G. (1998). </w:t>
      </w:r>
      <w:proofErr w:type="spellStart"/>
      <w:r w:rsidRPr="00694DA8">
        <w:rPr>
          <w:rFonts w:ascii="Garamond" w:hAnsi="Garamond"/>
          <w:color w:val="000000"/>
        </w:rPr>
        <w:t>Recent</w:t>
      </w:r>
      <w:proofErr w:type="spellEnd"/>
      <w:r w:rsidRPr="00694DA8">
        <w:rPr>
          <w:rFonts w:ascii="Garamond" w:hAnsi="Garamond"/>
          <w:color w:val="000000"/>
        </w:rPr>
        <w:t xml:space="preserve"> </w:t>
      </w:r>
      <w:proofErr w:type="spellStart"/>
      <w:r w:rsidRPr="00694DA8">
        <w:rPr>
          <w:rFonts w:ascii="Garamond" w:hAnsi="Garamond"/>
          <w:color w:val="000000"/>
        </w:rPr>
        <w:t>developments</w:t>
      </w:r>
      <w:proofErr w:type="spellEnd"/>
      <w:r w:rsidRPr="00694DA8">
        <w:rPr>
          <w:rFonts w:ascii="Garamond" w:hAnsi="Garamond"/>
          <w:color w:val="000000"/>
        </w:rPr>
        <w:t xml:space="preserve"> in </w:t>
      </w:r>
      <w:proofErr w:type="spellStart"/>
      <w:r w:rsidRPr="00694DA8">
        <w:rPr>
          <w:rFonts w:ascii="Garamond" w:hAnsi="Garamond"/>
          <w:color w:val="000000"/>
        </w:rPr>
        <w:t>practical</w:t>
      </w:r>
      <w:proofErr w:type="spellEnd"/>
      <w:r w:rsidRPr="00694DA8">
        <w:rPr>
          <w:rFonts w:ascii="Garamond" w:hAnsi="Garamond"/>
          <w:color w:val="000000"/>
        </w:rPr>
        <w:t xml:space="preserve"> </w:t>
      </w:r>
      <w:proofErr w:type="spellStart"/>
      <w:r w:rsidRPr="00694DA8">
        <w:rPr>
          <w:rFonts w:ascii="Garamond" w:hAnsi="Garamond"/>
          <w:color w:val="000000"/>
        </w:rPr>
        <w:t>examination</w:t>
      </w:r>
      <w:proofErr w:type="spellEnd"/>
      <w:r w:rsidRPr="00694DA8">
        <w:rPr>
          <w:rFonts w:ascii="Garamond" w:hAnsi="Garamond"/>
          <w:color w:val="000000"/>
        </w:rPr>
        <w:t xml:space="preserve"> </w:t>
      </w:r>
      <w:proofErr w:type="spellStart"/>
      <w:r w:rsidRPr="00694DA8">
        <w:rPr>
          <w:rFonts w:ascii="Garamond" w:hAnsi="Garamond"/>
          <w:color w:val="000000"/>
        </w:rPr>
        <w:t>timetabling</w:t>
      </w:r>
      <w:proofErr w:type="spellEnd"/>
      <w:r w:rsidRPr="00694DA8">
        <w:rPr>
          <w:rFonts w:ascii="Garamond" w:hAnsi="Garamond"/>
          <w:color w:val="000000"/>
        </w:rPr>
        <w:t xml:space="preserve">. En E. K. </w:t>
      </w:r>
      <w:proofErr w:type="spellStart"/>
      <w:r w:rsidRPr="00694DA8">
        <w:rPr>
          <w:rFonts w:ascii="Garamond" w:hAnsi="Garamond"/>
          <w:color w:val="000000"/>
        </w:rPr>
        <w:t>Burke</w:t>
      </w:r>
      <w:proofErr w:type="spellEnd"/>
      <w:r w:rsidRPr="00694DA8">
        <w:rPr>
          <w:rFonts w:ascii="Garamond" w:hAnsi="Garamond"/>
          <w:color w:val="000000"/>
        </w:rPr>
        <w:t xml:space="preserve"> &amp; M. Carter (Eds.), </w:t>
      </w:r>
      <w:proofErr w:type="spellStart"/>
      <w:r w:rsidRPr="00694DA8">
        <w:rPr>
          <w:rFonts w:ascii="Garamond" w:hAnsi="Garamond"/>
          <w:i/>
          <w:iCs/>
          <w:color w:val="000000"/>
        </w:rPr>
        <w:t>Practice</w:t>
      </w:r>
      <w:proofErr w:type="spellEnd"/>
      <w:r w:rsidRPr="00694DA8">
        <w:rPr>
          <w:rFonts w:ascii="Garamond" w:hAnsi="Garamond"/>
          <w:i/>
          <w:iCs/>
          <w:color w:val="000000"/>
        </w:rPr>
        <w:t xml:space="preserve"> and </w:t>
      </w:r>
      <w:proofErr w:type="spellStart"/>
      <w:r w:rsidRPr="00694DA8">
        <w:rPr>
          <w:rFonts w:ascii="Garamond" w:hAnsi="Garamond"/>
          <w:i/>
          <w:iCs/>
          <w:color w:val="000000"/>
        </w:rPr>
        <w:t>Theory</w:t>
      </w:r>
      <w:proofErr w:type="spellEnd"/>
      <w:r w:rsidRPr="00694DA8">
        <w:rPr>
          <w:rFonts w:ascii="Garamond" w:hAnsi="Garamond"/>
          <w:i/>
          <w:iCs/>
          <w:color w:val="000000"/>
        </w:rPr>
        <w:t xml:space="preserve"> </w:t>
      </w:r>
      <w:proofErr w:type="spellStart"/>
      <w:r w:rsidRPr="00694DA8">
        <w:rPr>
          <w:rFonts w:ascii="Garamond" w:hAnsi="Garamond"/>
          <w:i/>
          <w:iCs/>
          <w:color w:val="000000"/>
        </w:rPr>
        <w:t>of</w:t>
      </w:r>
      <w:proofErr w:type="spellEnd"/>
      <w:r w:rsidRPr="00694DA8">
        <w:rPr>
          <w:rFonts w:ascii="Garamond" w:hAnsi="Garamond"/>
          <w:i/>
          <w:iCs/>
          <w:color w:val="000000"/>
        </w:rPr>
        <w:t xml:space="preserve"> </w:t>
      </w:r>
      <w:proofErr w:type="spellStart"/>
      <w:r w:rsidRPr="00694DA8">
        <w:rPr>
          <w:rFonts w:ascii="Garamond" w:hAnsi="Garamond"/>
          <w:i/>
          <w:iCs/>
          <w:color w:val="000000"/>
        </w:rPr>
        <w:t>Automated</w:t>
      </w:r>
      <w:proofErr w:type="spellEnd"/>
      <w:r w:rsidRPr="00694DA8">
        <w:rPr>
          <w:rFonts w:ascii="Garamond" w:hAnsi="Garamond"/>
          <w:i/>
          <w:iCs/>
          <w:color w:val="000000"/>
        </w:rPr>
        <w:t xml:space="preserve"> </w:t>
      </w:r>
      <w:proofErr w:type="spellStart"/>
      <w:r w:rsidRPr="00694DA8">
        <w:rPr>
          <w:rFonts w:ascii="Garamond" w:hAnsi="Garamond"/>
          <w:i/>
          <w:iCs/>
          <w:color w:val="000000"/>
        </w:rPr>
        <w:t>Timetabling</w:t>
      </w:r>
      <w:proofErr w:type="spellEnd"/>
      <w:r w:rsidRPr="00694DA8">
        <w:rPr>
          <w:rFonts w:ascii="Garamond" w:hAnsi="Garamond"/>
          <w:i/>
          <w:iCs/>
          <w:color w:val="000000"/>
        </w:rPr>
        <w:t xml:space="preserve"> II</w:t>
      </w:r>
      <w:r w:rsidRPr="00694DA8">
        <w:rPr>
          <w:rFonts w:ascii="Garamond" w:hAnsi="Garamond"/>
          <w:color w:val="000000"/>
        </w:rPr>
        <w:t xml:space="preserve"> (LNCS 1408, pp. 3–19). Springer, </w:t>
      </w:r>
      <w:proofErr w:type="spellStart"/>
      <w:r w:rsidRPr="00694DA8">
        <w:rPr>
          <w:rFonts w:ascii="Garamond" w:hAnsi="Garamond"/>
          <w:color w:val="000000"/>
        </w:rPr>
        <w:t>Berlin</w:t>
      </w:r>
      <w:proofErr w:type="spellEnd"/>
      <w:r w:rsidRPr="00694DA8">
        <w:rPr>
          <w:rFonts w:ascii="Garamond" w:hAnsi="Garamond"/>
          <w:color w:val="000000"/>
        </w:rPr>
        <w:t>, Heidelberg.</w:t>
      </w:r>
    </w:p>
    <w:p w14:paraId="08F3FCA3" w14:textId="36AE26EC" w:rsidR="0075466E" w:rsidRDefault="0075466E" w:rsidP="00694DA8">
      <w:pPr>
        <w:pBdr>
          <w:top w:val="nil"/>
          <w:left w:val="nil"/>
          <w:bottom w:val="nil"/>
          <w:right w:val="nil"/>
          <w:between w:val="nil"/>
        </w:pBdr>
        <w:spacing w:before="120" w:after="120"/>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xml:space="preserve">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506E2C">
        <w:rPr>
          <w:rFonts w:ascii="Garamond" w:hAnsi="Garamond"/>
          <w:color w:val="000000"/>
          <w:lang w:val="es-BO"/>
        </w:rPr>
        <w:t>Colorni</w:t>
      </w:r>
      <w:proofErr w:type="spellEnd"/>
      <w:r w:rsidRPr="00506E2C">
        <w:rPr>
          <w:rFonts w:ascii="Garamond" w:hAnsi="Garamond"/>
          <w:color w:val="000000"/>
          <w:lang w:val="es-BO"/>
        </w:rPr>
        <w:t xml:space="preserve">, A., </w:t>
      </w:r>
      <w:proofErr w:type="spellStart"/>
      <w:r w:rsidRPr="00506E2C">
        <w:rPr>
          <w:rFonts w:ascii="Garamond" w:hAnsi="Garamond"/>
          <w:color w:val="000000"/>
          <w:lang w:val="es-BO"/>
        </w:rPr>
        <w:t>Dorigo</w:t>
      </w:r>
      <w:proofErr w:type="spellEnd"/>
      <w:r w:rsidRPr="00506E2C">
        <w:rPr>
          <w:rFonts w:ascii="Garamond" w:hAnsi="Garamond"/>
          <w:color w:val="000000"/>
          <w:lang w:val="es-BO"/>
        </w:rPr>
        <w:t xml:space="preserve">, M., &amp; </w:t>
      </w:r>
      <w:proofErr w:type="spellStart"/>
      <w:r w:rsidRPr="00506E2C">
        <w:rPr>
          <w:rFonts w:ascii="Garamond" w:hAnsi="Garamond"/>
          <w:color w:val="000000"/>
          <w:lang w:val="es-BO"/>
        </w:rPr>
        <w:t>Maniezzo</w:t>
      </w:r>
      <w:proofErr w:type="spellEnd"/>
      <w:r w:rsidRPr="00506E2C">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lastRenderedPageBreak/>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26D28D9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768D82F6" w14:textId="4604295C" w:rsidR="00694DA8" w:rsidRPr="00B5517F" w:rsidRDefault="00694DA8"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Pr>
          <w:rFonts w:ascii="Garamond" w:hAnsi="Garamond"/>
          <w:color w:val="000000"/>
        </w:rPr>
        <w:t>Deb</w:t>
      </w:r>
      <w:proofErr w:type="spellEnd"/>
      <w:r w:rsidRPr="00694DA8">
        <w:rPr>
          <w:rFonts w:ascii="Garamond" w:hAnsi="Garamond"/>
          <w:color w:val="000000"/>
        </w:rPr>
        <w:t xml:space="preserve">, K. (2001). </w:t>
      </w:r>
      <w:r w:rsidRPr="00694DA8">
        <w:rPr>
          <w:rFonts w:ascii="Garamond" w:hAnsi="Garamond"/>
          <w:i/>
          <w:iCs/>
          <w:color w:val="000000"/>
        </w:rPr>
        <w:t>Multi-</w:t>
      </w:r>
      <w:proofErr w:type="spellStart"/>
      <w:r w:rsidRPr="00694DA8">
        <w:rPr>
          <w:rFonts w:ascii="Garamond" w:hAnsi="Garamond"/>
          <w:i/>
          <w:iCs/>
          <w:color w:val="000000"/>
        </w:rPr>
        <w:t>Objective</w:t>
      </w:r>
      <w:proofErr w:type="spellEnd"/>
      <w:r w:rsidRPr="00694DA8">
        <w:rPr>
          <w:rFonts w:ascii="Garamond" w:hAnsi="Garamond"/>
          <w:i/>
          <w:iCs/>
          <w:color w:val="000000"/>
        </w:rPr>
        <w:t xml:space="preserve"> </w:t>
      </w:r>
      <w:proofErr w:type="spellStart"/>
      <w:r w:rsidRPr="00694DA8">
        <w:rPr>
          <w:rFonts w:ascii="Garamond" w:hAnsi="Garamond"/>
          <w:i/>
          <w:iCs/>
          <w:color w:val="000000"/>
        </w:rPr>
        <w:t>Optimization</w:t>
      </w:r>
      <w:proofErr w:type="spellEnd"/>
      <w:r w:rsidRPr="00694DA8">
        <w:rPr>
          <w:rFonts w:ascii="Garamond" w:hAnsi="Garamond"/>
          <w:i/>
          <w:iCs/>
          <w:color w:val="000000"/>
        </w:rPr>
        <w:t xml:space="preserve"> </w:t>
      </w:r>
      <w:proofErr w:type="spellStart"/>
      <w:r w:rsidRPr="00694DA8">
        <w:rPr>
          <w:rFonts w:ascii="Garamond" w:hAnsi="Garamond"/>
          <w:i/>
          <w:iCs/>
          <w:color w:val="000000"/>
        </w:rPr>
        <w:t>using</w:t>
      </w:r>
      <w:proofErr w:type="spellEnd"/>
      <w:r w:rsidRPr="00694DA8">
        <w:rPr>
          <w:rFonts w:ascii="Garamond" w:hAnsi="Garamond"/>
          <w:i/>
          <w:iCs/>
          <w:color w:val="000000"/>
        </w:rPr>
        <w:t xml:space="preserve"> </w:t>
      </w:r>
      <w:proofErr w:type="spellStart"/>
      <w:r w:rsidRPr="00694DA8">
        <w:rPr>
          <w:rFonts w:ascii="Garamond" w:hAnsi="Garamond"/>
          <w:i/>
          <w:iCs/>
          <w:color w:val="000000"/>
        </w:rPr>
        <w:t>Evolutionary</w:t>
      </w:r>
      <w:proofErr w:type="spellEnd"/>
      <w:r w:rsidRPr="00694DA8">
        <w:rPr>
          <w:rFonts w:ascii="Garamond" w:hAnsi="Garamond"/>
          <w:i/>
          <w:iCs/>
          <w:color w:val="000000"/>
        </w:rPr>
        <w:t xml:space="preserve"> </w:t>
      </w:r>
      <w:proofErr w:type="spellStart"/>
      <w:r w:rsidRPr="00694DA8">
        <w:rPr>
          <w:rFonts w:ascii="Garamond" w:hAnsi="Garamond"/>
          <w:i/>
          <w:iCs/>
          <w:color w:val="000000"/>
        </w:rPr>
        <w:t>Algorithms</w:t>
      </w:r>
      <w:proofErr w:type="spellEnd"/>
      <w:r w:rsidRPr="00694DA8">
        <w:rPr>
          <w:rFonts w:ascii="Garamond" w:hAnsi="Garamond"/>
          <w:color w:val="000000"/>
        </w:rPr>
        <w:t xml:space="preserve">. John Wiley &amp; </w:t>
      </w:r>
      <w:proofErr w:type="spellStart"/>
      <w:r w:rsidRPr="00694DA8">
        <w:rPr>
          <w:rFonts w:ascii="Garamond" w:hAnsi="Garamond"/>
          <w:color w:val="000000"/>
        </w:rPr>
        <w:t>Sons</w:t>
      </w:r>
      <w:proofErr w:type="spellEnd"/>
      <w:r w:rsidRPr="00694DA8">
        <w:rPr>
          <w:rFonts w:ascii="Garamond" w:hAnsi="Garamond"/>
          <w:color w:val="000000"/>
        </w:rPr>
        <w:t>.</w:t>
      </w:r>
    </w:p>
    <w:p w14:paraId="4C2E4702" w14:textId="1DCC2A79"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5517F">
        <w:rPr>
          <w:rFonts w:ascii="Garamond" w:hAnsi="Garamond"/>
          <w:color w:val="000000"/>
          <w:lang w:val="en-US"/>
        </w:rPr>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54F85B64"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6D6F640" w14:textId="2A78F6F0" w:rsidR="00694DA8" w:rsidRDefault="00694DA8"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694DA8">
        <w:rPr>
          <w:rFonts w:ascii="Garamond" w:eastAsia="Garamond" w:hAnsi="Garamond" w:cs="Garamond"/>
          <w:color w:val="000000"/>
        </w:rPr>
        <w:t>Garey</w:t>
      </w:r>
      <w:proofErr w:type="spellEnd"/>
      <w:r w:rsidRPr="00694DA8">
        <w:rPr>
          <w:rFonts w:ascii="Garamond" w:eastAsia="Garamond" w:hAnsi="Garamond" w:cs="Garamond"/>
          <w:color w:val="000000"/>
        </w:rPr>
        <w:t xml:space="preserve">, M. R., &amp; Johnson, D. S. (1979). </w:t>
      </w:r>
      <w:proofErr w:type="spellStart"/>
      <w:r w:rsidRPr="00694DA8">
        <w:rPr>
          <w:rFonts w:ascii="Garamond" w:eastAsia="Garamond" w:hAnsi="Garamond" w:cs="Garamond"/>
          <w:i/>
          <w:iCs/>
          <w:color w:val="000000"/>
        </w:rPr>
        <w:t>Computers</w:t>
      </w:r>
      <w:proofErr w:type="spellEnd"/>
      <w:r w:rsidRPr="00694DA8">
        <w:rPr>
          <w:rFonts w:ascii="Garamond" w:eastAsia="Garamond" w:hAnsi="Garamond" w:cs="Garamond"/>
          <w:i/>
          <w:iCs/>
          <w:color w:val="000000"/>
        </w:rPr>
        <w:t xml:space="preserve"> and </w:t>
      </w:r>
      <w:proofErr w:type="spellStart"/>
      <w:r w:rsidRPr="00694DA8">
        <w:rPr>
          <w:rFonts w:ascii="Garamond" w:eastAsia="Garamond" w:hAnsi="Garamond" w:cs="Garamond"/>
          <w:i/>
          <w:iCs/>
          <w:color w:val="000000"/>
        </w:rPr>
        <w:t>Intractability</w:t>
      </w:r>
      <w:proofErr w:type="spellEnd"/>
      <w:r w:rsidRPr="00694DA8">
        <w:rPr>
          <w:rFonts w:ascii="Garamond" w:eastAsia="Garamond" w:hAnsi="Garamond" w:cs="Garamond"/>
          <w:i/>
          <w:iCs/>
          <w:color w:val="000000"/>
        </w:rPr>
        <w:t xml:space="preserve">: A Guide </w:t>
      </w:r>
      <w:proofErr w:type="spellStart"/>
      <w:r w:rsidRPr="00694DA8">
        <w:rPr>
          <w:rFonts w:ascii="Garamond" w:eastAsia="Garamond" w:hAnsi="Garamond" w:cs="Garamond"/>
          <w:i/>
          <w:iCs/>
          <w:color w:val="000000"/>
        </w:rPr>
        <w:t>to</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the</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Theory</w:t>
      </w:r>
      <w:proofErr w:type="spellEnd"/>
      <w:r w:rsidRPr="00694DA8">
        <w:rPr>
          <w:rFonts w:ascii="Garamond" w:eastAsia="Garamond" w:hAnsi="Garamond" w:cs="Garamond"/>
          <w:i/>
          <w:iCs/>
          <w:color w:val="000000"/>
        </w:rPr>
        <w:t xml:space="preserve"> </w:t>
      </w:r>
      <w:proofErr w:type="spellStart"/>
      <w:r w:rsidRPr="00694DA8">
        <w:rPr>
          <w:rFonts w:ascii="Garamond" w:eastAsia="Garamond" w:hAnsi="Garamond" w:cs="Garamond"/>
          <w:i/>
          <w:iCs/>
          <w:color w:val="000000"/>
        </w:rPr>
        <w:t>of</w:t>
      </w:r>
      <w:proofErr w:type="spellEnd"/>
      <w:r w:rsidRPr="00694DA8">
        <w:rPr>
          <w:rFonts w:ascii="Garamond" w:eastAsia="Garamond" w:hAnsi="Garamond" w:cs="Garamond"/>
          <w:i/>
          <w:iCs/>
          <w:color w:val="000000"/>
        </w:rPr>
        <w:t xml:space="preserve"> NP-</w:t>
      </w:r>
      <w:proofErr w:type="spellStart"/>
      <w:r w:rsidRPr="00694DA8">
        <w:rPr>
          <w:rFonts w:ascii="Garamond" w:eastAsia="Garamond" w:hAnsi="Garamond" w:cs="Garamond"/>
          <w:i/>
          <w:iCs/>
          <w:color w:val="000000"/>
        </w:rPr>
        <w:t>Completeness</w:t>
      </w:r>
      <w:proofErr w:type="spellEnd"/>
      <w:r w:rsidRPr="00694DA8">
        <w:rPr>
          <w:rFonts w:ascii="Garamond" w:eastAsia="Garamond" w:hAnsi="Garamond" w:cs="Garamond"/>
          <w:color w:val="000000"/>
        </w:rPr>
        <w:t>. W. H. Freeman and Company</w:t>
      </w:r>
    </w:p>
    <w:p w14:paraId="51D26589" w14:textId="29050C5B" w:rsidR="00BA6D1E" w:rsidRPr="00745E48" w:rsidRDefault="00BA6D1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08DE40C6"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516794EA" w14:textId="510EC7C7" w:rsidR="005C3DA9" w:rsidRDefault="005C3DA9" w:rsidP="00694DA8">
      <w:pPr>
        <w:pBdr>
          <w:top w:val="nil"/>
          <w:left w:val="nil"/>
          <w:bottom w:val="nil"/>
          <w:right w:val="nil"/>
          <w:between w:val="nil"/>
        </w:pBdr>
        <w:spacing w:before="120" w:after="120"/>
        <w:ind w:left="720" w:hanging="720"/>
        <w:rPr>
          <w:rFonts w:ascii="Garamond" w:hAnsi="Garamond"/>
          <w:color w:val="000000"/>
          <w:lang w:val="en-US"/>
        </w:rPr>
      </w:pPr>
      <w:r w:rsidRPr="005C3DA9">
        <w:rPr>
          <w:rFonts w:ascii="Garamond" w:hAnsi="Garamond"/>
          <w:color w:val="000000"/>
        </w:rPr>
        <w:t xml:space="preserve">Méndez-Díaz, I., Zabala, P., &amp; Miranda, P. (2016). A </w:t>
      </w:r>
      <w:proofErr w:type="spellStart"/>
      <w:r w:rsidRPr="005C3DA9">
        <w:rPr>
          <w:rFonts w:ascii="Garamond" w:hAnsi="Garamond"/>
          <w:color w:val="000000"/>
        </w:rPr>
        <w:t>memetic</w:t>
      </w:r>
      <w:proofErr w:type="spellEnd"/>
      <w:r w:rsidRPr="005C3DA9">
        <w:rPr>
          <w:rFonts w:ascii="Garamond" w:hAnsi="Garamond"/>
          <w:color w:val="000000"/>
        </w:rPr>
        <w:t xml:space="preserve"> </w:t>
      </w:r>
      <w:proofErr w:type="spellStart"/>
      <w:r w:rsidRPr="005C3DA9">
        <w:rPr>
          <w:rFonts w:ascii="Garamond" w:hAnsi="Garamond"/>
          <w:color w:val="000000"/>
        </w:rPr>
        <w:t>algorithm</w:t>
      </w:r>
      <w:proofErr w:type="spellEnd"/>
      <w:r w:rsidRPr="005C3DA9">
        <w:rPr>
          <w:rFonts w:ascii="Garamond" w:hAnsi="Garamond"/>
          <w:color w:val="000000"/>
        </w:rPr>
        <w:t xml:space="preserve"> </w:t>
      </w:r>
      <w:proofErr w:type="spellStart"/>
      <w:r w:rsidRPr="005C3DA9">
        <w:rPr>
          <w:rFonts w:ascii="Garamond" w:hAnsi="Garamond"/>
          <w:color w:val="000000"/>
        </w:rPr>
        <w:t>for</w:t>
      </w:r>
      <w:proofErr w:type="spellEnd"/>
      <w:r w:rsidRPr="005C3DA9">
        <w:rPr>
          <w:rFonts w:ascii="Garamond" w:hAnsi="Garamond"/>
          <w:color w:val="000000"/>
        </w:rPr>
        <w:t xml:space="preserve"> </w:t>
      </w:r>
      <w:proofErr w:type="spellStart"/>
      <w:r w:rsidRPr="005C3DA9">
        <w:rPr>
          <w:rFonts w:ascii="Garamond" w:hAnsi="Garamond"/>
          <w:color w:val="000000"/>
        </w:rPr>
        <w:t>the</w:t>
      </w:r>
      <w:proofErr w:type="spellEnd"/>
      <w:r w:rsidRPr="005C3DA9">
        <w:rPr>
          <w:rFonts w:ascii="Garamond" w:hAnsi="Garamond"/>
          <w:color w:val="000000"/>
        </w:rPr>
        <w:t xml:space="preserve"> </w:t>
      </w:r>
      <w:proofErr w:type="spellStart"/>
      <w:r w:rsidRPr="005C3DA9">
        <w:rPr>
          <w:rFonts w:ascii="Garamond" w:hAnsi="Garamond"/>
          <w:color w:val="000000"/>
        </w:rPr>
        <w:t>university</w:t>
      </w:r>
      <w:proofErr w:type="spellEnd"/>
      <w:r w:rsidRPr="005C3DA9">
        <w:rPr>
          <w:rFonts w:ascii="Garamond" w:hAnsi="Garamond"/>
          <w:color w:val="000000"/>
        </w:rPr>
        <w:t xml:space="preserve"> </w:t>
      </w:r>
      <w:proofErr w:type="spellStart"/>
      <w:r w:rsidRPr="005C3DA9">
        <w:rPr>
          <w:rFonts w:ascii="Garamond" w:hAnsi="Garamond"/>
          <w:color w:val="000000"/>
        </w:rPr>
        <w:t>course</w:t>
      </w:r>
      <w:proofErr w:type="spellEnd"/>
      <w:r w:rsidRPr="005C3DA9">
        <w:rPr>
          <w:rFonts w:ascii="Garamond" w:hAnsi="Garamond"/>
          <w:color w:val="000000"/>
        </w:rPr>
        <w:t xml:space="preserve"> </w:t>
      </w:r>
      <w:proofErr w:type="spellStart"/>
      <w:r w:rsidRPr="005C3DA9">
        <w:rPr>
          <w:rFonts w:ascii="Garamond" w:hAnsi="Garamond"/>
          <w:color w:val="000000"/>
        </w:rPr>
        <w:t>timetabling</w:t>
      </w:r>
      <w:proofErr w:type="spellEnd"/>
      <w:r w:rsidRPr="005C3DA9">
        <w:rPr>
          <w:rFonts w:ascii="Garamond" w:hAnsi="Garamond"/>
          <w:color w:val="000000"/>
        </w:rPr>
        <w:t xml:space="preserve"> </w:t>
      </w:r>
      <w:proofErr w:type="spellStart"/>
      <w:r w:rsidRPr="005C3DA9">
        <w:rPr>
          <w:rFonts w:ascii="Garamond" w:hAnsi="Garamond"/>
          <w:color w:val="000000"/>
        </w:rPr>
        <w:t>problem</w:t>
      </w:r>
      <w:proofErr w:type="spellEnd"/>
      <w:r w:rsidRPr="005C3DA9">
        <w:rPr>
          <w:rFonts w:ascii="Garamond" w:hAnsi="Garamond"/>
          <w:color w:val="000000"/>
        </w:rPr>
        <w:t xml:space="preserve">. </w:t>
      </w:r>
      <w:proofErr w:type="spellStart"/>
      <w:r w:rsidRPr="005C3DA9">
        <w:rPr>
          <w:rFonts w:ascii="Garamond" w:hAnsi="Garamond"/>
          <w:i/>
          <w:iCs/>
          <w:color w:val="000000"/>
        </w:rPr>
        <w:t>Computers</w:t>
      </w:r>
      <w:proofErr w:type="spellEnd"/>
      <w:r w:rsidRPr="005C3DA9">
        <w:rPr>
          <w:rFonts w:ascii="Garamond" w:hAnsi="Garamond"/>
          <w:i/>
          <w:iCs/>
          <w:color w:val="000000"/>
        </w:rPr>
        <w:t xml:space="preserve"> &amp; </w:t>
      </w:r>
      <w:proofErr w:type="spellStart"/>
      <w:r w:rsidRPr="005C3DA9">
        <w:rPr>
          <w:rFonts w:ascii="Garamond" w:hAnsi="Garamond"/>
          <w:i/>
          <w:iCs/>
          <w:color w:val="000000"/>
        </w:rPr>
        <w:t>Operations</w:t>
      </w:r>
      <w:proofErr w:type="spellEnd"/>
      <w:r w:rsidRPr="005C3DA9">
        <w:rPr>
          <w:rFonts w:ascii="Garamond" w:hAnsi="Garamond"/>
          <w:i/>
          <w:iCs/>
          <w:color w:val="000000"/>
        </w:rPr>
        <w:t xml:space="preserve"> </w:t>
      </w:r>
      <w:proofErr w:type="spellStart"/>
      <w:r w:rsidRPr="005C3DA9">
        <w:rPr>
          <w:rFonts w:ascii="Garamond" w:hAnsi="Garamond"/>
          <w:i/>
          <w:iCs/>
          <w:color w:val="000000"/>
        </w:rPr>
        <w:t>Research</w:t>
      </w:r>
      <w:proofErr w:type="spellEnd"/>
      <w:r w:rsidRPr="005C3DA9">
        <w:rPr>
          <w:rFonts w:ascii="Garamond" w:hAnsi="Garamond"/>
          <w:i/>
          <w:iCs/>
          <w:color w:val="000000"/>
        </w:rPr>
        <w:t>, 65</w:t>
      </w:r>
      <w:r w:rsidRPr="005C3DA9">
        <w:rPr>
          <w:rFonts w:ascii="Garamond" w:hAnsi="Garamond"/>
          <w:color w:val="000000"/>
        </w:rPr>
        <w:t>, 51–61.</w:t>
      </w:r>
    </w:p>
    <w:p w14:paraId="087B7721" w14:textId="42BF64D0" w:rsidR="00BA6D1E" w:rsidRPr="00B5517F" w:rsidRDefault="00BA6D1E" w:rsidP="00694DA8">
      <w:pPr>
        <w:pBdr>
          <w:top w:val="nil"/>
          <w:left w:val="nil"/>
          <w:bottom w:val="nil"/>
          <w:right w:val="nil"/>
          <w:between w:val="nil"/>
        </w:pBdr>
        <w:spacing w:before="120" w:after="120"/>
        <w:ind w:left="720" w:hanging="720"/>
        <w:rPr>
          <w:rFonts w:ascii="Garamond" w:hAnsi="Garamond"/>
          <w:color w:val="000000"/>
          <w:lang w:val="en-US"/>
        </w:rPr>
      </w:pPr>
      <w:proofErr w:type="spellStart"/>
      <w:r w:rsidRPr="00BA6D1E">
        <w:rPr>
          <w:rFonts w:ascii="Garamond" w:hAnsi="Garamond"/>
          <w:color w:val="000000"/>
          <w:lang w:val="en-US"/>
        </w:rPr>
        <w:t>Michalewicz</w:t>
      </w:r>
      <w:proofErr w:type="spellEnd"/>
      <w:r w:rsidRPr="00BA6D1E">
        <w:rPr>
          <w:rFonts w:ascii="Garamond" w:hAnsi="Garamond"/>
          <w:color w:val="000000"/>
          <w:lang w:val="en-US"/>
        </w:rPr>
        <w:t xml:space="preserve">, Z. (2013). "Genetic algorithms + data structures = evolution programs." Springer. </w:t>
      </w:r>
    </w:p>
    <w:p w14:paraId="7E6E5C40" w14:textId="046B0BE6" w:rsidR="0075190F" w:rsidRPr="0058098E"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4228E28C" w:rsidR="00AA29F7" w:rsidRDefault="00AA29F7" w:rsidP="00694DA8">
      <w:pPr>
        <w:pBdr>
          <w:top w:val="nil"/>
          <w:left w:val="nil"/>
          <w:bottom w:val="nil"/>
          <w:right w:val="nil"/>
          <w:between w:val="nil"/>
        </w:pBdr>
        <w:spacing w:before="120" w:after="120"/>
        <w:ind w:left="720" w:hanging="720"/>
        <w:rPr>
          <w:rFonts w:ascii="Garamond" w:hAnsi="Garamond"/>
          <w:color w:val="000000"/>
          <w:lang w:val="es-BO"/>
        </w:rPr>
      </w:pPr>
      <w:r w:rsidRPr="00AA29F7">
        <w:rPr>
          <w:rFonts w:ascii="Garamond" w:hAnsi="Garamond"/>
          <w:color w:val="000000"/>
          <w:lang w:val="en-US"/>
        </w:rPr>
        <w:t xml:space="preserve">Pillay, N. (2014). "A survey of school timetabling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3587ED80" w14:textId="444297EA" w:rsidR="005C3DA9" w:rsidRPr="00745E48" w:rsidRDefault="005C3DA9"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5C3DA9">
        <w:rPr>
          <w:rFonts w:ascii="Garamond" w:hAnsi="Garamond"/>
          <w:color w:val="000000"/>
        </w:rPr>
        <w:t>Qaurooni</w:t>
      </w:r>
      <w:proofErr w:type="spellEnd"/>
      <w:r w:rsidRPr="005C3DA9">
        <w:rPr>
          <w:rFonts w:ascii="Garamond" w:hAnsi="Garamond"/>
          <w:color w:val="000000"/>
        </w:rPr>
        <w:t xml:space="preserve">, D., &amp; </w:t>
      </w:r>
      <w:proofErr w:type="spellStart"/>
      <w:r w:rsidRPr="005C3DA9">
        <w:rPr>
          <w:rFonts w:ascii="Garamond" w:hAnsi="Garamond"/>
          <w:color w:val="000000"/>
        </w:rPr>
        <w:t>Akbarzadeh</w:t>
      </w:r>
      <w:proofErr w:type="spellEnd"/>
      <w:r w:rsidRPr="005C3DA9">
        <w:rPr>
          <w:rFonts w:ascii="Garamond" w:hAnsi="Garamond"/>
          <w:color w:val="000000"/>
        </w:rPr>
        <w:t xml:space="preserve">-T, M. R. (2013). A new </w:t>
      </w:r>
      <w:proofErr w:type="spellStart"/>
      <w:r w:rsidRPr="005C3DA9">
        <w:rPr>
          <w:rFonts w:ascii="Garamond" w:hAnsi="Garamond"/>
          <w:color w:val="000000"/>
        </w:rPr>
        <w:t>hybrid</w:t>
      </w:r>
      <w:proofErr w:type="spellEnd"/>
      <w:r w:rsidRPr="005C3DA9">
        <w:rPr>
          <w:rFonts w:ascii="Garamond" w:hAnsi="Garamond"/>
          <w:color w:val="000000"/>
        </w:rPr>
        <w:t xml:space="preserve"> </w:t>
      </w:r>
      <w:proofErr w:type="spellStart"/>
      <w:r w:rsidRPr="005C3DA9">
        <w:rPr>
          <w:rFonts w:ascii="Garamond" w:hAnsi="Garamond"/>
          <w:color w:val="000000"/>
        </w:rPr>
        <w:t>algorithm</w:t>
      </w:r>
      <w:proofErr w:type="spellEnd"/>
      <w:r w:rsidRPr="005C3DA9">
        <w:rPr>
          <w:rFonts w:ascii="Garamond" w:hAnsi="Garamond"/>
          <w:color w:val="000000"/>
        </w:rPr>
        <w:t xml:space="preserve"> </w:t>
      </w:r>
      <w:proofErr w:type="spellStart"/>
      <w:r w:rsidRPr="005C3DA9">
        <w:rPr>
          <w:rFonts w:ascii="Garamond" w:hAnsi="Garamond"/>
          <w:color w:val="000000"/>
        </w:rPr>
        <w:t>for</w:t>
      </w:r>
      <w:proofErr w:type="spellEnd"/>
      <w:r w:rsidRPr="005C3DA9">
        <w:rPr>
          <w:rFonts w:ascii="Garamond" w:hAnsi="Garamond"/>
          <w:color w:val="000000"/>
        </w:rPr>
        <w:t xml:space="preserve"> </w:t>
      </w:r>
      <w:proofErr w:type="spellStart"/>
      <w:r w:rsidRPr="005C3DA9">
        <w:rPr>
          <w:rFonts w:ascii="Garamond" w:hAnsi="Garamond"/>
          <w:color w:val="000000"/>
        </w:rPr>
        <w:t>university</w:t>
      </w:r>
      <w:proofErr w:type="spellEnd"/>
      <w:r w:rsidRPr="005C3DA9">
        <w:rPr>
          <w:rFonts w:ascii="Garamond" w:hAnsi="Garamond"/>
          <w:color w:val="000000"/>
        </w:rPr>
        <w:t xml:space="preserve"> </w:t>
      </w:r>
      <w:proofErr w:type="spellStart"/>
      <w:r w:rsidRPr="005C3DA9">
        <w:rPr>
          <w:rFonts w:ascii="Garamond" w:hAnsi="Garamond"/>
          <w:color w:val="000000"/>
        </w:rPr>
        <w:t>course</w:t>
      </w:r>
      <w:proofErr w:type="spellEnd"/>
      <w:r w:rsidRPr="005C3DA9">
        <w:rPr>
          <w:rFonts w:ascii="Garamond" w:hAnsi="Garamond"/>
          <w:color w:val="000000"/>
        </w:rPr>
        <w:t xml:space="preserve"> </w:t>
      </w:r>
      <w:proofErr w:type="spellStart"/>
      <w:r w:rsidRPr="005C3DA9">
        <w:rPr>
          <w:rFonts w:ascii="Garamond" w:hAnsi="Garamond"/>
          <w:color w:val="000000"/>
        </w:rPr>
        <w:t>timetabling</w:t>
      </w:r>
      <w:proofErr w:type="spellEnd"/>
      <w:r w:rsidRPr="005C3DA9">
        <w:rPr>
          <w:rFonts w:ascii="Garamond" w:hAnsi="Garamond"/>
          <w:color w:val="000000"/>
        </w:rPr>
        <w:t xml:space="preserve"> </w:t>
      </w:r>
      <w:proofErr w:type="spellStart"/>
      <w:r w:rsidRPr="005C3DA9">
        <w:rPr>
          <w:rFonts w:ascii="Garamond" w:hAnsi="Garamond"/>
          <w:color w:val="000000"/>
        </w:rPr>
        <w:t>problem</w:t>
      </w:r>
      <w:proofErr w:type="spellEnd"/>
      <w:r w:rsidRPr="005C3DA9">
        <w:rPr>
          <w:rFonts w:ascii="Garamond" w:hAnsi="Garamond"/>
          <w:color w:val="000000"/>
        </w:rPr>
        <w:t xml:space="preserve"> </w:t>
      </w:r>
      <w:proofErr w:type="spellStart"/>
      <w:r w:rsidRPr="005C3DA9">
        <w:rPr>
          <w:rFonts w:ascii="Garamond" w:hAnsi="Garamond"/>
          <w:color w:val="000000"/>
        </w:rPr>
        <w:t>using</w:t>
      </w:r>
      <w:proofErr w:type="spellEnd"/>
      <w:r w:rsidRPr="005C3DA9">
        <w:rPr>
          <w:rFonts w:ascii="Garamond" w:hAnsi="Garamond"/>
          <w:color w:val="000000"/>
        </w:rPr>
        <w:t xml:space="preserve"> </w:t>
      </w:r>
      <w:proofErr w:type="spellStart"/>
      <w:r w:rsidRPr="005C3DA9">
        <w:rPr>
          <w:rFonts w:ascii="Garamond" w:hAnsi="Garamond"/>
          <w:color w:val="000000"/>
        </w:rPr>
        <w:t>great</w:t>
      </w:r>
      <w:proofErr w:type="spellEnd"/>
      <w:r w:rsidRPr="005C3DA9">
        <w:rPr>
          <w:rFonts w:ascii="Garamond" w:hAnsi="Garamond"/>
          <w:color w:val="000000"/>
        </w:rPr>
        <w:t xml:space="preserve"> </w:t>
      </w:r>
      <w:proofErr w:type="spellStart"/>
      <w:r w:rsidRPr="005C3DA9">
        <w:rPr>
          <w:rFonts w:ascii="Garamond" w:hAnsi="Garamond"/>
          <w:color w:val="000000"/>
        </w:rPr>
        <w:t>deluge</w:t>
      </w:r>
      <w:proofErr w:type="spellEnd"/>
      <w:r w:rsidRPr="005C3DA9">
        <w:rPr>
          <w:rFonts w:ascii="Garamond" w:hAnsi="Garamond"/>
          <w:color w:val="000000"/>
        </w:rPr>
        <w:t xml:space="preserve"> and </w:t>
      </w:r>
      <w:proofErr w:type="spellStart"/>
      <w:r w:rsidRPr="005C3DA9">
        <w:rPr>
          <w:rFonts w:ascii="Garamond" w:hAnsi="Garamond"/>
          <w:color w:val="000000"/>
        </w:rPr>
        <w:t>Tabu</w:t>
      </w:r>
      <w:proofErr w:type="spellEnd"/>
      <w:r w:rsidRPr="005C3DA9">
        <w:rPr>
          <w:rFonts w:ascii="Garamond" w:hAnsi="Garamond"/>
          <w:color w:val="000000"/>
        </w:rPr>
        <w:t xml:space="preserve"> </w:t>
      </w:r>
      <w:proofErr w:type="spellStart"/>
      <w:r w:rsidRPr="005C3DA9">
        <w:rPr>
          <w:rFonts w:ascii="Garamond" w:hAnsi="Garamond"/>
          <w:color w:val="000000"/>
        </w:rPr>
        <w:t>search</w:t>
      </w:r>
      <w:proofErr w:type="spellEnd"/>
      <w:r w:rsidRPr="005C3DA9">
        <w:rPr>
          <w:rFonts w:ascii="Garamond" w:hAnsi="Garamond"/>
          <w:color w:val="000000"/>
        </w:rPr>
        <w:t xml:space="preserve">. </w:t>
      </w:r>
      <w:proofErr w:type="spellStart"/>
      <w:r w:rsidRPr="005C3DA9">
        <w:rPr>
          <w:rFonts w:ascii="Garamond" w:hAnsi="Garamond"/>
          <w:i/>
          <w:iCs/>
          <w:color w:val="000000"/>
        </w:rPr>
        <w:t>Applied</w:t>
      </w:r>
      <w:proofErr w:type="spellEnd"/>
      <w:r w:rsidRPr="005C3DA9">
        <w:rPr>
          <w:rFonts w:ascii="Garamond" w:hAnsi="Garamond"/>
          <w:i/>
          <w:iCs/>
          <w:color w:val="000000"/>
        </w:rPr>
        <w:t xml:space="preserve"> </w:t>
      </w:r>
      <w:proofErr w:type="spellStart"/>
      <w:r w:rsidRPr="005C3DA9">
        <w:rPr>
          <w:rFonts w:ascii="Garamond" w:hAnsi="Garamond"/>
          <w:i/>
          <w:iCs/>
          <w:color w:val="000000"/>
        </w:rPr>
        <w:t>Soft</w:t>
      </w:r>
      <w:proofErr w:type="spellEnd"/>
      <w:r w:rsidRPr="005C3DA9">
        <w:rPr>
          <w:rFonts w:ascii="Garamond" w:hAnsi="Garamond"/>
          <w:i/>
          <w:iCs/>
          <w:color w:val="000000"/>
        </w:rPr>
        <w:t xml:space="preserve"> Computing, 13</w:t>
      </w:r>
      <w:r w:rsidRPr="005C3DA9">
        <w:rPr>
          <w:rFonts w:ascii="Garamond" w:hAnsi="Garamond"/>
          <w:color w:val="000000"/>
        </w:rPr>
        <w:t>(7), 3349–3356.</w:t>
      </w:r>
    </w:p>
    <w:p w14:paraId="19B421A4" w14:textId="4C7B2166"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lastRenderedPageBreak/>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694DA8">
      <w:pPr>
        <w:pBdr>
          <w:top w:val="nil"/>
          <w:left w:val="nil"/>
          <w:bottom w:val="nil"/>
          <w:right w:val="nil"/>
          <w:between w:val="nil"/>
        </w:pBdr>
        <w:spacing w:before="120" w:after="120"/>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73"/>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589" w:name="_Toc197437884"/>
      <w:bookmarkStart w:id="590" w:name="_Toc197474482"/>
      <w:r>
        <w:lastRenderedPageBreak/>
        <w:t>Anexos</w:t>
      </w:r>
      <w:bookmarkEnd w:id="589"/>
      <w:bookmarkEnd w:id="590"/>
    </w:p>
    <w:p w14:paraId="27D39AE2" w14:textId="74DBF8FF" w:rsidR="00A60810" w:rsidRDefault="00AB1453" w:rsidP="0025693B">
      <w:pPr>
        <w:pStyle w:val="Ttulo2"/>
        <w:numPr>
          <w:ilvl w:val="0"/>
          <w:numId w:val="1"/>
        </w:numPr>
        <w:spacing w:before="240" w:after="240" w:line="288" w:lineRule="auto"/>
        <w:ind w:left="1134" w:hanging="1145"/>
      </w:pPr>
      <w:bookmarkStart w:id="591" w:name="_Toc197437885"/>
      <w:bookmarkStart w:id="592" w:name="_Toc197474483"/>
      <w:r>
        <w:t>Horario 2025 de la Academia Nacional de música ‘Man Césped’</w:t>
      </w:r>
      <w:bookmarkEnd w:id="591"/>
      <w:bookmarkEnd w:id="592"/>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14A5DC98" w:rsidR="0032545A" w:rsidRPr="0032545A" w:rsidRDefault="0032545A">
      <w:pPr>
        <w:rPr>
          <w:rFonts w:ascii="Garamond" w:hAnsi="Garamond"/>
          <w:sz w:val="23"/>
          <w:szCs w:val="23"/>
        </w:rPr>
      </w:pPr>
      <w:bookmarkStart w:id="593" w:name="_heading=h.2u6wntf" w:colFirst="0" w:colLast="0"/>
      <w:bookmarkEnd w:id="593"/>
      <w:r w:rsidRPr="0032545A">
        <w:rPr>
          <w:rFonts w:ascii="Garamond" w:hAnsi="Garamond"/>
          <w:sz w:val="23"/>
          <w:szCs w:val="23"/>
        </w:rPr>
        <w:t xml:space="preserve">“ANEXO </w:t>
      </w:r>
      <w:r w:rsidR="00D8603B" w:rsidRPr="0032545A">
        <w:rPr>
          <w:rFonts w:ascii="Garamond" w:hAnsi="Garamond"/>
          <w:sz w:val="23"/>
          <w:szCs w:val="23"/>
        </w:rPr>
        <w:t>CD</w:t>
      </w:r>
      <w:r w:rsidR="00D8603B">
        <w:rPr>
          <w:rFonts w:ascii="Garamond" w:hAnsi="Garamond"/>
          <w:sz w:val="23"/>
          <w:szCs w:val="23"/>
          <w:lang w:val="es-MX"/>
        </w:rPr>
        <w:t>/anexos/horario.pdf</w:t>
      </w:r>
      <w:r w:rsidR="00D8603B" w:rsidRPr="0032545A">
        <w:rPr>
          <w:rFonts w:ascii="Garamond" w:hAnsi="Garamond"/>
          <w:sz w:val="23"/>
          <w:szCs w:val="23"/>
          <w:lang w:val="es-MX"/>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594" w:name="_Toc197437886"/>
      <w:bookmarkStart w:id="595" w:name="_Toc197474484"/>
      <w:r>
        <w:lastRenderedPageBreak/>
        <w:t>Proyecto de construcción de nuevos edificios</w:t>
      </w:r>
      <w:bookmarkEnd w:id="594"/>
      <w:bookmarkEnd w:id="595"/>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44CAF9FC" w:rsidR="0032545A" w:rsidRPr="0032545A" w:rsidRDefault="0032545A" w:rsidP="0032545A">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/anexos/AMC-PROYECTOS DE CONSTRUCCION DE NUEVOS EDIFICIOS</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596" w:name="_Toc197437887"/>
      <w:bookmarkStart w:id="597" w:name="_Toc197474485"/>
      <w:r>
        <w:lastRenderedPageBreak/>
        <w:t>Convocatoria Academia de música ‘Man Césped’ 2025</w:t>
      </w:r>
      <w:bookmarkEnd w:id="596"/>
      <w:bookmarkEnd w:id="597"/>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46192" cy="6857760"/>
                    </a:xfrm>
                    <a:prstGeom prst="rect">
                      <a:avLst/>
                    </a:prstGeom>
                  </pic:spPr>
                </pic:pic>
              </a:graphicData>
            </a:graphic>
          </wp:inline>
        </w:drawing>
      </w:r>
    </w:p>
    <w:p w14:paraId="07350109" w14:textId="76BCAAE9" w:rsidR="00FA597B" w:rsidRPr="0032545A" w:rsidRDefault="00FA597B" w:rsidP="00FA597B">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/anexos/Convocatoria AMC 2025</w:t>
      </w:r>
      <w:r w:rsidRPr="0032545A">
        <w:rPr>
          <w:rFonts w:ascii="Garamond" w:hAnsi="Garamond"/>
          <w:sz w:val="23"/>
          <w:szCs w:val="23"/>
        </w:rPr>
        <w:t>”</w:t>
      </w:r>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598" w:name="_Toc197437888"/>
      <w:bookmarkStart w:id="599" w:name="_Toc197474486"/>
      <w:r>
        <w:lastRenderedPageBreak/>
        <w:t>Diagrama de despliegue del sistema</w:t>
      </w:r>
      <w:bookmarkEnd w:id="598"/>
      <w:bookmarkEnd w:id="599"/>
    </w:p>
    <w:p w14:paraId="3A10FB7B" w14:textId="52AE3A81" w:rsidR="00CE3EAD" w:rsidRDefault="00CE3EAD" w:rsidP="0032545A">
      <w:pPr>
        <w:jc w:val="center"/>
      </w:pPr>
      <w:r w:rsidRPr="00CE3EAD">
        <w:rPr>
          <w:noProof/>
        </w:rPr>
        <w:drawing>
          <wp:inline distT="0" distB="0" distL="0" distR="0" wp14:anchorId="13D391CB" wp14:editId="1C415EAA">
            <wp:extent cx="4088295" cy="6905767"/>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07539" cy="7107188"/>
                    </a:xfrm>
                    <a:prstGeom prst="rect">
                      <a:avLst/>
                    </a:prstGeom>
                  </pic:spPr>
                </pic:pic>
              </a:graphicData>
            </a:graphic>
          </wp:inline>
        </w:drawing>
      </w:r>
    </w:p>
    <w:p w14:paraId="01073D7C" w14:textId="77777777" w:rsidR="00D8603B" w:rsidRDefault="00D8603B" w:rsidP="0032545A">
      <w:pPr>
        <w:jc w:val="center"/>
      </w:pPr>
    </w:p>
    <w:p w14:paraId="388C6FA8" w14:textId="78257BDD" w:rsidR="00CE3EAD" w:rsidRPr="0032545A" w:rsidRDefault="00CE3EAD" w:rsidP="00CE3EAD">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/figures/</w:t>
      </w:r>
      <w:proofErr w:type="spellStart"/>
      <w:r w:rsidR="00D8603B">
        <w:rPr>
          <w:rFonts w:ascii="Garamond" w:hAnsi="Garamond"/>
          <w:sz w:val="23"/>
          <w:szCs w:val="23"/>
          <w:lang w:val="es-MX"/>
        </w:rPr>
        <w:t>diagrama_despliegue.plantuml</w:t>
      </w:r>
      <w:proofErr w:type="spellEnd"/>
      <w:r w:rsidRPr="0032545A">
        <w:rPr>
          <w:rFonts w:ascii="Garamond" w:hAnsi="Garamond"/>
          <w:sz w:val="23"/>
          <w:szCs w:val="23"/>
        </w:rPr>
        <w:t>”</w:t>
      </w:r>
    </w:p>
    <w:p w14:paraId="7EA44EED" w14:textId="6DF81058" w:rsidR="00CE3EAD" w:rsidRDefault="00CE3EAD" w:rsidP="00CE3EAD">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w:t>
      </w:r>
      <w:r w:rsidR="00D8603B">
        <w:rPr>
          <w:rFonts w:ascii="Garamond" w:hAnsi="Garamond"/>
          <w:sz w:val="23"/>
          <w:szCs w:val="23"/>
        </w:rPr>
        <w:t>tree/main/figures/diagrama_despliegue.plantuml</w:t>
      </w:r>
    </w:p>
    <w:p w14:paraId="3AA46C35" w14:textId="6B09C214" w:rsidR="00852535" w:rsidRDefault="00852535" w:rsidP="00055DEC">
      <w:pPr>
        <w:pStyle w:val="Ttulo2"/>
        <w:numPr>
          <w:ilvl w:val="0"/>
          <w:numId w:val="1"/>
        </w:numPr>
        <w:spacing w:before="240" w:after="240" w:line="288" w:lineRule="auto"/>
        <w:ind w:left="1134" w:hanging="1145"/>
      </w:pPr>
      <w:bookmarkStart w:id="600" w:name="_Toc197474487"/>
      <w:r>
        <w:lastRenderedPageBreak/>
        <w:t>Código modelo algoritmo genético</w:t>
      </w:r>
      <w:bookmarkEnd w:id="600"/>
    </w:p>
    <w:p w14:paraId="51B6B9E8" w14:textId="0F83496C" w:rsidR="00852535" w:rsidRDefault="00852535" w:rsidP="0032545A">
      <w:pPr>
        <w:jc w:val="center"/>
      </w:pPr>
      <w:r w:rsidRPr="00852535">
        <w:rPr>
          <w:noProof/>
        </w:rPr>
        <w:drawing>
          <wp:inline distT="0" distB="0" distL="0" distR="0" wp14:anchorId="4B566ACE" wp14:editId="776F9A67">
            <wp:extent cx="5853430" cy="668057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b="4834"/>
                    <a:stretch/>
                  </pic:blipFill>
                  <pic:spPr bwMode="auto">
                    <a:xfrm>
                      <a:off x="0" y="0"/>
                      <a:ext cx="5853430" cy="6680579"/>
                    </a:xfrm>
                    <a:prstGeom prst="rect">
                      <a:avLst/>
                    </a:prstGeom>
                    <a:ln>
                      <a:noFill/>
                    </a:ln>
                    <a:extLst>
                      <a:ext uri="{53640926-AAD7-44D8-BBD7-CCE9431645EC}">
                        <a14:shadowObscured xmlns:a14="http://schemas.microsoft.com/office/drawing/2010/main"/>
                      </a:ext>
                    </a:extLst>
                  </pic:spPr>
                </pic:pic>
              </a:graphicData>
            </a:graphic>
          </wp:inline>
        </w:drawing>
      </w:r>
    </w:p>
    <w:p w14:paraId="6142A61B" w14:textId="77777777" w:rsidR="00923CDD" w:rsidRDefault="00923CDD" w:rsidP="00852535">
      <w:pPr>
        <w:rPr>
          <w:rFonts w:ascii="Garamond" w:hAnsi="Garamond"/>
          <w:sz w:val="23"/>
          <w:szCs w:val="23"/>
        </w:rPr>
      </w:pPr>
    </w:p>
    <w:p w14:paraId="6A06DDC2" w14:textId="74957CA3"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/dashboard.js</w:t>
      </w:r>
      <w:r w:rsidRPr="0032545A">
        <w:rPr>
          <w:rFonts w:ascii="Garamond" w:hAnsi="Garamond"/>
          <w:sz w:val="23"/>
          <w:szCs w:val="23"/>
        </w:rPr>
        <w:t>”</w:t>
      </w:r>
    </w:p>
    <w:p w14:paraId="24764B92" w14:textId="56E88E79" w:rsidR="00852535" w:rsidRDefault="00852535" w:rsidP="00852535">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dashboard.js</w:t>
      </w:r>
    </w:p>
    <w:p w14:paraId="05E8F3E7" w14:textId="2D81DACB" w:rsidR="00852535" w:rsidRDefault="00852535" w:rsidP="00852535">
      <w:pPr>
        <w:pStyle w:val="Ttulo2"/>
        <w:numPr>
          <w:ilvl w:val="0"/>
          <w:numId w:val="1"/>
        </w:numPr>
        <w:spacing w:before="240" w:after="240" w:line="288" w:lineRule="auto"/>
        <w:ind w:left="1134" w:hanging="1145"/>
      </w:pPr>
      <w:bookmarkStart w:id="601" w:name="_Toc197474488"/>
      <w:r>
        <w:lastRenderedPageBreak/>
        <w:t xml:space="preserve">Proceso para crear la tabla </w:t>
      </w:r>
      <w:proofErr w:type="spellStart"/>
      <w:r>
        <w:t>minable</w:t>
      </w:r>
      <w:bookmarkEnd w:id="601"/>
      <w:proofErr w:type="spellEnd"/>
    </w:p>
    <w:p w14:paraId="6594A366" w14:textId="352C98B1" w:rsidR="00852535" w:rsidRDefault="00055DEC" w:rsidP="0032545A">
      <w:pPr>
        <w:jc w:val="center"/>
      </w:pPr>
      <w:r w:rsidRPr="00055DEC">
        <w:rPr>
          <w:noProof/>
        </w:rPr>
        <w:drawing>
          <wp:inline distT="0" distB="0" distL="0" distR="0" wp14:anchorId="0AEA81D1" wp14:editId="2C564C47">
            <wp:extent cx="5853430" cy="558292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853430" cy="5582920"/>
                    </a:xfrm>
                    <a:prstGeom prst="rect">
                      <a:avLst/>
                    </a:prstGeom>
                  </pic:spPr>
                </pic:pic>
              </a:graphicData>
            </a:graphic>
          </wp:inline>
        </w:drawing>
      </w:r>
    </w:p>
    <w:p w14:paraId="4371A1D9" w14:textId="578A5146" w:rsidR="00852535" w:rsidRDefault="00852535" w:rsidP="00852535">
      <w:pPr>
        <w:rPr>
          <w:rFonts w:ascii="Garamond" w:hAnsi="Garamond"/>
          <w:sz w:val="23"/>
          <w:szCs w:val="23"/>
        </w:rPr>
      </w:pPr>
    </w:p>
    <w:p w14:paraId="124D5E9E" w14:textId="5C55B27D"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w:t>
      </w:r>
      <w:proofErr w:type="spellStart"/>
      <w:r w:rsidR="00D8603B">
        <w:rPr>
          <w:rFonts w:ascii="Garamond" w:hAnsi="Garamond"/>
          <w:sz w:val="23"/>
          <w:szCs w:val="23"/>
          <w:lang w:val="es-MX"/>
        </w:rPr>
        <w:t>Tablas.ipynb</w:t>
      </w:r>
      <w:proofErr w:type="spellEnd"/>
      <w:r w:rsidRPr="0032545A">
        <w:rPr>
          <w:rFonts w:ascii="Garamond" w:hAnsi="Garamond"/>
          <w:sz w:val="23"/>
          <w:szCs w:val="23"/>
        </w:rPr>
        <w:t>”</w:t>
      </w:r>
    </w:p>
    <w:p w14:paraId="287EEA4A" w14:textId="12CB1B4E"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Tablas.ipynb</w:t>
      </w:r>
    </w:p>
    <w:p w14:paraId="3D338FB7" w14:textId="23E52310" w:rsidR="00055DEC" w:rsidRPr="00055DEC" w:rsidRDefault="00055DEC" w:rsidP="00852535">
      <w:pPr>
        <w:rPr>
          <w:rFonts w:ascii="Garamond" w:hAnsi="Garamond"/>
          <w:sz w:val="23"/>
          <w:szCs w:val="23"/>
        </w:rPr>
      </w:pPr>
    </w:p>
    <w:p w14:paraId="1DCEAB63" w14:textId="77777777" w:rsidR="00055DEC" w:rsidRDefault="00055DEC">
      <w:pPr>
        <w:rPr>
          <w:rFonts w:ascii="Garamond" w:hAnsi="Garamond"/>
          <w:sz w:val="23"/>
          <w:szCs w:val="23"/>
        </w:rPr>
      </w:pPr>
      <w:r>
        <w:rPr>
          <w:rFonts w:ascii="Garamond" w:hAnsi="Garamond"/>
          <w:sz w:val="23"/>
          <w:szCs w:val="23"/>
        </w:rPr>
        <w:br w:type="page"/>
      </w:r>
    </w:p>
    <w:p w14:paraId="06D5A5D6" w14:textId="60117899" w:rsidR="00055DEC" w:rsidRDefault="00055DEC" w:rsidP="00055DEC">
      <w:pPr>
        <w:pStyle w:val="Ttulo2"/>
        <w:numPr>
          <w:ilvl w:val="0"/>
          <w:numId w:val="1"/>
        </w:numPr>
        <w:spacing w:before="240" w:after="240" w:line="288" w:lineRule="auto"/>
        <w:ind w:left="1134" w:hanging="1145"/>
      </w:pPr>
      <w:bookmarkStart w:id="602" w:name="_Toc197474489"/>
      <w:r>
        <w:lastRenderedPageBreak/>
        <w:t>Datos generados para el análisis del algoritmo</w:t>
      </w:r>
      <w:bookmarkEnd w:id="602"/>
    </w:p>
    <w:p w14:paraId="4AEE3650" w14:textId="77777777" w:rsidR="00852535" w:rsidRDefault="00852535" w:rsidP="00852535">
      <w:pPr>
        <w:rPr>
          <w:rFonts w:ascii="Garamond" w:hAnsi="Garamond"/>
          <w:sz w:val="23"/>
          <w:szCs w:val="23"/>
        </w:rPr>
      </w:pPr>
    </w:p>
    <w:p w14:paraId="2A2D6E52" w14:textId="77777777" w:rsidR="00055DEC" w:rsidRDefault="00055DEC" w:rsidP="0032545A">
      <w:pPr>
        <w:jc w:val="center"/>
      </w:pPr>
      <w:r w:rsidRPr="00055DEC">
        <w:rPr>
          <w:noProof/>
        </w:rPr>
        <w:drawing>
          <wp:inline distT="0" distB="0" distL="0" distR="0" wp14:anchorId="642AB8AA" wp14:editId="77803C0E">
            <wp:extent cx="2614055" cy="674881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31315" cy="6793378"/>
                    </a:xfrm>
                    <a:prstGeom prst="rect">
                      <a:avLst/>
                    </a:prstGeom>
                  </pic:spPr>
                </pic:pic>
              </a:graphicData>
            </a:graphic>
          </wp:inline>
        </w:drawing>
      </w:r>
    </w:p>
    <w:p w14:paraId="71A1157D" w14:textId="77777777" w:rsidR="00923CDD" w:rsidRDefault="00923CDD" w:rsidP="00055DEC">
      <w:pPr>
        <w:rPr>
          <w:rFonts w:ascii="Garamond" w:hAnsi="Garamond"/>
          <w:sz w:val="23"/>
          <w:szCs w:val="23"/>
        </w:rPr>
      </w:pPr>
    </w:p>
    <w:p w14:paraId="2BEE1C41" w14:textId="7310C25A"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evolution-data.json</w:t>
      </w:r>
      <w:proofErr w:type="spellEnd"/>
      <w:r w:rsidRPr="0032545A">
        <w:rPr>
          <w:rFonts w:ascii="Garamond" w:hAnsi="Garamond"/>
          <w:sz w:val="23"/>
          <w:szCs w:val="23"/>
        </w:rPr>
        <w:t>”</w:t>
      </w:r>
    </w:p>
    <w:p w14:paraId="68BEA2A2" w14:textId="74F1E591"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evolution-data.json</w:t>
      </w:r>
    </w:p>
    <w:p w14:paraId="21A50788" w14:textId="626DCCE7" w:rsidR="00055DEC" w:rsidRDefault="00055DEC" w:rsidP="00055DEC">
      <w:pPr>
        <w:pStyle w:val="Ttulo2"/>
        <w:numPr>
          <w:ilvl w:val="0"/>
          <w:numId w:val="1"/>
        </w:numPr>
        <w:spacing w:before="240" w:after="240" w:line="288" w:lineRule="auto"/>
        <w:ind w:left="1134" w:hanging="1145"/>
      </w:pPr>
      <w:bookmarkStart w:id="603" w:name="_Toc197474490"/>
      <w:r>
        <w:lastRenderedPageBreak/>
        <w:t>Datos generados para crear el horario</w:t>
      </w:r>
      <w:bookmarkEnd w:id="603"/>
    </w:p>
    <w:p w14:paraId="4CBFB97E" w14:textId="77777777" w:rsidR="00055DEC" w:rsidRDefault="00055DEC" w:rsidP="0032545A">
      <w:pPr>
        <w:jc w:val="center"/>
      </w:pPr>
      <w:r w:rsidRPr="00055DEC">
        <w:rPr>
          <w:noProof/>
        </w:rPr>
        <w:drawing>
          <wp:inline distT="0" distB="0" distL="0" distR="0" wp14:anchorId="01F20BAA" wp14:editId="42C9A5CE">
            <wp:extent cx="2948147" cy="6892119"/>
            <wp:effectExtent l="0" t="0" r="508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68362" cy="6939378"/>
                    </a:xfrm>
                    <a:prstGeom prst="rect">
                      <a:avLst/>
                    </a:prstGeom>
                  </pic:spPr>
                </pic:pic>
              </a:graphicData>
            </a:graphic>
          </wp:inline>
        </w:drawing>
      </w:r>
    </w:p>
    <w:p w14:paraId="673B6504" w14:textId="77777777" w:rsidR="00923CDD" w:rsidRDefault="00923CDD" w:rsidP="00055DEC">
      <w:pPr>
        <w:rPr>
          <w:rFonts w:ascii="Garamond" w:hAnsi="Garamond"/>
          <w:sz w:val="23"/>
          <w:szCs w:val="23"/>
        </w:rPr>
      </w:pPr>
    </w:p>
    <w:p w14:paraId="723C038F" w14:textId="6EABFA51"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/horario-</w:t>
      </w:r>
      <w:proofErr w:type="spellStart"/>
      <w:r w:rsidR="00D07609">
        <w:rPr>
          <w:rFonts w:ascii="Garamond" w:hAnsi="Garamond"/>
          <w:sz w:val="23"/>
          <w:szCs w:val="23"/>
          <w:lang w:val="es-MX"/>
        </w:rPr>
        <w:t>data.json</w:t>
      </w:r>
      <w:proofErr w:type="spellEnd"/>
      <w:r w:rsidRPr="0032545A">
        <w:rPr>
          <w:rFonts w:ascii="Garamond" w:hAnsi="Garamond"/>
          <w:sz w:val="23"/>
          <w:szCs w:val="23"/>
        </w:rPr>
        <w:t>”</w:t>
      </w:r>
    </w:p>
    <w:p w14:paraId="03616BFB" w14:textId="57934F70"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horario-data.json</w:t>
      </w:r>
    </w:p>
    <w:p w14:paraId="19219A51" w14:textId="19C893B8" w:rsidR="00055DEC" w:rsidRDefault="00055DEC" w:rsidP="00055DEC">
      <w:pPr>
        <w:pStyle w:val="Ttulo2"/>
        <w:numPr>
          <w:ilvl w:val="0"/>
          <w:numId w:val="1"/>
        </w:numPr>
        <w:spacing w:before="240" w:after="240" w:line="288" w:lineRule="auto"/>
        <w:ind w:left="1134" w:hanging="1145"/>
      </w:pPr>
      <w:bookmarkStart w:id="604" w:name="_Toc197474491"/>
      <w:r>
        <w:lastRenderedPageBreak/>
        <w:t xml:space="preserve">Texto plano generado a través de la tabla </w:t>
      </w:r>
      <w:proofErr w:type="spellStart"/>
      <w:r>
        <w:t>minable</w:t>
      </w:r>
      <w:bookmarkEnd w:id="604"/>
      <w:proofErr w:type="spellEnd"/>
    </w:p>
    <w:p w14:paraId="3AFD1437" w14:textId="77777777" w:rsidR="00923CDD" w:rsidRDefault="00923CDD" w:rsidP="0032545A">
      <w:pPr>
        <w:jc w:val="center"/>
      </w:pPr>
      <w:r w:rsidRPr="00923CDD">
        <w:rPr>
          <w:noProof/>
        </w:rPr>
        <w:drawing>
          <wp:inline distT="0" distB="0" distL="0" distR="0" wp14:anchorId="30144147" wp14:editId="43753E91">
            <wp:extent cx="5866049" cy="6926239"/>
            <wp:effectExtent l="0" t="0" r="1905"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888869" cy="6953184"/>
                    </a:xfrm>
                    <a:prstGeom prst="rect">
                      <a:avLst/>
                    </a:prstGeom>
                  </pic:spPr>
                </pic:pic>
              </a:graphicData>
            </a:graphic>
          </wp:inline>
        </w:drawing>
      </w:r>
    </w:p>
    <w:p w14:paraId="5EF26FEC" w14:textId="77777777" w:rsidR="00923CDD" w:rsidRDefault="00923CDD" w:rsidP="00923CDD">
      <w:pPr>
        <w:rPr>
          <w:rFonts w:ascii="Garamond" w:hAnsi="Garamond"/>
          <w:sz w:val="23"/>
          <w:szCs w:val="23"/>
        </w:rPr>
      </w:pPr>
    </w:p>
    <w:p w14:paraId="19FD4B0A" w14:textId="083C40F3"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dataset</w:t>
      </w:r>
      <w:proofErr w:type="spellEnd"/>
      <w:r w:rsidR="00D07609">
        <w:rPr>
          <w:rFonts w:ascii="Garamond" w:hAnsi="Garamond"/>
          <w:sz w:val="23"/>
          <w:szCs w:val="23"/>
          <w:lang w:val="es-MX"/>
        </w:rPr>
        <w:t>/courses.txt</w:t>
      </w:r>
      <w:r w:rsidRPr="0032545A">
        <w:rPr>
          <w:rFonts w:ascii="Garamond" w:hAnsi="Garamond"/>
          <w:sz w:val="23"/>
          <w:szCs w:val="23"/>
        </w:rPr>
        <w:t>”</w:t>
      </w:r>
    </w:p>
    <w:p w14:paraId="58B14748" w14:textId="10D82ACB" w:rsidR="00923CDD" w:rsidRP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dataset/</w:t>
      </w:r>
      <w:r>
        <w:rPr>
          <w:rFonts w:ascii="Garamond" w:hAnsi="Garamond"/>
          <w:sz w:val="23"/>
          <w:szCs w:val="23"/>
        </w:rPr>
        <w:t>courses.txt</w:t>
      </w:r>
    </w:p>
    <w:p w14:paraId="552C6675" w14:textId="61700533" w:rsidR="00923CDD" w:rsidRDefault="00923CDD" w:rsidP="00923CDD">
      <w:pPr>
        <w:pStyle w:val="Ttulo2"/>
        <w:numPr>
          <w:ilvl w:val="0"/>
          <w:numId w:val="1"/>
        </w:numPr>
        <w:spacing w:before="240" w:after="240" w:line="288" w:lineRule="auto"/>
        <w:ind w:left="1134" w:hanging="1145"/>
      </w:pPr>
      <w:bookmarkStart w:id="605" w:name="_Toc197474492"/>
      <w:r w:rsidRPr="00923CDD">
        <w:rPr>
          <w:noProof/>
        </w:rPr>
        <w:lastRenderedPageBreak/>
        <w:drawing>
          <wp:anchor distT="0" distB="0" distL="114300" distR="114300" simplePos="0" relativeHeight="251664384" behindDoc="0" locked="0" layoutInCell="1" allowOverlap="1" wp14:anchorId="57FD2DA0" wp14:editId="6360BB33">
            <wp:simplePos x="0" y="0"/>
            <wp:positionH relativeFrom="page">
              <wp:posOffset>1746885</wp:posOffset>
            </wp:positionH>
            <wp:positionV relativeFrom="paragraph">
              <wp:posOffset>278765</wp:posOffset>
            </wp:positionV>
            <wp:extent cx="4321175" cy="6837045"/>
            <wp:effectExtent l="0" t="0" r="3175" b="1905"/>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321175" cy="6837045"/>
                    </a:xfrm>
                    <a:prstGeom prst="rect">
                      <a:avLst/>
                    </a:prstGeom>
                  </pic:spPr>
                </pic:pic>
              </a:graphicData>
            </a:graphic>
            <wp14:sizeRelH relativeFrom="margin">
              <wp14:pctWidth>0</wp14:pctWidth>
            </wp14:sizeRelH>
            <wp14:sizeRelV relativeFrom="margin">
              <wp14:pctHeight>0</wp14:pctHeight>
            </wp14:sizeRelV>
          </wp:anchor>
        </w:drawing>
      </w:r>
      <w:r>
        <w:t xml:space="preserve">  Código para crear la visualización del horario</w:t>
      </w:r>
      <w:bookmarkEnd w:id="605"/>
    </w:p>
    <w:p w14:paraId="190D8286" w14:textId="1510E419" w:rsidR="00923CDD" w:rsidRPr="00923CDD" w:rsidRDefault="00923CDD" w:rsidP="00923CDD">
      <w:r>
        <w:br w:type="textWrapping" w:clear="all"/>
      </w:r>
    </w:p>
    <w:p w14:paraId="710892DB" w14:textId="5F76DDFA"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lang w:val="es-MX"/>
        </w:rPr>
        <w:t>/</w:t>
      </w:r>
      <w:proofErr w:type="spellStart"/>
      <w:r w:rsidR="00D07609">
        <w:rPr>
          <w:rFonts w:ascii="Garamond" w:hAnsi="Garamond"/>
          <w:sz w:val="23"/>
          <w:szCs w:val="23"/>
          <w:lang w:val="es-MX"/>
        </w:rPr>
        <w:t>resultado_horario</w:t>
      </w:r>
      <w:proofErr w:type="spellEnd"/>
      <w:r w:rsidR="00D07609">
        <w:rPr>
          <w:rFonts w:ascii="Garamond" w:hAnsi="Garamond"/>
          <w:sz w:val="23"/>
          <w:szCs w:val="23"/>
          <w:lang w:val="es-MX"/>
        </w:rPr>
        <w:t>/horario.html</w:t>
      </w:r>
      <w:r w:rsidRPr="0032545A">
        <w:rPr>
          <w:rFonts w:ascii="Garamond" w:hAnsi="Garamond"/>
          <w:sz w:val="23"/>
          <w:szCs w:val="23"/>
        </w:rPr>
        <w:t>”</w:t>
      </w:r>
    </w:p>
    <w:p w14:paraId="70F6E234" w14:textId="7C58E52B" w:rsid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ui</w:t>
      </w:r>
      <w:r>
        <w:rPr>
          <w:rFonts w:ascii="Garamond" w:hAnsi="Garamond"/>
          <w:sz w:val="23"/>
          <w:szCs w:val="23"/>
        </w:rPr>
        <w:t>/resultado_horario/horario.html</w:t>
      </w:r>
    </w:p>
    <w:p w14:paraId="33AD651A" w14:textId="7AD15E05" w:rsidR="00923CDD" w:rsidRDefault="00923CDD" w:rsidP="00923CDD">
      <w:pPr>
        <w:pStyle w:val="Ttulo2"/>
        <w:numPr>
          <w:ilvl w:val="0"/>
          <w:numId w:val="1"/>
        </w:numPr>
        <w:spacing w:before="240" w:after="240" w:line="288" w:lineRule="auto"/>
        <w:ind w:left="1134" w:hanging="1145"/>
      </w:pPr>
      <w:bookmarkStart w:id="606" w:name="_Toc197474493"/>
      <w:r>
        <w:lastRenderedPageBreak/>
        <w:t>Código para visualizar el análisis del horario</w:t>
      </w:r>
      <w:bookmarkEnd w:id="606"/>
    </w:p>
    <w:p w14:paraId="3EE123D6" w14:textId="5DCC5433" w:rsidR="00923CDD" w:rsidRDefault="00923CDD" w:rsidP="0032545A">
      <w:pPr>
        <w:jc w:val="center"/>
      </w:pPr>
      <w:r w:rsidRPr="00923CDD">
        <w:rPr>
          <w:noProof/>
          <w:lang w:val="es-BO"/>
        </w:rPr>
        <w:drawing>
          <wp:inline distT="0" distB="0" distL="0" distR="0" wp14:anchorId="2D4F1A53" wp14:editId="37B3AB79">
            <wp:extent cx="5458943" cy="6721522"/>
            <wp:effectExtent l="0" t="0" r="8890"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5567" cy="6754304"/>
                    </a:xfrm>
                    <a:prstGeom prst="rect">
                      <a:avLst/>
                    </a:prstGeom>
                  </pic:spPr>
                </pic:pic>
              </a:graphicData>
            </a:graphic>
          </wp:inline>
        </w:drawing>
      </w:r>
    </w:p>
    <w:p w14:paraId="02C714F4" w14:textId="77777777" w:rsidR="00923CDD" w:rsidRDefault="00923CDD" w:rsidP="0032545A">
      <w:pPr>
        <w:jc w:val="center"/>
      </w:pPr>
    </w:p>
    <w:p w14:paraId="5E289983" w14:textId="6432ADEB"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w:t>
      </w:r>
      <w:proofErr w:type="spellStart"/>
      <w:r w:rsidR="00D07609">
        <w:rPr>
          <w:rFonts w:ascii="Garamond" w:hAnsi="Garamond"/>
          <w:sz w:val="23"/>
          <w:szCs w:val="23"/>
          <w:lang w:val="es-MX"/>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56962F73" w14:textId="6A4D813C"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178CD9B9" w14:textId="2FD287A7" w:rsidR="00923CDD" w:rsidRDefault="00923CDD" w:rsidP="00923CDD">
      <w:pPr>
        <w:pStyle w:val="Ttulo2"/>
        <w:numPr>
          <w:ilvl w:val="0"/>
          <w:numId w:val="1"/>
        </w:numPr>
        <w:spacing w:before="240" w:after="240" w:line="288" w:lineRule="auto"/>
        <w:ind w:left="1134" w:hanging="1145"/>
      </w:pPr>
      <w:bookmarkStart w:id="607" w:name="_Toc197474494"/>
      <w:r>
        <w:lastRenderedPageBreak/>
        <w:t>Código para visualizar el análisis del modelo</w:t>
      </w:r>
      <w:bookmarkEnd w:id="607"/>
    </w:p>
    <w:p w14:paraId="38CDD28C" w14:textId="77777777" w:rsidR="00923CDD" w:rsidRDefault="00923CDD" w:rsidP="0032545A">
      <w:pPr>
        <w:jc w:val="center"/>
      </w:pPr>
      <w:r w:rsidRPr="00923CDD">
        <w:rPr>
          <w:noProof/>
          <w:lang w:val="es-BO"/>
        </w:rPr>
        <w:drawing>
          <wp:inline distT="0" distB="0" distL="0" distR="0" wp14:anchorId="34EAEBB2" wp14:editId="601052DE">
            <wp:extent cx="5853430" cy="634809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853430" cy="6348095"/>
                    </a:xfrm>
                    <a:prstGeom prst="rect">
                      <a:avLst/>
                    </a:prstGeom>
                  </pic:spPr>
                </pic:pic>
              </a:graphicData>
            </a:graphic>
          </wp:inline>
        </w:drawing>
      </w:r>
    </w:p>
    <w:p w14:paraId="6B2524FC" w14:textId="77777777" w:rsidR="00923CDD" w:rsidRDefault="00923CDD" w:rsidP="00923CDD">
      <w:pPr>
        <w:rPr>
          <w:rFonts w:ascii="Garamond" w:hAnsi="Garamond"/>
          <w:sz w:val="23"/>
          <w:szCs w:val="23"/>
        </w:rPr>
      </w:pPr>
    </w:p>
    <w:p w14:paraId="4B131BB3" w14:textId="651C8D6D"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sidRPr="0032545A">
        <w:rPr>
          <w:rFonts w:ascii="Garamond" w:hAnsi="Garamond"/>
          <w:sz w:val="23"/>
          <w:szCs w:val="23"/>
        </w:rPr>
        <w:t>/</w:t>
      </w:r>
      <w:proofErr w:type="spellStart"/>
      <w:r w:rsidR="00D07609">
        <w:rPr>
          <w:rFonts w:ascii="Garamond" w:hAnsi="Garamond"/>
          <w:sz w:val="23"/>
          <w:szCs w:val="23"/>
        </w:rPr>
        <w:t>ui</w:t>
      </w:r>
      <w:proofErr w:type="spellEnd"/>
      <w:r w:rsidR="00D07609">
        <w:rPr>
          <w:rFonts w:ascii="Garamond" w:hAnsi="Garamond"/>
          <w:sz w:val="23"/>
          <w:szCs w:val="23"/>
        </w:rPr>
        <w:t>/</w:t>
      </w:r>
      <w:proofErr w:type="spellStart"/>
      <w:r w:rsidR="00D07609">
        <w:rPr>
          <w:rFonts w:ascii="Garamond" w:hAnsi="Garamond"/>
          <w:sz w:val="23"/>
          <w:szCs w:val="23"/>
        </w:rPr>
        <w:t>resultado_horario</w:t>
      </w:r>
      <w:proofErr w:type="spellEnd"/>
      <w:r w:rsidR="00D07609">
        <w:rPr>
          <w:rFonts w:ascii="Garamond" w:hAnsi="Garamond"/>
          <w:sz w:val="23"/>
          <w:szCs w:val="23"/>
        </w:rPr>
        <w:t>/analisis_horario.html</w:t>
      </w:r>
      <w:r w:rsidRPr="0032545A">
        <w:rPr>
          <w:rFonts w:ascii="Garamond" w:hAnsi="Garamond"/>
          <w:sz w:val="23"/>
          <w:szCs w:val="23"/>
        </w:rPr>
        <w:t>”</w:t>
      </w:r>
    </w:p>
    <w:p w14:paraId="371A8FE0" w14:textId="377DDBEF"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70191C14" w14:textId="50C536A2" w:rsidR="00AB1453" w:rsidRDefault="00AB1453" w:rsidP="0032545A">
      <w:pPr>
        <w:jc w:val="center"/>
        <w:rPr>
          <w:rFonts w:ascii="Helvetica Neue" w:eastAsia="Helvetica Neue" w:hAnsi="Helvetica Neue" w:cs="Helvetica Neue"/>
          <w:b/>
          <w:color w:val="000000"/>
          <w:sz w:val="40"/>
          <w:szCs w:val="40"/>
        </w:rPr>
      </w:pPr>
      <w:r>
        <w:br w:type="page"/>
      </w:r>
    </w:p>
    <w:p w14:paraId="24B60660" w14:textId="6F60140C" w:rsidR="00A60810" w:rsidRPr="00387291" w:rsidRDefault="00424BE6" w:rsidP="00387291">
      <w:pPr>
        <w:pStyle w:val="Ttulo1"/>
        <w:numPr>
          <w:ilvl w:val="0"/>
          <w:numId w:val="0"/>
        </w:numPr>
        <w:spacing w:before="240" w:after="240" w:line="288" w:lineRule="auto"/>
        <w:rPr>
          <w:sz w:val="24"/>
          <w:szCs w:val="24"/>
        </w:rPr>
      </w:pPr>
      <w:bookmarkStart w:id="608" w:name="_Toc197437889"/>
      <w:bookmarkStart w:id="609" w:name="_Toc197474495"/>
      <w:r w:rsidRPr="00387291">
        <w:rPr>
          <w:sz w:val="24"/>
          <w:szCs w:val="24"/>
        </w:rPr>
        <w:lastRenderedPageBreak/>
        <w:t>Anexo CD</w:t>
      </w:r>
      <w:bookmarkEnd w:id="608"/>
      <w:bookmarkEnd w:id="609"/>
      <w:r w:rsidRPr="00387291">
        <w:rPr>
          <w:sz w:val="24"/>
          <w:szCs w:val="24"/>
        </w:rPr>
        <w:t xml:space="preserve"> </w:t>
      </w:r>
    </w:p>
    <w:p w14:paraId="68621FEC" w14:textId="263AC9B0" w:rsidR="00FB4E4E" w:rsidRDefault="0075689E" w:rsidP="00FB4E4E">
      <w:pPr>
        <w:tabs>
          <w:tab w:val="left" w:pos="0"/>
        </w:tabs>
        <w:spacing w:before="120" w:after="120"/>
        <w:jc w:val="both"/>
        <w:rPr>
          <w:rFonts w:ascii="Garamond" w:hAnsi="Garamond"/>
          <w:sz w:val="23"/>
          <w:szCs w:val="23"/>
        </w:rPr>
      </w:pPr>
      <w:r>
        <w:rPr>
          <w:rFonts w:ascii="Garamond" w:hAnsi="Garamond"/>
          <w:sz w:val="23"/>
          <w:szCs w:val="23"/>
        </w:rPr>
        <w:t xml:space="preserve">1.  </w:t>
      </w:r>
      <w:r w:rsidR="00FB4E4E" w:rsidRPr="006117EC">
        <w:rPr>
          <w:rFonts w:ascii="Garamond" w:hAnsi="Garamond"/>
          <w:sz w:val="23"/>
          <w:szCs w:val="23"/>
        </w:rPr>
        <w:t>El anexo CD está organizado en cinco carpetas principales, complementadas con archivos sueltos que no forman parte de ninguna carpeta específica.</w:t>
      </w:r>
    </w:p>
    <w:p w14:paraId="71E2FC47" w14:textId="5BAD948B" w:rsidR="006117EC" w:rsidRPr="006117EC" w:rsidRDefault="006117EC" w:rsidP="00137E36">
      <w:pPr>
        <w:tabs>
          <w:tab w:val="left" w:pos="0"/>
        </w:tabs>
        <w:spacing w:before="120" w:after="120"/>
        <w:rPr>
          <w:rFonts w:ascii="Garamond" w:hAnsi="Garamond"/>
          <w:sz w:val="23"/>
          <w:szCs w:val="23"/>
        </w:rPr>
      </w:pPr>
      <w:r w:rsidRPr="00FB4E4E">
        <w:rPr>
          <w:noProof/>
          <w:lang w:val="es-BO"/>
        </w:rPr>
        <w:drawing>
          <wp:inline distT="0" distB="0" distL="0" distR="0" wp14:anchorId="2D287E07" wp14:editId="2606B0D3">
            <wp:extent cx="801895" cy="1016758"/>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25499" cy="1046687"/>
                    </a:xfrm>
                    <a:prstGeom prst="rect">
                      <a:avLst/>
                    </a:prstGeom>
                  </pic:spPr>
                </pic:pic>
              </a:graphicData>
            </a:graphic>
          </wp:inline>
        </w:drawing>
      </w:r>
    </w:p>
    <w:p w14:paraId="2F7574C2" w14:textId="3CDB0FC8" w:rsidR="00FB4E4E" w:rsidRPr="006117EC" w:rsidRDefault="00FB4E4E" w:rsidP="00FB4E4E">
      <w:pPr>
        <w:tabs>
          <w:tab w:val="left" w:pos="0"/>
        </w:tabs>
        <w:spacing w:before="120" w:after="120"/>
        <w:jc w:val="both"/>
        <w:rPr>
          <w:rFonts w:ascii="Garamond" w:hAnsi="Garamond"/>
          <w:sz w:val="23"/>
          <w:szCs w:val="23"/>
        </w:rPr>
      </w:pPr>
      <w:r w:rsidRPr="006117EC">
        <w:rPr>
          <w:rFonts w:ascii="Garamond" w:hAnsi="Garamond"/>
          <w:sz w:val="23"/>
          <w:szCs w:val="23"/>
        </w:rPr>
        <w:t>Las carpetas conforman lo siguiente:</w:t>
      </w:r>
    </w:p>
    <w:p w14:paraId="1DEC7575" w14:textId="5581AF5A" w:rsidR="00387291" w:rsidRDefault="00387291"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anexos:</w:t>
      </w:r>
      <w:r w:rsidRPr="006117EC">
        <w:rPr>
          <w:rFonts w:ascii="Garamond" w:hAnsi="Garamond"/>
          <w:sz w:val="23"/>
          <w:szCs w:val="23"/>
        </w:rPr>
        <w:t xml:space="preserve"> </w:t>
      </w:r>
      <w:r w:rsidR="00FB4E4E" w:rsidRPr="006117EC">
        <w:rPr>
          <w:rFonts w:ascii="Garamond" w:hAnsi="Garamond"/>
          <w:sz w:val="23"/>
          <w:szCs w:val="23"/>
        </w:rPr>
        <w:t>Reúne toda la documentación utilizada exclusivamente en la etapa de recolección de datos.</w:t>
      </w:r>
    </w:p>
    <w:p w14:paraId="6B30FB5D" w14:textId="16A4CDB9"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4B74DE7D" wp14:editId="03D2D2BB">
            <wp:extent cx="3712191" cy="1287065"/>
            <wp:effectExtent l="0" t="0" r="3175"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46020" cy="1298794"/>
                    </a:xfrm>
                    <a:prstGeom prst="rect">
                      <a:avLst/>
                    </a:prstGeom>
                  </pic:spPr>
                </pic:pic>
              </a:graphicData>
            </a:graphic>
          </wp:inline>
        </w:drawing>
      </w:r>
    </w:p>
    <w:p w14:paraId="7AC794B3" w14:textId="2381AAD4" w:rsidR="006117EC" w:rsidRPr="006117EC" w:rsidRDefault="00387291" w:rsidP="006117EC">
      <w:pPr>
        <w:pStyle w:val="Prrafodelista"/>
        <w:numPr>
          <w:ilvl w:val="0"/>
          <w:numId w:val="73"/>
        </w:numPr>
        <w:tabs>
          <w:tab w:val="left" w:pos="0"/>
        </w:tabs>
        <w:spacing w:before="120" w:after="120"/>
        <w:jc w:val="both"/>
        <w:rPr>
          <w:rFonts w:ascii="Garamond" w:hAnsi="Garamond"/>
          <w:sz w:val="23"/>
          <w:szCs w:val="23"/>
          <w:lang w:val="es-BO"/>
        </w:rPr>
      </w:pPr>
      <w:proofErr w:type="spellStart"/>
      <w:r w:rsidRPr="006117EC">
        <w:rPr>
          <w:rFonts w:ascii="Garamond" w:hAnsi="Garamond"/>
          <w:b/>
          <w:bCs/>
          <w:sz w:val="23"/>
          <w:szCs w:val="23"/>
        </w:rPr>
        <w:t>dataset</w:t>
      </w:r>
      <w:proofErr w:type="spellEnd"/>
      <w:r w:rsidRPr="006117EC">
        <w:rPr>
          <w:rFonts w:ascii="Garamond" w:hAnsi="Garamond"/>
          <w:b/>
          <w:bCs/>
          <w:sz w:val="23"/>
          <w:szCs w:val="23"/>
        </w:rPr>
        <w:t>:</w:t>
      </w:r>
      <w:r w:rsidRPr="006117EC">
        <w:rPr>
          <w:rFonts w:ascii="Garamond" w:hAnsi="Garamond"/>
          <w:sz w:val="23"/>
          <w:szCs w:val="23"/>
        </w:rPr>
        <w:t xml:space="preserve"> </w:t>
      </w:r>
      <w:r w:rsidR="00FB4E4E" w:rsidRPr="006117EC">
        <w:rPr>
          <w:rFonts w:ascii="Garamond" w:hAnsi="Garamond"/>
          <w:sz w:val="23"/>
          <w:szCs w:val="23"/>
          <w:lang w:val="es-BO"/>
        </w:rPr>
        <w:t xml:space="preserve">Contiene los resultados generados por el archivo </w:t>
      </w:r>
      <w:proofErr w:type="spellStart"/>
      <w:r w:rsidR="00FB4E4E" w:rsidRPr="006117EC">
        <w:rPr>
          <w:rFonts w:ascii="Garamond" w:hAnsi="Garamond"/>
          <w:i/>
          <w:iCs/>
          <w:sz w:val="23"/>
          <w:szCs w:val="23"/>
          <w:lang w:val="es-BO"/>
        </w:rPr>
        <w:t>Tablas.ipynb</w:t>
      </w:r>
      <w:proofErr w:type="spellEnd"/>
      <w:r w:rsidR="00FB4E4E" w:rsidRPr="006117EC">
        <w:rPr>
          <w:rFonts w:ascii="Garamond" w:hAnsi="Garamond"/>
          <w:sz w:val="23"/>
          <w:szCs w:val="23"/>
          <w:lang w:val="es-BO"/>
        </w:rPr>
        <w:t>, almacenados en formato de texto plano (</w:t>
      </w:r>
      <w:r w:rsidR="00FB4E4E" w:rsidRPr="006117EC">
        <w:rPr>
          <w:rFonts w:ascii="Garamond" w:hAnsi="Garamond"/>
          <w:i/>
          <w:iCs/>
          <w:sz w:val="23"/>
          <w:szCs w:val="23"/>
          <w:lang w:val="es-BO"/>
        </w:rPr>
        <w:t>.</w:t>
      </w:r>
      <w:proofErr w:type="spellStart"/>
      <w:r w:rsidR="00FB4E4E" w:rsidRPr="006117EC">
        <w:rPr>
          <w:rFonts w:ascii="Garamond" w:hAnsi="Garamond"/>
          <w:i/>
          <w:iCs/>
          <w:sz w:val="23"/>
          <w:szCs w:val="23"/>
          <w:lang w:val="es-BO"/>
        </w:rPr>
        <w:t>txt</w:t>
      </w:r>
      <w:proofErr w:type="spellEnd"/>
      <w:r w:rsidR="00FB4E4E" w:rsidRPr="006117EC">
        <w:rPr>
          <w:rFonts w:ascii="Garamond" w:hAnsi="Garamond"/>
          <w:sz w:val="23"/>
          <w:szCs w:val="23"/>
          <w:lang w:val="es-BO"/>
        </w:rPr>
        <w:t>).</w:t>
      </w:r>
    </w:p>
    <w:p w14:paraId="7E567CE3" w14:textId="33954668" w:rsidR="006117EC" w:rsidRPr="006117EC" w:rsidRDefault="006117EC" w:rsidP="0075689E">
      <w:pPr>
        <w:pStyle w:val="Prrafodelista"/>
        <w:tabs>
          <w:tab w:val="left" w:pos="0"/>
        </w:tabs>
        <w:spacing w:before="120" w:after="120"/>
        <w:rPr>
          <w:rFonts w:ascii="Garamond" w:hAnsi="Garamond"/>
          <w:sz w:val="23"/>
          <w:szCs w:val="23"/>
          <w:lang w:val="es-BO"/>
        </w:rPr>
      </w:pPr>
      <w:r w:rsidRPr="006117EC">
        <w:rPr>
          <w:rFonts w:ascii="Garamond" w:hAnsi="Garamond"/>
          <w:noProof/>
          <w:sz w:val="23"/>
          <w:szCs w:val="23"/>
          <w:lang w:val="es-BO"/>
        </w:rPr>
        <w:drawing>
          <wp:inline distT="0" distB="0" distL="0" distR="0" wp14:anchorId="41B3CFBF" wp14:editId="33287ECD">
            <wp:extent cx="3609833" cy="9410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995"/>
                    <a:stretch/>
                  </pic:blipFill>
                  <pic:spPr bwMode="auto">
                    <a:xfrm>
                      <a:off x="0" y="0"/>
                      <a:ext cx="3727061" cy="971631"/>
                    </a:xfrm>
                    <a:prstGeom prst="rect">
                      <a:avLst/>
                    </a:prstGeom>
                    <a:ln>
                      <a:noFill/>
                    </a:ln>
                    <a:extLst>
                      <a:ext uri="{53640926-AAD7-44D8-BBD7-CCE9431645EC}">
                        <a14:shadowObscured xmlns:a14="http://schemas.microsoft.com/office/drawing/2010/main"/>
                      </a:ext>
                    </a:extLst>
                  </pic:spPr>
                </pic:pic>
              </a:graphicData>
            </a:graphic>
          </wp:inline>
        </w:drawing>
      </w:r>
    </w:p>
    <w:p w14:paraId="6E53D793" w14:textId="08195F8D"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db</w:t>
      </w:r>
      <w:proofErr w:type="spellEnd"/>
      <w:r w:rsidRPr="006117EC">
        <w:rPr>
          <w:rFonts w:ascii="Garamond" w:hAnsi="Garamond"/>
          <w:b/>
          <w:bCs/>
          <w:sz w:val="23"/>
          <w:szCs w:val="23"/>
        </w:rPr>
        <w:t>:</w:t>
      </w:r>
      <w:r w:rsidRPr="006117EC">
        <w:rPr>
          <w:rFonts w:ascii="Garamond" w:hAnsi="Garamond"/>
          <w:sz w:val="23"/>
          <w:szCs w:val="23"/>
        </w:rPr>
        <w:t xml:space="preserve"> Agrupa los archivos de Excel empleados en la construcción de la tabla </w:t>
      </w:r>
      <w:proofErr w:type="spellStart"/>
      <w:r w:rsidRPr="006117EC">
        <w:rPr>
          <w:rFonts w:ascii="Garamond" w:hAnsi="Garamond"/>
          <w:sz w:val="23"/>
          <w:szCs w:val="23"/>
        </w:rPr>
        <w:t>minable</w:t>
      </w:r>
      <w:proofErr w:type="spellEnd"/>
      <w:r w:rsidRPr="006117EC">
        <w:rPr>
          <w:rFonts w:ascii="Garamond" w:hAnsi="Garamond"/>
          <w:sz w:val="23"/>
          <w:szCs w:val="23"/>
        </w:rPr>
        <w:t>.</w:t>
      </w:r>
    </w:p>
    <w:p w14:paraId="50734B42" w14:textId="4F146D75"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5DB7FDF7" wp14:editId="47A25F45">
            <wp:extent cx="3657945" cy="212222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711686" cy="2153406"/>
                    </a:xfrm>
                    <a:prstGeom prst="rect">
                      <a:avLst/>
                    </a:prstGeom>
                  </pic:spPr>
                </pic:pic>
              </a:graphicData>
            </a:graphic>
          </wp:inline>
        </w:drawing>
      </w:r>
    </w:p>
    <w:p w14:paraId="375AFE24" w14:textId="4223E501"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lastRenderedPageBreak/>
        <w:t>figures:</w:t>
      </w:r>
      <w:r w:rsidRPr="006117EC">
        <w:rPr>
          <w:rFonts w:ascii="Garamond" w:hAnsi="Garamond"/>
          <w:sz w:val="23"/>
          <w:szCs w:val="23"/>
        </w:rPr>
        <w:t xml:space="preserve"> Incluye una serie de diagramas utilizados como referencia en la toma de decisiones del proyecto.</w:t>
      </w:r>
    </w:p>
    <w:p w14:paraId="3F86AB39" w14:textId="2C61C348" w:rsidR="006117EC" w:rsidRPr="006117EC" w:rsidRDefault="0075689E" w:rsidP="0075689E">
      <w:pPr>
        <w:pStyle w:val="Prrafodelista"/>
        <w:tabs>
          <w:tab w:val="left" w:pos="0"/>
        </w:tabs>
        <w:spacing w:before="120" w:after="120"/>
        <w:rPr>
          <w:rFonts w:ascii="Garamond" w:hAnsi="Garamond"/>
          <w:sz w:val="23"/>
          <w:szCs w:val="23"/>
        </w:rPr>
      </w:pPr>
      <w:r w:rsidRPr="0075689E">
        <w:rPr>
          <w:rFonts w:ascii="Garamond" w:hAnsi="Garamond"/>
          <w:noProof/>
          <w:sz w:val="23"/>
          <w:szCs w:val="23"/>
        </w:rPr>
        <w:drawing>
          <wp:inline distT="0" distB="0" distL="0" distR="0" wp14:anchorId="3D8D5E86" wp14:editId="781AE65D">
            <wp:extent cx="3753135" cy="913651"/>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97476" cy="924445"/>
                    </a:xfrm>
                    <a:prstGeom prst="rect">
                      <a:avLst/>
                    </a:prstGeom>
                  </pic:spPr>
                </pic:pic>
              </a:graphicData>
            </a:graphic>
          </wp:inline>
        </w:drawing>
      </w:r>
    </w:p>
    <w:p w14:paraId="57A00FB5" w14:textId="1E8ACF07" w:rsidR="00FB4E4E" w:rsidRDefault="00FB4E4E" w:rsidP="00FB4E4E">
      <w:pPr>
        <w:pStyle w:val="Prrafodelista"/>
        <w:numPr>
          <w:ilvl w:val="0"/>
          <w:numId w:val="73"/>
        </w:numPr>
        <w:tabs>
          <w:tab w:val="left" w:pos="0"/>
        </w:tabs>
        <w:spacing w:before="120" w:after="120"/>
        <w:jc w:val="both"/>
        <w:rPr>
          <w:rFonts w:ascii="Garamond" w:hAnsi="Garamond"/>
          <w:sz w:val="23"/>
          <w:szCs w:val="23"/>
        </w:rPr>
      </w:pPr>
      <w:proofErr w:type="spellStart"/>
      <w:r w:rsidRPr="006117EC">
        <w:rPr>
          <w:rFonts w:ascii="Garamond" w:hAnsi="Garamond"/>
          <w:b/>
          <w:bCs/>
          <w:sz w:val="23"/>
          <w:szCs w:val="23"/>
        </w:rPr>
        <w:t>ui</w:t>
      </w:r>
      <w:proofErr w:type="spellEnd"/>
      <w:r w:rsidRPr="006117EC">
        <w:rPr>
          <w:rFonts w:ascii="Garamond" w:hAnsi="Garamond"/>
          <w:b/>
          <w:bCs/>
          <w:sz w:val="23"/>
          <w:szCs w:val="23"/>
        </w:rPr>
        <w:t>:</w:t>
      </w:r>
      <w:r w:rsidRPr="006117EC">
        <w:rPr>
          <w:rFonts w:ascii="Garamond" w:hAnsi="Garamond"/>
          <w:sz w:val="23"/>
          <w:szCs w:val="23"/>
        </w:rPr>
        <w:t xml:space="preserve"> Contiene la interfaz gráfica desarrollada para la visualización del horario, así como para el análisis detallado del horario y del algoritmo.</w:t>
      </w:r>
    </w:p>
    <w:p w14:paraId="4E350573" w14:textId="6F85F493" w:rsidR="0075689E" w:rsidRPr="006117EC" w:rsidRDefault="0075689E" w:rsidP="0075689E">
      <w:pPr>
        <w:pStyle w:val="Prrafodelista"/>
        <w:tabs>
          <w:tab w:val="left" w:pos="0"/>
        </w:tabs>
        <w:spacing w:before="120" w:after="120"/>
        <w:jc w:val="both"/>
        <w:rPr>
          <w:rFonts w:ascii="Garamond" w:hAnsi="Garamond"/>
          <w:sz w:val="23"/>
          <w:szCs w:val="23"/>
        </w:rPr>
      </w:pPr>
      <w:r w:rsidRPr="0075689E">
        <w:rPr>
          <w:noProof/>
        </w:rPr>
        <w:drawing>
          <wp:inline distT="0" distB="0" distL="0" distR="0" wp14:anchorId="0104AD8F" wp14:editId="2B82E7B2">
            <wp:extent cx="3234520" cy="1303563"/>
            <wp:effectExtent l="0" t="0" r="444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10569" cy="1334212"/>
                    </a:xfrm>
                    <a:prstGeom prst="rect">
                      <a:avLst/>
                    </a:prstGeom>
                  </pic:spPr>
                </pic:pic>
              </a:graphicData>
            </a:graphic>
          </wp:inline>
        </w:drawing>
      </w:r>
    </w:p>
    <w:p w14:paraId="44AE7480" w14:textId="68B1410B" w:rsidR="0075689E" w:rsidRDefault="0075689E" w:rsidP="0075689E">
      <w:pPr>
        <w:tabs>
          <w:tab w:val="left" w:pos="0"/>
        </w:tabs>
      </w:pPr>
    </w:p>
    <w:p w14:paraId="73192F90" w14:textId="405B21B0" w:rsidR="0075689E" w:rsidRPr="0075689E" w:rsidRDefault="0075689E" w:rsidP="0075689E">
      <w:pPr>
        <w:tabs>
          <w:tab w:val="left" w:pos="0"/>
        </w:tabs>
        <w:jc w:val="both"/>
        <w:rPr>
          <w:rFonts w:ascii="Garamond" w:hAnsi="Garamond"/>
          <w:sz w:val="23"/>
          <w:szCs w:val="23"/>
        </w:rPr>
      </w:pPr>
      <w:r>
        <w:rPr>
          <w:rFonts w:ascii="Garamond" w:hAnsi="Garamond"/>
          <w:sz w:val="23"/>
          <w:szCs w:val="23"/>
        </w:rPr>
        <w:t xml:space="preserve">2. </w:t>
      </w:r>
      <w:r w:rsidRPr="0075689E">
        <w:rPr>
          <w:rFonts w:ascii="Garamond" w:hAnsi="Garamond"/>
          <w:sz w:val="23"/>
          <w:szCs w:val="23"/>
        </w:rPr>
        <w:t>Como se mencionó anteriormente, los archivos que no están en ninguna carpeta son los siguientes:</w:t>
      </w:r>
    </w:p>
    <w:p w14:paraId="61A2F088" w14:textId="335DE0AB" w:rsidR="00387291" w:rsidRDefault="00387291" w:rsidP="00387291">
      <w:pPr>
        <w:tabs>
          <w:tab w:val="left" w:pos="0"/>
        </w:tabs>
        <w:jc w:val="center"/>
        <w:rPr>
          <w:lang w:val="es-BO"/>
        </w:rPr>
      </w:pPr>
    </w:p>
    <w:p w14:paraId="31D8E1EF" w14:textId="03282EFD" w:rsidR="006117EC" w:rsidRDefault="0075689E" w:rsidP="00137E36">
      <w:pPr>
        <w:tabs>
          <w:tab w:val="left" w:pos="0"/>
        </w:tabs>
        <w:rPr>
          <w:lang w:val="es-BO"/>
        </w:rPr>
      </w:pPr>
      <w:r w:rsidRPr="0075689E">
        <w:rPr>
          <w:noProof/>
          <w:lang w:val="es-BO"/>
        </w:rPr>
        <w:drawing>
          <wp:inline distT="0" distB="0" distL="0" distR="0" wp14:anchorId="301205AB" wp14:editId="769C4E1F">
            <wp:extent cx="3098042" cy="1016324"/>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115847" cy="1022165"/>
                    </a:xfrm>
                    <a:prstGeom prst="rect">
                      <a:avLst/>
                    </a:prstGeom>
                  </pic:spPr>
                </pic:pic>
              </a:graphicData>
            </a:graphic>
          </wp:inline>
        </w:drawing>
      </w:r>
    </w:p>
    <w:p w14:paraId="379F4F6A" w14:textId="738E2873" w:rsidR="0075689E" w:rsidRDefault="0075689E" w:rsidP="0075689E">
      <w:pPr>
        <w:tabs>
          <w:tab w:val="left" w:pos="0"/>
        </w:tabs>
        <w:rPr>
          <w:rFonts w:ascii="Garamond" w:hAnsi="Garamond"/>
          <w:sz w:val="23"/>
          <w:szCs w:val="23"/>
          <w:lang w:val="es-BO"/>
        </w:rPr>
      </w:pPr>
    </w:p>
    <w:p w14:paraId="2FB2B419" w14:textId="5F48977D"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dashboard.js:</w:t>
      </w:r>
      <w:r w:rsidRPr="00137E36">
        <w:rPr>
          <w:rFonts w:ascii="Garamond" w:hAnsi="Garamond"/>
          <w:sz w:val="23"/>
          <w:szCs w:val="23"/>
          <w:lang w:val="es-BO"/>
        </w:rPr>
        <w:t xml:space="preserve"> </w:t>
      </w:r>
      <w:r w:rsidR="00137E36" w:rsidRPr="00137E36">
        <w:rPr>
          <w:rFonts w:ascii="Garamond" w:hAnsi="Garamond"/>
          <w:sz w:val="23"/>
          <w:szCs w:val="23"/>
        </w:rPr>
        <w:t>Contiene la implementación completa del algoritmo genético, encargado de la optimización de horarios.</w:t>
      </w:r>
    </w:p>
    <w:p w14:paraId="3649BF31" w14:textId="4EAA2AD5"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evolution-</w:t>
      </w:r>
      <w:proofErr w:type="gramStart"/>
      <w:r w:rsidRPr="00137E36">
        <w:rPr>
          <w:rFonts w:ascii="Garamond" w:hAnsi="Garamond"/>
          <w:b/>
          <w:bCs/>
          <w:sz w:val="23"/>
          <w:szCs w:val="23"/>
          <w:lang w:val="es-BO"/>
        </w:rPr>
        <w:t>data.json</w:t>
      </w:r>
      <w:proofErr w:type="spellEnd"/>
      <w:proofErr w:type="gramEnd"/>
      <w:r w:rsidRPr="00137E36">
        <w:rPr>
          <w:rFonts w:ascii="Garamond" w:hAnsi="Garamond"/>
          <w:b/>
          <w:bCs/>
          <w:sz w:val="23"/>
          <w:szCs w:val="23"/>
          <w:lang w:val="es-BO"/>
        </w:rPr>
        <w:t>:</w:t>
      </w:r>
      <w:r w:rsidRPr="00137E36">
        <w:rPr>
          <w:rFonts w:ascii="Garamond" w:hAnsi="Garamond"/>
          <w:sz w:val="23"/>
          <w:szCs w:val="23"/>
          <w:lang w:val="es-BO"/>
        </w:rPr>
        <w:t xml:space="preserve"> </w:t>
      </w:r>
      <w:r w:rsidR="00137E36" w:rsidRPr="00137E36">
        <w:rPr>
          <w:rFonts w:ascii="Garamond" w:hAnsi="Garamond"/>
          <w:sz w:val="23"/>
          <w:szCs w:val="23"/>
          <w:lang w:val="es-BO"/>
        </w:rPr>
        <w:t xml:space="preserve">Almacena los datos generados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el análisis del desempeño y evolución del algoritmo.</w:t>
      </w:r>
    </w:p>
    <w:p w14:paraId="2C6398E9" w14:textId="3F551BD0"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horario-</w:t>
      </w:r>
      <w:proofErr w:type="spellStart"/>
      <w:proofErr w:type="gramStart"/>
      <w:r w:rsidRPr="00137E36">
        <w:rPr>
          <w:rFonts w:ascii="Garamond" w:hAnsi="Garamond"/>
          <w:b/>
          <w:bCs/>
          <w:sz w:val="23"/>
          <w:szCs w:val="23"/>
          <w:lang w:val="es-BO"/>
        </w:rPr>
        <w:t>data.json</w:t>
      </w:r>
      <w:proofErr w:type="spellEnd"/>
      <w:proofErr w:type="gram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Recoge los resultados producidos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evaluar la calidad y coherencia del horario generado.</w:t>
      </w:r>
    </w:p>
    <w:p w14:paraId="6E08E9A3" w14:textId="4720576A"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PROYECTO_3°V_DIPLOMADO_EN_ESTADISTICA_APLICADA.docx</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Documento principal del proyecto, detallando la metodología y los hallazgos obtenidos.</w:t>
      </w:r>
    </w:p>
    <w:p w14:paraId="75E07726" w14:textId="1257286E"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README.md</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Manual de usuario diseñado específicamente para la documentación del repositorio en GitHub, proporcionando instrucciones de uso.</w:t>
      </w:r>
    </w:p>
    <w:p w14:paraId="5870630E" w14:textId="4E4FFFAF" w:rsidR="00137E36" w:rsidRPr="00137E36" w:rsidRDefault="0075689E" w:rsidP="00137E36">
      <w:pPr>
        <w:pStyle w:val="Prrafodelista"/>
        <w:numPr>
          <w:ilvl w:val="0"/>
          <w:numId w:val="73"/>
        </w:numPr>
        <w:tabs>
          <w:tab w:val="left" w:pos="0"/>
        </w:tabs>
        <w:rPr>
          <w:rFonts w:ascii="Garamond" w:hAnsi="Garamond"/>
          <w:sz w:val="23"/>
          <w:szCs w:val="23"/>
          <w:lang w:val="es-BO"/>
        </w:rPr>
      </w:pPr>
      <w:proofErr w:type="spellStart"/>
      <w:r w:rsidRPr="00137E36">
        <w:rPr>
          <w:rFonts w:ascii="Garamond" w:hAnsi="Garamond"/>
          <w:b/>
          <w:bCs/>
          <w:sz w:val="23"/>
          <w:szCs w:val="23"/>
          <w:lang w:val="es-BO"/>
        </w:rPr>
        <w:t>Tablas.ipynb</w:t>
      </w:r>
      <w:proofErr w:type="spell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Archivo donde se desarrolló la tabla </w:t>
      </w:r>
      <w:proofErr w:type="spellStart"/>
      <w:r w:rsidR="00137E36" w:rsidRPr="00137E36">
        <w:rPr>
          <w:rFonts w:ascii="Garamond" w:hAnsi="Garamond"/>
          <w:sz w:val="23"/>
          <w:szCs w:val="23"/>
          <w:lang w:val="es-BO"/>
        </w:rPr>
        <w:t>minable</w:t>
      </w:r>
      <w:proofErr w:type="spellEnd"/>
      <w:r w:rsidR="00137E36" w:rsidRPr="00137E36">
        <w:rPr>
          <w:rFonts w:ascii="Garamond" w:hAnsi="Garamond"/>
          <w:sz w:val="23"/>
          <w:szCs w:val="23"/>
          <w:lang w:val="es-BO"/>
        </w:rPr>
        <w:t xml:space="preserve"> y se llevaron a cabo las transformaciones de datos a texto plano (</w:t>
      </w:r>
      <w:r w:rsidR="00137E36" w:rsidRPr="00137E36">
        <w:rPr>
          <w:rFonts w:ascii="Garamond" w:hAnsi="Garamond"/>
          <w:i/>
          <w:iCs/>
          <w:sz w:val="23"/>
          <w:szCs w:val="23"/>
          <w:lang w:val="es-BO"/>
        </w:rPr>
        <w:t>.</w:t>
      </w:r>
      <w:proofErr w:type="spellStart"/>
      <w:r w:rsidR="00137E36" w:rsidRPr="00137E36">
        <w:rPr>
          <w:rFonts w:ascii="Garamond" w:hAnsi="Garamond"/>
          <w:i/>
          <w:iCs/>
          <w:sz w:val="23"/>
          <w:szCs w:val="23"/>
          <w:lang w:val="es-BO"/>
        </w:rPr>
        <w:t>txt</w:t>
      </w:r>
      <w:proofErr w:type="spellEnd"/>
      <w:r w:rsidR="00137E36" w:rsidRPr="00137E36">
        <w:rPr>
          <w:rFonts w:ascii="Garamond" w:hAnsi="Garamond"/>
          <w:sz w:val="23"/>
          <w:szCs w:val="23"/>
          <w:lang w:val="es-BO"/>
        </w:rPr>
        <w:t>).</w:t>
      </w:r>
    </w:p>
    <w:p w14:paraId="1E1A9356" w14:textId="6A94E2F4" w:rsidR="0075689E" w:rsidRPr="0075689E" w:rsidRDefault="0075689E" w:rsidP="0075689E">
      <w:pPr>
        <w:tabs>
          <w:tab w:val="left" w:pos="0"/>
        </w:tabs>
        <w:rPr>
          <w:rFonts w:ascii="Garamond" w:hAnsi="Garamond"/>
          <w:sz w:val="23"/>
          <w:szCs w:val="23"/>
          <w:lang w:val="es-BO"/>
        </w:rPr>
      </w:pPr>
    </w:p>
    <w:sectPr w:rsidR="0075689E" w:rsidRPr="0075689E">
      <w:headerReference w:type="default" r:id="rId93"/>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1CE56" w14:textId="77777777" w:rsidR="00C13283" w:rsidRDefault="00C13283">
      <w:pPr>
        <w:spacing w:line="240" w:lineRule="auto"/>
      </w:pPr>
      <w:r>
        <w:separator/>
      </w:r>
    </w:p>
  </w:endnote>
  <w:endnote w:type="continuationSeparator" w:id="0">
    <w:p w14:paraId="4D6B4012" w14:textId="77777777" w:rsidR="00C13283" w:rsidRDefault="00C132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1C8E6065"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99BE7" w14:textId="77777777" w:rsidR="00C13283" w:rsidRDefault="00C13283">
      <w:pPr>
        <w:spacing w:line="240" w:lineRule="auto"/>
      </w:pPr>
      <w:r>
        <w:separator/>
      </w:r>
    </w:p>
  </w:footnote>
  <w:footnote w:type="continuationSeparator" w:id="0">
    <w:p w14:paraId="3AF19E32" w14:textId="77777777" w:rsidR="00C13283" w:rsidRDefault="00C132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AB5008"/>
    <w:multiLevelType w:val="hybridMultilevel"/>
    <w:tmpl w:val="DC1E214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2"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354B2"/>
    <w:multiLevelType w:val="multilevel"/>
    <w:tmpl w:val="7C6A8814"/>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3"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5" w15:restartNumberingAfterBreak="0">
    <w:nsid w:val="56FD6CB2"/>
    <w:multiLevelType w:val="multilevel"/>
    <w:tmpl w:val="3C028994"/>
    <w:lvl w:ilvl="0">
      <w:start w:val="4"/>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7"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8"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1"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2"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3"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1"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3"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53"/>
  </w:num>
  <w:num w:numId="3">
    <w:abstractNumId w:val="58"/>
  </w:num>
  <w:num w:numId="4">
    <w:abstractNumId w:val="26"/>
  </w:num>
  <w:num w:numId="5">
    <w:abstractNumId w:val="9"/>
  </w:num>
  <w:num w:numId="6">
    <w:abstractNumId w:val="52"/>
  </w:num>
  <w:num w:numId="7">
    <w:abstractNumId w:val="37"/>
  </w:num>
  <w:num w:numId="8">
    <w:abstractNumId w:val="1"/>
  </w:num>
  <w:num w:numId="9">
    <w:abstractNumId w:val="23"/>
  </w:num>
  <w:num w:numId="10">
    <w:abstractNumId w:val="34"/>
  </w:num>
  <w:num w:numId="11">
    <w:abstractNumId w:val="13"/>
  </w:num>
  <w:num w:numId="12">
    <w:abstractNumId w:val="40"/>
  </w:num>
  <w:num w:numId="13">
    <w:abstractNumId w:val="30"/>
  </w:num>
  <w:num w:numId="14">
    <w:abstractNumId w:val="3"/>
  </w:num>
  <w:num w:numId="15">
    <w:abstractNumId w:val="11"/>
  </w:num>
  <w:num w:numId="16">
    <w:abstractNumId w:val="66"/>
  </w:num>
  <w:num w:numId="17">
    <w:abstractNumId w:val="57"/>
  </w:num>
  <w:num w:numId="18">
    <w:abstractNumId w:val="27"/>
  </w:num>
  <w:num w:numId="19">
    <w:abstractNumId w:val="38"/>
  </w:num>
  <w:num w:numId="20">
    <w:abstractNumId w:val="63"/>
  </w:num>
  <w:num w:numId="21">
    <w:abstractNumId w:val="64"/>
  </w:num>
  <w:num w:numId="22">
    <w:abstractNumId w:val="33"/>
  </w:num>
  <w:num w:numId="23">
    <w:abstractNumId w:val="62"/>
  </w:num>
  <w:num w:numId="24">
    <w:abstractNumId w:val="25"/>
  </w:num>
  <w:num w:numId="25">
    <w:abstractNumId w:val="42"/>
  </w:num>
  <w:num w:numId="26">
    <w:abstractNumId w:val="65"/>
  </w:num>
  <w:num w:numId="27">
    <w:abstractNumId w:val="28"/>
  </w:num>
  <w:num w:numId="28">
    <w:abstractNumId w:val="39"/>
  </w:num>
  <w:num w:numId="29">
    <w:abstractNumId w:val="47"/>
  </w:num>
  <w:num w:numId="30">
    <w:abstractNumId w:val="10"/>
  </w:num>
  <w:num w:numId="31">
    <w:abstractNumId w:val="36"/>
  </w:num>
  <w:num w:numId="32">
    <w:abstractNumId w:val="31"/>
  </w:num>
  <w:num w:numId="33">
    <w:abstractNumId w:val="29"/>
  </w:num>
  <w:num w:numId="34">
    <w:abstractNumId w:val="14"/>
  </w:num>
  <w:num w:numId="35">
    <w:abstractNumId w:val="4"/>
  </w:num>
  <w:num w:numId="36">
    <w:abstractNumId w:val="44"/>
  </w:num>
  <w:num w:numId="37">
    <w:abstractNumId w:val="21"/>
  </w:num>
  <w:num w:numId="38">
    <w:abstractNumId w:val="17"/>
  </w:num>
  <w:num w:numId="39">
    <w:abstractNumId w:val="35"/>
  </w:num>
  <w:num w:numId="40">
    <w:abstractNumId w:val="26"/>
  </w:num>
  <w:num w:numId="41">
    <w:abstractNumId w:val="26"/>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9"/>
  </w:num>
  <w:num w:numId="43">
    <w:abstractNumId w:val="61"/>
  </w:num>
  <w:num w:numId="44">
    <w:abstractNumId w:val="32"/>
  </w:num>
  <w:num w:numId="45">
    <w:abstractNumId w:val="48"/>
  </w:num>
  <w:num w:numId="46">
    <w:abstractNumId w:val="60"/>
  </w:num>
  <w:num w:numId="47">
    <w:abstractNumId w:val="19"/>
  </w:num>
  <w:num w:numId="48">
    <w:abstractNumId w:val="56"/>
  </w:num>
  <w:num w:numId="49">
    <w:abstractNumId w:val="54"/>
  </w:num>
  <w:num w:numId="50">
    <w:abstractNumId w:val="22"/>
  </w:num>
  <w:num w:numId="51">
    <w:abstractNumId w:val="8"/>
  </w:num>
  <w:num w:numId="52">
    <w:abstractNumId w:val="55"/>
  </w:num>
  <w:num w:numId="53">
    <w:abstractNumId w:val="12"/>
  </w:num>
  <w:num w:numId="54">
    <w:abstractNumId w:val="16"/>
  </w:num>
  <w:num w:numId="55">
    <w:abstractNumId w:val="41"/>
  </w:num>
  <w:num w:numId="56">
    <w:abstractNumId w:val="59"/>
  </w:num>
  <w:num w:numId="57">
    <w:abstractNumId w:val="6"/>
  </w:num>
  <w:num w:numId="58">
    <w:abstractNumId w:val="43"/>
  </w:num>
  <w:num w:numId="59">
    <w:abstractNumId w:val="7"/>
  </w:num>
  <w:num w:numId="60">
    <w:abstractNumId w:val="46"/>
  </w:num>
  <w:num w:numId="61">
    <w:abstractNumId w:val="51"/>
  </w:num>
  <w:num w:numId="62">
    <w:abstractNumId w:val="20"/>
  </w:num>
  <w:num w:numId="63">
    <w:abstractNumId w:val="0"/>
  </w:num>
  <w:num w:numId="64">
    <w:abstractNumId w:val="5"/>
  </w:num>
  <w:num w:numId="65">
    <w:abstractNumId w:val="50"/>
  </w:num>
  <w:num w:numId="66">
    <w:abstractNumId w:val="15"/>
  </w:num>
  <w:num w:numId="67">
    <w:abstractNumId w:val="2"/>
  </w:num>
  <w:num w:numId="6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45"/>
  </w:num>
  <w:num w:numId="73">
    <w:abstractNumId w:val="1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16596"/>
    <w:rsid w:val="00030B37"/>
    <w:rsid w:val="0004090E"/>
    <w:rsid w:val="00045440"/>
    <w:rsid w:val="000512ED"/>
    <w:rsid w:val="000538FE"/>
    <w:rsid w:val="000545DC"/>
    <w:rsid w:val="00055DEC"/>
    <w:rsid w:val="00055EEE"/>
    <w:rsid w:val="0005603B"/>
    <w:rsid w:val="0006283A"/>
    <w:rsid w:val="00080ACC"/>
    <w:rsid w:val="000B3754"/>
    <w:rsid w:val="000C232C"/>
    <w:rsid w:val="000C7140"/>
    <w:rsid w:val="000D4241"/>
    <w:rsid w:val="000E17E5"/>
    <w:rsid w:val="000E4C18"/>
    <w:rsid w:val="000F7E17"/>
    <w:rsid w:val="00100EB5"/>
    <w:rsid w:val="001138F2"/>
    <w:rsid w:val="00123BB4"/>
    <w:rsid w:val="00130605"/>
    <w:rsid w:val="00137540"/>
    <w:rsid w:val="00137E36"/>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2C1E"/>
    <w:rsid w:val="001E4C76"/>
    <w:rsid w:val="001E779C"/>
    <w:rsid w:val="00203865"/>
    <w:rsid w:val="00204808"/>
    <w:rsid w:val="0021732E"/>
    <w:rsid w:val="00221947"/>
    <w:rsid w:val="00223229"/>
    <w:rsid w:val="0023645E"/>
    <w:rsid w:val="00240CA7"/>
    <w:rsid w:val="00254011"/>
    <w:rsid w:val="0025693B"/>
    <w:rsid w:val="002643F9"/>
    <w:rsid w:val="00267229"/>
    <w:rsid w:val="002742E3"/>
    <w:rsid w:val="0027565A"/>
    <w:rsid w:val="00280F96"/>
    <w:rsid w:val="00283375"/>
    <w:rsid w:val="00285762"/>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338C"/>
    <w:rsid w:val="00354DB4"/>
    <w:rsid w:val="003558FD"/>
    <w:rsid w:val="00356122"/>
    <w:rsid w:val="0037173C"/>
    <w:rsid w:val="00376ACE"/>
    <w:rsid w:val="0038186C"/>
    <w:rsid w:val="00387291"/>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6650F"/>
    <w:rsid w:val="00471835"/>
    <w:rsid w:val="0047287C"/>
    <w:rsid w:val="00481052"/>
    <w:rsid w:val="00483625"/>
    <w:rsid w:val="00483DBF"/>
    <w:rsid w:val="00484042"/>
    <w:rsid w:val="00485B9C"/>
    <w:rsid w:val="00490133"/>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C3DA9"/>
    <w:rsid w:val="005E2ADA"/>
    <w:rsid w:val="005E35E6"/>
    <w:rsid w:val="005E486D"/>
    <w:rsid w:val="005F18AB"/>
    <w:rsid w:val="005F3853"/>
    <w:rsid w:val="005F6663"/>
    <w:rsid w:val="005F6CFB"/>
    <w:rsid w:val="005F7D93"/>
    <w:rsid w:val="006117EC"/>
    <w:rsid w:val="00612D9E"/>
    <w:rsid w:val="00616144"/>
    <w:rsid w:val="00621CD4"/>
    <w:rsid w:val="00632CEE"/>
    <w:rsid w:val="006336D5"/>
    <w:rsid w:val="00642809"/>
    <w:rsid w:val="00655F7E"/>
    <w:rsid w:val="006571EB"/>
    <w:rsid w:val="006708F5"/>
    <w:rsid w:val="00673F18"/>
    <w:rsid w:val="006827F3"/>
    <w:rsid w:val="00694DA8"/>
    <w:rsid w:val="00696AAC"/>
    <w:rsid w:val="00697A14"/>
    <w:rsid w:val="006A3F00"/>
    <w:rsid w:val="006A73A0"/>
    <w:rsid w:val="006B586B"/>
    <w:rsid w:val="006C0847"/>
    <w:rsid w:val="006C34D7"/>
    <w:rsid w:val="006C4BEC"/>
    <w:rsid w:val="006D47EE"/>
    <w:rsid w:val="006D66BD"/>
    <w:rsid w:val="006D7FBA"/>
    <w:rsid w:val="006E2356"/>
    <w:rsid w:val="006E292F"/>
    <w:rsid w:val="006E423E"/>
    <w:rsid w:val="006E45F6"/>
    <w:rsid w:val="006E59DF"/>
    <w:rsid w:val="0070539C"/>
    <w:rsid w:val="00706699"/>
    <w:rsid w:val="00714498"/>
    <w:rsid w:val="0071734A"/>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5689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535"/>
    <w:rsid w:val="00852A9B"/>
    <w:rsid w:val="008563C8"/>
    <w:rsid w:val="0088374F"/>
    <w:rsid w:val="00884B10"/>
    <w:rsid w:val="00892C66"/>
    <w:rsid w:val="00897C3D"/>
    <w:rsid w:val="008A5689"/>
    <w:rsid w:val="008A5B60"/>
    <w:rsid w:val="008B2695"/>
    <w:rsid w:val="008B75EF"/>
    <w:rsid w:val="008C6576"/>
    <w:rsid w:val="008D7956"/>
    <w:rsid w:val="008D7BAF"/>
    <w:rsid w:val="008E14D3"/>
    <w:rsid w:val="008E39ED"/>
    <w:rsid w:val="008F53FC"/>
    <w:rsid w:val="009050C8"/>
    <w:rsid w:val="00906C36"/>
    <w:rsid w:val="00906D7B"/>
    <w:rsid w:val="00923CDD"/>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8397C"/>
    <w:rsid w:val="00B91535"/>
    <w:rsid w:val="00B9424E"/>
    <w:rsid w:val="00B96999"/>
    <w:rsid w:val="00BA3927"/>
    <w:rsid w:val="00BA6D1E"/>
    <w:rsid w:val="00BD028E"/>
    <w:rsid w:val="00BD52B9"/>
    <w:rsid w:val="00BF5203"/>
    <w:rsid w:val="00C129E4"/>
    <w:rsid w:val="00C129ED"/>
    <w:rsid w:val="00C13283"/>
    <w:rsid w:val="00C1683A"/>
    <w:rsid w:val="00C24274"/>
    <w:rsid w:val="00C27EA7"/>
    <w:rsid w:val="00C30949"/>
    <w:rsid w:val="00C50218"/>
    <w:rsid w:val="00C52233"/>
    <w:rsid w:val="00C60E54"/>
    <w:rsid w:val="00C6153E"/>
    <w:rsid w:val="00C71B21"/>
    <w:rsid w:val="00C91C60"/>
    <w:rsid w:val="00C96CA2"/>
    <w:rsid w:val="00CB0AD0"/>
    <w:rsid w:val="00CC2B20"/>
    <w:rsid w:val="00CE2820"/>
    <w:rsid w:val="00CE3EAD"/>
    <w:rsid w:val="00D01028"/>
    <w:rsid w:val="00D04AB3"/>
    <w:rsid w:val="00D05D72"/>
    <w:rsid w:val="00D07609"/>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8603B"/>
    <w:rsid w:val="00D942B5"/>
    <w:rsid w:val="00D95AC1"/>
    <w:rsid w:val="00D9733C"/>
    <w:rsid w:val="00D9758C"/>
    <w:rsid w:val="00DA334B"/>
    <w:rsid w:val="00DA3739"/>
    <w:rsid w:val="00DA5DF4"/>
    <w:rsid w:val="00DC2954"/>
    <w:rsid w:val="00DC7853"/>
    <w:rsid w:val="00DD08A9"/>
    <w:rsid w:val="00DD276F"/>
    <w:rsid w:val="00DF2F41"/>
    <w:rsid w:val="00DF571F"/>
    <w:rsid w:val="00E06721"/>
    <w:rsid w:val="00E21A32"/>
    <w:rsid w:val="00E37B2D"/>
    <w:rsid w:val="00E43500"/>
    <w:rsid w:val="00E43892"/>
    <w:rsid w:val="00E43B54"/>
    <w:rsid w:val="00E4673B"/>
    <w:rsid w:val="00E47D87"/>
    <w:rsid w:val="00E504FF"/>
    <w:rsid w:val="00E642D7"/>
    <w:rsid w:val="00E82C89"/>
    <w:rsid w:val="00E85539"/>
    <w:rsid w:val="00E93592"/>
    <w:rsid w:val="00EA47AE"/>
    <w:rsid w:val="00EA4F52"/>
    <w:rsid w:val="00EB17E5"/>
    <w:rsid w:val="00EC0C9A"/>
    <w:rsid w:val="00EC0FC0"/>
    <w:rsid w:val="00EC2694"/>
    <w:rsid w:val="00EC767F"/>
    <w:rsid w:val="00ED3A12"/>
    <w:rsid w:val="00ED7D5F"/>
    <w:rsid w:val="00EE0CA7"/>
    <w:rsid w:val="00EF03B8"/>
    <w:rsid w:val="00EF2E91"/>
    <w:rsid w:val="00F02AEE"/>
    <w:rsid w:val="00F05C1D"/>
    <w:rsid w:val="00F07DA1"/>
    <w:rsid w:val="00F138A4"/>
    <w:rsid w:val="00F32922"/>
    <w:rsid w:val="00F343F2"/>
    <w:rsid w:val="00F404F1"/>
    <w:rsid w:val="00F422FC"/>
    <w:rsid w:val="00F4266B"/>
    <w:rsid w:val="00F47C6A"/>
    <w:rsid w:val="00F54DC7"/>
    <w:rsid w:val="00F553D9"/>
    <w:rsid w:val="00F616ED"/>
    <w:rsid w:val="00F674B7"/>
    <w:rsid w:val="00F71C54"/>
    <w:rsid w:val="00F90C0F"/>
    <w:rsid w:val="00F947ED"/>
    <w:rsid w:val="00F959D9"/>
    <w:rsid w:val="00FA437E"/>
    <w:rsid w:val="00FA597B"/>
    <w:rsid w:val="00FB3484"/>
    <w:rsid w:val="00FB4630"/>
    <w:rsid w:val="00FB4810"/>
    <w:rsid w:val="00FB4834"/>
    <w:rsid w:val="00FB4E4E"/>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55F7E"/>
    <w:pPr>
      <w:tabs>
        <w:tab w:val="left" w:pos="567"/>
        <w:tab w:val="right" w:leader="dot" w:pos="9208"/>
      </w:tabs>
      <w:spacing w:before="120" w:after="120" w:line="24" w:lineRule="atLeast"/>
    </w:pPr>
  </w:style>
  <w:style w:type="paragraph" w:styleId="TDC1">
    <w:name w:val="toc 1"/>
    <w:basedOn w:val="Normal"/>
    <w:next w:val="Normal"/>
    <w:autoRedefine/>
    <w:uiPriority w:val="39"/>
    <w:unhideWhenUsed/>
    <w:qFormat/>
    <w:rsid w:val="00655F7E"/>
    <w:pPr>
      <w:tabs>
        <w:tab w:val="left" w:pos="440"/>
        <w:tab w:val="right" w:leader="dot" w:pos="9208"/>
      </w:tabs>
      <w:spacing w:before="120" w:after="120" w:line="24" w:lineRule="atLeast"/>
    </w:pPr>
    <w:rPr>
      <w:rFonts w:ascii="Garamond" w:hAnsi="Garamond"/>
      <w:sz w:val="23"/>
    </w:rPr>
  </w:style>
  <w:style w:type="paragraph" w:styleId="TDC3">
    <w:name w:val="toc 3"/>
    <w:basedOn w:val="Normal"/>
    <w:next w:val="Normal"/>
    <w:autoRedefine/>
    <w:uiPriority w:val="39"/>
    <w:unhideWhenUsed/>
    <w:rsid w:val="00655F7E"/>
    <w:pPr>
      <w:tabs>
        <w:tab w:val="left" w:pos="993"/>
        <w:tab w:val="right" w:leader="dot" w:pos="9208"/>
      </w:tabs>
      <w:spacing w:before="120" w:after="120" w:line="24" w:lineRule="atLeast"/>
      <w:ind w:left="284"/>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Refdecomentario">
    <w:name w:val="annotation reference"/>
    <w:basedOn w:val="Fuentedeprrafopredeter"/>
    <w:uiPriority w:val="99"/>
    <w:semiHidden/>
    <w:unhideWhenUsed/>
    <w:rsid w:val="00694DA8"/>
    <w:rPr>
      <w:sz w:val="16"/>
      <w:szCs w:val="16"/>
    </w:rPr>
  </w:style>
  <w:style w:type="paragraph" w:styleId="Textocomentario">
    <w:name w:val="annotation text"/>
    <w:basedOn w:val="Normal"/>
    <w:link w:val="TextocomentarioCar"/>
    <w:uiPriority w:val="99"/>
    <w:semiHidden/>
    <w:unhideWhenUsed/>
    <w:rsid w:val="00694DA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94DA8"/>
    <w:rPr>
      <w:sz w:val="20"/>
      <w:szCs w:val="20"/>
    </w:rPr>
  </w:style>
  <w:style w:type="paragraph" w:styleId="Asuntodelcomentario">
    <w:name w:val="annotation subject"/>
    <w:basedOn w:val="Textocomentario"/>
    <w:next w:val="Textocomentario"/>
    <w:link w:val="AsuntodelcomentarioCar"/>
    <w:uiPriority w:val="99"/>
    <w:semiHidden/>
    <w:unhideWhenUsed/>
    <w:rsid w:val="00694DA8"/>
    <w:rPr>
      <w:b/>
      <w:bCs/>
    </w:rPr>
  </w:style>
  <w:style w:type="character" w:customStyle="1" w:styleId="AsuntodelcomentarioCar">
    <w:name w:val="Asunto del comentario Car"/>
    <w:basedOn w:val="TextocomentarioCar"/>
    <w:link w:val="Asuntodelcomentario"/>
    <w:uiPriority w:val="99"/>
    <w:semiHidden/>
    <w:rsid w:val="00694D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185383">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1155210">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1458372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18461898">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0.png"/><Relationship Id="rId89" Type="http://schemas.openxmlformats.org/officeDocument/2006/relationships/image" Target="media/image65.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settings" Target="settings.xml"/><Relationship Id="rId90" Type="http://schemas.openxmlformats.org/officeDocument/2006/relationships/image" Target="media/image66.png"/><Relationship Id="rId95" Type="http://schemas.openxmlformats.org/officeDocument/2006/relationships/theme" Target="theme/theme1.xml"/><Relationship Id="rId22" Type="http://schemas.openxmlformats.org/officeDocument/2006/relationships/footer" Target="footer8.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image" Target="media/image56.png"/><Relationship Id="rId85" Type="http://schemas.openxmlformats.org/officeDocument/2006/relationships/image" Target="media/image61.png"/><Relationship Id="rId93" Type="http://schemas.openxmlformats.org/officeDocument/2006/relationships/header" Target="header8.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image" Target="media/image64.png"/><Relationship Id="rId91"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image" Target="media/image62.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header" Target="header5.xml"/><Relationship Id="rId92" Type="http://schemas.openxmlformats.org/officeDocument/2006/relationships/image" Target="media/image68.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footer" Target="footer9.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3.png"/><Relationship Id="rId61" Type="http://schemas.openxmlformats.org/officeDocument/2006/relationships/image" Target="media/image40.png"/><Relationship Id="rId82" Type="http://schemas.openxmlformats.org/officeDocument/2006/relationships/image" Target="media/image58.png"/><Relationship Id="rId19" Type="http://schemas.openxmlformats.org/officeDocument/2006/relationships/header" Target="header2.xml"/><Relationship Id="rId14" Type="http://schemas.openxmlformats.org/officeDocument/2006/relationships/footer" Target="footer3.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5.png"/><Relationship Id="rId77"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19218</TotalTime>
  <Pages>79</Pages>
  <Words>19612</Words>
  <Characters>107868</Characters>
  <Application>Microsoft Office Word</Application>
  <DocSecurity>0</DocSecurity>
  <Lines>898</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382</cp:revision>
  <cp:lastPrinted>2025-04-30T05:28:00Z</cp:lastPrinted>
  <dcterms:created xsi:type="dcterms:W3CDTF">2024-08-08T22:35:00Z</dcterms:created>
  <dcterms:modified xsi:type="dcterms:W3CDTF">2025-05-07T05:49:00Z</dcterms:modified>
</cp:coreProperties>
</file>