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Andrew Huff</w:t>
      </w:r>
    </w:p>
    <w:p w:rsidR="00000000" w:rsidDel="00000000" w:rsidP="00000000" w:rsidRDefault="00000000" w:rsidRPr="00000000" w14:paraId="00000002">
      <w:pPr>
        <w:spacing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Advanced OOP</w:t>
        <w:br w:type="textWrapping"/>
        <w:t xml:space="preserve">Dr. Eldefrawy</w:t>
      </w:r>
    </w:p>
    <w:p w:rsidR="00000000" w:rsidDel="00000000" w:rsidP="00000000" w:rsidRDefault="00000000" w:rsidRPr="00000000" w14:paraId="00000003">
      <w:pPr>
        <w:spacing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As I finalize my project for our first assignment of the semester, I feel rather excited to venture towards video game design. Having been a collegiate football player, combining my interests in both sports and software development is a dream come true. </w:t>
      </w:r>
    </w:p>
    <w:p w:rsidR="00000000" w:rsidDel="00000000" w:rsidP="00000000" w:rsidRDefault="00000000" w:rsidRPr="00000000" w14:paraId="00000005">
      <w:pPr>
        <w:spacing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The main target for this project would be to allow PvP (player vs player) opportunities across a network setting. I believe the best way to reach that goal is shifting the game from a command terminal to a web-based application. Each player would be capable of not only making decisions for their offense, but to also physically control players on both sides of the football. I envision this application to be most similar to the Madden football game series.</w:t>
      </w:r>
    </w:p>
    <w:p w:rsidR="00000000" w:rsidDel="00000000" w:rsidP="00000000" w:rsidRDefault="00000000" w:rsidRPr="00000000" w14:paraId="00000006">
      <w:pPr>
        <w:spacing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At this moment, I plan to create an entire roster for both teams, with each player using their own names and ratings. This will allow at least twenty-two players on a team at a time (eleven on offense, eleven on defense). My current project only contains a subset of players on each side of the ball, but integrating this feature alongside controllable players would elevate the realism aspect of the game. To do this, I would simply add more positions as classes that will extend from the Player super class. There will also be a point in time to determine how the players will move, which could be established by creating a “controller” that all players will utilize. Lastly I would have to further research python graphics libraries. Having used pygame in the past, I am unsure if it could integrate with sports games such as mine.</w:t>
      </w:r>
    </w:p>
    <w:p w:rsidR="00000000" w:rsidDel="00000000" w:rsidP="00000000" w:rsidRDefault="00000000" w:rsidRPr="00000000" w14:paraId="00000007">
      <w:pPr>
        <w:spacing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I am excited to further build upon this project, and to see what challenges will present themselves as I continue in its development process!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