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Huff</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OOP</w:t>
        <w:br w:type="textWrapping"/>
        <w:t xml:space="preserve">Dr. Eldefrawy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 the last week, I have already learned much more about video game design while integrating object-oriented programming principles. In my first assignment, I chose to create an American football game in which the user competes against the computer in a battle on the virtual gridiron. As of now, the game only has a total of six players (three on offense, three on defense). The user can choose which team to control, while also playing the role of an offensive coordinator in executing offensive play calls.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system contains a total of four python files, including game_info, players, team_info, and driver. The game_info file stores only one class, named GameState, that can be used as the game controller. Its responsibility is to determine information such as which team has possession of the football, the advancement of the football, and truly running the play simulation. The players file initializes each of the specific players and their jobs by position. There are a total of six players, and they all extend from the Player super class. Since they are all players, they hold similar attributes such as name, position, speed, strength, and stamina. However, based on their positions and which side of the football they play, will store unique functions they will need to execute their jobs. For example, the QuarterBack class is a child class that contains its own “accuracy” attribute, which is applied in its own throw() function. Depending on the quarterback’s accuracy rating, the throw to the wide receiver will be complete or incomplete. On the defensive side of the ball, the defensive lineman, linebacker, and cornerback will all have their own unique versions of the tackle() function. The defensive lineman will be responsible for sacking the quarterback, while the linebacker is responsible for tackling the running back, and the cornerback is responsible for tackling the wide receiver. Although this isn’t the case for most football games in reality, this application will suffice in this iteration. Obviously, I needed a file to import these files into, so I created the driver file. I wanted to keep most of the code in the driver as cosmetic additions, but I had arrived at my first of many challenges along the way.</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I’ve encountered a myriad of challenges throughout the development process. To be honest, most of those challenges persisted throughout the planning phase. I was unsure how I wanted to modularize files and their respective classes. Originally, I had planned to create a file that would handle the actual gameplay loop, but due to time constraints, I ultimately settled on leaving it in the driver file. Another particular challenge occurred when creating the players in the driver file. I had created empty lists for both sides of the ball, but had issues utilizing it when I implemented the team_info file. I chose to move forward with adding each player to their respective offensive and defensive lists in the Team class constructor. This made much more sense in my mind when the driver runs the code section displaying roster information for both teams (starting on line 51 in driver). Lastly, I struggled with how to evaluate the plays once they were run. I went to Claude with this issue, and they suggested a systematic approach to see if the offense had broken certain lines of defense. Functions _resolve_run() and _resolve_pass() were implemented, each evaluating certain conditions depending on the user's choice of run or pass. </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I had an enjoyable experience working on this application. Moving forward, I hope to be much more intentional and decisive on certain elements of the game. I will continue to rely heavily on continuous planning for the future, because code cannot come as a result of little planning. I have gained more understanding in the way each class interacts with each other through the planning process, which directly translates to code. In future iterations, I hope to expand this game with much more realistic implications. </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