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4D3" w:rsidRPr="00FE14D3" w:rsidRDefault="00FE14D3" w:rsidP="00FE14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E14D3">
        <w:rPr>
          <w:rFonts w:eastAsia="Times New Roman" w:cs="Times New Roman"/>
          <w:b/>
          <w:bCs/>
          <w:i/>
          <w:iCs/>
          <w:sz w:val="24"/>
          <w:szCs w:val="24"/>
          <w:u w:val="single"/>
        </w:rPr>
        <w:t>TGC Attendees</w:t>
      </w:r>
    </w:p>
    <w:p w:rsidR="00FE14D3" w:rsidRPr="00FE14D3" w:rsidRDefault="00FE14D3" w:rsidP="00885B40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bCs/>
          <w:sz w:val="20"/>
          <w:szCs w:val="20"/>
        </w:rPr>
        <w:t xml:space="preserve">Abilene </w:t>
      </w:r>
      <w:r w:rsidR="00885B40">
        <w:rPr>
          <w:rFonts w:eastAsia="Times New Roman" w:cs="Times New Roman"/>
          <w:bCs/>
          <w:sz w:val="20"/>
          <w:szCs w:val="20"/>
        </w:rPr>
        <w:t>–</w:t>
      </w:r>
      <w:r w:rsidRPr="00FE14D3">
        <w:rPr>
          <w:rFonts w:eastAsia="Times New Roman" w:cs="Times New Roman"/>
          <w:bCs/>
          <w:sz w:val="20"/>
          <w:szCs w:val="20"/>
        </w:rPr>
        <w:t xml:space="preserve"> </w:t>
      </w:r>
      <w:r w:rsidR="00573911">
        <w:rPr>
          <w:rFonts w:eastAsia="Times New Roman" w:cs="Times New Roman"/>
          <w:bCs/>
          <w:sz w:val="20"/>
          <w:szCs w:val="20"/>
        </w:rPr>
        <w:t>Justin Powers</w:t>
      </w:r>
    </w:p>
    <w:p w:rsidR="00FE14D3" w:rsidRPr="00FE14D3" w:rsidRDefault="00FE14D3" w:rsidP="00885B40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bCs/>
          <w:sz w:val="20"/>
          <w:szCs w:val="20"/>
        </w:rPr>
        <w:t xml:space="preserve">Baylor </w:t>
      </w:r>
      <w:r w:rsidR="00885B40">
        <w:rPr>
          <w:rFonts w:eastAsia="Times New Roman" w:cs="Times New Roman"/>
          <w:bCs/>
          <w:sz w:val="20"/>
          <w:szCs w:val="20"/>
        </w:rPr>
        <w:t>–</w:t>
      </w:r>
      <w:r w:rsidRPr="00FE14D3">
        <w:rPr>
          <w:rFonts w:eastAsia="Times New Roman" w:cs="Times New Roman"/>
          <w:bCs/>
          <w:sz w:val="20"/>
          <w:szCs w:val="20"/>
        </w:rPr>
        <w:t xml:space="preserve"> </w:t>
      </w:r>
      <w:r w:rsidR="007A4BF2">
        <w:rPr>
          <w:rFonts w:eastAsia="Times New Roman" w:cs="Times New Roman"/>
          <w:bCs/>
          <w:sz w:val="20"/>
          <w:szCs w:val="20"/>
        </w:rPr>
        <w:t>Kelly Baugh</w:t>
      </w:r>
    </w:p>
    <w:p w:rsidR="00FE14D3" w:rsidRPr="00FE14D3" w:rsidRDefault="00FE14D3" w:rsidP="00885B40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bCs/>
          <w:sz w:val="20"/>
          <w:szCs w:val="20"/>
        </w:rPr>
        <w:t xml:space="preserve">Texas – </w:t>
      </w:r>
      <w:r w:rsidR="007A4BF2">
        <w:rPr>
          <w:rFonts w:eastAsia="Times New Roman" w:cs="Times New Roman"/>
          <w:bCs/>
          <w:sz w:val="20"/>
          <w:szCs w:val="20"/>
        </w:rPr>
        <w:t>Zyigan Montoya, Sara Journeay</w:t>
      </w:r>
    </w:p>
    <w:p w:rsidR="00FE14D3" w:rsidRPr="00FE14D3" w:rsidRDefault="00FE14D3" w:rsidP="00885B40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bCs/>
          <w:sz w:val="20"/>
          <w:szCs w:val="20"/>
        </w:rPr>
        <w:t xml:space="preserve">Texas A&amp;M </w:t>
      </w:r>
      <w:r w:rsidRPr="00FE14D3">
        <w:rPr>
          <w:rFonts w:eastAsia="Times New Roman" w:cs="Times New Roman"/>
          <w:sz w:val="20"/>
          <w:szCs w:val="20"/>
        </w:rPr>
        <w:t>–</w:t>
      </w:r>
      <w:r w:rsidR="00885B40" w:rsidRPr="00885B40">
        <w:rPr>
          <w:rFonts w:eastAsia="Times New Roman" w:cs="Times New Roman"/>
          <w:sz w:val="20"/>
          <w:szCs w:val="20"/>
        </w:rPr>
        <w:t xml:space="preserve"> </w:t>
      </w:r>
      <w:r w:rsidR="007A4BF2">
        <w:rPr>
          <w:rFonts w:eastAsia="Times New Roman" w:cs="Times New Roman"/>
          <w:bCs/>
          <w:sz w:val="20"/>
          <w:szCs w:val="20"/>
        </w:rPr>
        <w:t>Katie Thompson and Billy Conte</w:t>
      </w:r>
    </w:p>
    <w:p w:rsidR="00FE14D3" w:rsidRDefault="00FE14D3" w:rsidP="00885B40">
      <w:pPr>
        <w:spacing w:after="0" w:line="240" w:lineRule="auto"/>
        <w:rPr>
          <w:rFonts w:eastAsia="Times New Roman" w:cs="Times New Roman"/>
          <w:bCs/>
          <w:sz w:val="20"/>
          <w:szCs w:val="20"/>
        </w:rPr>
      </w:pPr>
      <w:r w:rsidRPr="00FE14D3">
        <w:rPr>
          <w:rFonts w:eastAsia="Times New Roman" w:cs="Times New Roman"/>
          <w:bCs/>
          <w:sz w:val="20"/>
          <w:szCs w:val="20"/>
        </w:rPr>
        <w:t xml:space="preserve">Texas State – </w:t>
      </w:r>
      <w:r w:rsidR="007A4BF2">
        <w:rPr>
          <w:rFonts w:eastAsia="Times New Roman" w:cs="Times New Roman"/>
          <w:bCs/>
          <w:sz w:val="20"/>
          <w:szCs w:val="20"/>
        </w:rPr>
        <w:t>NA, updated by Andrew Hutcheson</w:t>
      </w:r>
    </w:p>
    <w:p w:rsidR="007A4BF2" w:rsidRPr="00FE14D3" w:rsidRDefault="007A4BF2" w:rsidP="00885B40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Cs/>
          <w:sz w:val="20"/>
          <w:szCs w:val="20"/>
        </w:rPr>
        <w:t>Univ Houston – NA, updated by Andrew Hutcheson</w:t>
      </w:r>
    </w:p>
    <w:p w:rsidR="00FE14D3" w:rsidRPr="00FE14D3" w:rsidRDefault="00FE14D3" w:rsidP="00885B40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bCs/>
          <w:sz w:val="20"/>
          <w:szCs w:val="20"/>
        </w:rPr>
        <w:t xml:space="preserve">Texas Tech </w:t>
      </w:r>
      <w:r w:rsidR="00885B40">
        <w:rPr>
          <w:rFonts w:eastAsia="Times New Roman" w:cs="Times New Roman"/>
          <w:bCs/>
          <w:sz w:val="20"/>
          <w:szCs w:val="20"/>
        </w:rPr>
        <w:t>–</w:t>
      </w:r>
      <w:r w:rsidRPr="00FE14D3">
        <w:rPr>
          <w:rFonts w:eastAsia="Times New Roman" w:cs="Times New Roman"/>
          <w:bCs/>
          <w:sz w:val="20"/>
          <w:szCs w:val="20"/>
        </w:rPr>
        <w:t> </w:t>
      </w:r>
      <w:r w:rsidR="007A4BF2">
        <w:rPr>
          <w:rFonts w:eastAsia="Times New Roman" w:cs="Times New Roman"/>
          <w:bCs/>
          <w:sz w:val="20"/>
          <w:szCs w:val="20"/>
        </w:rPr>
        <w:t>Brian Grannan</w:t>
      </w:r>
      <w:r w:rsidRPr="00FE14D3">
        <w:rPr>
          <w:rFonts w:eastAsia="Times New Roman" w:cs="Times New Roman"/>
          <w:sz w:val="20"/>
          <w:szCs w:val="20"/>
        </w:rPr>
        <w:t xml:space="preserve"> </w:t>
      </w:r>
    </w:p>
    <w:p w:rsidR="00FE14D3" w:rsidRPr="00FE14D3" w:rsidRDefault="00FE14D3" w:rsidP="00885B40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bCs/>
          <w:sz w:val="20"/>
          <w:szCs w:val="20"/>
        </w:rPr>
        <w:t>North Texas – Justin Muenz</w:t>
      </w:r>
    </w:p>
    <w:p w:rsidR="00FE14D3" w:rsidRDefault="00885B40" w:rsidP="00885B40">
      <w:pPr>
        <w:spacing w:after="0" w:line="240" w:lineRule="auto"/>
        <w:rPr>
          <w:rFonts w:eastAsia="Times New Roman" w:cs="Times New Roman"/>
          <w:bCs/>
          <w:sz w:val="20"/>
          <w:szCs w:val="20"/>
        </w:rPr>
      </w:pPr>
      <w:r>
        <w:rPr>
          <w:rFonts w:eastAsia="Times New Roman" w:cs="Times New Roman"/>
          <w:bCs/>
          <w:sz w:val="20"/>
          <w:szCs w:val="20"/>
        </w:rPr>
        <w:t xml:space="preserve">UT Dallas – </w:t>
      </w:r>
      <w:r w:rsidR="00FE14D3" w:rsidRPr="00FE14D3">
        <w:rPr>
          <w:rFonts w:eastAsia="Times New Roman" w:cs="Times New Roman"/>
          <w:bCs/>
          <w:sz w:val="20"/>
          <w:szCs w:val="20"/>
        </w:rPr>
        <w:t>Tommy</w:t>
      </w:r>
      <w:r>
        <w:rPr>
          <w:rFonts w:eastAsia="Times New Roman" w:cs="Times New Roman"/>
          <w:bCs/>
          <w:sz w:val="20"/>
          <w:szCs w:val="20"/>
        </w:rPr>
        <w:t xml:space="preserve"> </w:t>
      </w:r>
      <w:r w:rsidR="00FE14D3" w:rsidRPr="00FE14D3">
        <w:rPr>
          <w:rFonts w:eastAsia="Times New Roman" w:cs="Times New Roman"/>
          <w:bCs/>
          <w:sz w:val="20"/>
          <w:szCs w:val="20"/>
        </w:rPr>
        <w:t>Trompeter</w:t>
      </w:r>
    </w:p>
    <w:p w:rsidR="00FE14D3" w:rsidRPr="00FE14D3" w:rsidRDefault="00FE14D3" w:rsidP="00FE14D3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FE14D3" w:rsidRPr="00FE14D3" w:rsidRDefault="00885B40" w:rsidP="00FE14D3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85B40">
        <w:rPr>
          <w:rFonts w:eastAsia="Times New Roman" w:cs="Times New Roman"/>
          <w:b/>
          <w:bCs/>
          <w:i/>
          <w:sz w:val="24"/>
          <w:szCs w:val="24"/>
          <w:u w:val="single"/>
        </w:rPr>
        <w:t>201</w:t>
      </w:r>
      <w:r w:rsidR="00573911">
        <w:rPr>
          <w:rFonts w:eastAsia="Times New Roman" w:cs="Times New Roman"/>
          <w:b/>
          <w:bCs/>
          <w:i/>
          <w:sz w:val="24"/>
          <w:szCs w:val="24"/>
          <w:u w:val="single"/>
        </w:rPr>
        <w:t>4</w:t>
      </w:r>
      <w:r w:rsidRPr="00885B40">
        <w:rPr>
          <w:rFonts w:eastAsia="Times New Roman" w:cs="Times New Roman"/>
          <w:b/>
          <w:bCs/>
          <w:i/>
          <w:sz w:val="24"/>
          <w:szCs w:val="24"/>
          <w:u w:val="single"/>
        </w:rPr>
        <w:t xml:space="preserve"> – 201</w:t>
      </w:r>
      <w:r w:rsidR="00573911">
        <w:rPr>
          <w:rFonts w:eastAsia="Times New Roman" w:cs="Times New Roman"/>
          <w:b/>
          <w:bCs/>
          <w:i/>
          <w:sz w:val="24"/>
          <w:szCs w:val="24"/>
          <w:u w:val="single"/>
        </w:rPr>
        <w:t>5</w:t>
      </w:r>
      <w:r w:rsidRPr="00885B40">
        <w:rPr>
          <w:rFonts w:eastAsia="Times New Roman" w:cs="Times New Roman"/>
          <w:b/>
          <w:bCs/>
          <w:i/>
          <w:sz w:val="24"/>
          <w:szCs w:val="24"/>
          <w:u w:val="single"/>
        </w:rPr>
        <w:t xml:space="preserve"> </w:t>
      </w:r>
      <w:r w:rsidR="00FE14D3" w:rsidRPr="00FE14D3">
        <w:rPr>
          <w:rFonts w:eastAsia="Times New Roman" w:cs="Times New Roman"/>
          <w:b/>
          <w:bCs/>
          <w:i/>
          <w:sz w:val="24"/>
          <w:szCs w:val="24"/>
          <w:u w:val="single"/>
        </w:rPr>
        <w:t>TGC Officers</w:t>
      </w:r>
    </w:p>
    <w:p w:rsidR="00FE14D3" w:rsidRPr="00FE14D3" w:rsidRDefault="00FE14D3" w:rsidP="00FE14D3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b/>
          <w:bCs/>
          <w:sz w:val="20"/>
          <w:szCs w:val="20"/>
        </w:rPr>
        <w:t>President</w:t>
      </w:r>
      <w:r w:rsidRPr="00FE14D3">
        <w:rPr>
          <w:rFonts w:eastAsia="Times New Roman" w:cs="Times New Roman"/>
          <w:sz w:val="20"/>
          <w:szCs w:val="20"/>
        </w:rPr>
        <w:t xml:space="preserve"> – </w:t>
      </w:r>
      <w:r w:rsidR="00573911">
        <w:rPr>
          <w:rFonts w:eastAsia="Times New Roman" w:cs="Times New Roman"/>
          <w:sz w:val="20"/>
          <w:szCs w:val="20"/>
        </w:rPr>
        <w:t>Andrew Hutcheson (UT Alum)</w:t>
      </w:r>
    </w:p>
    <w:p w:rsidR="00FE14D3" w:rsidRPr="00FE14D3" w:rsidRDefault="00FE14D3" w:rsidP="00FE14D3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b/>
          <w:bCs/>
          <w:sz w:val="20"/>
          <w:szCs w:val="20"/>
        </w:rPr>
        <w:t>VP</w:t>
      </w:r>
      <w:r w:rsidRPr="00FE14D3">
        <w:rPr>
          <w:rFonts w:eastAsia="Times New Roman" w:cs="Times New Roman"/>
          <w:sz w:val="20"/>
          <w:szCs w:val="20"/>
        </w:rPr>
        <w:t xml:space="preserve"> – J</w:t>
      </w:r>
      <w:r w:rsidR="00573911">
        <w:rPr>
          <w:rFonts w:eastAsia="Times New Roman" w:cs="Times New Roman"/>
          <w:sz w:val="20"/>
          <w:szCs w:val="20"/>
        </w:rPr>
        <w:t>ustin Powers (McMurry)</w:t>
      </w:r>
    </w:p>
    <w:p w:rsidR="00573911" w:rsidRDefault="00FE14D3" w:rsidP="00FE14D3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b/>
          <w:bCs/>
          <w:sz w:val="20"/>
          <w:szCs w:val="20"/>
        </w:rPr>
        <w:t>Sect./Treas</w:t>
      </w:r>
      <w:r w:rsidRPr="00FE14D3">
        <w:rPr>
          <w:rFonts w:eastAsia="Times New Roman" w:cs="Times New Roman"/>
          <w:sz w:val="20"/>
          <w:szCs w:val="20"/>
        </w:rPr>
        <w:t xml:space="preserve">. – </w:t>
      </w:r>
      <w:r w:rsidR="00573911">
        <w:rPr>
          <w:rFonts w:eastAsia="Times New Roman" w:cs="Times New Roman"/>
          <w:sz w:val="20"/>
          <w:szCs w:val="20"/>
        </w:rPr>
        <w:t>Katie Thompson (A&amp;M)</w:t>
      </w:r>
    </w:p>
    <w:p w:rsidR="00FE14D3" w:rsidRPr="00FE14D3" w:rsidRDefault="00FE14D3" w:rsidP="00FE14D3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b/>
          <w:bCs/>
          <w:sz w:val="20"/>
          <w:szCs w:val="20"/>
        </w:rPr>
        <w:t>Executive Director</w:t>
      </w:r>
      <w:r w:rsidRPr="00FE14D3">
        <w:rPr>
          <w:rFonts w:eastAsia="Times New Roman" w:cs="Times New Roman"/>
          <w:sz w:val="20"/>
          <w:szCs w:val="20"/>
        </w:rPr>
        <w:t xml:space="preserve"> – James Sergeant (UTA Alum)</w:t>
      </w:r>
    </w:p>
    <w:p w:rsidR="00885B40" w:rsidRDefault="00885B40" w:rsidP="00FE14D3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u w:val="single"/>
          <w:shd w:val="clear" w:color="auto" w:fill="FFFF00"/>
        </w:rPr>
      </w:pPr>
    </w:p>
    <w:p w:rsidR="00885B40" w:rsidRDefault="00885B40" w:rsidP="00885B40">
      <w:pPr>
        <w:spacing w:after="0" w:line="240" w:lineRule="auto"/>
        <w:rPr>
          <w:rFonts w:eastAsia="Times New Roman" w:cs="Times New Roman"/>
          <w:b/>
          <w:bCs/>
          <w:i/>
          <w:sz w:val="24"/>
          <w:szCs w:val="24"/>
          <w:u w:val="single"/>
        </w:rPr>
      </w:pPr>
      <w:r w:rsidRPr="00885B40">
        <w:rPr>
          <w:rFonts w:eastAsia="Times New Roman" w:cs="Times New Roman"/>
          <w:b/>
          <w:bCs/>
          <w:i/>
          <w:sz w:val="24"/>
          <w:szCs w:val="24"/>
          <w:u w:val="single"/>
        </w:rPr>
        <w:t>Agenda</w:t>
      </w:r>
    </w:p>
    <w:p w:rsidR="0016577F" w:rsidRPr="00885B40" w:rsidRDefault="0016577F" w:rsidP="00885B40">
      <w:pPr>
        <w:spacing w:after="0" w:line="240" w:lineRule="auto"/>
        <w:rPr>
          <w:rFonts w:eastAsia="Times New Roman" w:cs="Times New Roman"/>
          <w:b/>
          <w:bCs/>
          <w:i/>
          <w:sz w:val="24"/>
          <w:szCs w:val="24"/>
          <w:u w:val="single"/>
        </w:rPr>
      </w:pPr>
    </w:p>
    <w:p w:rsidR="00573911" w:rsidRDefault="00FE14D3" w:rsidP="00885B40">
      <w:pPr>
        <w:spacing w:after="0" w:line="240" w:lineRule="auto"/>
        <w:rPr>
          <w:rFonts w:eastAsia="Times New Roman" w:cs="Times New Roman"/>
          <w:b/>
          <w:bCs/>
          <w:sz w:val="20"/>
          <w:szCs w:val="20"/>
        </w:rPr>
      </w:pPr>
      <w:r w:rsidRPr="0016577F">
        <w:rPr>
          <w:rFonts w:eastAsia="Times New Roman" w:cs="Times New Roman"/>
          <w:b/>
          <w:bCs/>
          <w:sz w:val="20"/>
          <w:szCs w:val="20"/>
        </w:rPr>
        <w:t xml:space="preserve">1. Call to Order </w:t>
      </w:r>
      <w:r w:rsidRPr="0016577F">
        <w:rPr>
          <w:rFonts w:eastAsia="Times New Roman" w:cs="Times New Roman"/>
          <w:b/>
          <w:sz w:val="20"/>
          <w:szCs w:val="20"/>
        </w:rPr>
        <w:br/>
      </w:r>
      <w:r w:rsidRPr="0016577F">
        <w:rPr>
          <w:rFonts w:eastAsia="Times New Roman" w:cs="Times New Roman"/>
          <w:b/>
          <w:bCs/>
          <w:sz w:val="20"/>
          <w:szCs w:val="20"/>
        </w:rPr>
        <w:t>2. Roll Call</w:t>
      </w:r>
    </w:p>
    <w:p w:rsidR="00FE14D3" w:rsidRPr="0016577F" w:rsidRDefault="00FE14D3" w:rsidP="00885B40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16577F">
        <w:rPr>
          <w:rFonts w:eastAsia="Times New Roman" w:cs="Times New Roman"/>
          <w:b/>
          <w:bCs/>
          <w:sz w:val="20"/>
          <w:szCs w:val="20"/>
        </w:rPr>
        <w:t>3. Minutes from 201</w:t>
      </w:r>
      <w:r w:rsidR="00573911">
        <w:rPr>
          <w:rFonts w:eastAsia="Times New Roman" w:cs="Times New Roman"/>
          <w:b/>
          <w:bCs/>
          <w:sz w:val="20"/>
          <w:szCs w:val="20"/>
        </w:rPr>
        <w:t>4</w:t>
      </w:r>
      <w:r w:rsidRPr="0016577F">
        <w:rPr>
          <w:rFonts w:eastAsia="Times New Roman" w:cs="Times New Roman"/>
          <w:b/>
          <w:bCs/>
          <w:sz w:val="20"/>
          <w:szCs w:val="20"/>
        </w:rPr>
        <w:t xml:space="preserve"> TGC Meeting</w:t>
      </w:r>
    </w:p>
    <w:p w:rsidR="00FE14D3" w:rsidRPr="0016577F" w:rsidRDefault="00573911" w:rsidP="00885B40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4</w:t>
      </w:r>
      <w:r w:rsidR="00FE14D3" w:rsidRPr="0016577F">
        <w:rPr>
          <w:rFonts w:eastAsia="Times New Roman" w:cs="Times New Roman"/>
          <w:b/>
          <w:bCs/>
          <w:sz w:val="20"/>
          <w:szCs w:val="20"/>
        </w:rPr>
        <w:t xml:space="preserve">. </w:t>
      </w:r>
      <w:r>
        <w:rPr>
          <w:rFonts w:eastAsia="Times New Roman" w:cs="Times New Roman"/>
          <w:b/>
          <w:bCs/>
          <w:sz w:val="20"/>
          <w:szCs w:val="20"/>
        </w:rPr>
        <w:t>School Introductions and Survey Packet</w:t>
      </w:r>
    </w:p>
    <w:p w:rsidR="00FE14D3" w:rsidRPr="00FE14D3" w:rsidRDefault="00FE14D3" w:rsidP="00885B40">
      <w:pPr>
        <w:numPr>
          <w:ilvl w:val="0"/>
          <w:numId w:val="1"/>
        </w:numPr>
        <w:spacing w:before="100" w:beforeAutospacing="1" w:after="100" w:afterAutospacing="1" w:line="240" w:lineRule="auto"/>
        <w:ind w:left="900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sz w:val="20"/>
          <w:szCs w:val="20"/>
        </w:rPr>
        <w:t>Officers</w:t>
      </w:r>
    </w:p>
    <w:p w:rsidR="00FE14D3" w:rsidRPr="00FE14D3" w:rsidRDefault="00FE14D3" w:rsidP="00885B40">
      <w:pPr>
        <w:numPr>
          <w:ilvl w:val="0"/>
          <w:numId w:val="1"/>
        </w:numPr>
        <w:spacing w:before="100" w:beforeAutospacing="1" w:after="100" w:afterAutospacing="1" w:line="240" w:lineRule="auto"/>
        <w:ind w:left="900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sz w:val="20"/>
          <w:szCs w:val="20"/>
        </w:rPr>
        <w:t>How many members (men/women)</w:t>
      </w:r>
    </w:p>
    <w:p w:rsidR="00FE14D3" w:rsidRPr="00FE14D3" w:rsidRDefault="00FE14D3" w:rsidP="00885B40">
      <w:pPr>
        <w:numPr>
          <w:ilvl w:val="0"/>
          <w:numId w:val="1"/>
        </w:numPr>
        <w:spacing w:before="100" w:beforeAutospacing="1" w:after="100" w:afterAutospacing="1" w:line="240" w:lineRule="auto"/>
        <w:ind w:left="900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sz w:val="20"/>
          <w:szCs w:val="20"/>
        </w:rPr>
        <w:t>Club dues per semester</w:t>
      </w:r>
    </w:p>
    <w:p w:rsidR="00FE14D3" w:rsidRPr="00FE14D3" w:rsidRDefault="00FE14D3" w:rsidP="00885B40">
      <w:pPr>
        <w:numPr>
          <w:ilvl w:val="0"/>
          <w:numId w:val="1"/>
        </w:numPr>
        <w:spacing w:before="100" w:beforeAutospacing="1" w:after="100" w:afterAutospacing="1" w:line="240" w:lineRule="auto"/>
        <w:ind w:left="900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sz w:val="20"/>
          <w:szCs w:val="20"/>
        </w:rPr>
        <w:t>Where and when workout</w:t>
      </w:r>
    </w:p>
    <w:p w:rsidR="00FE14D3" w:rsidRPr="00FE14D3" w:rsidRDefault="00FE14D3" w:rsidP="00885B40">
      <w:pPr>
        <w:numPr>
          <w:ilvl w:val="0"/>
          <w:numId w:val="1"/>
        </w:numPr>
        <w:spacing w:before="100" w:beforeAutospacing="1" w:after="100" w:afterAutospacing="1" w:line="240" w:lineRule="auto"/>
        <w:ind w:left="900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sz w:val="20"/>
          <w:szCs w:val="20"/>
        </w:rPr>
        <w:t>Financial Status (approximately)</w:t>
      </w:r>
    </w:p>
    <w:p w:rsidR="00FE14D3" w:rsidRPr="0016577F" w:rsidRDefault="00FE14D3" w:rsidP="00FE14D3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577F">
        <w:rPr>
          <w:rFonts w:eastAsia="Times New Roman" w:cs="Times New Roman"/>
          <w:b/>
          <w:bCs/>
          <w:sz w:val="20"/>
          <w:szCs w:val="20"/>
        </w:rPr>
        <w:t>6.</w:t>
      </w:r>
      <w:r w:rsidRPr="0016577F">
        <w:rPr>
          <w:rFonts w:eastAsia="Times New Roman" w:cs="Times New Roman"/>
          <w:bCs/>
          <w:sz w:val="20"/>
          <w:szCs w:val="20"/>
        </w:rPr>
        <w:t xml:space="preserve"> </w:t>
      </w:r>
      <w:r w:rsidRPr="0016577F">
        <w:rPr>
          <w:rFonts w:eastAsia="Times New Roman" w:cs="Times New Roman"/>
          <w:b/>
          <w:bCs/>
          <w:sz w:val="20"/>
          <w:szCs w:val="20"/>
        </w:rPr>
        <w:t>Unfinished Business</w:t>
      </w:r>
    </w:p>
    <w:p w:rsidR="00BB6F28" w:rsidRDefault="00FE14D3" w:rsidP="00885B40">
      <w:pPr>
        <w:numPr>
          <w:ilvl w:val="0"/>
          <w:numId w:val="2"/>
        </w:numPr>
        <w:spacing w:before="100" w:beforeAutospacing="1" w:after="100" w:afterAutospacing="1" w:line="240" w:lineRule="auto"/>
        <w:ind w:left="900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sz w:val="20"/>
          <w:szCs w:val="20"/>
        </w:rPr>
        <w:t xml:space="preserve">Uncollected Meet Fees </w:t>
      </w:r>
    </w:p>
    <w:p w:rsidR="0016577F" w:rsidRDefault="0016577F">
      <w:pPr>
        <w:rPr>
          <w:rFonts w:eastAsia="Times New Roman" w:cs="Times New Roman"/>
          <w:b/>
          <w:bCs/>
          <w:sz w:val="20"/>
          <w:szCs w:val="20"/>
          <w:u w:val="single"/>
        </w:rPr>
      </w:pPr>
    </w:p>
    <w:p w:rsidR="00573911" w:rsidRDefault="00573911">
      <w:pPr>
        <w:rPr>
          <w:rFonts w:eastAsia="Times New Roman" w:cs="Times New Roman"/>
          <w:b/>
          <w:bCs/>
          <w:sz w:val="20"/>
          <w:szCs w:val="20"/>
          <w:u w:val="single"/>
        </w:rPr>
      </w:pPr>
      <w:r>
        <w:rPr>
          <w:rFonts w:eastAsia="Times New Roman" w:cs="Times New Roman"/>
          <w:b/>
          <w:bCs/>
          <w:sz w:val="20"/>
          <w:szCs w:val="20"/>
          <w:u w:val="single"/>
        </w:rPr>
        <w:br w:type="page"/>
      </w:r>
    </w:p>
    <w:p w:rsidR="00573911" w:rsidRDefault="00573911">
      <w:pPr>
        <w:rPr>
          <w:rFonts w:eastAsia="Times New Roman" w:cs="Times New Roman"/>
          <w:b/>
          <w:bCs/>
          <w:sz w:val="20"/>
          <w:szCs w:val="20"/>
          <w:u w:val="single"/>
        </w:rPr>
      </w:pPr>
    </w:p>
    <w:p w:rsidR="00FE14D3" w:rsidRPr="0016577F" w:rsidRDefault="00FE14D3" w:rsidP="00FE14D3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577F">
        <w:rPr>
          <w:rFonts w:eastAsia="Times New Roman" w:cs="Times New Roman"/>
          <w:b/>
          <w:bCs/>
          <w:sz w:val="20"/>
          <w:szCs w:val="20"/>
        </w:rPr>
        <w:t>7.</w:t>
      </w:r>
      <w:r w:rsidRPr="0016577F">
        <w:rPr>
          <w:rFonts w:eastAsia="Times New Roman" w:cs="Times New Roman"/>
          <w:bCs/>
          <w:sz w:val="20"/>
          <w:szCs w:val="20"/>
        </w:rPr>
        <w:t xml:space="preserve"> </w:t>
      </w:r>
      <w:r w:rsidR="00EF153A">
        <w:rPr>
          <w:rFonts w:eastAsia="Times New Roman" w:cs="Times New Roman"/>
          <w:b/>
          <w:bCs/>
          <w:sz w:val="20"/>
          <w:szCs w:val="20"/>
        </w:rPr>
        <w:t>Tentative M</w:t>
      </w:r>
      <w:r w:rsidRPr="0016577F">
        <w:rPr>
          <w:rFonts w:eastAsia="Times New Roman" w:cs="Times New Roman"/>
          <w:b/>
          <w:bCs/>
          <w:sz w:val="20"/>
          <w:szCs w:val="20"/>
        </w:rPr>
        <w:t>eet Schedule</w:t>
      </w:r>
    </w:p>
    <w:p w:rsidR="00EF153A" w:rsidRDefault="00EF153A" w:rsidP="00204DB4">
      <w:pPr>
        <w:spacing w:after="0" w:line="240" w:lineRule="auto"/>
        <w:ind w:left="720"/>
        <w:rPr>
          <w:rFonts w:eastAsia="Times New Roman" w:cs="Times New Roman"/>
          <w:sz w:val="20"/>
          <w:szCs w:val="20"/>
        </w:rPr>
      </w:pPr>
    </w:p>
    <w:tbl>
      <w:tblPr>
        <w:tblW w:w="0" w:type="auto"/>
        <w:tblCellSpacing w:w="15" w:type="dxa"/>
        <w:tblInd w:w="5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3400"/>
        <w:gridCol w:w="4175"/>
      </w:tblGrid>
      <w:tr w:rsidR="00573911" w:rsidRPr="00573911" w:rsidTr="005739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24 Jan</w:t>
            </w:r>
          </w:p>
        </w:tc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Texas A&amp;M Invitational</w:t>
            </w:r>
          </w:p>
        </w:tc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Texas A&amp;M Campus, College Station, TX</w:t>
            </w:r>
          </w:p>
        </w:tc>
      </w:tr>
      <w:tr w:rsidR="00573911" w:rsidRPr="00573911" w:rsidTr="005739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30 Jan</w:t>
            </w:r>
          </w:p>
        </w:tc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Metroplex Challenge (Men Only)</w:t>
            </w:r>
          </w:p>
        </w:tc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Fort Worth, TX</w:t>
            </w:r>
          </w:p>
        </w:tc>
      </w:tr>
      <w:tr w:rsidR="00573911" w:rsidRPr="00573911" w:rsidTr="005739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31 Jan</w:t>
            </w:r>
          </w:p>
        </w:tc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Baylor Invitational (Women Only)</w:t>
            </w:r>
          </w:p>
        </w:tc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Zero Gravity Gymnastics, Waco, TX</w:t>
            </w:r>
          </w:p>
        </w:tc>
      </w:tr>
      <w:tr w:rsidR="00573911" w:rsidRPr="00573911" w:rsidTr="005739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15 Feb</w:t>
            </w:r>
          </w:p>
        </w:tc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UT Dallas Invitational</w:t>
            </w:r>
          </w:p>
        </w:tc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Dallas, TX</w:t>
            </w:r>
          </w:p>
        </w:tc>
      </w:tr>
      <w:tr w:rsidR="00573911" w:rsidRPr="00573911" w:rsidTr="005739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21 Feb</w:t>
            </w:r>
          </w:p>
        </w:tc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Texas Tech Invitational</w:t>
            </w:r>
          </w:p>
        </w:tc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Lubbock, TX</w:t>
            </w:r>
          </w:p>
        </w:tc>
      </w:tr>
      <w:tr w:rsidR="00573911" w:rsidRPr="00573911" w:rsidTr="005739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21 Mar</w:t>
            </w:r>
          </w:p>
        </w:tc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Abilene Invitational</w:t>
            </w:r>
          </w:p>
        </w:tc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Abilene, TX</w:t>
            </w:r>
          </w:p>
        </w:tc>
      </w:tr>
      <w:tr w:rsidR="00573911" w:rsidRPr="00573911" w:rsidTr="005739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28 Mar</w:t>
            </w:r>
          </w:p>
        </w:tc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TGC Championships</w:t>
            </w:r>
          </w:p>
        </w:tc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College Station, TX</w:t>
            </w:r>
          </w:p>
        </w:tc>
      </w:tr>
      <w:tr w:rsidR="00573911" w:rsidRPr="00573911" w:rsidTr="005739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09 Apr</w:t>
            </w:r>
          </w:p>
        </w:tc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NAIGC Nationals</w:t>
            </w:r>
          </w:p>
        </w:tc>
        <w:tc>
          <w:tcPr>
            <w:tcW w:w="0" w:type="auto"/>
            <w:vAlign w:val="center"/>
            <w:hideMark/>
          </w:tcPr>
          <w:p w:rsidR="00573911" w:rsidRPr="00573911" w:rsidRDefault="00573911" w:rsidP="0057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911">
              <w:rPr>
                <w:rFonts w:ascii="Times New Roman" w:eastAsia="Times New Roman" w:hAnsi="Times New Roman" w:cs="Times New Roman"/>
                <w:sz w:val="24"/>
                <w:szCs w:val="24"/>
              </w:rPr>
              <w:t>Philadelphia, PA</w:t>
            </w:r>
          </w:p>
        </w:tc>
      </w:tr>
    </w:tbl>
    <w:p w:rsidR="00EF153A" w:rsidRDefault="00EF153A" w:rsidP="00204DB4">
      <w:pPr>
        <w:spacing w:after="0" w:line="240" w:lineRule="auto"/>
        <w:ind w:left="720"/>
        <w:rPr>
          <w:rFonts w:eastAsia="Times New Roman" w:cs="Times New Roman"/>
          <w:sz w:val="20"/>
          <w:szCs w:val="20"/>
        </w:rPr>
      </w:pPr>
    </w:p>
    <w:tbl>
      <w:tblPr>
        <w:tblW w:w="95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1363"/>
        <w:gridCol w:w="1364"/>
        <w:gridCol w:w="1364"/>
        <w:gridCol w:w="1364"/>
        <w:gridCol w:w="1364"/>
        <w:gridCol w:w="1379"/>
      </w:tblGrid>
      <w:tr w:rsidR="00885B40" w:rsidRPr="00885B40" w:rsidTr="00573911">
        <w:trPr>
          <w:tblCellSpacing w:w="15" w:type="dxa"/>
        </w:trPr>
        <w:tc>
          <w:tcPr>
            <w:tcW w:w="0" w:type="auto"/>
            <w:vAlign w:val="center"/>
          </w:tcPr>
          <w:p w:rsidR="00FE14D3" w:rsidRPr="00FE14D3" w:rsidRDefault="00FE14D3" w:rsidP="00573911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E14D3" w:rsidRPr="00FE14D3" w:rsidRDefault="00FE14D3" w:rsidP="00FE14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E14D3" w:rsidRPr="00FE14D3" w:rsidRDefault="00FE14D3" w:rsidP="00FE14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E14D3" w:rsidRPr="00FE14D3" w:rsidRDefault="00FE14D3" w:rsidP="00FE14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E14D3" w:rsidRPr="00FE14D3" w:rsidRDefault="00FE14D3" w:rsidP="00FE14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E14D3" w:rsidRPr="00FE14D3" w:rsidRDefault="00FE14D3" w:rsidP="00FE14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E14D3" w:rsidRPr="00FE14D3" w:rsidRDefault="00FE14D3" w:rsidP="00FE14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B8072F" w:rsidRDefault="0079253C" w:rsidP="00FE14D3">
      <w:pPr>
        <w:spacing w:after="0" w:line="240" w:lineRule="auto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8</w:t>
      </w:r>
      <w:r w:rsidR="00FE14D3" w:rsidRPr="0016577F">
        <w:rPr>
          <w:rFonts w:eastAsia="Times New Roman" w:cs="Times New Roman"/>
          <w:b/>
          <w:bCs/>
          <w:sz w:val="20"/>
          <w:szCs w:val="20"/>
        </w:rPr>
        <w:t xml:space="preserve">. </w:t>
      </w:r>
      <w:r w:rsidR="00B8072F">
        <w:rPr>
          <w:rFonts w:eastAsia="Times New Roman" w:cs="Times New Roman"/>
          <w:b/>
          <w:bCs/>
          <w:sz w:val="20"/>
          <w:szCs w:val="20"/>
        </w:rPr>
        <w:t>New Business</w:t>
      </w:r>
    </w:p>
    <w:p w:rsidR="00B8072F" w:rsidRPr="00B8072F" w:rsidRDefault="00B8072F" w:rsidP="00FE14D3">
      <w:pPr>
        <w:spacing w:after="0" w:line="240" w:lineRule="auto"/>
        <w:rPr>
          <w:rFonts w:eastAsia="Times New Roman" w:cs="Times New Roman"/>
          <w:bCs/>
          <w:sz w:val="20"/>
          <w:szCs w:val="20"/>
        </w:rPr>
      </w:pPr>
      <w:r w:rsidRPr="00B8072F">
        <w:rPr>
          <w:rFonts w:eastAsia="Times New Roman" w:cs="Times New Roman"/>
          <w:bCs/>
          <w:sz w:val="20"/>
          <w:szCs w:val="20"/>
        </w:rPr>
        <w:tab/>
        <w:t>Reversed</w:t>
      </w:r>
      <w:r>
        <w:rPr>
          <w:rFonts w:eastAsia="Times New Roman" w:cs="Times New Roman"/>
          <w:bCs/>
          <w:sz w:val="20"/>
          <w:szCs w:val="20"/>
        </w:rPr>
        <w:t xml:space="preserve"> last year’s decision to allow bonus vaults for men to align with NAIGC vault rules.</w:t>
      </w:r>
    </w:p>
    <w:p w:rsidR="00B8072F" w:rsidRDefault="00B8072F" w:rsidP="00FE14D3">
      <w:pPr>
        <w:spacing w:after="0" w:line="240" w:lineRule="auto"/>
        <w:rPr>
          <w:rFonts w:eastAsia="Times New Roman" w:cs="Times New Roman"/>
          <w:b/>
          <w:bCs/>
          <w:sz w:val="20"/>
          <w:szCs w:val="20"/>
        </w:rPr>
      </w:pPr>
    </w:p>
    <w:p w:rsidR="00FE14D3" w:rsidRPr="0016577F" w:rsidRDefault="00B8072F" w:rsidP="00FE14D3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 xml:space="preserve">9. </w:t>
      </w:r>
      <w:r w:rsidR="00FE14D3" w:rsidRPr="0016577F">
        <w:rPr>
          <w:rFonts w:eastAsia="Times New Roman" w:cs="Times New Roman"/>
          <w:b/>
          <w:bCs/>
          <w:sz w:val="20"/>
          <w:szCs w:val="20"/>
        </w:rPr>
        <w:t>TGC Office</w:t>
      </w:r>
      <w:r w:rsidR="002F2C85">
        <w:rPr>
          <w:rFonts w:eastAsia="Times New Roman" w:cs="Times New Roman"/>
          <w:b/>
          <w:bCs/>
          <w:sz w:val="20"/>
          <w:szCs w:val="20"/>
        </w:rPr>
        <w:t>r Nominations/Elections for 2014-15</w:t>
      </w:r>
    </w:p>
    <w:p w:rsidR="002F2C85" w:rsidRDefault="00FE14D3" w:rsidP="00204DB4">
      <w:pPr>
        <w:pStyle w:val="NoSpacing"/>
        <w:ind w:left="720"/>
      </w:pPr>
      <w:r w:rsidRPr="00FE14D3">
        <w:t>President</w:t>
      </w:r>
      <w:r w:rsidR="00E943B7">
        <w:t xml:space="preserve"> –</w:t>
      </w:r>
      <w:r w:rsidR="001A7638">
        <w:t xml:space="preserve"> Andrew Hutcheson</w:t>
      </w:r>
    </w:p>
    <w:p w:rsidR="00FE14D3" w:rsidRPr="00FE14D3" w:rsidRDefault="00FE14D3" w:rsidP="00204DB4">
      <w:pPr>
        <w:pStyle w:val="NoSpacing"/>
        <w:ind w:left="720"/>
      </w:pPr>
      <w:r w:rsidRPr="00FE14D3">
        <w:t>Vice President</w:t>
      </w:r>
      <w:r w:rsidR="00E943B7">
        <w:t xml:space="preserve"> – </w:t>
      </w:r>
      <w:r w:rsidR="001A7638">
        <w:t>Justin Powers</w:t>
      </w:r>
    </w:p>
    <w:p w:rsidR="00FE14D3" w:rsidRPr="00FE14D3" w:rsidRDefault="00FE14D3" w:rsidP="00204DB4">
      <w:pPr>
        <w:pStyle w:val="NoSpacing"/>
        <w:ind w:left="720"/>
      </w:pPr>
      <w:r w:rsidRPr="00FE14D3">
        <w:t>Sect./Treas.</w:t>
      </w:r>
      <w:r w:rsidR="00E943B7">
        <w:t xml:space="preserve"> – </w:t>
      </w:r>
      <w:r w:rsidR="001A7638">
        <w:t>Katie Thompson</w:t>
      </w:r>
    </w:p>
    <w:p w:rsidR="00FE14D3" w:rsidRPr="00FE14D3" w:rsidRDefault="00FE14D3" w:rsidP="00204DB4">
      <w:pPr>
        <w:pStyle w:val="NoSpacing"/>
        <w:ind w:left="720"/>
      </w:pPr>
      <w:r w:rsidRPr="00FE14D3">
        <w:t>Executive Director</w:t>
      </w:r>
      <w:r w:rsidR="00E943B7">
        <w:t xml:space="preserve"> – </w:t>
      </w:r>
      <w:r w:rsidR="001A7638">
        <w:t>James Sergeant</w:t>
      </w:r>
      <w:bookmarkStart w:id="0" w:name="_GoBack"/>
      <w:bookmarkEnd w:id="0"/>
    </w:p>
    <w:p w:rsidR="00B64F05" w:rsidRPr="00885B40" w:rsidRDefault="00B64F05">
      <w:pPr>
        <w:rPr>
          <w:sz w:val="20"/>
          <w:szCs w:val="20"/>
        </w:rPr>
      </w:pPr>
    </w:p>
    <w:sectPr w:rsidR="00B64F05" w:rsidRPr="00885B4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000" w:rsidRDefault="00E33000" w:rsidP="0016577F">
      <w:pPr>
        <w:spacing w:after="0" w:line="240" w:lineRule="auto"/>
      </w:pPr>
      <w:r>
        <w:separator/>
      </w:r>
    </w:p>
  </w:endnote>
  <w:endnote w:type="continuationSeparator" w:id="0">
    <w:p w:rsidR="00E33000" w:rsidRDefault="00E33000" w:rsidP="00165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277" w:rsidRDefault="004D6E86">
    <w:pPr>
      <w:pStyle w:val="Footer"/>
    </w:pPr>
    <w:r>
      <w:t>tgcgymnastics.com</w:t>
    </w:r>
  </w:p>
  <w:p w:rsidR="00BF6277" w:rsidRDefault="00BF6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000" w:rsidRDefault="00E33000" w:rsidP="0016577F">
      <w:pPr>
        <w:spacing w:after="0" w:line="240" w:lineRule="auto"/>
      </w:pPr>
      <w:r>
        <w:separator/>
      </w:r>
    </w:p>
  </w:footnote>
  <w:footnote w:type="continuationSeparator" w:id="0">
    <w:p w:rsidR="00E33000" w:rsidRDefault="00E33000" w:rsidP="00165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585" w:rsidRPr="0016577F" w:rsidRDefault="0016577F" w:rsidP="00EB5585">
    <w:pPr>
      <w:pStyle w:val="Header"/>
      <w:jc w:val="center"/>
      <w:rPr>
        <w:sz w:val="32"/>
        <w:szCs w:val="32"/>
      </w:rPr>
    </w:pPr>
    <w:r w:rsidRPr="0016577F">
      <w:rPr>
        <w:sz w:val="32"/>
        <w:szCs w:val="32"/>
      </w:rPr>
      <w:t>TGC 201</w:t>
    </w:r>
    <w:r w:rsidR="00EB5585">
      <w:rPr>
        <w:sz w:val="32"/>
        <w:szCs w:val="32"/>
      </w:rPr>
      <w:t>4</w:t>
    </w:r>
    <w:r w:rsidRPr="0016577F">
      <w:rPr>
        <w:sz w:val="32"/>
        <w:szCs w:val="32"/>
      </w:rPr>
      <w:t xml:space="preserve"> Annual Meeting </w:t>
    </w:r>
    <w:r w:rsidR="00C55375">
      <w:rPr>
        <w:sz w:val="32"/>
        <w:szCs w:val="32"/>
      </w:rPr>
      <w:t>Minutes</w:t>
    </w:r>
    <w:r w:rsidR="00EB5585">
      <w:rPr>
        <w:sz w:val="32"/>
        <w:szCs w:val="32"/>
      </w:rPr>
      <w:t xml:space="preserve"> – Sep 1</w:t>
    </w:r>
    <w:r w:rsidR="00EB5585" w:rsidRPr="00EB5585">
      <w:rPr>
        <w:sz w:val="32"/>
        <w:szCs w:val="32"/>
        <w:vertAlign w:val="superscript"/>
      </w:rPr>
      <w:t>st</w:t>
    </w:r>
  </w:p>
  <w:p w:rsidR="0016577F" w:rsidRDefault="001657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41DF1"/>
    <w:multiLevelType w:val="multilevel"/>
    <w:tmpl w:val="CB50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C130F"/>
    <w:multiLevelType w:val="multilevel"/>
    <w:tmpl w:val="8EDE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58151F"/>
    <w:multiLevelType w:val="multilevel"/>
    <w:tmpl w:val="D88E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A64847"/>
    <w:multiLevelType w:val="multilevel"/>
    <w:tmpl w:val="2BC0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A05764"/>
    <w:multiLevelType w:val="multilevel"/>
    <w:tmpl w:val="B34C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BA1AF3"/>
    <w:multiLevelType w:val="multilevel"/>
    <w:tmpl w:val="4012695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6">
    <w:nsid w:val="4BBC21D3"/>
    <w:multiLevelType w:val="multilevel"/>
    <w:tmpl w:val="83E0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6E330C"/>
    <w:multiLevelType w:val="multilevel"/>
    <w:tmpl w:val="4792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9F1"/>
    <w:rsid w:val="000E54B9"/>
    <w:rsid w:val="00131AFB"/>
    <w:rsid w:val="0016577F"/>
    <w:rsid w:val="001922B5"/>
    <w:rsid w:val="001A7638"/>
    <w:rsid w:val="00204DB4"/>
    <w:rsid w:val="002F2C85"/>
    <w:rsid w:val="004201D9"/>
    <w:rsid w:val="004D6E86"/>
    <w:rsid w:val="00573911"/>
    <w:rsid w:val="005A7F3F"/>
    <w:rsid w:val="00755852"/>
    <w:rsid w:val="0079253C"/>
    <w:rsid w:val="007A4BF2"/>
    <w:rsid w:val="007F5BBD"/>
    <w:rsid w:val="0085433E"/>
    <w:rsid w:val="00877C6D"/>
    <w:rsid w:val="00885B40"/>
    <w:rsid w:val="009B3E08"/>
    <w:rsid w:val="009F29F1"/>
    <w:rsid w:val="00AF62B9"/>
    <w:rsid w:val="00B61195"/>
    <w:rsid w:val="00B64F05"/>
    <w:rsid w:val="00B8072F"/>
    <w:rsid w:val="00BB6F28"/>
    <w:rsid w:val="00BF6277"/>
    <w:rsid w:val="00C55375"/>
    <w:rsid w:val="00C83814"/>
    <w:rsid w:val="00D025E4"/>
    <w:rsid w:val="00D45407"/>
    <w:rsid w:val="00E33000"/>
    <w:rsid w:val="00E402D8"/>
    <w:rsid w:val="00E943B7"/>
    <w:rsid w:val="00EB5585"/>
    <w:rsid w:val="00EF153A"/>
    <w:rsid w:val="00FE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4D3"/>
    <w:rPr>
      <w:color w:val="0000FF"/>
      <w:u w:val="single"/>
    </w:rPr>
  </w:style>
  <w:style w:type="paragraph" w:styleId="NoSpacing">
    <w:name w:val="No Spacing"/>
    <w:uiPriority w:val="1"/>
    <w:qFormat/>
    <w:rsid w:val="00885B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65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77F"/>
  </w:style>
  <w:style w:type="paragraph" w:styleId="Footer">
    <w:name w:val="footer"/>
    <w:basedOn w:val="Normal"/>
    <w:link w:val="FooterChar"/>
    <w:uiPriority w:val="99"/>
    <w:unhideWhenUsed/>
    <w:rsid w:val="00165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77F"/>
  </w:style>
  <w:style w:type="paragraph" w:styleId="BalloonText">
    <w:name w:val="Balloon Text"/>
    <w:basedOn w:val="Normal"/>
    <w:link w:val="BalloonTextChar"/>
    <w:uiPriority w:val="99"/>
    <w:semiHidden/>
    <w:unhideWhenUsed/>
    <w:rsid w:val="00165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7F"/>
    <w:rPr>
      <w:rFonts w:ascii="Tahoma" w:hAnsi="Tahoma" w:cs="Tahoma"/>
      <w:sz w:val="16"/>
      <w:szCs w:val="16"/>
    </w:rPr>
  </w:style>
  <w:style w:type="character" w:customStyle="1" w:styleId="gi">
    <w:name w:val="gi"/>
    <w:basedOn w:val="DefaultParagraphFont"/>
    <w:rsid w:val="00877C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4D3"/>
    <w:rPr>
      <w:color w:val="0000FF"/>
      <w:u w:val="single"/>
    </w:rPr>
  </w:style>
  <w:style w:type="paragraph" w:styleId="NoSpacing">
    <w:name w:val="No Spacing"/>
    <w:uiPriority w:val="1"/>
    <w:qFormat/>
    <w:rsid w:val="00885B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65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77F"/>
  </w:style>
  <w:style w:type="paragraph" w:styleId="Footer">
    <w:name w:val="footer"/>
    <w:basedOn w:val="Normal"/>
    <w:link w:val="FooterChar"/>
    <w:uiPriority w:val="99"/>
    <w:unhideWhenUsed/>
    <w:rsid w:val="00165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77F"/>
  </w:style>
  <w:style w:type="paragraph" w:styleId="BalloonText">
    <w:name w:val="Balloon Text"/>
    <w:basedOn w:val="Normal"/>
    <w:link w:val="BalloonTextChar"/>
    <w:uiPriority w:val="99"/>
    <w:semiHidden/>
    <w:unhideWhenUsed/>
    <w:rsid w:val="00165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7F"/>
    <w:rPr>
      <w:rFonts w:ascii="Tahoma" w:hAnsi="Tahoma" w:cs="Tahoma"/>
      <w:sz w:val="16"/>
      <w:szCs w:val="16"/>
    </w:rPr>
  </w:style>
  <w:style w:type="character" w:customStyle="1" w:styleId="gi">
    <w:name w:val="gi"/>
    <w:basedOn w:val="DefaultParagraphFont"/>
    <w:rsid w:val="0087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9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andrew.hutcheson@gmail.com</dc:creator>
  <cp:keywords/>
  <dc:description/>
  <cp:lastModifiedBy>andrew.hutcheson@gmail.com</cp:lastModifiedBy>
  <cp:revision>37</cp:revision>
  <cp:lastPrinted>2013-08-31T16:01:00Z</cp:lastPrinted>
  <dcterms:created xsi:type="dcterms:W3CDTF">2013-08-31T02:24:00Z</dcterms:created>
  <dcterms:modified xsi:type="dcterms:W3CDTF">2015-09-04T05:12:00Z</dcterms:modified>
</cp:coreProperties>
</file>