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1C668" w14:textId="09584382" w:rsidR="00916272" w:rsidRDefault="00916272">
      <w:r>
        <w:t>Resume will be here</w:t>
      </w:r>
      <w:bookmarkStart w:id="0" w:name="_GoBack"/>
      <w:bookmarkEnd w:id="0"/>
    </w:p>
    <w:sectPr w:rsidR="0091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F05B5"/>
    <w:multiLevelType w:val="multilevel"/>
    <w:tmpl w:val="1C149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AD508A"/>
    <w:multiLevelType w:val="multilevel"/>
    <w:tmpl w:val="15888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982A0C"/>
    <w:multiLevelType w:val="hybridMultilevel"/>
    <w:tmpl w:val="9C4A5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C75A0D"/>
    <w:multiLevelType w:val="multilevel"/>
    <w:tmpl w:val="EFD2E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72"/>
    <w:rsid w:val="0091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45EA"/>
  <w15:chartTrackingRefBased/>
  <w15:docId w15:val="{F2F17CC4-6C69-4B7C-B0A5-80900A69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16272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Magee</dc:creator>
  <cp:keywords/>
  <dc:description/>
  <cp:lastModifiedBy>Andy Magee</cp:lastModifiedBy>
  <cp:revision>1</cp:revision>
  <dcterms:created xsi:type="dcterms:W3CDTF">2018-08-27T18:33:00Z</dcterms:created>
  <dcterms:modified xsi:type="dcterms:W3CDTF">2018-08-27T18:36:00Z</dcterms:modified>
</cp:coreProperties>
</file>