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DC44" w14:textId="3085C1E9" w:rsidR="00CF5E7E" w:rsidRPr="00254320" w:rsidRDefault="00CF5E7E" w:rsidP="00CF5E7E">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8143F6">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14.9.11</w:t>
      </w:r>
    </w:p>
    <w:p w14:paraId="76DB0526" w14:textId="77777777" w:rsidR="00CF5E7E" w:rsidRPr="00254320" w:rsidRDefault="00CF5E7E" w:rsidP="00CF5E7E">
      <w:pPr>
        <w:jc w:val="center"/>
        <w:rPr>
          <w:rFonts w:ascii="Times New Roman" w:hAnsi="Times New Roman"/>
          <w:u w:val="single"/>
        </w:rPr>
      </w:pPr>
    </w:p>
    <w:p w14:paraId="4B618AF3" w14:textId="77777777" w:rsidR="00CF5E7E" w:rsidRPr="00F5542D" w:rsidRDefault="00CF5E7E" w:rsidP="00CF5E7E">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781C67C3" w14:textId="77777777" w:rsidR="00CF5E7E" w:rsidRDefault="00CF5E7E" w:rsidP="00CF5E7E">
      <w:pPr>
        <w:pStyle w:val="NoSpacing"/>
        <w:ind w:left="2880" w:firstLine="720"/>
        <w:rPr>
          <w:rFonts w:ascii="Times New Roman" w:hAnsi="Times New Roman" w:cs="Times New Roman"/>
          <w:b/>
          <w:i/>
          <w:u w:val="single"/>
        </w:rPr>
      </w:pPr>
    </w:p>
    <w:p w14:paraId="74C59BB9" w14:textId="77777777" w:rsidR="00CF5E7E" w:rsidRPr="00254320" w:rsidRDefault="00CF5E7E" w:rsidP="00CF5E7E">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5BF3FA06" w14:textId="77777777" w:rsidR="00CF5E7E" w:rsidRPr="00254320" w:rsidRDefault="00CF5E7E" w:rsidP="00CF5E7E">
      <w:pPr>
        <w:pStyle w:val="NoSpacing"/>
        <w:rPr>
          <w:rFonts w:ascii="Times New Roman" w:hAnsi="Times New Roman" w:cs="Times New Roman"/>
        </w:rPr>
      </w:pPr>
    </w:p>
    <w:p w14:paraId="39CB8EB9" w14:textId="77777777" w:rsidR="00CF5E7E" w:rsidRPr="00254320" w:rsidRDefault="00CF5E7E" w:rsidP="00CF5E7E">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512F212E" w14:textId="72C6E774" w:rsidR="00CF5E7E" w:rsidRPr="00502B21" w:rsidRDefault="00502B21" w:rsidP="00CF5E7E">
      <w:pPr>
        <w:pStyle w:val="NoSpacing"/>
        <w:rPr>
          <w:rFonts w:ascii="Times New Roman" w:hAnsi="Times New Roman" w:cs="Times New Roman"/>
          <w:color w:val="00B0F0"/>
        </w:rPr>
      </w:pPr>
      <w:r>
        <w:rPr>
          <w:rFonts w:ascii="Times New Roman" w:hAnsi="Times New Roman" w:cs="Times New Roman"/>
          <w:color w:val="00B0F0"/>
        </w:rPr>
        <w:t>I configured VLAN security in a network</w:t>
      </w:r>
    </w:p>
    <w:p w14:paraId="1818B09D" w14:textId="77777777" w:rsidR="00CF5E7E" w:rsidRPr="00254320" w:rsidRDefault="00CF5E7E" w:rsidP="00CF5E7E">
      <w:pPr>
        <w:pStyle w:val="NoSpacing"/>
        <w:rPr>
          <w:rFonts w:ascii="Times New Roman" w:hAnsi="Times New Roman" w:cs="Times New Roman"/>
        </w:rPr>
      </w:pPr>
    </w:p>
    <w:p w14:paraId="063C34C8" w14:textId="77777777" w:rsidR="00CF5E7E" w:rsidRPr="00254320" w:rsidRDefault="00CF5E7E" w:rsidP="00CF5E7E">
      <w:pPr>
        <w:pStyle w:val="NoSpacing"/>
        <w:rPr>
          <w:rFonts w:ascii="Times New Roman" w:hAnsi="Times New Roman" w:cs="Times New Roman"/>
        </w:rPr>
      </w:pPr>
    </w:p>
    <w:p w14:paraId="4EC1838B" w14:textId="77777777" w:rsidR="00CF5E7E" w:rsidRPr="00254320" w:rsidRDefault="00CF5E7E" w:rsidP="00CF5E7E">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0E04FBF" w14:textId="5796EEDA" w:rsidR="00CF5E7E" w:rsidRPr="00502B21" w:rsidRDefault="00502B21" w:rsidP="00CF5E7E">
      <w:pPr>
        <w:pStyle w:val="NoSpacing"/>
        <w:rPr>
          <w:rFonts w:ascii="Times New Roman" w:hAnsi="Times New Roman" w:cs="Times New Roman"/>
          <w:color w:val="00B0F0"/>
        </w:rPr>
      </w:pPr>
      <w:r>
        <w:rPr>
          <w:rFonts w:ascii="Times New Roman" w:hAnsi="Times New Roman" w:cs="Times New Roman"/>
          <w:color w:val="00B0F0"/>
        </w:rPr>
        <w:t xml:space="preserve">I learned how to configure layer 2 </w:t>
      </w:r>
      <w:proofErr w:type="spellStart"/>
      <w:r>
        <w:rPr>
          <w:rFonts w:ascii="Times New Roman" w:hAnsi="Times New Roman" w:cs="Times New Roman"/>
          <w:color w:val="00B0F0"/>
        </w:rPr>
        <w:t>vlan</w:t>
      </w:r>
      <w:proofErr w:type="spellEnd"/>
      <w:r>
        <w:rPr>
          <w:rFonts w:ascii="Times New Roman" w:hAnsi="Times New Roman" w:cs="Times New Roman"/>
          <w:color w:val="00B0F0"/>
        </w:rPr>
        <w:t xml:space="preserve"> security</w:t>
      </w:r>
    </w:p>
    <w:p w14:paraId="686053F0" w14:textId="77777777" w:rsidR="00CF5E7E" w:rsidRPr="00254320" w:rsidRDefault="00CF5E7E" w:rsidP="00CF5E7E">
      <w:pPr>
        <w:pStyle w:val="NoSpacing"/>
        <w:rPr>
          <w:rFonts w:ascii="Times New Roman" w:hAnsi="Times New Roman" w:cs="Times New Roman"/>
        </w:rPr>
      </w:pPr>
    </w:p>
    <w:p w14:paraId="5280FA46" w14:textId="77777777" w:rsidR="00CF5E7E" w:rsidRPr="00254320" w:rsidRDefault="00CF5E7E" w:rsidP="00CF5E7E">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390E3256" w14:textId="77777777" w:rsidR="00CF5E7E" w:rsidRPr="00254320" w:rsidRDefault="00CF5E7E" w:rsidP="00CF5E7E">
      <w:pPr>
        <w:pStyle w:val="NoSpacing"/>
        <w:rPr>
          <w:rFonts w:ascii="Times New Roman" w:hAnsi="Times New Roman" w:cs="Times New Roman"/>
        </w:rPr>
      </w:pPr>
    </w:p>
    <w:p w14:paraId="70ADDE16" w14:textId="77777777" w:rsidR="00CF5E7E" w:rsidRPr="00254320" w:rsidRDefault="00CF5E7E" w:rsidP="00CF5E7E">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52A2DAA2" w14:textId="13838BDA" w:rsidR="00CF5E7E" w:rsidRPr="00254320" w:rsidRDefault="003D5EF9" w:rsidP="00CF5E7E">
      <w:pPr>
        <w:pStyle w:val="NoSpacing"/>
        <w:rPr>
          <w:rFonts w:ascii="Times New Roman" w:hAnsi="Times New Roman" w:cs="Times New Roman"/>
        </w:rPr>
      </w:pPr>
      <w:r>
        <w:rPr>
          <w:rFonts w:ascii="Times New Roman" w:hAnsi="Times New Roman" w:cs="Times New Roman"/>
          <w:color w:val="00B0F0"/>
        </w:rPr>
        <w:t>No problems</w:t>
      </w:r>
    </w:p>
    <w:p w14:paraId="4CAA4E6B" w14:textId="77777777" w:rsidR="00CF5E7E" w:rsidRPr="00254320" w:rsidRDefault="00CF5E7E" w:rsidP="00CF5E7E">
      <w:pPr>
        <w:pStyle w:val="NoSpacing"/>
        <w:rPr>
          <w:rFonts w:ascii="Times New Roman" w:hAnsi="Times New Roman" w:cs="Times New Roman"/>
        </w:rPr>
      </w:pPr>
    </w:p>
    <w:p w14:paraId="3C8F4958" w14:textId="77777777" w:rsidR="00CF5E7E" w:rsidRPr="00254320" w:rsidRDefault="00CF5E7E" w:rsidP="00CF5E7E">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BE80CCF" w14:textId="77777777" w:rsidR="003D5EF9" w:rsidRPr="00254320" w:rsidRDefault="003D5EF9" w:rsidP="003D5EF9">
      <w:pPr>
        <w:pStyle w:val="NoSpacing"/>
        <w:rPr>
          <w:rFonts w:ascii="Times New Roman" w:hAnsi="Times New Roman" w:cs="Times New Roman"/>
        </w:rPr>
      </w:pPr>
      <w:r>
        <w:rPr>
          <w:rFonts w:ascii="Times New Roman" w:hAnsi="Times New Roman" w:cs="Times New Roman"/>
          <w:color w:val="00B0F0"/>
        </w:rPr>
        <w:t>No problems</w:t>
      </w:r>
    </w:p>
    <w:p w14:paraId="1E004580" w14:textId="77777777" w:rsidR="00CF5E7E" w:rsidRPr="00254320" w:rsidRDefault="00CF5E7E" w:rsidP="00CF5E7E">
      <w:pPr>
        <w:pStyle w:val="NoSpacing"/>
        <w:rPr>
          <w:rFonts w:ascii="Times New Roman" w:hAnsi="Times New Roman" w:cs="Times New Roman"/>
        </w:rPr>
      </w:pPr>
    </w:p>
    <w:p w14:paraId="0B77142C" w14:textId="77777777" w:rsidR="00CF5E7E" w:rsidRPr="00254320" w:rsidRDefault="00CF5E7E" w:rsidP="00CF5E7E">
      <w:pPr>
        <w:pStyle w:val="NoSpacing"/>
        <w:rPr>
          <w:rFonts w:ascii="Times New Roman" w:hAnsi="Times New Roman" w:cs="Times New Roman"/>
        </w:rPr>
      </w:pPr>
    </w:p>
    <w:p w14:paraId="66B49F51" w14:textId="77777777" w:rsidR="003D5EF9" w:rsidRPr="00254320" w:rsidRDefault="00CF5E7E" w:rsidP="003D5EF9">
      <w:pPr>
        <w:pStyle w:val="NoSpacing"/>
        <w:rPr>
          <w:rFonts w:ascii="Times New Roman" w:hAnsi="Times New Roman" w:cs="Times New Roman"/>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502B21">
        <w:rPr>
          <w:rFonts w:ascii="Times New Roman" w:hAnsi="Times New Roman"/>
        </w:rPr>
        <w:t xml:space="preserve"> </w:t>
      </w:r>
      <w:r w:rsidR="003D5EF9">
        <w:rPr>
          <w:rFonts w:ascii="Times New Roman" w:hAnsi="Times New Roman" w:cs="Times New Roman"/>
          <w:color w:val="00B0F0"/>
        </w:rPr>
        <w:t>No problems</w:t>
      </w:r>
    </w:p>
    <w:p w14:paraId="58A5871A" w14:textId="3A50E67B" w:rsidR="00CF5E7E" w:rsidRDefault="00CF5E7E" w:rsidP="00CF5E7E">
      <w:pPr>
        <w:spacing w:before="0" w:after="0" w:line="240" w:lineRule="auto"/>
        <w:rPr>
          <w:rFonts w:eastAsiaTheme="majorEastAsia" w:cstheme="majorBidi"/>
          <w:color w:val="EE0000"/>
          <w:kern w:val="28"/>
          <w:sz w:val="32"/>
          <w:szCs w:val="56"/>
        </w:rPr>
      </w:pPr>
      <w:r>
        <w:rPr>
          <w:b/>
          <w:color w:val="EE0000"/>
        </w:rPr>
        <w:br w:type="page"/>
      </w:r>
    </w:p>
    <w:p w14:paraId="5146B07E" w14:textId="31C11DEB" w:rsidR="004D36D7" w:rsidRPr="00FD4A68" w:rsidRDefault="00000000" w:rsidP="00BF0DD8">
      <w:pPr>
        <w:pStyle w:val="Title"/>
        <w:rPr>
          <w:rStyle w:val="LabTitleInstVersred"/>
          <w:b/>
          <w:color w:val="auto"/>
        </w:rPr>
      </w:pPr>
      <w:sdt>
        <w:sdtPr>
          <w:rPr>
            <w:b w:val="0"/>
            <w:color w:val="EE0000"/>
          </w:rPr>
          <w:alias w:val="Title"/>
          <w:tag w:val=""/>
          <w:id w:val="-487021785"/>
          <w:placeholder>
            <w:docPart w:val="95C98E48A0D24BD4BB2A2C7592BCAF2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32418">
            <w:t>Packet Tracer - Layer 2 VLAN Security</w:t>
          </w:r>
        </w:sdtContent>
      </w:sdt>
    </w:p>
    <w:p w14:paraId="0E2E293A" w14:textId="77777777" w:rsidR="00332418" w:rsidRPr="00BB73FF" w:rsidRDefault="00332418" w:rsidP="00BF0DD8">
      <w:pPr>
        <w:pStyle w:val="Heading1"/>
      </w:pPr>
      <w:r w:rsidRPr="00BB73FF">
        <w:t>Objective</w:t>
      </w:r>
      <w:r>
        <w:t>s</w:t>
      </w:r>
    </w:p>
    <w:p w14:paraId="1BF048F3" w14:textId="4B69F140" w:rsidR="00332418" w:rsidRDefault="00332418" w:rsidP="00332418">
      <w:pPr>
        <w:pStyle w:val="Bulletlevel1"/>
        <w:tabs>
          <w:tab w:val="num" w:pos="720"/>
        </w:tabs>
        <w:spacing w:before="60" w:after="60" w:line="276" w:lineRule="auto"/>
      </w:pPr>
      <w:r>
        <w:t xml:space="preserve">Connect a new redundant link between </w:t>
      </w:r>
      <w:r w:rsidR="00F718E7">
        <w:rPr>
          <w:rStyle w:val="DnTnobold"/>
        </w:rPr>
        <w:t>switches</w:t>
      </w:r>
      <w:r>
        <w:t>.</w:t>
      </w:r>
    </w:p>
    <w:p w14:paraId="6C2B5290" w14:textId="4E0DF9CD" w:rsidR="00332418" w:rsidRDefault="00332418" w:rsidP="00332418">
      <w:pPr>
        <w:pStyle w:val="Bulletlevel1"/>
        <w:tabs>
          <w:tab w:val="num" w:pos="720"/>
        </w:tabs>
        <w:spacing w:before="60" w:after="60" w:line="276" w:lineRule="auto"/>
      </w:pPr>
      <w:r>
        <w:t xml:space="preserve">Enable </w:t>
      </w:r>
      <w:proofErr w:type="spellStart"/>
      <w:r>
        <w:t>trunking</w:t>
      </w:r>
      <w:proofErr w:type="spellEnd"/>
      <w:r>
        <w:t xml:space="preserve"> and configure security on the new trunk link between </w:t>
      </w:r>
      <w:r w:rsidR="00F718E7">
        <w:rPr>
          <w:rStyle w:val="DnTnobold"/>
        </w:rPr>
        <w:t>switches</w:t>
      </w:r>
      <w:r>
        <w:t>.</w:t>
      </w:r>
    </w:p>
    <w:p w14:paraId="550B58AB" w14:textId="56011038" w:rsidR="00332418" w:rsidRDefault="00332418" w:rsidP="00332418">
      <w:pPr>
        <w:pStyle w:val="Bulletlevel1"/>
        <w:tabs>
          <w:tab w:val="num" w:pos="720"/>
        </w:tabs>
        <w:spacing w:before="60" w:after="60" w:line="276" w:lineRule="auto"/>
      </w:pPr>
      <w:r>
        <w:t xml:space="preserve">Create a new management </w:t>
      </w:r>
      <w:r w:rsidRPr="00A603F7">
        <w:rPr>
          <w:rStyle w:val="DnTnobold"/>
        </w:rPr>
        <w:t>VLAN</w:t>
      </w:r>
      <w:r>
        <w:t xml:space="preserve"> and attach a management PC to that </w:t>
      </w:r>
      <w:r w:rsidRPr="00A603F7">
        <w:rPr>
          <w:rStyle w:val="DnTnobold"/>
        </w:rPr>
        <w:t>VLAN</w:t>
      </w:r>
      <w:r>
        <w:t>.</w:t>
      </w:r>
    </w:p>
    <w:p w14:paraId="2F5589CA" w14:textId="77777777" w:rsidR="00332418" w:rsidRPr="004A724D" w:rsidRDefault="00332418" w:rsidP="00332418">
      <w:pPr>
        <w:pStyle w:val="Bulletlevel1"/>
        <w:tabs>
          <w:tab w:val="num" w:pos="720"/>
        </w:tabs>
        <w:spacing w:before="60" w:after="60" w:line="276" w:lineRule="auto"/>
      </w:pPr>
      <w:r>
        <w:t xml:space="preserve">Implement an ACL to prevent outside users from accessing the management </w:t>
      </w:r>
      <w:r w:rsidRPr="00A603F7">
        <w:rPr>
          <w:rStyle w:val="DnTnobold"/>
        </w:rPr>
        <w:t>VLAN</w:t>
      </w:r>
      <w:r>
        <w:t>.</w:t>
      </w:r>
    </w:p>
    <w:p w14:paraId="7F93D2E9" w14:textId="77777777" w:rsidR="00332418" w:rsidRPr="008402F2" w:rsidRDefault="00332418" w:rsidP="00BF0DD8">
      <w:pPr>
        <w:pStyle w:val="Heading1"/>
      </w:pPr>
      <w:r w:rsidRPr="008402F2">
        <w:t>Background</w:t>
      </w:r>
      <w:r>
        <w:t xml:space="preserve"> / Scenario</w:t>
      </w:r>
    </w:p>
    <w:p w14:paraId="650F2E40" w14:textId="77777777" w:rsidR="00332418" w:rsidRDefault="00332418" w:rsidP="00332418">
      <w:pPr>
        <w:pStyle w:val="BodyTextL25"/>
      </w:pPr>
      <w:r>
        <w:t xml:space="preserve">A company’s network is currently set up using two separate </w:t>
      </w:r>
      <w:r w:rsidRPr="006E6EBE">
        <w:rPr>
          <w:rStyle w:val="DnTnobold"/>
        </w:rPr>
        <w:t>VLAN</w:t>
      </w:r>
      <w:r>
        <w:t xml:space="preserve">s: </w:t>
      </w:r>
      <w:r w:rsidRPr="006E6EBE">
        <w:rPr>
          <w:rStyle w:val="DnTnobold"/>
        </w:rPr>
        <w:t>VLAN 5</w:t>
      </w:r>
      <w:r>
        <w:t xml:space="preserve"> and </w:t>
      </w:r>
      <w:r w:rsidRPr="006E6EBE">
        <w:rPr>
          <w:rStyle w:val="DnTnobold"/>
        </w:rPr>
        <w:t>VLAN 1</w:t>
      </w:r>
      <w:r>
        <w:t xml:space="preserve">0. In addition, all trunk ports are configured with native </w:t>
      </w:r>
      <w:r w:rsidRPr="006E6EBE">
        <w:rPr>
          <w:rStyle w:val="DnTnobold"/>
        </w:rPr>
        <w:t>VLAN 15</w:t>
      </w:r>
      <w:r>
        <w:t xml:space="preserve">. A network administrator wants to add a redundant link between switch </w:t>
      </w:r>
      <w:r w:rsidRPr="00F718E7">
        <w:rPr>
          <w:rStyle w:val="DnTnobold"/>
        </w:rPr>
        <w:t>SW-1</w:t>
      </w:r>
      <w:r>
        <w:t xml:space="preserve"> and </w:t>
      </w:r>
      <w:r w:rsidRPr="00F718E7">
        <w:rPr>
          <w:rStyle w:val="DnTnobold"/>
        </w:rPr>
        <w:t>SW-2</w:t>
      </w:r>
      <w:r>
        <w:t xml:space="preserve">. The link must have </w:t>
      </w:r>
      <w:proofErr w:type="spellStart"/>
      <w:r>
        <w:t>trunking</w:t>
      </w:r>
      <w:proofErr w:type="spellEnd"/>
      <w:r>
        <w:t xml:space="preserve"> enabled and all security requirements should be in place.</w:t>
      </w:r>
    </w:p>
    <w:p w14:paraId="126E45F6" w14:textId="4532883B" w:rsidR="00332418" w:rsidRDefault="00332418" w:rsidP="00332418">
      <w:pPr>
        <w:pStyle w:val="BodyTextL25"/>
      </w:pPr>
      <w:r>
        <w:t xml:space="preserve">In addition, the network administrator wants to connect a management PC to switch </w:t>
      </w:r>
      <w:r w:rsidRPr="00F718E7">
        <w:rPr>
          <w:rStyle w:val="DnTnobold"/>
        </w:rPr>
        <w:t>SW-A</w:t>
      </w:r>
      <w:r>
        <w:t xml:space="preserve">. The administrator would like to enable the management PC to connect to all switches and the router but does not want any other devices to connect to the management PC or the switches. The administrator would like to create a new </w:t>
      </w:r>
      <w:r w:rsidRPr="006E6EBE">
        <w:rPr>
          <w:rStyle w:val="DnTnobold"/>
        </w:rPr>
        <w:t>VLAN 20</w:t>
      </w:r>
      <w:r>
        <w:t xml:space="preserve"> for management purposes.</w:t>
      </w:r>
    </w:p>
    <w:p w14:paraId="2B7EB9BF" w14:textId="77777777" w:rsidR="00332418" w:rsidRDefault="00332418" w:rsidP="00332418">
      <w:pPr>
        <w:pStyle w:val="BodyTextL25"/>
      </w:pPr>
      <w:r>
        <w:t>All devices have been preconfigured with:</w:t>
      </w:r>
    </w:p>
    <w:p w14:paraId="37A8A3E3" w14:textId="77777777" w:rsidR="00332418" w:rsidRDefault="00332418" w:rsidP="00332418">
      <w:pPr>
        <w:pStyle w:val="Bulletlevel2"/>
        <w:numPr>
          <w:ilvl w:val="0"/>
          <w:numId w:val="16"/>
        </w:numPr>
        <w:spacing w:before="60" w:after="60" w:line="276" w:lineRule="auto"/>
        <w:ind w:left="1080"/>
      </w:pPr>
      <w:r>
        <w:t xml:space="preserve">Enable secret password: </w:t>
      </w:r>
      <w:r w:rsidRPr="00DB38B8">
        <w:rPr>
          <w:rStyle w:val="DnTbold"/>
        </w:rPr>
        <w:t>ciscoenpa55</w:t>
      </w:r>
    </w:p>
    <w:p w14:paraId="5BA40A96" w14:textId="77777777" w:rsidR="00332418" w:rsidRDefault="00332418" w:rsidP="00332418">
      <w:pPr>
        <w:pStyle w:val="Bulletlevel2"/>
        <w:numPr>
          <w:ilvl w:val="0"/>
          <w:numId w:val="16"/>
        </w:numPr>
        <w:spacing w:before="60" w:after="60" w:line="276" w:lineRule="auto"/>
        <w:ind w:left="1080"/>
      </w:pPr>
      <w:r>
        <w:t xml:space="preserve">Console password: </w:t>
      </w:r>
      <w:r w:rsidRPr="00DB38B8">
        <w:rPr>
          <w:rStyle w:val="DnTbold"/>
        </w:rPr>
        <w:t>ciscoconpa55</w:t>
      </w:r>
    </w:p>
    <w:p w14:paraId="3F371580" w14:textId="77777777" w:rsidR="00332418" w:rsidRDefault="00332418" w:rsidP="00332418">
      <w:pPr>
        <w:pStyle w:val="Bulletlevel2"/>
        <w:numPr>
          <w:ilvl w:val="0"/>
          <w:numId w:val="16"/>
        </w:numPr>
        <w:spacing w:before="60" w:after="60" w:line="276" w:lineRule="auto"/>
        <w:ind w:left="1080"/>
      </w:pPr>
      <w:r>
        <w:t xml:space="preserve">SSH username and password: </w:t>
      </w:r>
      <w:proofErr w:type="spellStart"/>
      <w:r w:rsidRPr="00DB38B8">
        <w:rPr>
          <w:rStyle w:val="DnTbold"/>
        </w:rPr>
        <w:t>SSHadmin</w:t>
      </w:r>
      <w:proofErr w:type="spellEnd"/>
      <w:r>
        <w:rPr>
          <w:b/>
        </w:rPr>
        <w:t xml:space="preserve"> </w:t>
      </w:r>
      <w:r w:rsidRPr="00427648">
        <w:t>/</w:t>
      </w:r>
      <w:r>
        <w:t xml:space="preserve"> </w:t>
      </w:r>
      <w:r w:rsidRPr="005C20E1">
        <w:rPr>
          <w:rStyle w:val="DnTbold"/>
        </w:rPr>
        <w:t>ciscosshpa55</w:t>
      </w:r>
    </w:p>
    <w:p w14:paraId="7A82C664" w14:textId="77777777" w:rsidR="00BF0DD8" w:rsidRDefault="00BF0DD8" w:rsidP="00BF0DD8">
      <w:pPr>
        <w:pStyle w:val="Heading1"/>
      </w:pPr>
      <w:r>
        <w:t>Instructions</w:t>
      </w:r>
    </w:p>
    <w:p w14:paraId="3F40B6C0" w14:textId="68FAD9CF" w:rsidR="00332418" w:rsidRPr="00884766" w:rsidRDefault="00332418" w:rsidP="00BF0DD8">
      <w:pPr>
        <w:pStyle w:val="Heading2"/>
      </w:pPr>
      <w:r w:rsidRPr="00884766">
        <w:t>Verify Connectivity</w:t>
      </w:r>
    </w:p>
    <w:p w14:paraId="30AFC921" w14:textId="77777777" w:rsidR="00332418" w:rsidRDefault="00332418" w:rsidP="00BF0DD8">
      <w:pPr>
        <w:pStyle w:val="Heading3"/>
      </w:pPr>
      <w:r>
        <w:t xml:space="preserve">Verify connectivity between </w:t>
      </w:r>
      <w:r w:rsidRPr="006E6EBE">
        <w:rPr>
          <w:rStyle w:val="DnTnobold"/>
        </w:rPr>
        <w:t>C2</w:t>
      </w:r>
      <w:r>
        <w:t xml:space="preserve"> (</w:t>
      </w:r>
      <w:r w:rsidRPr="00A603F7">
        <w:rPr>
          <w:rStyle w:val="DnTnobold"/>
        </w:rPr>
        <w:t>VLAN 10</w:t>
      </w:r>
      <w:r>
        <w:t xml:space="preserve">) and </w:t>
      </w:r>
      <w:r w:rsidRPr="006E6EBE">
        <w:rPr>
          <w:rStyle w:val="DnTnobold"/>
        </w:rPr>
        <w:t>C3</w:t>
      </w:r>
      <w:r>
        <w:t xml:space="preserve"> (</w:t>
      </w:r>
      <w:r w:rsidRPr="006E6EBE">
        <w:rPr>
          <w:rStyle w:val="DnTnobold"/>
        </w:rPr>
        <w:t>VLAN 10</w:t>
      </w:r>
      <w:r>
        <w:t>).</w:t>
      </w:r>
    </w:p>
    <w:p w14:paraId="62C3C79C" w14:textId="77777777" w:rsidR="00332418" w:rsidRDefault="00332418" w:rsidP="00BF0DD8">
      <w:pPr>
        <w:pStyle w:val="Heading3"/>
      </w:pPr>
      <w:r>
        <w:t xml:space="preserve">Verify connectivity between </w:t>
      </w:r>
      <w:r w:rsidRPr="006E6EBE">
        <w:rPr>
          <w:rStyle w:val="DnTnobold"/>
        </w:rPr>
        <w:t>C2</w:t>
      </w:r>
      <w:r>
        <w:t xml:space="preserve"> (</w:t>
      </w:r>
      <w:r w:rsidRPr="006E6EBE">
        <w:rPr>
          <w:rStyle w:val="DnTnobold"/>
        </w:rPr>
        <w:t>VLAN 10</w:t>
      </w:r>
      <w:r>
        <w:t xml:space="preserve">) and </w:t>
      </w:r>
      <w:r w:rsidRPr="006E6EBE">
        <w:rPr>
          <w:rStyle w:val="DnTnobold"/>
        </w:rPr>
        <w:t>D1</w:t>
      </w:r>
      <w:r>
        <w:t xml:space="preserve"> (</w:t>
      </w:r>
      <w:r w:rsidRPr="006E6EBE">
        <w:rPr>
          <w:rStyle w:val="DnTnobold"/>
        </w:rPr>
        <w:t>VLAN 5</w:t>
      </w:r>
      <w:r>
        <w:t>).</w:t>
      </w:r>
    </w:p>
    <w:p w14:paraId="0BCD9699" w14:textId="77777777" w:rsidR="00332418" w:rsidRDefault="00332418" w:rsidP="00332418">
      <w:pPr>
        <w:pStyle w:val="BodyTextL25"/>
      </w:pPr>
      <w:r w:rsidRPr="00944AF2">
        <w:rPr>
          <w:b/>
        </w:rPr>
        <w:t>Note</w:t>
      </w:r>
      <w:r>
        <w:t xml:space="preserve">: If using the simple PDU GUI packet, be sure to </w:t>
      </w:r>
      <w:r w:rsidRPr="00FA4583">
        <w:t>ping</w:t>
      </w:r>
      <w:r>
        <w:t xml:space="preserve"> twice to allow for ARP.</w:t>
      </w:r>
    </w:p>
    <w:p w14:paraId="691726C6" w14:textId="77777777" w:rsidR="00332418" w:rsidRPr="00884766" w:rsidRDefault="00332418" w:rsidP="00BF0DD8">
      <w:pPr>
        <w:pStyle w:val="Heading2"/>
      </w:pPr>
      <w:r w:rsidRPr="00884766">
        <w:t>Create a Redun</w:t>
      </w:r>
      <w:r>
        <w:t xml:space="preserve">dant Link Between </w:t>
      </w:r>
      <w:r w:rsidRPr="00F718E7">
        <w:rPr>
          <w:rStyle w:val="DnTnobold"/>
        </w:rPr>
        <w:t>SW-1</w:t>
      </w:r>
      <w:r>
        <w:t xml:space="preserve"> and </w:t>
      </w:r>
      <w:r w:rsidRPr="00F718E7">
        <w:rPr>
          <w:rStyle w:val="DnTnobold"/>
        </w:rPr>
        <w:t>SW-2</w:t>
      </w:r>
    </w:p>
    <w:p w14:paraId="383766CD" w14:textId="77777777" w:rsidR="00332418" w:rsidRDefault="00332418" w:rsidP="00BF0DD8">
      <w:pPr>
        <w:pStyle w:val="Heading3"/>
      </w:pPr>
      <w:r>
        <w:t xml:space="preserve">Connect </w:t>
      </w:r>
      <w:r w:rsidRPr="00F718E7">
        <w:rPr>
          <w:rStyle w:val="DnTnobold"/>
        </w:rPr>
        <w:t>SW-1</w:t>
      </w:r>
      <w:r>
        <w:t xml:space="preserve"> and </w:t>
      </w:r>
      <w:r w:rsidRPr="00F718E7">
        <w:rPr>
          <w:rStyle w:val="DnTnobold"/>
        </w:rPr>
        <w:t>SW-2</w:t>
      </w:r>
      <w:r>
        <w:t>.</w:t>
      </w:r>
    </w:p>
    <w:p w14:paraId="406F9D64" w14:textId="77777777" w:rsidR="00332418" w:rsidRDefault="00332418" w:rsidP="00332418">
      <w:pPr>
        <w:pStyle w:val="BodyTextL25"/>
      </w:pPr>
      <w:r>
        <w:t xml:space="preserve">Using a crossover cable, connect port </w:t>
      </w:r>
      <w:r w:rsidRPr="006E6EBE">
        <w:rPr>
          <w:rStyle w:val="DnTnobold"/>
        </w:rPr>
        <w:t>F0/23</w:t>
      </w:r>
      <w:r>
        <w:t xml:space="preserve"> on </w:t>
      </w:r>
      <w:r w:rsidRPr="00F718E7">
        <w:rPr>
          <w:rStyle w:val="DnTbold"/>
        </w:rPr>
        <w:t>SW-1</w:t>
      </w:r>
      <w:r>
        <w:t xml:space="preserve"> to port </w:t>
      </w:r>
      <w:r w:rsidRPr="006E6EBE">
        <w:rPr>
          <w:rStyle w:val="DnTnobold"/>
        </w:rPr>
        <w:t>F0/23</w:t>
      </w:r>
      <w:r>
        <w:t xml:space="preserve"> on </w:t>
      </w:r>
      <w:r w:rsidRPr="00F718E7">
        <w:rPr>
          <w:rStyle w:val="DnTbold"/>
        </w:rPr>
        <w:t>SW-2</w:t>
      </w:r>
      <w:r>
        <w:t>.</w:t>
      </w:r>
    </w:p>
    <w:p w14:paraId="14F5D3C8" w14:textId="77777777" w:rsidR="00332418" w:rsidRDefault="00332418" w:rsidP="00BF0DD8">
      <w:pPr>
        <w:pStyle w:val="Heading3"/>
      </w:pPr>
      <w:r>
        <w:t xml:space="preserve">Enable </w:t>
      </w:r>
      <w:proofErr w:type="spellStart"/>
      <w:r>
        <w:t>trunking</w:t>
      </w:r>
      <w:proofErr w:type="spellEnd"/>
      <w:r>
        <w:t xml:space="preserve">, including all trunk security mechanisms on the link between </w:t>
      </w:r>
      <w:r w:rsidRPr="00F718E7">
        <w:rPr>
          <w:rStyle w:val="DnTnobold"/>
        </w:rPr>
        <w:t>SW-1</w:t>
      </w:r>
      <w:r>
        <w:t xml:space="preserve"> and </w:t>
      </w:r>
      <w:r w:rsidRPr="00F718E7">
        <w:rPr>
          <w:rStyle w:val="DnTnobold"/>
        </w:rPr>
        <w:t>SW-2</w:t>
      </w:r>
      <w:r>
        <w:t>.</w:t>
      </w:r>
    </w:p>
    <w:p w14:paraId="35CA59F4" w14:textId="77777777" w:rsidR="00332418" w:rsidRDefault="00332418" w:rsidP="00332418">
      <w:pPr>
        <w:pStyle w:val="BodyTextL25"/>
      </w:pPr>
      <w:r>
        <w:t xml:space="preserve">Trunking has already been configured on all pre-existing trunk interfaces. The new link must be configured for </w:t>
      </w:r>
      <w:proofErr w:type="spellStart"/>
      <w:r>
        <w:t>trunking</w:t>
      </w:r>
      <w:proofErr w:type="spellEnd"/>
      <w:r>
        <w:t xml:space="preserve">, including all trunk security mechanisms. On both </w:t>
      </w:r>
      <w:r w:rsidRPr="00F718E7">
        <w:rPr>
          <w:rStyle w:val="DnTbold"/>
        </w:rPr>
        <w:t>SW-1</w:t>
      </w:r>
      <w:r>
        <w:t xml:space="preserve"> and </w:t>
      </w:r>
      <w:r w:rsidRPr="00F718E7">
        <w:rPr>
          <w:rStyle w:val="DnTbold"/>
        </w:rPr>
        <w:t>SW-2</w:t>
      </w:r>
      <w:r>
        <w:t>, set the port to trunk, assign native VLAN 15 to the trunk port, and disable auto-negotiation.</w:t>
      </w:r>
    </w:p>
    <w:p w14:paraId="2E30043D" w14:textId="77777777" w:rsidR="00332418" w:rsidRDefault="00332418" w:rsidP="00BF0DD8">
      <w:pPr>
        <w:pStyle w:val="Heading2"/>
      </w:pPr>
      <w:r w:rsidRPr="00D01E44">
        <w:t xml:space="preserve">Enable VLAN 20 as a </w:t>
      </w:r>
      <w:r>
        <w:t>M</w:t>
      </w:r>
      <w:r w:rsidRPr="00D01E44">
        <w:t xml:space="preserve">anagement </w:t>
      </w:r>
      <w:r w:rsidRPr="00A603F7">
        <w:rPr>
          <w:rStyle w:val="DnTnobold"/>
        </w:rPr>
        <w:t>VLAN</w:t>
      </w:r>
    </w:p>
    <w:p w14:paraId="031F74A0" w14:textId="77777777" w:rsidR="00332418" w:rsidRPr="00CD6393" w:rsidRDefault="00332418" w:rsidP="00332418">
      <w:pPr>
        <w:pStyle w:val="BodyTextL25"/>
      </w:pPr>
      <w:r>
        <w:t xml:space="preserve">The network administrator wants to access all switch and routing devices using a management PC. For security purposes, the administrator wants to ensure that all managed devices are on a separate </w:t>
      </w:r>
      <w:r w:rsidRPr="00A603F7">
        <w:rPr>
          <w:rStyle w:val="DnTnobold"/>
        </w:rPr>
        <w:t>VLAN</w:t>
      </w:r>
      <w:r>
        <w:t>.</w:t>
      </w:r>
    </w:p>
    <w:p w14:paraId="68C9D725" w14:textId="77777777" w:rsidR="00332418" w:rsidRDefault="00332418" w:rsidP="00BF0DD8">
      <w:pPr>
        <w:pStyle w:val="Heading3"/>
      </w:pPr>
      <w:r>
        <w:lastRenderedPageBreak/>
        <w:t xml:space="preserve">Enable a management </w:t>
      </w:r>
      <w:r w:rsidRPr="00A603F7">
        <w:rPr>
          <w:rStyle w:val="DnTnobold"/>
        </w:rPr>
        <w:t>VLAN</w:t>
      </w:r>
      <w:r>
        <w:t xml:space="preserve"> (</w:t>
      </w:r>
      <w:r w:rsidRPr="00A603F7">
        <w:rPr>
          <w:rStyle w:val="DnTnobold"/>
        </w:rPr>
        <w:t>VLAN 20</w:t>
      </w:r>
      <w:r>
        <w:t xml:space="preserve">) on </w:t>
      </w:r>
      <w:r w:rsidRPr="00F718E7">
        <w:rPr>
          <w:rStyle w:val="DnTnobold"/>
        </w:rPr>
        <w:t>SW-A</w:t>
      </w:r>
      <w:r>
        <w:t>.</w:t>
      </w:r>
    </w:p>
    <w:p w14:paraId="224F890D" w14:textId="77777777" w:rsidR="00332418" w:rsidRDefault="00332418" w:rsidP="00A01C6F">
      <w:pPr>
        <w:pStyle w:val="SubStepAlpha"/>
      </w:pPr>
      <w:r>
        <w:t xml:space="preserve">Enable </w:t>
      </w:r>
      <w:r w:rsidRPr="00A603F7">
        <w:rPr>
          <w:rStyle w:val="DnTnobold"/>
        </w:rPr>
        <w:t>VLAN 20</w:t>
      </w:r>
      <w:r>
        <w:t xml:space="preserve"> on </w:t>
      </w:r>
      <w:r w:rsidRPr="00F718E7">
        <w:rPr>
          <w:rStyle w:val="DnTbold"/>
        </w:rPr>
        <w:t>SW-A</w:t>
      </w:r>
      <w:r>
        <w:t>.</w:t>
      </w:r>
    </w:p>
    <w:p w14:paraId="799CA129" w14:textId="77777777" w:rsidR="00332418" w:rsidRPr="00D84CA3" w:rsidRDefault="00332418" w:rsidP="00A01C6F">
      <w:pPr>
        <w:pStyle w:val="SubStepAlpha"/>
        <w:rPr>
          <w:rFonts w:eastAsia="Arial"/>
        </w:rPr>
      </w:pPr>
      <w:r>
        <w:t>Create an interface VLAN 20 and assign an IP address within the 192.168.20.0/24 network.</w:t>
      </w:r>
    </w:p>
    <w:p w14:paraId="3659FD7F" w14:textId="77777777" w:rsidR="00332418" w:rsidRDefault="00332418" w:rsidP="00BF0DD8">
      <w:pPr>
        <w:pStyle w:val="Heading3"/>
      </w:pPr>
      <w:r>
        <w:t xml:space="preserve">Enable the same management </w:t>
      </w:r>
      <w:r w:rsidRPr="00A603F7">
        <w:rPr>
          <w:rStyle w:val="DnTnobold"/>
        </w:rPr>
        <w:t>VLAN</w:t>
      </w:r>
      <w:r>
        <w:t xml:space="preserve"> on all other switches.</w:t>
      </w:r>
    </w:p>
    <w:p w14:paraId="355ECCA0" w14:textId="77777777" w:rsidR="00332418" w:rsidRDefault="00332418" w:rsidP="00A01C6F">
      <w:pPr>
        <w:pStyle w:val="SubStepAlpha"/>
      </w:pPr>
      <w:r>
        <w:t xml:space="preserve">Create the management </w:t>
      </w:r>
      <w:r w:rsidRPr="00A603F7">
        <w:rPr>
          <w:rStyle w:val="DnTnobold"/>
        </w:rPr>
        <w:t>VLAN</w:t>
      </w:r>
      <w:r>
        <w:t xml:space="preserve"> on all switches: </w:t>
      </w:r>
      <w:r w:rsidRPr="00F718E7">
        <w:rPr>
          <w:rStyle w:val="DnTbold"/>
        </w:rPr>
        <w:t>SW-B</w:t>
      </w:r>
      <w:r>
        <w:t xml:space="preserve">, </w:t>
      </w:r>
      <w:r w:rsidRPr="00F718E7">
        <w:rPr>
          <w:rStyle w:val="DnTbold"/>
        </w:rPr>
        <w:t>SW-1</w:t>
      </w:r>
      <w:r>
        <w:t xml:space="preserve">, </w:t>
      </w:r>
      <w:r w:rsidRPr="00F718E7">
        <w:rPr>
          <w:rStyle w:val="DnTbold"/>
        </w:rPr>
        <w:t>SW-2</w:t>
      </w:r>
      <w:r w:rsidRPr="00D84CA3">
        <w:t>,</w:t>
      </w:r>
      <w:r>
        <w:t xml:space="preserve"> and </w:t>
      </w:r>
      <w:r w:rsidRPr="00F718E7">
        <w:rPr>
          <w:rStyle w:val="DnTbold"/>
        </w:rPr>
        <w:t>Central</w:t>
      </w:r>
      <w:r>
        <w:t>.</w:t>
      </w:r>
    </w:p>
    <w:p w14:paraId="0931B50A" w14:textId="77777777" w:rsidR="00332418" w:rsidRPr="00EA068A" w:rsidRDefault="00332418" w:rsidP="00A01C6F">
      <w:pPr>
        <w:pStyle w:val="SubStepAlpha"/>
      </w:pPr>
      <w:r>
        <w:t xml:space="preserve">Create an interface </w:t>
      </w:r>
      <w:r w:rsidRPr="00A603F7">
        <w:rPr>
          <w:rStyle w:val="DnTnobold"/>
        </w:rPr>
        <w:t>VLAN 20</w:t>
      </w:r>
      <w:r>
        <w:t xml:space="preserve"> on all switches and assign an IP address within the 192.168.20.0/24 network.</w:t>
      </w:r>
    </w:p>
    <w:p w14:paraId="01894718" w14:textId="77777777" w:rsidR="00332418" w:rsidRDefault="00332418" w:rsidP="00BF0DD8">
      <w:pPr>
        <w:pStyle w:val="Heading3"/>
      </w:pPr>
      <w:r>
        <w:t>Connect and configure the management PC.</w:t>
      </w:r>
    </w:p>
    <w:p w14:paraId="0A7919F8" w14:textId="77777777" w:rsidR="00332418" w:rsidRPr="00C24DE8" w:rsidRDefault="00332418" w:rsidP="00332418">
      <w:pPr>
        <w:pStyle w:val="BodyTextL25"/>
      </w:pPr>
      <w:r>
        <w:t xml:space="preserve">Connect the management PC to </w:t>
      </w:r>
      <w:r w:rsidRPr="00F718E7">
        <w:rPr>
          <w:rStyle w:val="DnTbold"/>
        </w:rPr>
        <w:t>SW-A</w:t>
      </w:r>
      <w:r>
        <w:t xml:space="preserve"> port </w:t>
      </w:r>
      <w:r w:rsidRPr="006E6EBE">
        <w:rPr>
          <w:rStyle w:val="DnTnobold"/>
        </w:rPr>
        <w:t>F0/1</w:t>
      </w:r>
      <w:r>
        <w:t xml:space="preserve"> and ensure that it is assigned an available IP address within the 192.168.20.0/24 network.</w:t>
      </w:r>
    </w:p>
    <w:p w14:paraId="62E6060D" w14:textId="77777777" w:rsidR="00332418" w:rsidRDefault="00332418" w:rsidP="00BF0DD8">
      <w:pPr>
        <w:pStyle w:val="Heading3"/>
      </w:pPr>
      <w:r>
        <w:t xml:space="preserve">On </w:t>
      </w:r>
      <w:r w:rsidRPr="00F718E7">
        <w:rPr>
          <w:rStyle w:val="DnTnobold"/>
        </w:rPr>
        <w:t>SW-A</w:t>
      </w:r>
      <w:r>
        <w:t xml:space="preserve">, ensure the management PC is part of </w:t>
      </w:r>
      <w:r w:rsidRPr="006E6EBE">
        <w:rPr>
          <w:rStyle w:val="DnTnobold"/>
        </w:rPr>
        <w:t>VLAN 20</w:t>
      </w:r>
      <w:r>
        <w:t>.</w:t>
      </w:r>
    </w:p>
    <w:p w14:paraId="2D830697" w14:textId="77777777" w:rsidR="00332418" w:rsidRPr="00902A07" w:rsidRDefault="00332418" w:rsidP="00332418">
      <w:pPr>
        <w:pStyle w:val="BodyTextL25"/>
      </w:pPr>
      <w:r>
        <w:t xml:space="preserve">Interface </w:t>
      </w:r>
      <w:r w:rsidRPr="006E6EBE">
        <w:rPr>
          <w:rStyle w:val="DnTnobold"/>
        </w:rPr>
        <w:t>F0/1</w:t>
      </w:r>
      <w:r w:rsidRPr="00902A07">
        <w:t xml:space="preserve"> must be part of </w:t>
      </w:r>
      <w:r w:rsidRPr="006E6EBE">
        <w:rPr>
          <w:rStyle w:val="DnTnobold"/>
        </w:rPr>
        <w:t>VLAN 20</w:t>
      </w:r>
      <w:r w:rsidRPr="00902A07">
        <w:t>.</w:t>
      </w:r>
    </w:p>
    <w:p w14:paraId="7B43ACE1" w14:textId="77777777" w:rsidR="00332418" w:rsidRDefault="00332418" w:rsidP="00BF0DD8">
      <w:pPr>
        <w:pStyle w:val="Heading3"/>
      </w:pPr>
      <w:r>
        <w:t>Verify connectivity of the management PC to all switches.</w:t>
      </w:r>
    </w:p>
    <w:p w14:paraId="6E4C3330" w14:textId="77777777" w:rsidR="00332418" w:rsidRDefault="00332418" w:rsidP="00332418">
      <w:pPr>
        <w:pStyle w:val="BodyTextL25"/>
      </w:pPr>
      <w:r>
        <w:t xml:space="preserve">The </w:t>
      </w:r>
      <w:r w:rsidRPr="0007375A">
        <w:t>management</w:t>
      </w:r>
      <w:r>
        <w:t xml:space="preserve"> PC should be able to </w:t>
      </w:r>
      <w:r w:rsidRPr="008775C8">
        <w:t xml:space="preserve">ping </w:t>
      </w:r>
      <w:r w:rsidRPr="00F718E7">
        <w:rPr>
          <w:rStyle w:val="DnTbold"/>
        </w:rPr>
        <w:t>SW-A</w:t>
      </w:r>
      <w:r>
        <w:t xml:space="preserve">, </w:t>
      </w:r>
      <w:r w:rsidRPr="00F718E7">
        <w:rPr>
          <w:rStyle w:val="DnTbold"/>
        </w:rPr>
        <w:t>SW-B</w:t>
      </w:r>
      <w:r>
        <w:t xml:space="preserve">, </w:t>
      </w:r>
      <w:r w:rsidRPr="00F718E7">
        <w:rPr>
          <w:rStyle w:val="DnTbold"/>
        </w:rPr>
        <w:t>SW-1</w:t>
      </w:r>
      <w:r>
        <w:t xml:space="preserve">, </w:t>
      </w:r>
      <w:r w:rsidRPr="00F718E7">
        <w:rPr>
          <w:rStyle w:val="DnTbold"/>
        </w:rPr>
        <w:t>SW-2</w:t>
      </w:r>
      <w:r>
        <w:t xml:space="preserve">, and </w:t>
      </w:r>
      <w:r w:rsidRPr="00F718E7">
        <w:rPr>
          <w:rStyle w:val="DnTbold"/>
        </w:rPr>
        <w:t>Central</w:t>
      </w:r>
      <w:r>
        <w:t>.</w:t>
      </w:r>
    </w:p>
    <w:p w14:paraId="7C54B796" w14:textId="77777777" w:rsidR="00332418" w:rsidRPr="00D01E44" w:rsidRDefault="00332418" w:rsidP="00BF0DD8">
      <w:pPr>
        <w:pStyle w:val="Heading2"/>
      </w:pPr>
      <w:r w:rsidRPr="00D01E44">
        <w:t xml:space="preserve">Enable the Management PC to Access Router </w:t>
      </w:r>
      <w:r w:rsidRPr="00F718E7">
        <w:rPr>
          <w:rStyle w:val="DnTnobold"/>
        </w:rPr>
        <w:t>R1</w:t>
      </w:r>
    </w:p>
    <w:p w14:paraId="5913FF22" w14:textId="77777777" w:rsidR="00332418" w:rsidRDefault="00332418" w:rsidP="00BF0DD8">
      <w:pPr>
        <w:pStyle w:val="Heading3"/>
      </w:pPr>
      <w:r>
        <w:t xml:space="preserve">Enable a new </w:t>
      </w:r>
      <w:proofErr w:type="spellStart"/>
      <w:r>
        <w:t>subinterface</w:t>
      </w:r>
      <w:proofErr w:type="spellEnd"/>
      <w:r>
        <w:t xml:space="preserve"> on router </w:t>
      </w:r>
      <w:r w:rsidRPr="00F718E7">
        <w:rPr>
          <w:rStyle w:val="DnTnobold"/>
        </w:rPr>
        <w:t>R1</w:t>
      </w:r>
      <w:r>
        <w:t>.</w:t>
      </w:r>
    </w:p>
    <w:p w14:paraId="6F2FAF1D" w14:textId="77777777" w:rsidR="00332418" w:rsidRDefault="00332418" w:rsidP="00332418">
      <w:pPr>
        <w:pStyle w:val="SubStepAlpha"/>
        <w:numPr>
          <w:ilvl w:val="3"/>
          <w:numId w:val="17"/>
        </w:numPr>
      </w:pPr>
      <w:r>
        <w:t xml:space="preserve">Create </w:t>
      </w:r>
      <w:proofErr w:type="spellStart"/>
      <w:r>
        <w:t>subinterface</w:t>
      </w:r>
      <w:proofErr w:type="spellEnd"/>
      <w:r>
        <w:t xml:space="preserve"> </w:t>
      </w:r>
      <w:r w:rsidRPr="00DB38B8">
        <w:rPr>
          <w:rStyle w:val="DnTnobold"/>
        </w:rPr>
        <w:t>g0/0.3</w:t>
      </w:r>
      <w:r>
        <w:t xml:space="preserve"> and set encapsulation to dot1q 20 to account for </w:t>
      </w:r>
      <w:r w:rsidRPr="00A603F7">
        <w:rPr>
          <w:rStyle w:val="DnTnobold"/>
        </w:rPr>
        <w:t>VLAN 20</w:t>
      </w:r>
      <w:r>
        <w:t>.</w:t>
      </w:r>
    </w:p>
    <w:p w14:paraId="6730D3B6" w14:textId="77777777" w:rsidR="00332418" w:rsidRDefault="00332418" w:rsidP="00332418">
      <w:pPr>
        <w:pStyle w:val="SubStepAlpha"/>
        <w:numPr>
          <w:ilvl w:val="3"/>
          <w:numId w:val="17"/>
        </w:numPr>
      </w:pPr>
      <w:r>
        <w:t>Assign an IP address within the 192.168.20.0/24 network.</w:t>
      </w:r>
    </w:p>
    <w:p w14:paraId="19311F7A" w14:textId="77777777" w:rsidR="00332418" w:rsidRDefault="00332418" w:rsidP="00BF0DD8">
      <w:pPr>
        <w:pStyle w:val="Heading3"/>
      </w:pPr>
      <w:r>
        <w:t xml:space="preserve">Verify connectivity between the management PC and </w:t>
      </w:r>
      <w:r w:rsidRPr="00F718E7">
        <w:rPr>
          <w:rStyle w:val="DnTnobold"/>
        </w:rPr>
        <w:t>R1</w:t>
      </w:r>
      <w:r>
        <w:t>.</w:t>
      </w:r>
    </w:p>
    <w:p w14:paraId="0C9140E6" w14:textId="77777777" w:rsidR="00332418" w:rsidRDefault="00332418" w:rsidP="00332418">
      <w:pPr>
        <w:pStyle w:val="BodyTextL25"/>
      </w:pPr>
      <w:r>
        <w:t>Be sure to configure the default gateway on the management PC to allow for connectivity.</w:t>
      </w:r>
    </w:p>
    <w:p w14:paraId="3B736629" w14:textId="77777777" w:rsidR="00332418" w:rsidRDefault="00332418" w:rsidP="00BF0DD8">
      <w:pPr>
        <w:pStyle w:val="Heading3"/>
      </w:pPr>
      <w:r>
        <w:t>Enable security.</w:t>
      </w:r>
    </w:p>
    <w:p w14:paraId="55230BFC" w14:textId="77777777" w:rsidR="00332418" w:rsidRDefault="00332418" w:rsidP="00332418">
      <w:pPr>
        <w:pStyle w:val="BodyTextL25"/>
      </w:pPr>
      <w:r>
        <w:t>While the m</w:t>
      </w:r>
      <w:r w:rsidRPr="0007375A">
        <w:t>anagement</w:t>
      </w:r>
      <w:r>
        <w:t xml:space="preserve"> PC must be able to access the router, no other PC should be able to access the management </w:t>
      </w:r>
      <w:r w:rsidRPr="00A603F7">
        <w:rPr>
          <w:rStyle w:val="DnTnobold"/>
        </w:rPr>
        <w:t>VLAN</w:t>
      </w:r>
      <w:r>
        <w:t>.</w:t>
      </w:r>
    </w:p>
    <w:p w14:paraId="3C8F9B43" w14:textId="77777777" w:rsidR="00332418" w:rsidRDefault="00332418" w:rsidP="00A01C6F">
      <w:pPr>
        <w:pStyle w:val="SubStepAlpha"/>
      </w:pPr>
      <w:r>
        <w:t>Create an ACL that allows only the Management PC to access the router.</w:t>
      </w:r>
    </w:p>
    <w:p w14:paraId="38BA1C14" w14:textId="77777777" w:rsidR="00332418" w:rsidRPr="00EE7923" w:rsidRDefault="00332418" w:rsidP="00A01C6F">
      <w:pPr>
        <w:pStyle w:val="SubStepAlpha"/>
      </w:pPr>
      <w:r w:rsidRPr="00EE7923">
        <w:t xml:space="preserve">Apply the ACL </w:t>
      </w:r>
      <w:r>
        <w:t>to the proper interface(s).</w:t>
      </w:r>
    </w:p>
    <w:p w14:paraId="1D3377E5" w14:textId="77777777" w:rsidR="00332418" w:rsidRDefault="00332418" w:rsidP="00332418">
      <w:pPr>
        <w:pStyle w:val="BodyTextL25"/>
      </w:pPr>
      <w:r w:rsidRPr="00944AF2">
        <w:rPr>
          <w:b/>
        </w:rPr>
        <w:t>Note</w:t>
      </w:r>
      <w:r>
        <w:t>: There are multiple ways in which an ACL can be created to accomplish the necessary security. For this reason, grading on this portion of the activity is based on the correct connectivity requirements. The management PC must be able to connect to all switches and the router. All other PCs should not be able to connect to any devices within the management VLAN.</w:t>
      </w:r>
    </w:p>
    <w:p w14:paraId="5A8B54B8" w14:textId="77777777" w:rsidR="00332418" w:rsidRDefault="00332418" w:rsidP="00BF0DD8">
      <w:pPr>
        <w:pStyle w:val="Heading3"/>
      </w:pPr>
      <w:r>
        <w:t>Verify security.</w:t>
      </w:r>
    </w:p>
    <w:p w14:paraId="2E3E1074" w14:textId="77777777" w:rsidR="00332418" w:rsidRDefault="00332418" w:rsidP="00A01C6F">
      <w:pPr>
        <w:pStyle w:val="SubStepAlpha"/>
      </w:pPr>
      <w:r>
        <w:t xml:space="preserve">Verify only the Management PC can access the router. Use SSH to access </w:t>
      </w:r>
      <w:r w:rsidRPr="00F718E7">
        <w:rPr>
          <w:rStyle w:val="DnTbold"/>
        </w:rPr>
        <w:t>R1</w:t>
      </w:r>
      <w:r>
        <w:t xml:space="preserve"> with username </w:t>
      </w:r>
      <w:proofErr w:type="spellStart"/>
      <w:r w:rsidRPr="006E6EBE">
        <w:rPr>
          <w:rStyle w:val="DnTbold"/>
        </w:rPr>
        <w:t>SSHadmin</w:t>
      </w:r>
      <w:proofErr w:type="spellEnd"/>
      <w:r>
        <w:t xml:space="preserve"> and password </w:t>
      </w:r>
      <w:r w:rsidRPr="006E6EBE">
        <w:rPr>
          <w:rStyle w:val="DnTbold"/>
        </w:rPr>
        <w:t>ciscosshpa55</w:t>
      </w:r>
      <w:r>
        <w:t>.</w:t>
      </w:r>
    </w:p>
    <w:p w14:paraId="1E0A046A" w14:textId="77777777" w:rsidR="00332418" w:rsidRDefault="00332418" w:rsidP="00332418">
      <w:pPr>
        <w:pStyle w:val="CMD"/>
      </w:pPr>
      <w:r w:rsidRPr="00792C8C">
        <w:t>PC&gt;</w:t>
      </w:r>
      <w:r>
        <w:t xml:space="preserve"> </w:t>
      </w:r>
      <w:proofErr w:type="spellStart"/>
      <w:r w:rsidRPr="008F4D1C">
        <w:rPr>
          <w:b/>
        </w:rPr>
        <w:t>ssh</w:t>
      </w:r>
      <w:proofErr w:type="spellEnd"/>
      <w:r w:rsidRPr="008F4D1C">
        <w:rPr>
          <w:b/>
        </w:rPr>
        <w:t xml:space="preserve"> -l </w:t>
      </w:r>
      <w:proofErr w:type="spellStart"/>
      <w:r w:rsidRPr="008F4D1C">
        <w:rPr>
          <w:b/>
        </w:rPr>
        <w:t>SSHadmin</w:t>
      </w:r>
      <w:proofErr w:type="spellEnd"/>
      <w:r w:rsidRPr="008F4D1C">
        <w:rPr>
          <w:b/>
        </w:rPr>
        <w:t xml:space="preserve"> 192.168.20.100</w:t>
      </w:r>
    </w:p>
    <w:p w14:paraId="75CED403" w14:textId="77777777" w:rsidR="00A01C6F" w:rsidRDefault="00332418" w:rsidP="00A01C6F">
      <w:pPr>
        <w:pStyle w:val="SubStepAlpha"/>
      </w:pPr>
      <w:r>
        <w:t xml:space="preserve">From the </w:t>
      </w:r>
      <w:r w:rsidRPr="00D84CA3">
        <w:t>m</w:t>
      </w:r>
      <w:r w:rsidRPr="0007375A">
        <w:t>anagement</w:t>
      </w:r>
      <w:r>
        <w:t xml:space="preserve"> PC, </w:t>
      </w:r>
      <w:r w:rsidRPr="008775C8">
        <w:t xml:space="preserve">ping </w:t>
      </w:r>
      <w:r w:rsidRPr="00F718E7">
        <w:rPr>
          <w:rStyle w:val="DnTbold"/>
        </w:rPr>
        <w:t>SW-A</w:t>
      </w:r>
      <w:r>
        <w:t xml:space="preserve">, </w:t>
      </w:r>
      <w:r w:rsidRPr="00F718E7">
        <w:rPr>
          <w:rStyle w:val="DnTbold"/>
        </w:rPr>
        <w:t>SW-B</w:t>
      </w:r>
      <w:r>
        <w:t xml:space="preserve">, and </w:t>
      </w:r>
      <w:r w:rsidRPr="00F718E7">
        <w:rPr>
          <w:rStyle w:val="DnTbold"/>
        </w:rPr>
        <w:t>R1</w:t>
      </w:r>
      <w:r>
        <w:t>.</w:t>
      </w:r>
    </w:p>
    <w:p w14:paraId="1572C2E3" w14:textId="37B64716" w:rsidR="00A01C6F" w:rsidRDefault="00A01C6F" w:rsidP="00A01C6F">
      <w:pPr>
        <w:pStyle w:val="Heading4"/>
      </w:pPr>
      <w:r>
        <w:t>Question:</w:t>
      </w:r>
    </w:p>
    <w:p w14:paraId="01581AEC" w14:textId="707A0DDD" w:rsidR="00332418" w:rsidRDefault="00332418" w:rsidP="00A01C6F">
      <w:pPr>
        <w:pStyle w:val="BodyTextL50"/>
        <w:spacing w:before="0"/>
      </w:pPr>
      <w:r>
        <w:t xml:space="preserve">Were the </w:t>
      </w:r>
      <w:r w:rsidRPr="0036417B">
        <w:t>pings</w:t>
      </w:r>
      <w:r>
        <w:t xml:space="preserve"> successful? Explain.</w:t>
      </w:r>
    </w:p>
    <w:p w14:paraId="18C526DA" w14:textId="23717A51" w:rsidR="00332418" w:rsidRDefault="00A01C6F" w:rsidP="00A01C6F">
      <w:pPr>
        <w:pStyle w:val="AnswerLineL50"/>
      </w:pPr>
      <w:r>
        <w:lastRenderedPageBreak/>
        <w:t>Type your answers.</w:t>
      </w:r>
    </w:p>
    <w:p w14:paraId="11F9D261" w14:textId="77777777" w:rsidR="00332418" w:rsidRDefault="00332418" w:rsidP="00A01C6F">
      <w:pPr>
        <w:pStyle w:val="SubStepAlpha"/>
      </w:pPr>
      <w:r>
        <w:t xml:space="preserve">From </w:t>
      </w:r>
      <w:r w:rsidRPr="00D84CA3">
        <w:rPr>
          <w:b/>
        </w:rPr>
        <w:t>D1</w:t>
      </w:r>
      <w:r>
        <w:t xml:space="preserve">, </w:t>
      </w:r>
      <w:r w:rsidRPr="00D84CA3">
        <w:t>ping the</w:t>
      </w:r>
      <w:r>
        <w:t xml:space="preserve"> m</w:t>
      </w:r>
      <w:r w:rsidRPr="0007375A">
        <w:t>anagement</w:t>
      </w:r>
      <w:r>
        <w:t xml:space="preserve"> PC. Were the </w:t>
      </w:r>
      <w:r w:rsidRPr="008775C8">
        <w:t>ping</w:t>
      </w:r>
      <w:r>
        <w:t>s successful? Explain.</w:t>
      </w:r>
    </w:p>
    <w:p w14:paraId="3FA27369" w14:textId="07D86FBF" w:rsidR="00332418" w:rsidRDefault="00A01C6F" w:rsidP="00A01C6F">
      <w:pPr>
        <w:pStyle w:val="AnswerLineL50"/>
      </w:pPr>
      <w:r>
        <w:t>Type your answers here.</w:t>
      </w:r>
    </w:p>
    <w:p w14:paraId="66C3EE98" w14:textId="77777777" w:rsidR="00332418" w:rsidRDefault="00332418" w:rsidP="00BF0DD8">
      <w:pPr>
        <w:pStyle w:val="Heading3"/>
      </w:pPr>
      <w:r w:rsidRPr="000D1E3F">
        <w:t>Check results.</w:t>
      </w:r>
    </w:p>
    <w:p w14:paraId="05A52AFE" w14:textId="77777777" w:rsidR="00332418" w:rsidRDefault="00332418" w:rsidP="00332418">
      <w:pPr>
        <w:pStyle w:val="BodyTextL25"/>
      </w:pPr>
      <w:r w:rsidRPr="000D1E3F">
        <w:t>Your com</w:t>
      </w:r>
      <w:r>
        <w:t xml:space="preserve">pletion percentage should be 100%. </w:t>
      </w:r>
      <w:r w:rsidRPr="000D1E3F">
        <w:t xml:space="preserve">Click </w:t>
      </w:r>
      <w:r w:rsidRPr="006E6EBE">
        <w:rPr>
          <w:rStyle w:val="DnTbold"/>
        </w:rPr>
        <w:t>Check Results</w:t>
      </w:r>
      <w:r w:rsidRPr="000D1E3F">
        <w:t xml:space="preserve"> to </w:t>
      </w:r>
      <w:r>
        <w:t xml:space="preserve">view </w:t>
      </w:r>
      <w:r w:rsidRPr="000D1E3F">
        <w:t>fee</w:t>
      </w:r>
      <w:r>
        <w:t>d</w:t>
      </w:r>
      <w:r w:rsidRPr="000D1E3F">
        <w:t>back and verification of which required components</w:t>
      </w:r>
      <w:r>
        <w:t xml:space="preserve"> </w:t>
      </w:r>
      <w:r w:rsidRPr="000D1E3F">
        <w:t>have been completed.</w:t>
      </w:r>
    </w:p>
    <w:p w14:paraId="2C6F09B9" w14:textId="138F73A0" w:rsidR="00332418" w:rsidRDefault="00332418" w:rsidP="00332418">
      <w:pPr>
        <w:pStyle w:val="BodyTextL25"/>
      </w:pPr>
      <w:r>
        <w:t>If all components appear to be correct and the activity still shows incomplete, it could be due to the connectivity tests that verify the ACL operation.</w:t>
      </w:r>
    </w:p>
    <w:p w14:paraId="01538E15" w14:textId="15FCBDB5" w:rsidR="00491060" w:rsidRPr="00491060" w:rsidRDefault="00491060" w:rsidP="00491060">
      <w:pPr>
        <w:pStyle w:val="ConfigWindow"/>
      </w:pPr>
      <w:r>
        <w:t>end of document</w:t>
      </w:r>
      <w:r w:rsidR="003D5EF9" w:rsidRPr="003D5EF9">
        <w:rPr>
          <w:noProof/>
        </w:rPr>
        <w:t xml:space="preserve"> </w:t>
      </w:r>
      <w:r w:rsidR="003D5EF9" w:rsidRPr="003D5EF9">
        <w:drawing>
          <wp:inline distT="0" distB="0" distL="0" distR="0" wp14:anchorId="5ADEEC4D" wp14:editId="18D79709">
            <wp:extent cx="6400800" cy="5208270"/>
            <wp:effectExtent l="0" t="0" r="0" b="0"/>
            <wp:docPr id="905849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49906" name="Picture 1" descr="A screenshot of a computer&#10;&#10;Description automatically generated"/>
                    <pic:cNvPicPr/>
                  </pic:nvPicPr>
                  <pic:blipFill>
                    <a:blip r:embed="rId8"/>
                    <a:stretch>
                      <a:fillRect/>
                    </a:stretch>
                  </pic:blipFill>
                  <pic:spPr>
                    <a:xfrm>
                      <a:off x="0" y="0"/>
                      <a:ext cx="6400800" cy="5208270"/>
                    </a:xfrm>
                    <a:prstGeom prst="rect">
                      <a:avLst/>
                    </a:prstGeom>
                  </pic:spPr>
                </pic:pic>
              </a:graphicData>
            </a:graphic>
          </wp:inline>
        </w:drawing>
      </w:r>
    </w:p>
    <w:sectPr w:rsidR="00491060" w:rsidRPr="0049106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A0A9" w14:textId="77777777" w:rsidR="00E62834" w:rsidRDefault="00E62834" w:rsidP="00710659">
      <w:pPr>
        <w:spacing w:after="0" w:line="240" w:lineRule="auto"/>
      </w:pPr>
      <w:r>
        <w:separator/>
      </w:r>
    </w:p>
    <w:p w14:paraId="50E5237F" w14:textId="77777777" w:rsidR="00E62834" w:rsidRDefault="00E62834"/>
  </w:endnote>
  <w:endnote w:type="continuationSeparator" w:id="0">
    <w:p w14:paraId="007317E3" w14:textId="77777777" w:rsidR="00E62834" w:rsidRDefault="00E62834" w:rsidP="00710659">
      <w:pPr>
        <w:spacing w:after="0" w:line="240" w:lineRule="auto"/>
      </w:pPr>
      <w:r>
        <w:continuationSeparator/>
      </w:r>
    </w:p>
    <w:p w14:paraId="5A681CD5" w14:textId="77777777" w:rsidR="00E62834" w:rsidRDefault="00E62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A2D1" w14:textId="6CD7104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32418">
          <w:t>2015</w:t>
        </w:r>
      </w:sdtContent>
    </w:sdt>
    <w:r>
      <w:t xml:space="preserve"> - </w:t>
    </w:r>
    <w:r>
      <w:fldChar w:fldCharType="begin"/>
    </w:r>
    <w:r>
      <w:instrText xml:space="preserve"> SAVEDATE  \@ "yyyy"  \* MERGEFORMAT </w:instrText>
    </w:r>
    <w:r>
      <w:fldChar w:fldCharType="separate"/>
    </w:r>
    <w:r w:rsidR="008143F6">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D443" w14:textId="30242C1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32418">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143F6">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EFEE" w14:textId="77777777" w:rsidR="00E62834" w:rsidRDefault="00E62834" w:rsidP="00710659">
      <w:pPr>
        <w:spacing w:after="0" w:line="240" w:lineRule="auto"/>
      </w:pPr>
      <w:r>
        <w:separator/>
      </w:r>
    </w:p>
    <w:p w14:paraId="354878A5" w14:textId="77777777" w:rsidR="00E62834" w:rsidRDefault="00E62834"/>
  </w:footnote>
  <w:footnote w:type="continuationSeparator" w:id="0">
    <w:p w14:paraId="67EE02AD" w14:textId="77777777" w:rsidR="00E62834" w:rsidRDefault="00E62834" w:rsidP="00710659">
      <w:pPr>
        <w:spacing w:after="0" w:line="240" w:lineRule="auto"/>
      </w:pPr>
      <w:r>
        <w:continuationSeparator/>
      </w:r>
    </w:p>
    <w:p w14:paraId="30E98256" w14:textId="77777777" w:rsidR="00E62834" w:rsidRDefault="00E62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5C98E48A0D24BD4BB2A2C7592BCAF27"/>
      </w:placeholder>
      <w:dataBinding w:prefixMappings="xmlns:ns0='http://purl.org/dc/elements/1.1/' xmlns:ns1='http://schemas.openxmlformats.org/package/2006/metadata/core-properties' " w:xpath="/ns1:coreProperties[1]/ns0:title[1]" w:storeItemID="{6C3C8BC8-F283-45AE-878A-BAB7291924A1}"/>
      <w:text/>
    </w:sdtPr>
    <w:sdtContent>
      <w:p w14:paraId="2471CBC0" w14:textId="1549E159" w:rsidR="00926CB2" w:rsidRDefault="00332418" w:rsidP="008402F2">
        <w:pPr>
          <w:pStyle w:val="PageHead"/>
        </w:pPr>
        <w:r>
          <w:t>Packet Tracer - Layer 2 VLAN Security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9A3F" w14:textId="77777777" w:rsidR="00926CB2" w:rsidRDefault="00882B63" w:rsidP="006C3FCF">
    <w:pPr>
      <w:ind w:left="-288"/>
    </w:pPr>
    <w:r>
      <w:rPr>
        <w:noProof/>
      </w:rPr>
      <w:drawing>
        <wp:inline distT="0" distB="0" distL="0" distR="0" wp14:anchorId="236DF8DF" wp14:editId="4CF13FD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84205B3A"/>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792" w:hanging="792"/>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4E7188"/>
    <w:multiLevelType w:val="hybridMultilevel"/>
    <w:tmpl w:val="8376BC8C"/>
    <w:lvl w:ilvl="0" w:tplc="EEBAFEC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0923554">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08942991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17135213">
    <w:abstractNumId w:val="4"/>
  </w:num>
  <w:num w:numId="4" w16cid:durableId="181070666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0315066">
    <w:abstractNumId w:val="2"/>
  </w:num>
  <w:num w:numId="6" w16cid:durableId="1721435243">
    <w:abstractNumId w:val="0"/>
  </w:num>
  <w:num w:numId="7" w16cid:durableId="1558083276">
    <w:abstractNumId w:val="1"/>
  </w:num>
  <w:num w:numId="8" w16cid:durableId="342442428">
    <w:abstractNumId w:val="6"/>
    <w:lvlOverride w:ilvl="0">
      <w:lvl w:ilvl="0">
        <w:start w:val="1"/>
        <w:numFmt w:val="decimal"/>
        <w:lvlText w:val="Part %1:"/>
        <w:lvlJc w:val="left"/>
        <w:pPr>
          <w:tabs>
            <w:tab w:val="num" w:pos="1152"/>
          </w:tabs>
          <w:ind w:left="1152" w:hanging="792"/>
        </w:pPr>
        <w:rPr>
          <w:rFonts w:hint="default"/>
        </w:rPr>
      </w:lvl>
    </w:lvlOverride>
  </w:num>
  <w:num w:numId="9" w16cid:durableId="285046501">
    <w:abstractNumId w:val="2"/>
  </w:num>
  <w:num w:numId="10" w16cid:durableId="1509977253">
    <w:abstractNumId w:val="10"/>
  </w:num>
  <w:num w:numId="11" w16cid:durableId="1188831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3571616">
    <w:abstractNumId w:val="3"/>
  </w:num>
  <w:num w:numId="13" w16cid:durableId="1570461716">
    <w:abstractNumId w:val="9"/>
  </w:num>
  <w:num w:numId="14" w16cid:durableId="1027178023">
    <w:abstractNumId w:val="7"/>
  </w:num>
  <w:num w:numId="15" w16cid:durableId="41254492">
    <w:abstractNumId w:val="8"/>
  </w:num>
  <w:num w:numId="16" w16cid:durableId="1099444610">
    <w:abstractNumId w:val="11"/>
  </w:num>
  <w:num w:numId="17" w16cid:durableId="45757789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18"/>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B7E"/>
    <w:rsid w:val="000D55B4"/>
    <w:rsid w:val="000E2677"/>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4FA5"/>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82"/>
    <w:rsid w:val="002C6AD6"/>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241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5EF9"/>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90807"/>
    <w:rsid w:val="00491060"/>
    <w:rsid w:val="004936C2"/>
    <w:rsid w:val="0049379C"/>
    <w:rsid w:val="004A1CA0"/>
    <w:rsid w:val="004A22E9"/>
    <w:rsid w:val="004A4ACD"/>
    <w:rsid w:val="004A506C"/>
    <w:rsid w:val="004A5BC5"/>
    <w:rsid w:val="004B023D"/>
    <w:rsid w:val="004B1B91"/>
    <w:rsid w:val="004C0909"/>
    <w:rsid w:val="004C3F97"/>
    <w:rsid w:val="004D01F2"/>
    <w:rsid w:val="004D2CED"/>
    <w:rsid w:val="004D3339"/>
    <w:rsid w:val="004D353F"/>
    <w:rsid w:val="004D36D7"/>
    <w:rsid w:val="004D682B"/>
    <w:rsid w:val="004D7C5F"/>
    <w:rsid w:val="004E6152"/>
    <w:rsid w:val="004F344A"/>
    <w:rsid w:val="004F4EC3"/>
    <w:rsid w:val="004F74CE"/>
    <w:rsid w:val="00502B21"/>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20E1"/>
    <w:rsid w:val="005C6DE5"/>
    <w:rsid w:val="005D2B29"/>
    <w:rsid w:val="005D354A"/>
    <w:rsid w:val="005D3E53"/>
    <w:rsid w:val="005D506C"/>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123D4"/>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518"/>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5FE9"/>
    <w:rsid w:val="006E625D"/>
    <w:rsid w:val="006E6581"/>
    <w:rsid w:val="006E6EBE"/>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3F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6667"/>
    <w:rsid w:val="009476C0"/>
    <w:rsid w:val="00963E34"/>
    <w:rsid w:val="00964DFA"/>
    <w:rsid w:val="00970A69"/>
    <w:rsid w:val="0098155C"/>
    <w:rsid w:val="00981CCA"/>
    <w:rsid w:val="00983B77"/>
    <w:rsid w:val="00996053"/>
    <w:rsid w:val="00997E71"/>
    <w:rsid w:val="009A0B2F"/>
    <w:rsid w:val="009A1CF4"/>
    <w:rsid w:val="009A37D7"/>
    <w:rsid w:val="009A3FCF"/>
    <w:rsid w:val="009A4E17"/>
    <w:rsid w:val="009A6955"/>
    <w:rsid w:val="009B0697"/>
    <w:rsid w:val="009B27BC"/>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1C6F"/>
    <w:rsid w:val="00A027CC"/>
    <w:rsid w:val="00A0412D"/>
    <w:rsid w:val="00A15DF0"/>
    <w:rsid w:val="00A21211"/>
    <w:rsid w:val="00A30F8A"/>
    <w:rsid w:val="00A33890"/>
    <w:rsid w:val="00A34E7F"/>
    <w:rsid w:val="00A46F0A"/>
    <w:rsid w:val="00A46F25"/>
    <w:rsid w:val="00A47CC2"/>
    <w:rsid w:val="00A502BA"/>
    <w:rsid w:val="00A55F01"/>
    <w:rsid w:val="00A60146"/>
    <w:rsid w:val="00A601A9"/>
    <w:rsid w:val="00A603F7"/>
    <w:rsid w:val="00A60F6F"/>
    <w:rsid w:val="00A622C4"/>
    <w:rsid w:val="00A6283D"/>
    <w:rsid w:val="00A676FF"/>
    <w:rsid w:val="00A73EBA"/>
    <w:rsid w:val="00A754B4"/>
    <w:rsid w:val="00A76665"/>
    <w:rsid w:val="00A76749"/>
    <w:rsid w:val="00A807C1"/>
    <w:rsid w:val="00A82658"/>
    <w:rsid w:val="00A83374"/>
    <w:rsid w:val="00A915F6"/>
    <w:rsid w:val="00A92D22"/>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26D"/>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0DD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E7E"/>
    <w:rsid w:val="00CF5F3B"/>
    <w:rsid w:val="00CF7733"/>
    <w:rsid w:val="00CF791A"/>
    <w:rsid w:val="00D00513"/>
    <w:rsid w:val="00D00D7D"/>
    <w:rsid w:val="00D028F3"/>
    <w:rsid w:val="00D030AE"/>
    <w:rsid w:val="00D10DDD"/>
    <w:rsid w:val="00D12356"/>
    <w:rsid w:val="00D139C8"/>
    <w:rsid w:val="00D17F81"/>
    <w:rsid w:val="00D22A6C"/>
    <w:rsid w:val="00D2758C"/>
    <w:rsid w:val="00D275CA"/>
    <w:rsid w:val="00D2789B"/>
    <w:rsid w:val="00D345AB"/>
    <w:rsid w:val="00D41566"/>
    <w:rsid w:val="00D43BFD"/>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38B8"/>
    <w:rsid w:val="00DB4029"/>
    <w:rsid w:val="00DB5F4D"/>
    <w:rsid w:val="00DB66F2"/>
    <w:rsid w:val="00DB6DA5"/>
    <w:rsid w:val="00DC076B"/>
    <w:rsid w:val="00DC08C3"/>
    <w:rsid w:val="00DC186F"/>
    <w:rsid w:val="00DC252F"/>
    <w:rsid w:val="00DC6050"/>
    <w:rsid w:val="00DC6445"/>
    <w:rsid w:val="00DD35E1"/>
    <w:rsid w:val="00DD43EA"/>
    <w:rsid w:val="00DE6F44"/>
    <w:rsid w:val="00DF1B58"/>
    <w:rsid w:val="00E009DA"/>
    <w:rsid w:val="00E037D9"/>
    <w:rsid w:val="00E04927"/>
    <w:rsid w:val="00E049C4"/>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834"/>
    <w:rsid w:val="00E62D7F"/>
    <w:rsid w:val="00E62EA8"/>
    <w:rsid w:val="00E65C87"/>
    <w:rsid w:val="00E67A6E"/>
    <w:rsid w:val="00E70096"/>
    <w:rsid w:val="00E71B43"/>
    <w:rsid w:val="00E75E88"/>
    <w:rsid w:val="00E81612"/>
    <w:rsid w:val="00E82BD7"/>
    <w:rsid w:val="00E859E3"/>
    <w:rsid w:val="00E87D18"/>
    <w:rsid w:val="00E87D62"/>
    <w:rsid w:val="00E90597"/>
    <w:rsid w:val="00E9515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8E7"/>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525A"/>
  <w15:docId w15:val="{589E68D4-CFE2-4593-BDE0-13CB4BD4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B4F8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27B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numbering" w:customStyle="1" w:styleId="PartStepSubStepList">
    <w:name w:val="Part_Step_SubStep_List"/>
    <w:basedOn w:val="NoList"/>
    <w:uiPriority w:val="99"/>
    <w:rsid w:val="00332418"/>
    <w:pPr>
      <w:numPr>
        <w:numId w:val="17"/>
      </w:numPr>
    </w:pPr>
  </w:style>
  <w:style w:type="paragraph" w:styleId="NoSpacing">
    <w:name w:val="No Spacing"/>
    <w:uiPriority w:val="1"/>
    <w:qFormat/>
    <w:rsid w:val="00CF5E7E"/>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Security1.0\Activities\ILM\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C98E48A0D24BD4BB2A2C7592BCAF27"/>
        <w:category>
          <w:name w:val="General"/>
          <w:gallery w:val="placeholder"/>
        </w:category>
        <w:types>
          <w:type w:val="bbPlcHdr"/>
        </w:types>
        <w:behaviors>
          <w:behavior w:val="content"/>
        </w:behaviors>
        <w:guid w:val="{B77F2D72-5A4B-4066-9B20-70E66A43183E}"/>
      </w:docPartPr>
      <w:docPartBody>
        <w:p w:rsidR="00A6107A" w:rsidRDefault="00193ED3">
          <w:pPr>
            <w:pStyle w:val="95C98E48A0D24BD4BB2A2C7592BCAF2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D3"/>
    <w:rsid w:val="00087DA8"/>
    <w:rsid w:val="00193ED3"/>
    <w:rsid w:val="00265C5D"/>
    <w:rsid w:val="004C0C1B"/>
    <w:rsid w:val="00A6107A"/>
    <w:rsid w:val="00B53028"/>
    <w:rsid w:val="00C12C80"/>
    <w:rsid w:val="00DA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C98E48A0D24BD4BB2A2C7592BCAF27">
    <w:name w:val="95C98E48A0D24BD4BB2A2C7592BCA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46</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Layer 2 VLAN Security</vt:lpstr>
    </vt:vector>
  </TitlesOfParts>
  <Company>Cisco Systems, Inc.</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Layer 2 VLAN Security</dc:title>
  <dc:creator>SP</dc:creator>
  <dc:description>2015</dc:description>
  <cp:lastModifiedBy>Andrew Koenig</cp:lastModifiedBy>
  <cp:revision>4</cp:revision>
  <dcterms:created xsi:type="dcterms:W3CDTF">2023-10-09T06:50:00Z</dcterms:created>
  <dcterms:modified xsi:type="dcterms:W3CDTF">2023-10-09T06:53:00Z</dcterms:modified>
</cp:coreProperties>
</file>