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EA4B" w14:textId="3C81F585" w:rsidR="00B124ED" w:rsidRPr="00254320" w:rsidRDefault="00B124ED" w:rsidP="00B124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Net 3068</w:t>
      </w:r>
      <w:r w:rsidRPr="000917D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CCNA Security              </w:t>
      </w: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</w:t>
      </w:r>
      <w:r w:rsidR="00D1020A">
        <w:rPr>
          <w:rFonts w:ascii="Times New Roman" w:hAnsi="Times New Roman" w:cs="Times New Roman"/>
          <w:b/>
          <w:color w:val="00B0F0"/>
          <w:sz w:val="28"/>
        </w:rPr>
        <w:t>Andrew Koenig</w:t>
      </w:r>
      <w:r>
        <w:rPr>
          <w:rFonts w:ascii="Times New Roman" w:hAnsi="Times New Roman" w:cs="Times New Roman"/>
          <w:b/>
          <w:sz w:val="28"/>
        </w:rPr>
        <w:t xml:space="preserve">        </w:t>
      </w:r>
      <w:r w:rsidRPr="000917D5">
        <w:rPr>
          <w:rFonts w:ascii="Times New Roman" w:hAnsi="Times New Roman" w:cs="Times New Roman"/>
          <w:b/>
          <w:sz w:val="28"/>
        </w:rPr>
        <w:t xml:space="preserve">Lab:  #  </w:t>
      </w:r>
      <w:r>
        <w:rPr>
          <w:rFonts w:ascii="Times New Roman" w:hAnsi="Times New Roman" w:cs="Times New Roman"/>
          <w:b/>
          <w:sz w:val="28"/>
        </w:rPr>
        <w:t>19.5.5</w:t>
      </w:r>
      <w:r w:rsidRPr="000917D5">
        <w:rPr>
          <w:rFonts w:ascii="Times New Roman" w:hAnsi="Times New Roman" w:cs="Times New Roman"/>
          <w:b/>
          <w:sz w:val="28"/>
        </w:rPr>
        <w:t xml:space="preserve">               </w:t>
      </w:r>
    </w:p>
    <w:p w14:paraId="12FDFC64" w14:textId="77777777" w:rsidR="00B124ED" w:rsidRPr="00254320" w:rsidRDefault="00B124ED" w:rsidP="00B124ED">
      <w:pPr>
        <w:jc w:val="center"/>
        <w:rPr>
          <w:rFonts w:ascii="Times New Roman" w:hAnsi="Times New Roman"/>
          <w:u w:val="single"/>
        </w:rPr>
      </w:pPr>
    </w:p>
    <w:p w14:paraId="34C84432" w14:textId="77777777" w:rsidR="00B124ED" w:rsidRPr="00F5542D" w:rsidRDefault="00B124ED" w:rsidP="00B124ED">
      <w:pPr>
        <w:rPr>
          <w:b/>
          <w:sz w:val="28"/>
        </w:rPr>
      </w:pPr>
      <w:r w:rsidRPr="00F5542D">
        <w:rPr>
          <w:b/>
          <w:sz w:val="28"/>
        </w:rPr>
        <w:t>Follow the instructions down below fo</w:t>
      </w:r>
      <w:r>
        <w:rPr>
          <w:b/>
          <w:sz w:val="28"/>
        </w:rPr>
        <w:t xml:space="preserve">r the lab itself. Anything you type on this document needs to be </w:t>
      </w:r>
      <w:r w:rsidRPr="00F5542D">
        <w:rPr>
          <w:b/>
          <w:sz w:val="28"/>
        </w:rPr>
        <w:t xml:space="preserve">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</w:t>
      </w:r>
      <w:r>
        <w:rPr>
          <w:b/>
          <w:sz w:val="28"/>
        </w:rPr>
        <w:t xml:space="preserve">Ensure you put your name and lab number at the top of the document (in blue). </w:t>
      </w:r>
      <w:r w:rsidRPr="00F5542D">
        <w:rPr>
          <w:b/>
          <w:sz w:val="28"/>
        </w:rPr>
        <w:t xml:space="preserve">For the questions right below, answer in complete sentences. If this is a self-grading packet tracer. </w:t>
      </w:r>
      <w:r w:rsidRPr="001711C8">
        <w:rPr>
          <w:b/>
          <w:sz w:val="28"/>
          <w:u w:val="single"/>
        </w:rPr>
        <w:t>Ensure you paste the screen shot of your</w:t>
      </w:r>
      <w:r>
        <w:rPr>
          <w:b/>
          <w:sz w:val="28"/>
          <w:u w:val="single"/>
        </w:rPr>
        <w:t xml:space="preserve"> score page at the bottom of this</w:t>
      </w:r>
      <w:r w:rsidRPr="001711C8">
        <w:rPr>
          <w:b/>
          <w:sz w:val="28"/>
          <w:u w:val="single"/>
        </w:rPr>
        <w:t xml:space="preserve"> document</w:t>
      </w:r>
      <w:r w:rsidRPr="00F5542D">
        <w:rPr>
          <w:b/>
          <w:sz w:val="28"/>
        </w:rPr>
        <w:t xml:space="preserve">. </w:t>
      </w:r>
      <w:r>
        <w:rPr>
          <w:b/>
          <w:sz w:val="28"/>
        </w:rPr>
        <w:t xml:space="preserve">Ensure you upload the packet tracer file along with this document. </w:t>
      </w:r>
      <w:r w:rsidRPr="00F5542D">
        <w:rPr>
          <w:b/>
          <w:sz w:val="28"/>
        </w:rPr>
        <w:t>Let the instructor know if you have any questions.</w:t>
      </w:r>
    </w:p>
    <w:p w14:paraId="01ED1107" w14:textId="77777777" w:rsidR="00B124ED" w:rsidRDefault="00B124ED" w:rsidP="00B124ED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7EB2EB5E" w14:textId="77777777" w:rsidR="00B124ED" w:rsidRPr="00254320" w:rsidRDefault="00B124ED" w:rsidP="00B124ED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30FC6D56" w14:textId="77777777" w:rsidR="00B124ED" w:rsidRPr="00254320" w:rsidRDefault="00B124ED" w:rsidP="00B124ED">
      <w:pPr>
        <w:pStyle w:val="NoSpacing"/>
        <w:rPr>
          <w:rFonts w:ascii="Times New Roman" w:hAnsi="Times New Roman" w:cs="Times New Roman"/>
        </w:rPr>
      </w:pPr>
    </w:p>
    <w:p w14:paraId="5EFB5448" w14:textId="77777777" w:rsidR="00B124ED" w:rsidRPr="00254320" w:rsidRDefault="00B124ED" w:rsidP="00B124ED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6ADD3867" w14:textId="49BAF6BA" w:rsidR="00B124ED" w:rsidRPr="00D56898" w:rsidRDefault="00D56898" w:rsidP="00B124ED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set up a site to site IPsec VPN</w:t>
      </w:r>
    </w:p>
    <w:p w14:paraId="43C9B6FC" w14:textId="77777777" w:rsidR="00B124ED" w:rsidRPr="00254320" w:rsidRDefault="00B124ED" w:rsidP="00B124ED">
      <w:pPr>
        <w:pStyle w:val="NoSpacing"/>
        <w:rPr>
          <w:rFonts w:ascii="Times New Roman" w:hAnsi="Times New Roman" w:cs="Times New Roman"/>
        </w:rPr>
      </w:pPr>
    </w:p>
    <w:p w14:paraId="2C7DCD38" w14:textId="77777777" w:rsidR="00B124ED" w:rsidRPr="00254320" w:rsidRDefault="00B124ED" w:rsidP="00B124ED">
      <w:pPr>
        <w:pStyle w:val="NoSpacing"/>
        <w:rPr>
          <w:rFonts w:ascii="Times New Roman" w:hAnsi="Times New Roman" w:cs="Times New Roman"/>
        </w:rPr>
      </w:pPr>
    </w:p>
    <w:p w14:paraId="7136B7DB" w14:textId="77777777" w:rsidR="00B124ED" w:rsidRPr="00254320" w:rsidRDefault="00B124ED" w:rsidP="00B124ED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>what you learned from the lab. Hint; look at the lab objectives listed at the top of the lab section.</w:t>
      </w:r>
    </w:p>
    <w:p w14:paraId="5B383695" w14:textId="7F241B8B" w:rsidR="00B124ED" w:rsidRPr="00D56898" w:rsidRDefault="00D56898" w:rsidP="00B124ED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learned how to configure a site to site IPsec VPN</w:t>
      </w:r>
    </w:p>
    <w:p w14:paraId="1692CCDF" w14:textId="77777777" w:rsidR="00B124ED" w:rsidRPr="00254320" w:rsidRDefault="00B124ED" w:rsidP="00B124ED">
      <w:pPr>
        <w:pStyle w:val="NoSpacing"/>
        <w:rPr>
          <w:rFonts w:ascii="Times New Roman" w:hAnsi="Times New Roman" w:cs="Times New Roman"/>
        </w:rPr>
      </w:pPr>
    </w:p>
    <w:p w14:paraId="18CA3937" w14:textId="77777777" w:rsidR="00B124ED" w:rsidRPr="00254320" w:rsidRDefault="00B124ED" w:rsidP="00B124ED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2101C148" w14:textId="77777777" w:rsidR="00B124ED" w:rsidRPr="00254320" w:rsidRDefault="00B124ED" w:rsidP="00B124ED">
      <w:pPr>
        <w:pStyle w:val="NoSpacing"/>
        <w:rPr>
          <w:rFonts w:ascii="Times New Roman" w:hAnsi="Times New Roman" w:cs="Times New Roman"/>
        </w:rPr>
      </w:pPr>
    </w:p>
    <w:p w14:paraId="5B60B9E0" w14:textId="77777777" w:rsidR="00B124ED" w:rsidRPr="00254320" w:rsidRDefault="00B124ED" w:rsidP="00B124ED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B04F36">
        <w:rPr>
          <w:rFonts w:ascii="Times New Roman" w:hAnsi="Times New Roman" w:cs="Times New Roman"/>
        </w:rPr>
        <w:t>.</w:t>
      </w:r>
      <w:r w:rsidRPr="00254320">
        <w:rPr>
          <w:rFonts w:ascii="Times New Roman" w:hAnsi="Times New Roman" w:cs="Times New Roman"/>
          <w:color w:val="FF0000"/>
        </w:rPr>
        <w:t xml:space="preserve">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28C7B499" w14:textId="27FFB03D" w:rsidR="00B124ED" w:rsidRPr="00D56898" w:rsidRDefault="00D56898" w:rsidP="00B124ED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10680C7B" w14:textId="77777777" w:rsidR="00B124ED" w:rsidRPr="00254320" w:rsidRDefault="00B124ED" w:rsidP="00B124ED">
      <w:pPr>
        <w:pStyle w:val="NoSpacing"/>
        <w:rPr>
          <w:rFonts w:ascii="Times New Roman" w:hAnsi="Times New Roman" w:cs="Times New Roman"/>
        </w:rPr>
      </w:pPr>
    </w:p>
    <w:p w14:paraId="02B37552" w14:textId="77777777" w:rsidR="00B124ED" w:rsidRPr="00254320" w:rsidRDefault="00B124ED" w:rsidP="00B124ED">
      <w:pPr>
        <w:pStyle w:val="NoSpacing"/>
        <w:rPr>
          <w:rFonts w:ascii="Times New Roman" w:hAnsi="Times New Roman" w:cs="Times New Roman"/>
        </w:rPr>
      </w:pPr>
    </w:p>
    <w:p w14:paraId="39A88BD4" w14:textId="77777777" w:rsidR="00B124ED" w:rsidRPr="00254320" w:rsidRDefault="00B124ED" w:rsidP="00B124ED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1E05F319" w14:textId="77777777" w:rsidR="00D56898" w:rsidRPr="00D56898" w:rsidRDefault="00D56898" w:rsidP="00D56898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120910F9" w14:textId="77777777" w:rsidR="00B124ED" w:rsidRPr="00254320" w:rsidRDefault="00B124ED" w:rsidP="00B124ED">
      <w:pPr>
        <w:pStyle w:val="NoSpacing"/>
        <w:rPr>
          <w:rFonts w:ascii="Times New Roman" w:hAnsi="Times New Roman" w:cs="Times New Roman"/>
        </w:rPr>
      </w:pPr>
    </w:p>
    <w:p w14:paraId="00DCD97B" w14:textId="77777777" w:rsidR="00B124ED" w:rsidRPr="00254320" w:rsidRDefault="00B124ED" w:rsidP="00B124ED">
      <w:pPr>
        <w:pStyle w:val="NoSpacing"/>
        <w:rPr>
          <w:rFonts w:ascii="Times New Roman" w:hAnsi="Times New Roman" w:cs="Times New Roman"/>
        </w:rPr>
      </w:pPr>
    </w:p>
    <w:p w14:paraId="338FFFED" w14:textId="77777777" w:rsidR="00B124ED" w:rsidRPr="00254320" w:rsidRDefault="00B124ED" w:rsidP="00B124ED">
      <w:pPr>
        <w:pStyle w:val="NoSpacing"/>
        <w:rPr>
          <w:rFonts w:ascii="Times New Roman" w:hAnsi="Times New Roman" w:cs="Times New Roman"/>
        </w:rPr>
      </w:pPr>
    </w:p>
    <w:p w14:paraId="7C66E114" w14:textId="52D8BEE1" w:rsidR="00D56898" w:rsidRPr="00D56898" w:rsidRDefault="00B124ED" w:rsidP="00D56898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/>
        </w:rPr>
        <w:t xml:space="preserve">3. Using complete sentences explain if you needed any </w:t>
      </w:r>
      <w:r w:rsidRPr="00254320">
        <w:rPr>
          <w:rFonts w:ascii="Times New Roman" w:hAnsi="Times New Roman"/>
        </w:rPr>
        <w:t xml:space="preserve">assistance </w:t>
      </w:r>
      <w:r>
        <w:rPr>
          <w:rFonts w:ascii="Times New Roman" w:hAnsi="Times New Roman"/>
        </w:rPr>
        <w:t>with the lab; then list what you learned from that assistance.</w:t>
      </w:r>
      <w:r w:rsidR="00D56898" w:rsidRPr="00D56898">
        <w:rPr>
          <w:rFonts w:ascii="Times New Roman" w:hAnsi="Times New Roman"/>
          <w:color w:val="00B0F0"/>
        </w:rPr>
        <w:t xml:space="preserve"> </w:t>
      </w:r>
      <w:r w:rsidR="00D56898">
        <w:rPr>
          <w:rFonts w:ascii="Times New Roman" w:hAnsi="Times New Roman" w:cs="Times New Roman"/>
          <w:color w:val="00B0F0"/>
        </w:rPr>
        <w:t>No problems</w:t>
      </w:r>
    </w:p>
    <w:p w14:paraId="3385033C" w14:textId="11D5C2D7" w:rsidR="00B124ED" w:rsidRDefault="00B124ED" w:rsidP="00B124ED">
      <w:pPr>
        <w:spacing w:before="0" w:after="0" w:line="240" w:lineRule="auto"/>
        <w:rPr>
          <w:rFonts w:eastAsiaTheme="majorEastAsia" w:cstheme="majorBidi"/>
          <w:color w:val="EE000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46145BDD" w14:textId="48DBCE45" w:rsidR="004D36D7" w:rsidRPr="00FD4A68" w:rsidRDefault="00000000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F2852CDDBE6E49CE8237D9E4EA5B6DA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D58D2" w:rsidRPr="005D58D2">
            <w:t>Packet Tracer - Configure and Verify a Site-to-Site IPsec VPN</w:t>
          </w:r>
        </w:sdtContent>
      </w:sdt>
    </w:p>
    <w:p w14:paraId="6BB09BA4" w14:textId="77777777" w:rsidR="005D58D2" w:rsidRPr="00BB73FF" w:rsidRDefault="005D58D2" w:rsidP="005D58D2">
      <w:pPr>
        <w:pStyle w:val="Heading1"/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72"/>
        <w:gridCol w:w="1635"/>
        <w:gridCol w:w="1725"/>
        <w:gridCol w:w="1816"/>
        <w:gridCol w:w="1816"/>
        <w:gridCol w:w="1816"/>
      </w:tblGrid>
      <w:tr w:rsidR="005D58D2" w14:paraId="07E318CA" w14:textId="77777777" w:rsidTr="00AF72FB">
        <w:trPr>
          <w:cantSplit/>
          <w:tblHeader/>
          <w:jc w:val="center"/>
        </w:trPr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4FDB6F" w14:textId="77777777" w:rsidR="005D58D2" w:rsidRPr="00E87D62" w:rsidRDefault="005D58D2" w:rsidP="002E44EE">
            <w:pPr>
              <w:pStyle w:val="TableHeading"/>
            </w:pPr>
            <w:r w:rsidRPr="00E87D62">
              <w:t>Device</w:t>
            </w:r>
          </w:p>
        </w:tc>
        <w:tc>
          <w:tcPr>
            <w:tcW w:w="1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A23114" w14:textId="77777777" w:rsidR="005D58D2" w:rsidRPr="00E87D62" w:rsidRDefault="005D58D2" w:rsidP="002E44EE">
            <w:pPr>
              <w:pStyle w:val="TableHeading"/>
            </w:pPr>
            <w:r w:rsidRPr="00E87D62">
              <w:t>Interface</w:t>
            </w:r>
          </w:p>
        </w:tc>
        <w:tc>
          <w:tcPr>
            <w:tcW w:w="17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419A91" w14:textId="77777777" w:rsidR="005D58D2" w:rsidRPr="00E87D62" w:rsidRDefault="005D58D2" w:rsidP="002E44EE">
            <w:pPr>
              <w:pStyle w:val="TableHeading"/>
            </w:pPr>
            <w:r w:rsidRPr="00E87D62">
              <w:t>IP Address</w:t>
            </w:r>
          </w:p>
        </w:tc>
        <w:tc>
          <w:tcPr>
            <w:tcW w:w="1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D37F65" w14:textId="77777777" w:rsidR="005D58D2" w:rsidRPr="00E87D62" w:rsidRDefault="005D58D2" w:rsidP="002E44EE">
            <w:pPr>
              <w:pStyle w:val="TableHeading"/>
            </w:pPr>
            <w:r w:rsidRPr="00E87D62">
              <w:t>Subnet Mask</w:t>
            </w:r>
          </w:p>
        </w:tc>
        <w:tc>
          <w:tcPr>
            <w:tcW w:w="1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CB33EA" w14:textId="77777777" w:rsidR="005D58D2" w:rsidRPr="00E87D62" w:rsidRDefault="005D58D2" w:rsidP="002E44EE">
            <w:pPr>
              <w:pStyle w:val="TableHeading"/>
            </w:pPr>
            <w:r w:rsidRPr="00E87D62">
              <w:t>Default Gateway</w:t>
            </w:r>
          </w:p>
        </w:tc>
        <w:tc>
          <w:tcPr>
            <w:tcW w:w="1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9352FA" w14:textId="77777777" w:rsidR="005D58D2" w:rsidRPr="00E87D62" w:rsidRDefault="005D58D2" w:rsidP="002E44EE">
            <w:pPr>
              <w:pStyle w:val="TableHeading"/>
            </w:pPr>
            <w:r>
              <w:t>Switch Port</w:t>
            </w:r>
          </w:p>
        </w:tc>
      </w:tr>
      <w:tr w:rsidR="005D58D2" w14:paraId="025074FA" w14:textId="77777777" w:rsidTr="00AF72FB">
        <w:trPr>
          <w:cantSplit/>
          <w:jc w:val="center"/>
        </w:trPr>
        <w:tc>
          <w:tcPr>
            <w:tcW w:w="1272" w:type="dxa"/>
            <w:vMerge w:val="restart"/>
            <w:vAlign w:val="center"/>
          </w:tcPr>
          <w:p w14:paraId="2E3ABA4D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  <w:r w:rsidRPr="00AF72FB">
              <w:rPr>
                <w:rStyle w:val="DnTnobold"/>
              </w:rPr>
              <w:t>R1</w:t>
            </w:r>
          </w:p>
        </w:tc>
        <w:tc>
          <w:tcPr>
            <w:tcW w:w="1635" w:type="dxa"/>
            <w:vAlign w:val="bottom"/>
          </w:tcPr>
          <w:p w14:paraId="1E09E94D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  <w:r w:rsidRPr="00AF72FB">
              <w:rPr>
                <w:rStyle w:val="DnTnobold"/>
              </w:rPr>
              <w:t>G0/0</w:t>
            </w:r>
          </w:p>
        </w:tc>
        <w:tc>
          <w:tcPr>
            <w:tcW w:w="1725" w:type="dxa"/>
            <w:vAlign w:val="bottom"/>
          </w:tcPr>
          <w:p w14:paraId="7D47F3D4" w14:textId="77777777" w:rsidR="005D58D2" w:rsidRPr="00E87D62" w:rsidRDefault="005D58D2" w:rsidP="002E44EE">
            <w:pPr>
              <w:pStyle w:val="TableText"/>
            </w:pPr>
            <w:r w:rsidRPr="00E87D62">
              <w:t>192.168.1.1</w:t>
            </w:r>
          </w:p>
        </w:tc>
        <w:tc>
          <w:tcPr>
            <w:tcW w:w="1816" w:type="dxa"/>
            <w:vAlign w:val="bottom"/>
          </w:tcPr>
          <w:p w14:paraId="4C620972" w14:textId="77777777" w:rsidR="005D58D2" w:rsidRPr="00E87D62" w:rsidRDefault="005D58D2" w:rsidP="002E44EE">
            <w:pPr>
              <w:pStyle w:val="TableText"/>
            </w:pPr>
            <w:r w:rsidRPr="00E87D62">
              <w:t>255.255.255.0</w:t>
            </w:r>
          </w:p>
        </w:tc>
        <w:tc>
          <w:tcPr>
            <w:tcW w:w="1816" w:type="dxa"/>
            <w:vAlign w:val="bottom"/>
          </w:tcPr>
          <w:p w14:paraId="681136F3" w14:textId="77777777" w:rsidR="005D58D2" w:rsidRPr="00E87D62" w:rsidRDefault="005D58D2" w:rsidP="002E44EE">
            <w:pPr>
              <w:pStyle w:val="TableText"/>
            </w:pPr>
            <w:r w:rsidRPr="00E87D62">
              <w:t>N/A</w:t>
            </w:r>
          </w:p>
        </w:tc>
        <w:tc>
          <w:tcPr>
            <w:tcW w:w="1816" w:type="dxa"/>
          </w:tcPr>
          <w:p w14:paraId="7775EEA0" w14:textId="77777777" w:rsidR="005D58D2" w:rsidRPr="00077E77" w:rsidRDefault="005D58D2" w:rsidP="002E44EE">
            <w:pPr>
              <w:pStyle w:val="TableText"/>
              <w:rPr>
                <w:rStyle w:val="DnTnobold"/>
              </w:rPr>
            </w:pPr>
            <w:r w:rsidRPr="00077E77">
              <w:rPr>
                <w:rStyle w:val="DnTnobold"/>
              </w:rPr>
              <w:t>S1 F0/1</w:t>
            </w:r>
          </w:p>
        </w:tc>
      </w:tr>
      <w:tr w:rsidR="005D58D2" w14:paraId="053CA1DC" w14:textId="77777777" w:rsidTr="00AF72FB">
        <w:trPr>
          <w:cantSplit/>
          <w:jc w:val="center"/>
        </w:trPr>
        <w:tc>
          <w:tcPr>
            <w:tcW w:w="1272" w:type="dxa"/>
            <w:vMerge/>
            <w:vAlign w:val="bottom"/>
          </w:tcPr>
          <w:p w14:paraId="63A4503E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</w:p>
        </w:tc>
        <w:tc>
          <w:tcPr>
            <w:tcW w:w="1635" w:type="dxa"/>
            <w:vAlign w:val="bottom"/>
          </w:tcPr>
          <w:p w14:paraId="31A747EC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  <w:r w:rsidRPr="00AF72FB">
              <w:rPr>
                <w:rStyle w:val="DnTnobold"/>
              </w:rPr>
              <w:t>S0/0/0 (DCE)</w:t>
            </w:r>
          </w:p>
        </w:tc>
        <w:tc>
          <w:tcPr>
            <w:tcW w:w="1725" w:type="dxa"/>
            <w:vAlign w:val="bottom"/>
          </w:tcPr>
          <w:p w14:paraId="797EFAB4" w14:textId="77777777" w:rsidR="005D58D2" w:rsidRPr="00E87D62" w:rsidRDefault="005D58D2" w:rsidP="002E44EE">
            <w:pPr>
              <w:pStyle w:val="TableText"/>
            </w:pPr>
            <w:r w:rsidRPr="00E87D62">
              <w:t>10.1.1.</w:t>
            </w:r>
            <w:r>
              <w:t>2</w:t>
            </w:r>
          </w:p>
        </w:tc>
        <w:tc>
          <w:tcPr>
            <w:tcW w:w="1816" w:type="dxa"/>
            <w:vAlign w:val="bottom"/>
          </w:tcPr>
          <w:p w14:paraId="1764C0A8" w14:textId="77777777" w:rsidR="005D58D2" w:rsidRPr="00E87D62" w:rsidRDefault="005D58D2" w:rsidP="002E44EE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16" w:type="dxa"/>
            <w:vAlign w:val="bottom"/>
          </w:tcPr>
          <w:p w14:paraId="0F3FAADA" w14:textId="77777777" w:rsidR="005D58D2" w:rsidRPr="00E87D62" w:rsidRDefault="005D58D2" w:rsidP="002E44EE">
            <w:pPr>
              <w:pStyle w:val="TableText"/>
            </w:pPr>
            <w:r w:rsidRPr="00E87D62">
              <w:t>N/A</w:t>
            </w:r>
          </w:p>
        </w:tc>
        <w:tc>
          <w:tcPr>
            <w:tcW w:w="1816" w:type="dxa"/>
          </w:tcPr>
          <w:p w14:paraId="188A1B0E" w14:textId="77777777" w:rsidR="005D58D2" w:rsidRPr="00E87D62" w:rsidRDefault="005D58D2" w:rsidP="002E44EE">
            <w:pPr>
              <w:pStyle w:val="TableText"/>
            </w:pPr>
            <w:r>
              <w:t>N/A</w:t>
            </w:r>
          </w:p>
        </w:tc>
      </w:tr>
      <w:tr w:rsidR="005D58D2" w14:paraId="69934C02" w14:textId="77777777" w:rsidTr="00AF72FB">
        <w:trPr>
          <w:cantSplit/>
          <w:jc w:val="center"/>
        </w:trPr>
        <w:tc>
          <w:tcPr>
            <w:tcW w:w="1272" w:type="dxa"/>
            <w:vMerge w:val="restart"/>
            <w:vAlign w:val="center"/>
          </w:tcPr>
          <w:p w14:paraId="021A2A20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  <w:r w:rsidRPr="00AF72FB">
              <w:rPr>
                <w:rStyle w:val="DnTnobold"/>
              </w:rPr>
              <w:t>R2</w:t>
            </w:r>
          </w:p>
        </w:tc>
        <w:tc>
          <w:tcPr>
            <w:tcW w:w="1635" w:type="dxa"/>
            <w:vAlign w:val="bottom"/>
          </w:tcPr>
          <w:p w14:paraId="40CEBFC1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  <w:r w:rsidRPr="00AF72FB">
              <w:rPr>
                <w:rStyle w:val="DnTnobold"/>
              </w:rPr>
              <w:t>G0/0</w:t>
            </w:r>
          </w:p>
        </w:tc>
        <w:tc>
          <w:tcPr>
            <w:tcW w:w="1725" w:type="dxa"/>
            <w:vAlign w:val="bottom"/>
          </w:tcPr>
          <w:p w14:paraId="569F1672" w14:textId="77777777" w:rsidR="005D58D2" w:rsidRPr="00E87D62" w:rsidRDefault="005D58D2" w:rsidP="002E44EE">
            <w:pPr>
              <w:pStyle w:val="TableText"/>
            </w:pPr>
            <w:r>
              <w:t>192.168.2.1</w:t>
            </w:r>
          </w:p>
        </w:tc>
        <w:tc>
          <w:tcPr>
            <w:tcW w:w="1816" w:type="dxa"/>
            <w:vAlign w:val="bottom"/>
          </w:tcPr>
          <w:p w14:paraId="302D0143" w14:textId="77777777" w:rsidR="005D58D2" w:rsidRPr="00E87D62" w:rsidRDefault="005D58D2" w:rsidP="002E44EE">
            <w:pPr>
              <w:pStyle w:val="TableText"/>
            </w:pPr>
            <w:r>
              <w:t>255.255.255.0</w:t>
            </w:r>
          </w:p>
        </w:tc>
        <w:tc>
          <w:tcPr>
            <w:tcW w:w="1816" w:type="dxa"/>
            <w:vAlign w:val="bottom"/>
          </w:tcPr>
          <w:p w14:paraId="499625C1" w14:textId="77777777" w:rsidR="005D58D2" w:rsidRPr="00E87D62" w:rsidRDefault="005D58D2" w:rsidP="002E44EE">
            <w:pPr>
              <w:pStyle w:val="TableText"/>
            </w:pPr>
            <w:r>
              <w:t>N/A</w:t>
            </w:r>
          </w:p>
        </w:tc>
        <w:tc>
          <w:tcPr>
            <w:tcW w:w="1816" w:type="dxa"/>
          </w:tcPr>
          <w:p w14:paraId="203342B8" w14:textId="77777777" w:rsidR="005D58D2" w:rsidRPr="00077E77" w:rsidRDefault="005D58D2" w:rsidP="002E44EE">
            <w:pPr>
              <w:pStyle w:val="TableText"/>
              <w:rPr>
                <w:rStyle w:val="DnTnobold"/>
              </w:rPr>
            </w:pPr>
            <w:r w:rsidRPr="00077E77">
              <w:rPr>
                <w:rStyle w:val="DnTnobold"/>
              </w:rPr>
              <w:t>S2 F0/2</w:t>
            </w:r>
          </w:p>
        </w:tc>
      </w:tr>
      <w:tr w:rsidR="005D58D2" w14:paraId="7C70E1E0" w14:textId="77777777" w:rsidTr="00AF72FB">
        <w:trPr>
          <w:cantSplit/>
          <w:jc w:val="center"/>
        </w:trPr>
        <w:tc>
          <w:tcPr>
            <w:tcW w:w="1272" w:type="dxa"/>
            <w:vMerge/>
            <w:vAlign w:val="center"/>
          </w:tcPr>
          <w:p w14:paraId="52D7C749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</w:p>
        </w:tc>
        <w:tc>
          <w:tcPr>
            <w:tcW w:w="1635" w:type="dxa"/>
            <w:vAlign w:val="bottom"/>
          </w:tcPr>
          <w:p w14:paraId="3B051E33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  <w:r w:rsidRPr="00AF72FB">
              <w:rPr>
                <w:rStyle w:val="DnTnobold"/>
              </w:rPr>
              <w:t>S0/0/0</w:t>
            </w:r>
          </w:p>
        </w:tc>
        <w:tc>
          <w:tcPr>
            <w:tcW w:w="1725" w:type="dxa"/>
            <w:vAlign w:val="bottom"/>
          </w:tcPr>
          <w:p w14:paraId="4E646CD5" w14:textId="77777777" w:rsidR="005D58D2" w:rsidRPr="00E87D62" w:rsidRDefault="005D58D2" w:rsidP="002E44EE">
            <w:pPr>
              <w:pStyle w:val="TableText"/>
            </w:pPr>
            <w:r w:rsidRPr="00E87D62">
              <w:t>10.1.1.</w:t>
            </w:r>
            <w:r>
              <w:t>1</w:t>
            </w:r>
          </w:p>
        </w:tc>
        <w:tc>
          <w:tcPr>
            <w:tcW w:w="1816" w:type="dxa"/>
            <w:vAlign w:val="bottom"/>
          </w:tcPr>
          <w:p w14:paraId="7DB00D34" w14:textId="77777777" w:rsidR="005D58D2" w:rsidRPr="00E87D62" w:rsidRDefault="005D58D2" w:rsidP="002E44EE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16" w:type="dxa"/>
            <w:vAlign w:val="bottom"/>
          </w:tcPr>
          <w:p w14:paraId="65F77E52" w14:textId="77777777" w:rsidR="005D58D2" w:rsidRPr="00E87D62" w:rsidRDefault="005D58D2" w:rsidP="002E44EE">
            <w:pPr>
              <w:pStyle w:val="TableText"/>
            </w:pPr>
            <w:r w:rsidRPr="00E87D62">
              <w:t>N/A</w:t>
            </w:r>
          </w:p>
        </w:tc>
        <w:tc>
          <w:tcPr>
            <w:tcW w:w="1816" w:type="dxa"/>
          </w:tcPr>
          <w:p w14:paraId="62B6087F" w14:textId="77777777" w:rsidR="005D58D2" w:rsidRPr="00E87D62" w:rsidRDefault="005D58D2" w:rsidP="002E44EE">
            <w:pPr>
              <w:pStyle w:val="TableText"/>
            </w:pPr>
            <w:r>
              <w:t>N/A</w:t>
            </w:r>
          </w:p>
        </w:tc>
      </w:tr>
      <w:tr w:rsidR="005D58D2" w14:paraId="35796208" w14:textId="77777777" w:rsidTr="00AF72FB">
        <w:trPr>
          <w:cantSplit/>
          <w:jc w:val="center"/>
        </w:trPr>
        <w:tc>
          <w:tcPr>
            <w:tcW w:w="1272" w:type="dxa"/>
            <w:vMerge/>
            <w:vAlign w:val="bottom"/>
          </w:tcPr>
          <w:p w14:paraId="1196443E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</w:p>
        </w:tc>
        <w:tc>
          <w:tcPr>
            <w:tcW w:w="1635" w:type="dxa"/>
            <w:vAlign w:val="bottom"/>
          </w:tcPr>
          <w:p w14:paraId="4CC4A75C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  <w:r w:rsidRPr="00AF72FB">
              <w:rPr>
                <w:rStyle w:val="DnTnobold"/>
              </w:rPr>
              <w:t>S0/0/1 (DCE)</w:t>
            </w:r>
          </w:p>
        </w:tc>
        <w:tc>
          <w:tcPr>
            <w:tcW w:w="1725" w:type="dxa"/>
            <w:vAlign w:val="bottom"/>
          </w:tcPr>
          <w:p w14:paraId="2F554E0A" w14:textId="77777777" w:rsidR="005D58D2" w:rsidRPr="00E87D62" w:rsidRDefault="005D58D2" w:rsidP="002E44EE">
            <w:pPr>
              <w:pStyle w:val="TableText"/>
            </w:pPr>
            <w:r w:rsidRPr="00E87D62">
              <w:t>10.2.2.</w:t>
            </w:r>
            <w:r>
              <w:t>1</w:t>
            </w:r>
          </w:p>
        </w:tc>
        <w:tc>
          <w:tcPr>
            <w:tcW w:w="1816" w:type="dxa"/>
            <w:vAlign w:val="bottom"/>
          </w:tcPr>
          <w:p w14:paraId="769F9266" w14:textId="77777777" w:rsidR="005D58D2" w:rsidRPr="00E87D62" w:rsidRDefault="005D58D2" w:rsidP="002E44EE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16" w:type="dxa"/>
            <w:vAlign w:val="bottom"/>
          </w:tcPr>
          <w:p w14:paraId="62C038CE" w14:textId="77777777" w:rsidR="005D58D2" w:rsidRPr="00E87D62" w:rsidRDefault="005D58D2" w:rsidP="002E44EE">
            <w:pPr>
              <w:pStyle w:val="TableText"/>
            </w:pPr>
            <w:r w:rsidRPr="00E87D62">
              <w:t>N/A</w:t>
            </w:r>
          </w:p>
        </w:tc>
        <w:tc>
          <w:tcPr>
            <w:tcW w:w="1816" w:type="dxa"/>
          </w:tcPr>
          <w:p w14:paraId="03502A74" w14:textId="77777777" w:rsidR="005D58D2" w:rsidRPr="00E87D62" w:rsidRDefault="005D58D2" w:rsidP="002E44EE">
            <w:pPr>
              <w:pStyle w:val="TableText"/>
            </w:pPr>
            <w:r>
              <w:t>N/A</w:t>
            </w:r>
          </w:p>
        </w:tc>
      </w:tr>
      <w:tr w:rsidR="005D58D2" w14:paraId="60133FF4" w14:textId="77777777" w:rsidTr="00AF72FB">
        <w:trPr>
          <w:cantSplit/>
          <w:jc w:val="center"/>
        </w:trPr>
        <w:tc>
          <w:tcPr>
            <w:tcW w:w="1272" w:type="dxa"/>
            <w:vMerge w:val="restart"/>
            <w:vAlign w:val="center"/>
          </w:tcPr>
          <w:p w14:paraId="0CB2A81A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  <w:r w:rsidRPr="00AF72FB">
              <w:rPr>
                <w:rStyle w:val="DnTnobold"/>
              </w:rPr>
              <w:t>R3</w:t>
            </w:r>
          </w:p>
        </w:tc>
        <w:tc>
          <w:tcPr>
            <w:tcW w:w="1635" w:type="dxa"/>
            <w:vAlign w:val="bottom"/>
          </w:tcPr>
          <w:p w14:paraId="3CE793BC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  <w:r w:rsidRPr="00AF72FB">
              <w:rPr>
                <w:rStyle w:val="DnTnobold"/>
              </w:rPr>
              <w:t>G0/0</w:t>
            </w:r>
          </w:p>
        </w:tc>
        <w:tc>
          <w:tcPr>
            <w:tcW w:w="1725" w:type="dxa"/>
            <w:vAlign w:val="bottom"/>
          </w:tcPr>
          <w:p w14:paraId="1B1B662C" w14:textId="77777777" w:rsidR="005D58D2" w:rsidRPr="00E87D62" w:rsidRDefault="005D58D2" w:rsidP="002E44EE">
            <w:pPr>
              <w:pStyle w:val="TableText"/>
            </w:pPr>
            <w:r w:rsidRPr="00E87D62">
              <w:t>192.168.3.1</w:t>
            </w:r>
          </w:p>
        </w:tc>
        <w:tc>
          <w:tcPr>
            <w:tcW w:w="1816" w:type="dxa"/>
            <w:vAlign w:val="bottom"/>
          </w:tcPr>
          <w:p w14:paraId="052B556B" w14:textId="77777777" w:rsidR="005D58D2" w:rsidRPr="00E87D62" w:rsidRDefault="005D58D2" w:rsidP="002E44EE">
            <w:pPr>
              <w:pStyle w:val="TableText"/>
            </w:pPr>
            <w:r w:rsidRPr="00E87D62">
              <w:t>255.255.255.0</w:t>
            </w:r>
          </w:p>
        </w:tc>
        <w:tc>
          <w:tcPr>
            <w:tcW w:w="1816" w:type="dxa"/>
            <w:vAlign w:val="bottom"/>
          </w:tcPr>
          <w:p w14:paraId="6A789C85" w14:textId="77777777" w:rsidR="005D58D2" w:rsidRPr="00E87D62" w:rsidRDefault="005D58D2" w:rsidP="002E44EE">
            <w:pPr>
              <w:pStyle w:val="TableText"/>
            </w:pPr>
            <w:r w:rsidRPr="00E87D62">
              <w:t>N/A</w:t>
            </w:r>
          </w:p>
        </w:tc>
        <w:tc>
          <w:tcPr>
            <w:tcW w:w="1816" w:type="dxa"/>
          </w:tcPr>
          <w:p w14:paraId="3019926E" w14:textId="77777777" w:rsidR="005D58D2" w:rsidRPr="00077E77" w:rsidRDefault="005D58D2" w:rsidP="002E44EE">
            <w:pPr>
              <w:pStyle w:val="TableText"/>
              <w:rPr>
                <w:rStyle w:val="DnTnobold"/>
              </w:rPr>
            </w:pPr>
            <w:r w:rsidRPr="00077E77">
              <w:rPr>
                <w:rStyle w:val="DnTnobold"/>
              </w:rPr>
              <w:t>S3 F0/5</w:t>
            </w:r>
          </w:p>
        </w:tc>
      </w:tr>
      <w:tr w:rsidR="005D58D2" w14:paraId="4626D1DF" w14:textId="77777777" w:rsidTr="00AF72FB">
        <w:trPr>
          <w:cantSplit/>
          <w:jc w:val="center"/>
        </w:trPr>
        <w:tc>
          <w:tcPr>
            <w:tcW w:w="1272" w:type="dxa"/>
            <w:vMerge/>
            <w:vAlign w:val="bottom"/>
          </w:tcPr>
          <w:p w14:paraId="5D89641B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</w:p>
        </w:tc>
        <w:tc>
          <w:tcPr>
            <w:tcW w:w="1635" w:type="dxa"/>
            <w:vAlign w:val="bottom"/>
          </w:tcPr>
          <w:p w14:paraId="7AD2524C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  <w:r w:rsidRPr="00AF72FB">
              <w:rPr>
                <w:rStyle w:val="DnTnobold"/>
              </w:rPr>
              <w:t>S0/0/1</w:t>
            </w:r>
          </w:p>
        </w:tc>
        <w:tc>
          <w:tcPr>
            <w:tcW w:w="1725" w:type="dxa"/>
            <w:vAlign w:val="bottom"/>
          </w:tcPr>
          <w:p w14:paraId="71AC1C6D" w14:textId="77777777" w:rsidR="005D58D2" w:rsidRPr="00E87D62" w:rsidRDefault="005D58D2" w:rsidP="002E44EE">
            <w:pPr>
              <w:pStyle w:val="TableText"/>
            </w:pPr>
            <w:r w:rsidRPr="00E87D62">
              <w:t>10.2.2.</w:t>
            </w:r>
            <w:r>
              <w:t>2</w:t>
            </w:r>
          </w:p>
        </w:tc>
        <w:tc>
          <w:tcPr>
            <w:tcW w:w="1816" w:type="dxa"/>
            <w:vAlign w:val="bottom"/>
          </w:tcPr>
          <w:p w14:paraId="72CB744F" w14:textId="77777777" w:rsidR="005D58D2" w:rsidRPr="00E87D62" w:rsidRDefault="005D58D2" w:rsidP="002E44EE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16" w:type="dxa"/>
            <w:vAlign w:val="bottom"/>
          </w:tcPr>
          <w:p w14:paraId="0239FE81" w14:textId="77777777" w:rsidR="005D58D2" w:rsidRPr="00E87D62" w:rsidRDefault="005D58D2" w:rsidP="002E44EE">
            <w:pPr>
              <w:pStyle w:val="TableText"/>
            </w:pPr>
            <w:r w:rsidRPr="00E87D62">
              <w:t>N/A</w:t>
            </w:r>
          </w:p>
        </w:tc>
        <w:tc>
          <w:tcPr>
            <w:tcW w:w="1816" w:type="dxa"/>
          </w:tcPr>
          <w:p w14:paraId="05E53B76" w14:textId="77777777" w:rsidR="005D58D2" w:rsidRPr="00E87D62" w:rsidRDefault="005D58D2" w:rsidP="002E44EE">
            <w:pPr>
              <w:pStyle w:val="TableText"/>
            </w:pPr>
            <w:r>
              <w:t>N/A</w:t>
            </w:r>
          </w:p>
        </w:tc>
      </w:tr>
      <w:tr w:rsidR="005D58D2" w14:paraId="74F1B6D3" w14:textId="77777777" w:rsidTr="00AF72FB">
        <w:trPr>
          <w:cantSplit/>
          <w:jc w:val="center"/>
        </w:trPr>
        <w:tc>
          <w:tcPr>
            <w:tcW w:w="1272" w:type="dxa"/>
            <w:vAlign w:val="bottom"/>
          </w:tcPr>
          <w:p w14:paraId="5A4E24BA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  <w:r w:rsidRPr="00AF72FB">
              <w:rPr>
                <w:rStyle w:val="DnTnobold"/>
              </w:rPr>
              <w:t>PC-A</w:t>
            </w:r>
          </w:p>
        </w:tc>
        <w:tc>
          <w:tcPr>
            <w:tcW w:w="1635" w:type="dxa"/>
            <w:vAlign w:val="bottom"/>
          </w:tcPr>
          <w:p w14:paraId="02E3E47E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  <w:r w:rsidRPr="00AF72FB">
              <w:rPr>
                <w:rStyle w:val="DnTnobold"/>
              </w:rPr>
              <w:t>NIC</w:t>
            </w:r>
          </w:p>
        </w:tc>
        <w:tc>
          <w:tcPr>
            <w:tcW w:w="1725" w:type="dxa"/>
            <w:vAlign w:val="bottom"/>
          </w:tcPr>
          <w:p w14:paraId="7BC15EFB" w14:textId="77777777" w:rsidR="005D58D2" w:rsidRPr="00E87D62" w:rsidRDefault="005D58D2" w:rsidP="002E44EE">
            <w:pPr>
              <w:pStyle w:val="TableText"/>
            </w:pPr>
            <w:r w:rsidRPr="00E87D62">
              <w:t>192.168.1.3</w:t>
            </w:r>
          </w:p>
        </w:tc>
        <w:tc>
          <w:tcPr>
            <w:tcW w:w="1816" w:type="dxa"/>
            <w:vAlign w:val="bottom"/>
          </w:tcPr>
          <w:p w14:paraId="4465BFA4" w14:textId="77777777" w:rsidR="005D58D2" w:rsidRPr="00E87D62" w:rsidRDefault="005D58D2" w:rsidP="002E44EE">
            <w:pPr>
              <w:pStyle w:val="TableText"/>
            </w:pPr>
            <w:r w:rsidRPr="00E87D62">
              <w:t>255.255.255.0</w:t>
            </w:r>
          </w:p>
        </w:tc>
        <w:tc>
          <w:tcPr>
            <w:tcW w:w="1816" w:type="dxa"/>
            <w:vAlign w:val="bottom"/>
          </w:tcPr>
          <w:p w14:paraId="0E75DC1C" w14:textId="77777777" w:rsidR="005D58D2" w:rsidRPr="00E87D62" w:rsidRDefault="005D58D2" w:rsidP="002E44EE">
            <w:pPr>
              <w:pStyle w:val="TableText"/>
            </w:pPr>
            <w:r w:rsidRPr="00E87D62">
              <w:t>192.168.1.1</w:t>
            </w:r>
          </w:p>
        </w:tc>
        <w:tc>
          <w:tcPr>
            <w:tcW w:w="1816" w:type="dxa"/>
          </w:tcPr>
          <w:p w14:paraId="5A89D65E" w14:textId="77777777" w:rsidR="005D58D2" w:rsidRPr="00077E77" w:rsidRDefault="005D58D2" w:rsidP="002E44EE">
            <w:pPr>
              <w:pStyle w:val="TableText"/>
              <w:rPr>
                <w:rStyle w:val="DnTnobold"/>
              </w:rPr>
            </w:pPr>
            <w:r w:rsidRPr="00077E77">
              <w:rPr>
                <w:rStyle w:val="DnTnobold"/>
              </w:rPr>
              <w:t>S1 F0/2</w:t>
            </w:r>
          </w:p>
        </w:tc>
      </w:tr>
      <w:tr w:rsidR="005D58D2" w14:paraId="29CF1275" w14:textId="77777777" w:rsidTr="00AF72FB">
        <w:trPr>
          <w:cantSplit/>
          <w:jc w:val="center"/>
        </w:trPr>
        <w:tc>
          <w:tcPr>
            <w:tcW w:w="1272" w:type="dxa"/>
            <w:vAlign w:val="bottom"/>
          </w:tcPr>
          <w:p w14:paraId="77FFC552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  <w:r w:rsidRPr="00AF72FB">
              <w:rPr>
                <w:rStyle w:val="DnTnobold"/>
              </w:rPr>
              <w:t>PC-B</w:t>
            </w:r>
          </w:p>
        </w:tc>
        <w:tc>
          <w:tcPr>
            <w:tcW w:w="1635" w:type="dxa"/>
            <w:vAlign w:val="bottom"/>
          </w:tcPr>
          <w:p w14:paraId="2A41C09E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  <w:r w:rsidRPr="00AF72FB">
              <w:rPr>
                <w:rStyle w:val="DnTnobold"/>
              </w:rPr>
              <w:t>NIC</w:t>
            </w:r>
          </w:p>
        </w:tc>
        <w:tc>
          <w:tcPr>
            <w:tcW w:w="1725" w:type="dxa"/>
            <w:vAlign w:val="bottom"/>
          </w:tcPr>
          <w:p w14:paraId="3787418B" w14:textId="77777777" w:rsidR="005D58D2" w:rsidRPr="00E87D62" w:rsidRDefault="005D58D2" w:rsidP="002E44EE">
            <w:pPr>
              <w:pStyle w:val="TableText"/>
            </w:pPr>
            <w:r>
              <w:t>192.168.2.3</w:t>
            </w:r>
          </w:p>
        </w:tc>
        <w:tc>
          <w:tcPr>
            <w:tcW w:w="1816" w:type="dxa"/>
            <w:vAlign w:val="bottom"/>
          </w:tcPr>
          <w:p w14:paraId="5AEA4AA9" w14:textId="77777777" w:rsidR="005D58D2" w:rsidRPr="00E87D62" w:rsidRDefault="005D58D2" w:rsidP="002E44EE">
            <w:pPr>
              <w:pStyle w:val="TableText"/>
            </w:pPr>
            <w:r>
              <w:t>255.255.255.0</w:t>
            </w:r>
          </w:p>
        </w:tc>
        <w:tc>
          <w:tcPr>
            <w:tcW w:w="1816" w:type="dxa"/>
            <w:vAlign w:val="bottom"/>
          </w:tcPr>
          <w:p w14:paraId="693F1513" w14:textId="77777777" w:rsidR="005D58D2" w:rsidRPr="00E87D62" w:rsidRDefault="005D58D2" w:rsidP="002E44EE">
            <w:pPr>
              <w:pStyle w:val="TableText"/>
            </w:pPr>
            <w:r>
              <w:t>192.168.2.1</w:t>
            </w:r>
          </w:p>
        </w:tc>
        <w:tc>
          <w:tcPr>
            <w:tcW w:w="1816" w:type="dxa"/>
          </w:tcPr>
          <w:p w14:paraId="34187862" w14:textId="77777777" w:rsidR="005D58D2" w:rsidRPr="00077E77" w:rsidRDefault="005D58D2" w:rsidP="002E44EE">
            <w:pPr>
              <w:pStyle w:val="TableText"/>
              <w:rPr>
                <w:rStyle w:val="DnTnobold"/>
              </w:rPr>
            </w:pPr>
            <w:r w:rsidRPr="00077E77">
              <w:rPr>
                <w:rStyle w:val="DnTnobold"/>
              </w:rPr>
              <w:t>S2 F0/1</w:t>
            </w:r>
          </w:p>
        </w:tc>
      </w:tr>
      <w:tr w:rsidR="005D58D2" w14:paraId="6080B20E" w14:textId="77777777" w:rsidTr="00AF72FB">
        <w:trPr>
          <w:cantSplit/>
          <w:jc w:val="center"/>
        </w:trPr>
        <w:tc>
          <w:tcPr>
            <w:tcW w:w="1272" w:type="dxa"/>
            <w:vAlign w:val="bottom"/>
          </w:tcPr>
          <w:p w14:paraId="0803D797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  <w:r w:rsidRPr="00AF72FB">
              <w:rPr>
                <w:rStyle w:val="DnTnobold"/>
              </w:rPr>
              <w:t>PC-C</w:t>
            </w:r>
          </w:p>
        </w:tc>
        <w:tc>
          <w:tcPr>
            <w:tcW w:w="1635" w:type="dxa"/>
            <w:vAlign w:val="bottom"/>
          </w:tcPr>
          <w:p w14:paraId="16728177" w14:textId="77777777" w:rsidR="005D58D2" w:rsidRPr="00AF72FB" w:rsidRDefault="005D58D2" w:rsidP="002E44EE">
            <w:pPr>
              <w:pStyle w:val="TableText"/>
              <w:rPr>
                <w:rStyle w:val="DnTnobold"/>
              </w:rPr>
            </w:pPr>
            <w:r w:rsidRPr="00AF72FB">
              <w:rPr>
                <w:rStyle w:val="DnTnobold"/>
              </w:rPr>
              <w:t>NIC</w:t>
            </w:r>
          </w:p>
        </w:tc>
        <w:tc>
          <w:tcPr>
            <w:tcW w:w="1725" w:type="dxa"/>
            <w:vAlign w:val="bottom"/>
          </w:tcPr>
          <w:p w14:paraId="41DD8241" w14:textId="77777777" w:rsidR="005D58D2" w:rsidRPr="00E87D62" w:rsidRDefault="005D58D2" w:rsidP="002E44EE">
            <w:pPr>
              <w:pStyle w:val="TableText"/>
            </w:pPr>
            <w:r w:rsidRPr="00E87D62">
              <w:t>192.168.3.3</w:t>
            </w:r>
          </w:p>
        </w:tc>
        <w:tc>
          <w:tcPr>
            <w:tcW w:w="1816" w:type="dxa"/>
            <w:vAlign w:val="bottom"/>
          </w:tcPr>
          <w:p w14:paraId="69DAD126" w14:textId="77777777" w:rsidR="005D58D2" w:rsidRPr="00E87D62" w:rsidRDefault="005D58D2" w:rsidP="002E44EE">
            <w:pPr>
              <w:pStyle w:val="TableText"/>
            </w:pPr>
            <w:r w:rsidRPr="00E87D62">
              <w:t>255.255.255.0</w:t>
            </w:r>
          </w:p>
        </w:tc>
        <w:tc>
          <w:tcPr>
            <w:tcW w:w="1816" w:type="dxa"/>
            <w:vAlign w:val="bottom"/>
          </w:tcPr>
          <w:p w14:paraId="0A96A155" w14:textId="77777777" w:rsidR="005D58D2" w:rsidRPr="00E87D62" w:rsidRDefault="005D58D2" w:rsidP="002E44EE">
            <w:pPr>
              <w:pStyle w:val="TableText"/>
            </w:pPr>
            <w:r w:rsidRPr="00E87D62">
              <w:t>192.168.3.1</w:t>
            </w:r>
          </w:p>
        </w:tc>
        <w:tc>
          <w:tcPr>
            <w:tcW w:w="1816" w:type="dxa"/>
          </w:tcPr>
          <w:p w14:paraId="4FB7FD63" w14:textId="77777777" w:rsidR="005D58D2" w:rsidRPr="00077E77" w:rsidRDefault="005D58D2" w:rsidP="002E44EE">
            <w:pPr>
              <w:pStyle w:val="TableText"/>
              <w:rPr>
                <w:rStyle w:val="DnTnobold"/>
              </w:rPr>
            </w:pPr>
            <w:r w:rsidRPr="00077E77">
              <w:rPr>
                <w:rStyle w:val="DnTnobold"/>
              </w:rPr>
              <w:t>S3 F0/18</w:t>
            </w:r>
          </w:p>
        </w:tc>
      </w:tr>
    </w:tbl>
    <w:p w14:paraId="3D0A0700" w14:textId="77777777" w:rsidR="00AF72FB" w:rsidRDefault="00AF72FB" w:rsidP="00AF72FB">
      <w:pPr>
        <w:pStyle w:val="ConfigWindow"/>
      </w:pPr>
      <w:r>
        <w:t>Blank Line, No additional information</w:t>
      </w:r>
    </w:p>
    <w:p w14:paraId="443B9CED" w14:textId="77777777" w:rsidR="005D58D2" w:rsidRPr="00861902" w:rsidRDefault="005D58D2" w:rsidP="005D58D2">
      <w:pPr>
        <w:pStyle w:val="Heading1"/>
      </w:pPr>
      <w:r w:rsidRPr="00861902">
        <w:t>Objectives</w:t>
      </w:r>
    </w:p>
    <w:p w14:paraId="3E0001C5" w14:textId="77777777" w:rsidR="005D58D2" w:rsidRPr="00861902" w:rsidRDefault="005D58D2" w:rsidP="005D58D2">
      <w:pPr>
        <w:pStyle w:val="Bulletlevel1"/>
        <w:tabs>
          <w:tab w:val="num" w:pos="720"/>
        </w:tabs>
        <w:spacing w:before="60" w:after="60" w:line="276" w:lineRule="auto"/>
        <w:rPr>
          <w:rFonts w:cs="Arial"/>
          <w:noProof/>
          <w:color w:val="000000"/>
          <w:szCs w:val="20"/>
        </w:rPr>
      </w:pPr>
      <w:r w:rsidRPr="00861902">
        <w:rPr>
          <w:noProof/>
        </w:rPr>
        <w:t>Verify connectivity throughout the network.</w:t>
      </w:r>
    </w:p>
    <w:p w14:paraId="2150BBF5" w14:textId="77777777" w:rsidR="005D58D2" w:rsidRPr="0047026E" w:rsidRDefault="005D58D2" w:rsidP="005D58D2">
      <w:pPr>
        <w:pStyle w:val="Bulletlevel1"/>
        <w:tabs>
          <w:tab w:val="num" w:pos="720"/>
        </w:tabs>
        <w:spacing w:before="60" w:after="60" w:line="276" w:lineRule="auto"/>
      </w:pPr>
      <w:r w:rsidRPr="00861902">
        <w:rPr>
          <w:noProof/>
        </w:rPr>
        <w:t xml:space="preserve">Configure </w:t>
      </w:r>
      <w:r w:rsidRPr="00AF72FB">
        <w:rPr>
          <w:rStyle w:val="DnTnobold"/>
        </w:rPr>
        <w:t>R1</w:t>
      </w:r>
      <w:r w:rsidRPr="00861902">
        <w:rPr>
          <w:noProof/>
        </w:rPr>
        <w:t xml:space="preserve"> to support a site-to-site IPsec VPN with </w:t>
      </w:r>
      <w:r w:rsidRPr="00AF72FB">
        <w:rPr>
          <w:rStyle w:val="DnTnobold"/>
        </w:rPr>
        <w:t>R3</w:t>
      </w:r>
      <w:r w:rsidRPr="00861902">
        <w:rPr>
          <w:noProof/>
        </w:rPr>
        <w:t>.</w:t>
      </w:r>
    </w:p>
    <w:p w14:paraId="3147743B" w14:textId="77777777" w:rsidR="005D58D2" w:rsidRPr="008402F2" w:rsidRDefault="005D58D2" w:rsidP="005D58D2">
      <w:pPr>
        <w:pStyle w:val="Heading1"/>
      </w:pPr>
      <w:r w:rsidRPr="008402F2">
        <w:t>Background</w:t>
      </w:r>
      <w:r>
        <w:t xml:space="preserve"> / Scenario</w:t>
      </w:r>
    </w:p>
    <w:p w14:paraId="1D42C730" w14:textId="77777777" w:rsidR="005D58D2" w:rsidRDefault="005D58D2" w:rsidP="005D58D2">
      <w:pPr>
        <w:pStyle w:val="BodyTextL25"/>
      </w:pPr>
      <w:r w:rsidRPr="00861902">
        <w:rPr>
          <w:noProof/>
        </w:rPr>
        <w:t xml:space="preserve">The network topology shows three routers. Your task is to configure </w:t>
      </w:r>
      <w:r w:rsidRPr="00077E77">
        <w:rPr>
          <w:rStyle w:val="DnTnobold"/>
        </w:rPr>
        <w:t>R1</w:t>
      </w:r>
      <w:r w:rsidRPr="00861902">
        <w:rPr>
          <w:noProof/>
        </w:rPr>
        <w:t xml:space="preserve"> and </w:t>
      </w:r>
      <w:r w:rsidRPr="00077E77">
        <w:rPr>
          <w:rStyle w:val="DnTnobold"/>
        </w:rPr>
        <w:t>R3</w:t>
      </w:r>
      <w:r w:rsidRPr="00861902">
        <w:rPr>
          <w:noProof/>
        </w:rPr>
        <w:t xml:space="preserve"> to support a site-to-site IPsec VPN when traffic flows</w:t>
      </w:r>
      <w:r>
        <w:t xml:space="preserve"> between </w:t>
      </w:r>
      <w:r w:rsidRPr="00861902">
        <w:rPr>
          <w:noProof/>
        </w:rPr>
        <w:t xml:space="preserve">their respective LANs. The IPsec VPN tunnel is from </w:t>
      </w:r>
      <w:r w:rsidRPr="00077E77">
        <w:rPr>
          <w:rStyle w:val="DnTnobold"/>
        </w:rPr>
        <w:t>R1</w:t>
      </w:r>
      <w:r w:rsidRPr="00861902">
        <w:rPr>
          <w:noProof/>
        </w:rPr>
        <w:t xml:space="preserve"> to </w:t>
      </w:r>
      <w:r w:rsidRPr="00077E77">
        <w:rPr>
          <w:rStyle w:val="DnTnobold"/>
        </w:rPr>
        <w:t>R3</w:t>
      </w:r>
      <w:r w:rsidRPr="00861902">
        <w:rPr>
          <w:noProof/>
        </w:rPr>
        <w:t xml:space="preserve"> via </w:t>
      </w:r>
      <w:r w:rsidRPr="00077E77">
        <w:rPr>
          <w:rStyle w:val="DnTnobold"/>
        </w:rPr>
        <w:t>R2</w:t>
      </w:r>
      <w:r w:rsidRPr="00861902">
        <w:rPr>
          <w:noProof/>
        </w:rPr>
        <w:t xml:space="preserve">. </w:t>
      </w:r>
      <w:r w:rsidRPr="00077E77">
        <w:rPr>
          <w:rStyle w:val="DnTnobold"/>
        </w:rPr>
        <w:t>R2</w:t>
      </w:r>
      <w:r w:rsidRPr="00861902">
        <w:rPr>
          <w:noProof/>
        </w:rPr>
        <w:t xml:space="preserve"> acts as a pass-through and has no knowledge of the VPN. IPsec provides secure transmission of sensitive information over unprotected networks, such as the Internet. IPsec</w:t>
      </w:r>
      <w:r w:rsidRPr="00AA0D5F">
        <w:t xml:space="preserve"> </w:t>
      </w:r>
      <w:r>
        <w:t>operates</w:t>
      </w:r>
      <w:r w:rsidRPr="00AA0D5F">
        <w:t xml:space="preserve"> at the network layer</w:t>
      </w:r>
      <w:r>
        <w:t xml:space="preserve"> and </w:t>
      </w:r>
      <w:r w:rsidRPr="00AA0D5F">
        <w:t>protect</w:t>
      </w:r>
      <w:r>
        <w:t>s</w:t>
      </w:r>
      <w:r w:rsidRPr="00AA0D5F">
        <w:t xml:space="preserve"> and authenticat</w:t>
      </w:r>
      <w:r>
        <w:t>es</w:t>
      </w:r>
      <w:r w:rsidRPr="00AA0D5F">
        <w:t xml:space="preserve"> IP packets between participating IPsec devices (peers), such as Cisco routers.</w:t>
      </w:r>
    </w:p>
    <w:p w14:paraId="25E0486B" w14:textId="77777777" w:rsidR="005D58D2" w:rsidRDefault="005D58D2" w:rsidP="005D58D2">
      <w:pPr>
        <w:pStyle w:val="BodyTextBold"/>
      </w:pPr>
      <w:r w:rsidRPr="003A5D1D">
        <w:t>ISAKMP</w:t>
      </w:r>
      <w:r>
        <w:t xml:space="preserve"> Phase 1 Policy Parameters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884"/>
        <w:gridCol w:w="2796"/>
        <w:gridCol w:w="2239"/>
        <w:gridCol w:w="2161"/>
      </w:tblGrid>
      <w:tr w:rsidR="005D58D2" w14:paraId="1955AC67" w14:textId="77777777" w:rsidTr="00AF72FB">
        <w:trPr>
          <w:cantSplit/>
          <w:tblHeader/>
          <w:jc w:val="center"/>
        </w:trPr>
        <w:tc>
          <w:tcPr>
            <w:tcW w:w="56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846EB64" w14:textId="77777777" w:rsidR="005D58D2" w:rsidRPr="003A5D1D" w:rsidRDefault="005D58D2" w:rsidP="002E44EE">
            <w:pPr>
              <w:pStyle w:val="TableHeading"/>
            </w:pPr>
            <w:r w:rsidRPr="003A5D1D">
              <w:t>Parameters</w:t>
            </w:r>
          </w:p>
        </w:tc>
        <w:tc>
          <w:tcPr>
            <w:tcW w:w="2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3C12FD9" w14:textId="77777777" w:rsidR="005D58D2" w:rsidRPr="00077E77" w:rsidRDefault="005D58D2" w:rsidP="002E44EE">
            <w:pPr>
              <w:pStyle w:val="TableHeading"/>
              <w:rPr>
                <w:rStyle w:val="DnTbold"/>
                <w:b/>
                <w:bCs/>
              </w:rPr>
            </w:pPr>
            <w:r w:rsidRPr="00077E77">
              <w:rPr>
                <w:rStyle w:val="DnTbold"/>
                <w:b/>
                <w:bCs/>
              </w:rPr>
              <w:t>R1</w:t>
            </w:r>
          </w:p>
        </w:tc>
        <w:tc>
          <w:tcPr>
            <w:tcW w:w="2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5556D79" w14:textId="77777777" w:rsidR="005D58D2" w:rsidRPr="00077E77" w:rsidRDefault="005D58D2" w:rsidP="002E44EE">
            <w:pPr>
              <w:pStyle w:val="TableHeading"/>
              <w:rPr>
                <w:rStyle w:val="DnTbold"/>
                <w:b/>
                <w:bCs/>
              </w:rPr>
            </w:pPr>
            <w:r w:rsidRPr="00077E77">
              <w:rPr>
                <w:rStyle w:val="DnTbold"/>
                <w:b/>
                <w:bCs/>
              </w:rPr>
              <w:t>R3</w:t>
            </w:r>
          </w:p>
        </w:tc>
      </w:tr>
      <w:tr w:rsidR="005D58D2" w14:paraId="2F58D98B" w14:textId="77777777" w:rsidTr="00AF72FB">
        <w:trPr>
          <w:cantSplit/>
          <w:jc w:val="center"/>
        </w:trPr>
        <w:tc>
          <w:tcPr>
            <w:tcW w:w="2884" w:type="dxa"/>
            <w:shd w:val="clear" w:color="auto" w:fill="F2F2F2" w:themeFill="background1" w:themeFillShade="F2"/>
            <w:vAlign w:val="center"/>
          </w:tcPr>
          <w:p w14:paraId="06C39F0C" w14:textId="77777777" w:rsidR="005D58D2" w:rsidRPr="00F06A4B" w:rsidRDefault="005D58D2" w:rsidP="002E44EE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Key </w:t>
            </w:r>
            <w:r>
              <w:rPr>
                <w:b/>
              </w:rPr>
              <w:t>D</w:t>
            </w:r>
            <w:r w:rsidRPr="00F06A4B">
              <w:rPr>
                <w:b/>
              </w:rPr>
              <w:t xml:space="preserve">istribution </w:t>
            </w:r>
            <w:r>
              <w:rPr>
                <w:b/>
              </w:rPr>
              <w:t>M</w:t>
            </w:r>
            <w:r w:rsidRPr="00F06A4B">
              <w:rPr>
                <w:b/>
              </w:rPr>
              <w:t>ethod</w:t>
            </w:r>
          </w:p>
        </w:tc>
        <w:tc>
          <w:tcPr>
            <w:tcW w:w="2796" w:type="dxa"/>
            <w:shd w:val="clear" w:color="auto" w:fill="F2F2F2" w:themeFill="background1" w:themeFillShade="F2"/>
            <w:vAlign w:val="center"/>
          </w:tcPr>
          <w:p w14:paraId="19B9489B" w14:textId="77777777" w:rsidR="005D58D2" w:rsidRPr="006D77F7" w:rsidRDefault="005D58D2" w:rsidP="002E44EE">
            <w:pPr>
              <w:pStyle w:val="TableText"/>
            </w:pPr>
            <w:r>
              <w:t xml:space="preserve">Manual or </w:t>
            </w:r>
            <w:r w:rsidRPr="00F06A4B">
              <w:rPr>
                <w:b/>
              </w:rPr>
              <w:t>ISAKMP</w:t>
            </w:r>
          </w:p>
        </w:tc>
        <w:tc>
          <w:tcPr>
            <w:tcW w:w="2239" w:type="dxa"/>
            <w:vAlign w:val="center"/>
          </w:tcPr>
          <w:p w14:paraId="74233374" w14:textId="77777777" w:rsidR="005D58D2" w:rsidRPr="00F06A4B" w:rsidRDefault="005D58D2" w:rsidP="002E44EE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ISAKMP</w:t>
            </w:r>
          </w:p>
        </w:tc>
        <w:tc>
          <w:tcPr>
            <w:tcW w:w="2161" w:type="dxa"/>
            <w:vAlign w:val="center"/>
          </w:tcPr>
          <w:p w14:paraId="0579DE7B" w14:textId="77777777" w:rsidR="005D58D2" w:rsidRPr="00F06A4B" w:rsidRDefault="005D58D2" w:rsidP="002E44EE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ISAKMP</w:t>
            </w:r>
          </w:p>
        </w:tc>
      </w:tr>
      <w:tr w:rsidR="005D58D2" w14:paraId="655C6B26" w14:textId="77777777" w:rsidTr="00AF72FB">
        <w:trPr>
          <w:cantSplit/>
          <w:jc w:val="center"/>
        </w:trPr>
        <w:tc>
          <w:tcPr>
            <w:tcW w:w="2884" w:type="dxa"/>
            <w:shd w:val="clear" w:color="auto" w:fill="F2F2F2" w:themeFill="background1" w:themeFillShade="F2"/>
            <w:vAlign w:val="center"/>
          </w:tcPr>
          <w:p w14:paraId="7E9E808F" w14:textId="77777777" w:rsidR="005D58D2" w:rsidRPr="00F06A4B" w:rsidRDefault="005D58D2" w:rsidP="002E44EE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Encryption </w:t>
            </w:r>
            <w:r>
              <w:rPr>
                <w:b/>
              </w:rPr>
              <w:t>A</w:t>
            </w:r>
            <w:r w:rsidRPr="00F06A4B">
              <w:rPr>
                <w:b/>
              </w:rPr>
              <w:t>lgorithm</w:t>
            </w:r>
          </w:p>
        </w:tc>
        <w:tc>
          <w:tcPr>
            <w:tcW w:w="2796" w:type="dxa"/>
            <w:shd w:val="clear" w:color="auto" w:fill="F2F2F2" w:themeFill="background1" w:themeFillShade="F2"/>
            <w:vAlign w:val="center"/>
          </w:tcPr>
          <w:p w14:paraId="21B6F0B4" w14:textId="77777777" w:rsidR="005D58D2" w:rsidRPr="006D77F7" w:rsidRDefault="005D58D2" w:rsidP="002E44EE">
            <w:pPr>
              <w:pStyle w:val="TableText"/>
            </w:pPr>
            <w:r w:rsidRPr="008C01E4">
              <w:rPr>
                <w:bCs/>
              </w:rPr>
              <w:t>DES</w:t>
            </w:r>
            <w:r>
              <w:t xml:space="preserve">, 3DES, or </w:t>
            </w:r>
            <w:r w:rsidRPr="008C01E4">
              <w:rPr>
                <w:b/>
                <w:bCs/>
              </w:rPr>
              <w:t>AES</w:t>
            </w:r>
          </w:p>
        </w:tc>
        <w:tc>
          <w:tcPr>
            <w:tcW w:w="2239" w:type="dxa"/>
            <w:vAlign w:val="center"/>
          </w:tcPr>
          <w:p w14:paraId="023CDB86" w14:textId="77777777" w:rsidR="005D58D2" w:rsidRDefault="005D58D2" w:rsidP="002E44EE">
            <w:pPr>
              <w:pStyle w:val="TableText"/>
            </w:pPr>
            <w:r>
              <w:t>AES 256</w:t>
            </w:r>
          </w:p>
        </w:tc>
        <w:tc>
          <w:tcPr>
            <w:tcW w:w="2161" w:type="dxa"/>
            <w:vAlign w:val="center"/>
          </w:tcPr>
          <w:p w14:paraId="73BE44A5" w14:textId="77777777" w:rsidR="005D58D2" w:rsidRDefault="005D58D2" w:rsidP="002E44EE">
            <w:pPr>
              <w:pStyle w:val="TableText"/>
            </w:pPr>
            <w:r>
              <w:t>AES 256</w:t>
            </w:r>
          </w:p>
        </w:tc>
      </w:tr>
      <w:tr w:rsidR="005D58D2" w14:paraId="79DEEB48" w14:textId="77777777" w:rsidTr="00AF72FB">
        <w:trPr>
          <w:cantSplit/>
          <w:jc w:val="center"/>
        </w:trPr>
        <w:tc>
          <w:tcPr>
            <w:tcW w:w="2884" w:type="dxa"/>
            <w:shd w:val="clear" w:color="auto" w:fill="F2F2F2" w:themeFill="background1" w:themeFillShade="F2"/>
            <w:vAlign w:val="center"/>
          </w:tcPr>
          <w:p w14:paraId="25876F4B" w14:textId="77777777" w:rsidR="005D58D2" w:rsidRPr="00F06A4B" w:rsidRDefault="005D58D2" w:rsidP="002E44EE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Hash </w:t>
            </w:r>
            <w:r>
              <w:rPr>
                <w:b/>
              </w:rPr>
              <w:t>A</w:t>
            </w:r>
            <w:r w:rsidRPr="00F06A4B">
              <w:rPr>
                <w:b/>
              </w:rPr>
              <w:t>lgorithm</w:t>
            </w:r>
          </w:p>
        </w:tc>
        <w:tc>
          <w:tcPr>
            <w:tcW w:w="2796" w:type="dxa"/>
            <w:shd w:val="clear" w:color="auto" w:fill="F2F2F2" w:themeFill="background1" w:themeFillShade="F2"/>
            <w:vAlign w:val="center"/>
          </w:tcPr>
          <w:p w14:paraId="57C54598" w14:textId="77777777" w:rsidR="005D58D2" w:rsidRPr="006D77F7" w:rsidRDefault="005D58D2" w:rsidP="002E44EE">
            <w:pPr>
              <w:pStyle w:val="TableText"/>
            </w:pPr>
            <w:r>
              <w:t xml:space="preserve">MD5 or </w:t>
            </w:r>
            <w:r w:rsidRPr="00F06A4B">
              <w:rPr>
                <w:b/>
              </w:rPr>
              <w:t>SHA-1</w:t>
            </w:r>
          </w:p>
        </w:tc>
        <w:tc>
          <w:tcPr>
            <w:tcW w:w="2239" w:type="dxa"/>
            <w:vAlign w:val="center"/>
          </w:tcPr>
          <w:p w14:paraId="460BBEA5" w14:textId="77777777" w:rsidR="005D58D2" w:rsidRPr="00F06A4B" w:rsidRDefault="005D58D2" w:rsidP="002E44EE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SHA-1</w:t>
            </w:r>
          </w:p>
        </w:tc>
        <w:tc>
          <w:tcPr>
            <w:tcW w:w="2161" w:type="dxa"/>
            <w:vAlign w:val="center"/>
          </w:tcPr>
          <w:p w14:paraId="4B9DA565" w14:textId="77777777" w:rsidR="005D58D2" w:rsidRPr="00F06A4B" w:rsidRDefault="005D58D2" w:rsidP="002E44EE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SHA-1</w:t>
            </w:r>
          </w:p>
        </w:tc>
      </w:tr>
      <w:tr w:rsidR="005D58D2" w14:paraId="53E84E9C" w14:textId="77777777" w:rsidTr="00AF72FB">
        <w:trPr>
          <w:cantSplit/>
          <w:jc w:val="center"/>
        </w:trPr>
        <w:tc>
          <w:tcPr>
            <w:tcW w:w="2884" w:type="dxa"/>
            <w:shd w:val="clear" w:color="auto" w:fill="F2F2F2" w:themeFill="background1" w:themeFillShade="F2"/>
            <w:vAlign w:val="center"/>
          </w:tcPr>
          <w:p w14:paraId="77F50FF4" w14:textId="77777777" w:rsidR="005D58D2" w:rsidRPr="00F06A4B" w:rsidRDefault="005D58D2" w:rsidP="002E44EE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Authentication </w:t>
            </w:r>
            <w:r>
              <w:rPr>
                <w:b/>
              </w:rPr>
              <w:t>M</w:t>
            </w:r>
            <w:r w:rsidRPr="00F06A4B">
              <w:rPr>
                <w:b/>
              </w:rPr>
              <w:t>ethod</w:t>
            </w:r>
          </w:p>
        </w:tc>
        <w:tc>
          <w:tcPr>
            <w:tcW w:w="2796" w:type="dxa"/>
            <w:shd w:val="clear" w:color="auto" w:fill="F2F2F2" w:themeFill="background1" w:themeFillShade="F2"/>
            <w:vAlign w:val="center"/>
          </w:tcPr>
          <w:p w14:paraId="0F720BF0" w14:textId="77777777" w:rsidR="005D58D2" w:rsidRPr="006D77F7" w:rsidRDefault="005D58D2" w:rsidP="002E44EE">
            <w:pPr>
              <w:pStyle w:val="TableText"/>
            </w:pPr>
            <w:r w:rsidRPr="008C01E4">
              <w:rPr>
                <w:b/>
                <w:bCs/>
              </w:rPr>
              <w:t>Pre-shared keys</w:t>
            </w:r>
            <w:r>
              <w:t xml:space="preserve"> or </w:t>
            </w:r>
            <w:r w:rsidRPr="008C01E4">
              <w:rPr>
                <w:bCs/>
              </w:rPr>
              <w:t>RSA</w:t>
            </w:r>
          </w:p>
        </w:tc>
        <w:tc>
          <w:tcPr>
            <w:tcW w:w="2239" w:type="dxa"/>
            <w:vAlign w:val="center"/>
          </w:tcPr>
          <w:p w14:paraId="2540B940" w14:textId="77777777" w:rsidR="005D58D2" w:rsidRDefault="005D58D2" w:rsidP="002E44EE">
            <w:pPr>
              <w:pStyle w:val="TableText"/>
            </w:pPr>
            <w:r>
              <w:t>pre-share</w:t>
            </w:r>
          </w:p>
        </w:tc>
        <w:tc>
          <w:tcPr>
            <w:tcW w:w="2161" w:type="dxa"/>
            <w:vAlign w:val="center"/>
          </w:tcPr>
          <w:p w14:paraId="3F0F9588" w14:textId="77777777" w:rsidR="005D58D2" w:rsidRDefault="005D58D2" w:rsidP="002E44EE">
            <w:pPr>
              <w:pStyle w:val="TableText"/>
            </w:pPr>
            <w:r>
              <w:t>pre-share</w:t>
            </w:r>
          </w:p>
        </w:tc>
      </w:tr>
      <w:tr w:rsidR="005D58D2" w14:paraId="685BCE19" w14:textId="77777777" w:rsidTr="00AF72FB">
        <w:trPr>
          <w:cantSplit/>
          <w:jc w:val="center"/>
        </w:trPr>
        <w:tc>
          <w:tcPr>
            <w:tcW w:w="2884" w:type="dxa"/>
            <w:shd w:val="clear" w:color="auto" w:fill="F2F2F2" w:themeFill="background1" w:themeFillShade="F2"/>
            <w:vAlign w:val="center"/>
          </w:tcPr>
          <w:p w14:paraId="121C8619" w14:textId="77777777" w:rsidR="005D58D2" w:rsidRPr="00F06A4B" w:rsidRDefault="005D58D2" w:rsidP="002E44EE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Key </w:t>
            </w:r>
            <w:r>
              <w:rPr>
                <w:b/>
              </w:rPr>
              <w:t>E</w:t>
            </w:r>
            <w:r w:rsidRPr="00F06A4B">
              <w:rPr>
                <w:b/>
              </w:rPr>
              <w:t>xchange</w:t>
            </w:r>
          </w:p>
        </w:tc>
        <w:tc>
          <w:tcPr>
            <w:tcW w:w="2796" w:type="dxa"/>
            <w:shd w:val="clear" w:color="auto" w:fill="F2F2F2" w:themeFill="background1" w:themeFillShade="F2"/>
            <w:vAlign w:val="center"/>
          </w:tcPr>
          <w:p w14:paraId="6B51353C" w14:textId="77777777" w:rsidR="005D58D2" w:rsidRDefault="005D58D2" w:rsidP="002E44EE">
            <w:pPr>
              <w:pStyle w:val="TableText"/>
            </w:pPr>
            <w:r>
              <w:t xml:space="preserve">DH Group </w:t>
            </w:r>
            <w:r w:rsidRPr="006D77F7">
              <w:t>1</w:t>
            </w:r>
            <w:r>
              <w:t xml:space="preserve">, 2, or </w:t>
            </w:r>
            <w:r w:rsidRPr="008C01E4">
              <w:rPr>
                <w:b/>
                <w:bCs/>
              </w:rPr>
              <w:t>5</w:t>
            </w:r>
          </w:p>
        </w:tc>
        <w:tc>
          <w:tcPr>
            <w:tcW w:w="2239" w:type="dxa"/>
            <w:vAlign w:val="center"/>
          </w:tcPr>
          <w:p w14:paraId="25743BEE" w14:textId="77777777" w:rsidR="005D58D2" w:rsidRDefault="005D58D2" w:rsidP="002E44EE">
            <w:pPr>
              <w:pStyle w:val="TableText"/>
            </w:pPr>
            <w:r>
              <w:t>DH 5</w:t>
            </w:r>
          </w:p>
        </w:tc>
        <w:tc>
          <w:tcPr>
            <w:tcW w:w="2161" w:type="dxa"/>
            <w:vAlign w:val="center"/>
          </w:tcPr>
          <w:p w14:paraId="772BDA1F" w14:textId="77777777" w:rsidR="005D58D2" w:rsidRDefault="005D58D2" w:rsidP="002E44EE">
            <w:pPr>
              <w:pStyle w:val="TableText"/>
            </w:pPr>
            <w:r>
              <w:t>DH 5</w:t>
            </w:r>
          </w:p>
        </w:tc>
      </w:tr>
      <w:tr w:rsidR="005D58D2" w:rsidRPr="00861902" w14:paraId="49D2D59B" w14:textId="77777777" w:rsidTr="00AF72FB">
        <w:trPr>
          <w:cantSplit/>
          <w:jc w:val="center"/>
        </w:trPr>
        <w:tc>
          <w:tcPr>
            <w:tcW w:w="2884" w:type="dxa"/>
            <w:shd w:val="clear" w:color="auto" w:fill="F2F2F2" w:themeFill="background1" w:themeFillShade="F2"/>
            <w:vAlign w:val="center"/>
          </w:tcPr>
          <w:p w14:paraId="24FE7238" w14:textId="77777777" w:rsidR="005D58D2" w:rsidRPr="00861902" w:rsidRDefault="005D58D2" w:rsidP="002E44EE">
            <w:pPr>
              <w:pStyle w:val="TableText"/>
              <w:rPr>
                <w:b/>
                <w:noProof/>
              </w:rPr>
            </w:pPr>
            <w:r w:rsidRPr="00861902">
              <w:rPr>
                <w:b/>
                <w:noProof/>
              </w:rPr>
              <w:t>IKE SA Lifetime</w:t>
            </w:r>
          </w:p>
        </w:tc>
        <w:tc>
          <w:tcPr>
            <w:tcW w:w="2796" w:type="dxa"/>
            <w:shd w:val="clear" w:color="auto" w:fill="F2F2F2" w:themeFill="background1" w:themeFillShade="F2"/>
            <w:vAlign w:val="center"/>
          </w:tcPr>
          <w:p w14:paraId="50709FB7" w14:textId="77777777" w:rsidR="005D58D2" w:rsidRPr="00861902" w:rsidRDefault="005D58D2" w:rsidP="002E44EE">
            <w:pPr>
              <w:pStyle w:val="TableText"/>
              <w:rPr>
                <w:noProof/>
              </w:rPr>
            </w:pPr>
            <w:r w:rsidRPr="00861902">
              <w:rPr>
                <w:noProof/>
              </w:rPr>
              <w:t>86400 seconds or less</w:t>
            </w:r>
          </w:p>
        </w:tc>
        <w:tc>
          <w:tcPr>
            <w:tcW w:w="2239" w:type="dxa"/>
            <w:vAlign w:val="center"/>
          </w:tcPr>
          <w:p w14:paraId="0BAC135D" w14:textId="77777777" w:rsidR="005D58D2" w:rsidRPr="00861902" w:rsidRDefault="005D58D2" w:rsidP="002E44EE">
            <w:pPr>
              <w:pStyle w:val="TableText"/>
              <w:rPr>
                <w:b/>
                <w:noProof/>
              </w:rPr>
            </w:pPr>
            <w:r w:rsidRPr="00861902">
              <w:rPr>
                <w:b/>
                <w:noProof/>
              </w:rPr>
              <w:t>86400</w:t>
            </w:r>
          </w:p>
        </w:tc>
        <w:tc>
          <w:tcPr>
            <w:tcW w:w="2161" w:type="dxa"/>
            <w:vAlign w:val="center"/>
          </w:tcPr>
          <w:p w14:paraId="636F8F21" w14:textId="77777777" w:rsidR="005D58D2" w:rsidRPr="00861902" w:rsidRDefault="005D58D2" w:rsidP="002E44EE">
            <w:pPr>
              <w:pStyle w:val="TableText"/>
              <w:rPr>
                <w:b/>
                <w:noProof/>
              </w:rPr>
            </w:pPr>
            <w:r w:rsidRPr="00861902">
              <w:rPr>
                <w:b/>
                <w:noProof/>
              </w:rPr>
              <w:t>86400</w:t>
            </w:r>
          </w:p>
        </w:tc>
      </w:tr>
      <w:tr w:rsidR="005D58D2" w:rsidRPr="00861902" w14:paraId="7B21C2D3" w14:textId="77777777" w:rsidTr="00AF72FB">
        <w:trPr>
          <w:cantSplit/>
          <w:jc w:val="center"/>
        </w:trPr>
        <w:tc>
          <w:tcPr>
            <w:tcW w:w="2884" w:type="dxa"/>
            <w:shd w:val="clear" w:color="auto" w:fill="F2F2F2" w:themeFill="background1" w:themeFillShade="F2"/>
            <w:vAlign w:val="center"/>
          </w:tcPr>
          <w:p w14:paraId="38597560" w14:textId="77777777" w:rsidR="005D58D2" w:rsidRPr="00861902" w:rsidRDefault="005D58D2" w:rsidP="002E44EE">
            <w:pPr>
              <w:pStyle w:val="TableText"/>
              <w:rPr>
                <w:b/>
                <w:noProof/>
              </w:rPr>
            </w:pPr>
            <w:r w:rsidRPr="00861902">
              <w:rPr>
                <w:b/>
                <w:noProof/>
              </w:rPr>
              <w:t>ISAKMP Key</w:t>
            </w:r>
          </w:p>
        </w:tc>
        <w:tc>
          <w:tcPr>
            <w:tcW w:w="2796" w:type="dxa"/>
            <w:shd w:val="clear" w:color="auto" w:fill="F2F2F2" w:themeFill="background1" w:themeFillShade="F2"/>
            <w:vAlign w:val="center"/>
          </w:tcPr>
          <w:p w14:paraId="5AF8A416" w14:textId="77777777" w:rsidR="005D58D2" w:rsidRPr="00861902" w:rsidRDefault="005D58D2" w:rsidP="002E44EE">
            <w:pPr>
              <w:pStyle w:val="TableText"/>
              <w:rPr>
                <w:noProof/>
              </w:rPr>
            </w:pPr>
          </w:p>
        </w:tc>
        <w:tc>
          <w:tcPr>
            <w:tcW w:w="2239" w:type="dxa"/>
            <w:vAlign w:val="center"/>
          </w:tcPr>
          <w:p w14:paraId="0FBBD363" w14:textId="77777777" w:rsidR="005D58D2" w:rsidRPr="00861902" w:rsidRDefault="005D58D2" w:rsidP="002E44EE">
            <w:pPr>
              <w:pStyle w:val="TableText"/>
              <w:rPr>
                <w:noProof/>
              </w:rPr>
            </w:pPr>
            <w:r w:rsidRPr="00861902">
              <w:rPr>
                <w:noProof/>
              </w:rPr>
              <w:t>vpnpa55</w:t>
            </w:r>
          </w:p>
        </w:tc>
        <w:tc>
          <w:tcPr>
            <w:tcW w:w="2161" w:type="dxa"/>
            <w:vAlign w:val="center"/>
          </w:tcPr>
          <w:p w14:paraId="33A925F4" w14:textId="77777777" w:rsidR="005D58D2" w:rsidRPr="00861902" w:rsidRDefault="005D58D2" w:rsidP="002E44EE">
            <w:pPr>
              <w:pStyle w:val="TableText"/>
              <w:rPr>
                <w:noProof/>
              </w:rPr>
            </w:pPr>
            <w:r w:rsidRPr="00861902">
              <w:rPr>
                <w:noProof/>
              </w:rPr>
              <w:t>vpnpa55</w:t>
            </w:r>
          </w:p>
        </w:tc>
      </w:tr>
    </w:tbl>
    <w:p w14:paraId="450C509B" w14:textId="77777777" w:rsidR="00AF72FB" w:rsidRDefault="00AF72FB" w:rsidP="00AF72FB">
      <w:pPr>
        <w:pStyle w:val="ConfigWindow"/>
      </w:pPr>
      <w:r>
        <w:t>Blank Line, No additional information</w:t>
      </w:r>
    </w:p>
    <w:p w14:paraId="593C19E7" w14:textId="77777777" w:rsidR="005D58D2" w:rsidRPr="00861902" w:rsidRDefault="005D58D2" w:rsidP="005D58D2">
      <w:pPr>
        <w:pStyle w:val="BodyTextL25"/>
        <w:rPr>
          <w:noProof/>
        </w:rPr>
      </w:pPr>
      <w:r w:rsidRPr="00861902">
        <w:rPr>
          <w:b/>
          <w:noProof/>
        </w:rPr>
        <w:t>Note</w:t>
      </w:r>
      <w:r w:rsidRPr="00861902">
        <w:rPr>
          <w:noProof/>
        </w:rPr>
        <w:t>: Bolded parameters are defaults. Only unbolded parameters have to be explicitly configured.</w:t>
      </w:r>
    </w:p>
    <w:p w14:paraId="71BA997E" w14:textId="77777777" w:rsidR="005D58D2" w:rsidRPr="00861902" w:rsidRDefault="005D58D2" w:rsidP="005D58D2">
      <w:pPr>
        <w:pStyle w:val="BodyTextBold"/>
        <w:rPr>
          <w:noProof/>
        </w:rPr>
      </w:pPr>
      <w:r w:rsidRPr="00861902">
        <w:rPr>
          <w:noProof/>
        </w:rPr>
        <w:t>IPsec Phase 2 Policy Parameters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922"/>
        <w:gridCol w:w="3022"/>
        <w:gridCol w:w="3136"/>
      </w:tblGrid>
      <w:tr w:rsidR="005D58D2" w:rsidRPr="00861902" w14:paraId="18524BD0" w14:textId="77777777" w:rsidTr="003C4CA3">
        <w:trPr>
          <w:cantSplit/>
          <w:tblHeader/>
          <w:jc w:val="center"/>
        </w:trPr>
        <w:tc>
          <w:tcPr>
            <w:tcW w:w="3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9F6A2A" w14:textId="77777777" w:rsidR="005D58D2" w:rsidRPr="00861902" w:rsidRDefault="005D58D2" w:rsidP="002E44EE">
            <w:pPr>
              <w:pStyle w:val="TableHeading"/>
              <w:rPr>
                <w:noProof/>
              </w:rPr>
            </w:pPr>
            <w:r w:rsidRPr="00861902">
              <w:rPr>
                <w:noProof/>
              </w:rPr>
              <w:lastRenderedPageBreak/>
              <w:t>Parameters</w:t>
            </w:r>
          </w:p>
        </w:tc>
        <w:tc>
          <w:tcPr>
            <w:tcW w:w="30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4B89C9B" w14:textId="77777777" w:rsidR="005D58D2" w:rsidRPr="00077E77" w:rsidRDefault="005D58D2" w:rsidP="002E44EE">
            <w:pPr>
              <w:pStyle w:val="TableHeading"/>
              <w:rPr>
                <w:rStyle w:val="DnTbold"/>
                <w:b/>
                <w:bCs/>
              </w:rPr>
            </w:pPr>
            <w:r w:rsidRPr="00077E77">
              <w:rPr>
                <w:rStyle w:val="DnTbold"/>
                <w:b/>
                <w:bCs/>
              </w:rPr>
              <w:t>R1</w:t>
            </w:r>
          </w:p>
        </w:tc>
        <w:tc>
          <w:tcPr>
            <w:tcW w:w="31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95CCDDD" w14:textId="77777777" w:rsidR="005D58D2" w:rsidRPr="00077E77" w:rsidRDefault="005D58D2" w:rsidP="002E44EE">
            <w:pPr>
              <w:pStyle w:val="TableHeading"/>
              <w:rPr>
                <w:rStyle w:val="DnTbold"/>
                <w:b/>
                <w:bCs/>
              </w:rPr>
            </w:pPr>
            <w:r w:rsidRPr="00077E77">
              <w:rPr>
                <w:rStyle w:val="DnTbold"/>
                <w:b/>
                <w:bCs/>
              </w:rPr>
              <w:t>R3</w:t>
            </w:r>
          </w:p>
        </w:tc>
      </w:tr>
      <w:tr w:rsidR="005D58D2" w14:paraId="7643940F" w14:textId="77777777" w:rsidTr="003C4CA3">
        <w:trPr>
          <w:cantSplit/>
          <w:jc w:val="center"/>
        </w:trPr>
        <w:tc>
          <w:tcPr>
            <w:tcW w:w="3922" w:type="dxa"/>
            <w:vAlign w:val="center"/>
          </w:tcPr>
          <w:p w14:paraId="28332AB4" w14:textId="77777777" w:rsidR="005D58D2" w:rsidRPr="00F06A4B" w:rsidRDefault="005D58D2" w:rsidP="002E44EE">
            <w:pPr>
              <w:pStyle w:val="TableText"/>
              <w:rPr>
                <w:b/>
              </w:rPr>
            </w:pPr>
            <w:r w:rsidRPr="00861902">
              <w:rPr>
                <w:b/>
                <w:noProof/>
              </w:rPr>
              <w:t>Transform Set</w:t>
            </w:r>
            <w:r>
              <w:rPr>
                <w:b/>
              </w:rPr>
              <w:t xml:space="preserve"> Name</w:t>
            </w:r>
          </w:p>
        </w:tc>
        <w:tc>
          <w:tcPr>
            <w:tcW w:w="3022" w:type="dxa"/>
            <w:vAlign w:val="center"/>
          </w:tcPr>
          <w:p w14:paraId="4DFA0173" w14:textId="77777777" w:rsidR="005D58D2" w:rsidRPr="00397549" w:rsidRDefault="005D58D2" w:rsidP="002E44EE">
            <w:pPr>
              <w:pStyle w:val="TableText"/>
            </w:pPr>
            <w:r>
              <w:t>VPN-SET</w:t>
            </w:r>
          </w:p>
        </w:tc>
        <w:tc>
          <w:tcPr>
            <w:tcW w:w="3136" w:type="dxa"/>
            <w:vAlign w:val="center"/>
          </w:tcPr>
          <w:p w14:paraId="0B166C40" w14:textId="77777777" w:rsidR="005D58D2" w:rsidRPr="00397549" w:rsidRDefault="005D58D2" w:rsidP="002E44EE">
            <w:pPr>
              <w:pStyle w:val="TableText"/>
            </w:pPr>
            <w:r>
              <w:t>VPN-SET</w:t>
            </w:r>
          </w:p>
        </w:tc>
      </w:tr>
      <w:tr w:rsidR="005D58D2" w14:paraId="18BFE23C" w14:textId="77777777" w:rsidTr="003C4CA3">
        <w:trPr>
          <w:cantSplit/>
          <w:jc w:val="center"/>
        </w:trPr>
        <w:tc>
          <w:tcPr>
            <w:tcW w:w="3922" w:type="dxa"/>
            <w:vAlign w:val="center"/>
          </w:tcPr>
          <w:p w14:paraId="1994083A" w14:textId="77777777" w:rsidR="005D58D2" w:rsidRPr="00F06A4B" w:rsidRDefault="005D58D2" w:rsidP="002E44EE">
            <w:pPr>
              <w:pStyle w:val="TableText"/>
              <w:rPr>
                <w:b/>
              </w:rPr>
            </w:pPr>
            <w:r>
              <w:rPr>
                <w:b/>
              </w:rPr>
              <w:t>ESP Transform Encryption</w:t>
            </w:r>
          </w:p>
        </w:tc>
        <w:tc>
          <w:tcPr>
            <w:tcW w:w="3022" w:type="dxa"/>
            <w:vAlign w:val="center"/>
          </w:tcPr>
          <w:p w14:paraId="5F0C4773" w14:textId="77777777" w:rsidR="005D58D2" w:rsidRDefault="005D58D2" w:rsidP="002E44EE">
            <w:pPr>
              <w:pStyle w:val="TableText"/>
            </w:pPr>
            <w:proofErr w:type="spellStart"/>
            <w:r>
              <w:t>esp-aes</w:t>
            </w:r>
            <w:proofErr w:type="spellEnd"/>
          </w:p>
        </w:tc>
        <w:tc>
          <w:tcPr>
            <w:tcW w:w="3136" w:type="dxa"/>
            <w:vAlign w:val="center"/>
          </w:tcPr>
          <w:p w14:paraId="751DF153" w14:textId="77777777" w:rsidR="005D58D2" w:rsidRDefault="005D58D2" w:rsidP="002E44EE">
            <w:pPr>
              <w:pStyle w:val="TableText"/>
            </w:pPr>
            <w:proofErr w:type="spellStart"/>
            <w:r>
              <w:t>esp-aes</w:t>
            </w:r>
            <w:proofErr w:type="spellEnd"/>
          </w:p>
        </w:tc>
      </w:tr>
      <w:tr w:rsidR="005D58D2" w14:paraId="18BD879F" w14:textId="77777777" w:rsidTr="003C4CA3">
        <w:trPr>
          <w:cantSplit/>
          <w:jc w:val="center"/>
        </w:trPr>
        <w:tc>
          <w:tcPr>
            <w:tcW w:w="3922" w:type="dxa"/>
            <w:vAlign w:val="center"/>
          </w:tcPr>
          <w:p w14:paraId="1456CCA0" w14:textId="77777777" w:rsidR="005D58D2" w:rsidRDefault="005D58D2" w:rsidP="002E44EE">
            <w:pPr>
              <w:pStyle w:val="TableText"/>
              <w:rPr>
                <w:b/>
              </w:rPr>
            </w:pPr>
            <w:r>
              <w:rPr>
                <w:b/>
              </w:rPr>
              <w:t>ESP Transform Authentication</w:t>
            </w:r>
          </w:p>
        </w:tc>
        <w:tc>
          <w:tcPr>
            <w:tcW w:w="3022" w:type="dxa"/>
            <w:vAlign w:val="center"/>
          </w:tcPr>
          <w:p w14:paraId="60F4CBC6" w14:textId="77777777" w:rsidR="005D58D2" w:rsidRDefault="005D58D2" w:rsidP="002E44EE">
            <w:pPr>
              <w:pStyle w:val="TableText"/>
            </w:pPr>
            <w:proofErr w:type="spellStart"/>
            <w:r>
              <w:t>esp</w:t>
            </w:r>
            <w:proofErr w:type="spellEnd"/>
            <w:r>
              <w:t>-sha-</w:t>
            </w:r>
            <w:proofErr w:type="spellStart"/>
            <w:r>
              <w:t>hmac</w:t>
            </w:r>
            <w:proofErr w:type="spellEnd"/>
          </w:p>
        </w:tc>
        <w:tc>
          <w:tcPr>
            <w:tcW w:w="3136" w:type="dxa"/>
            <w:vAlign w:val="center"/>
          </w:tcPr>
          <w:p w14:paraId="2A3A46DE" w14:textId="77777777" w:rsidR="005D58D2" w:rsidRDefault="005D58D2" w:rsidP="002E44EE">
            <w:pPr>
              <w:pStyle w:val="TableText"/>
            </w:pPr>
            <w:proofErr w:type="spellStart"/>
            <w:r>
              <w:t>esp</w:t>
            </w:r>
            <w:proofErr w:type="spellEnd"/>
            <w:r>
              <w:t>-sha-</w:t>
            </w:r>
            <w:proofErr w:type="spellStart"/>
            <w:r>
              <w:t>hmac</w:t>
            </w:r>
            <w:proofErr w:type="spellEnd"/>
          </w:p>
        </w:tc>
      </w:tr>
      <w:tr w:rsidR="005D58D2" w14:paraId="6DE39CD6" w14:textId="77777777" w:rsidTr="003C4CA3">
        <w:trPr>
          <w:cantSplit/>
          <w:jc w:val="center"/>
        </w:trPr>
        <w:tc>
          <w:tcPr>
            <w:tcW w:w="3922" w:type="dxa"/>
            <w:vAlign w:val="center"/>
          </w:tcPr>
          <w:p w14:paraId="3A08917D" w14:textId="77777777" w:rsidR="005D58D2" w:rsidRPr="00F06A4B" w:rsidRDefault="005D58D2" w:rsidP="002E44EE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Peer IP Address</w:t>
            </w:r>
          </w:p>
        </w:tc>
        <w:tc>
          <w:tcPr>
            <w:tcW w:w="3022" w:type="dxa"/>
            <w:vAlign w:val="center"/>
          </w:tcPr>
          <w:p w14:paraId="75C2411F" w14:textId="77777777" w:rsidR="005D58D2" w:rsidRDefault="005D58D2" w:rsidP="002E44EE">
            <w:pPr>
              <w:pStyle w:val="TableText"/>
            </w:pPr>
            <w:r>
              <w:t>10.2.2.2</w:t>
            </w:r>
          </w:p>
        </w:tc>
        <w:tc>
          <w:tcPr>
            <w:tcW w:w="3136" w:type="dxa"/>
            <w:vAlign w:val="center"/>
          </w:tcPr>
          <w:p w14:paraId="384944DD" w14:textId="77777777" w:rsidR="005D58D2" w:rsidRDefault="005D58D2" w:rsidP="002E44EE">
            <w:pPr>
              <w:pStyle w:val="TableText"/>
            </w:pPr>
            <w:r>
              <w:t>10.1.1.2</w:t>
            </w:r>
          </w:p>
        </w:tc>
      </w:tr>
      <w:tr w:rsidR="005D58D2" w14:paraId="19D5E955" w14:textId="77777777" w:rsidTr="003C4CA3">
        <w:trPr>
          <w:cantSplit/>
          <w:jc w:val="center"/>
        </w:trPr>
        <w:tc>
          <w:tcPr>
            <w:tcW w:w="3922" w:type="dxa"/>
            <w:vAlign w:val="center"/>
          </w:tcPr>
          <w:p w14:paraId="5004B3AE" w14:textId="77777777" w:rsidR="005D58D2" w:rsidRPr="00F06A4B" w:rsidRDefault="005D58D2" w:rsidP="002E44EE">
            <w:pPr>
              <w:pStyle w:val="TableText"/>
              <w:rPr>
                <w:b/>
              </w:rPr>
            </w:pPr>
            <w:r>
              <w:rPr>
                <w:b/>
              </w:rPr>
              <w:t>Traffic</w:t>
            </w:r>
            <w:r w:rsidRPr="00F06A4B">
              <w:rPr>
                <w:b/>
              </w:rPr>
              <w:t xml:space="preserve"> to be </w:t>
            </w:r>
            <w:r>
              <w:rPr>
                <w:b/>
              </w:rPr>
              <w:t>E</w:t>
            </w:r>
            <w:r w:rsidRPr="00F06A4B">
              <w:rPr>
                <w:b/>
              </w:rPr>
              <w:t>ncrypted</w:t>
            </w:r>
          </w:p>
        </w:tc>
        <w:tc>
          <w:tcPr>
            <w:tcW w:w="3022" w:type="dxa"/>
            <w:vAlign w:val="center"/>
          </w:tcPr>
          <w:p w14:paraId="5F6DF074" w14:textId="77777777" w:rsidR="005D58D2" w:rsidRDefault="005D58D2" w:rsidP="002E44EE">
            <w:pPr>
              <w:pStyle w:val="TableText"/>
            </w:pPr>
            <w:r>
              <w:t xml:space="preserve">access-list 110 (source 192.168.1.0 </w:t>
            </w:r>
            <w:proofErr w:type="spellStart"/>
            <w:r>
              <w:t>dest</w:t>
            </w:r>
            <w:proofErr w:type="spellEnd"/>
            <w:r>
              <w:t xml:space="preserve"> 192.168.3.0)</w:t>
            </w:r>
          </w:p>
        </w:tc>
        <w:tc>
          <w:tcPr>
            <w:tcW w:w="3136" w:type="dxa"/>
            <w:vAlign w:val="center"/>
          </w:tcPr>
          <w:p w14:paraId="17AE6E9B" w14:textId="77777777" w:rsidR="005D58D2" w:rsidRDefault="005D58D2" w:rsidP="002E44EE">
            <w:pPr>
              <w:pStyle w:val="TableText"/>
            </w:pPr>
            <w:r>
              <w:t xml:space="preserve">access-list 110 (source 192.168.3.0 </w:t>
            </w:r>
            <w:proofErr w:type="spellStart"/>
            <w:r>
              <w:t>dest</w:t>
            </w:r>
            <w:proofErr w:type="spellEnd"/>
            <w:r>
              <w:t xml:space="preserve"> 192.168.1.0)</w:t>
            </w:r>
          </w:p>
        </w:tc>
      </w:tr>
      <w:tr w:rsidR="005D58D2" w14:paraId="66B76619" w14:textId="77777777" w:rsidTr="003C4CA3">
        <w:trPr>
          <w:cantSplit/>
          <w:jc w:val="center"/>
        </w:trPr>
        <w:tc>
          <w:tcPr>
            <w:tcW w:w="3922" w:type="dxa"/>
            <w:vAlign w:val="center"/>
          </w:tcPr>
          <w:p w14:paraId="3E651E1F" w14:textId="77777777" w:rsidR="005D58D2" w:rsidRPr="00F06A4B" w:rsidRDefault="005D58D2" w:rsidP="002E44EE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Crypto Map </w:t>
            </w:r>
            <w:r>
              <w:rPr>
                <w:b/>
              </w:rPr>
              <w:t>N</w:t>
            </w:r>
            <w:r w:rsidRPr="00F06A4B">
              <w:rPr>
                <w:b/>
              </w:rPr>
              <w:t>ame</w:t>
            </w:r>
          </w:p>
        </w:tc>
        <w:tc>
          <w:tcPr>
            <w:tcW w:w="3022" w:type="dxa"/>
            <w:vAlign w:val="center"/>
          </w:tcPr>
          <w:p w14:paraId="48416699" w14:textId="77777777" w:rsidR="005D58D2" w:rsidRDefault="005D58D2" w:rsidP="002E44EE">
            <w:pPr>
              <w:pStyle w:val="TableText"/>
            </w:pPr>
            <w:r>
              <w:t>VPN-MAP</w:t>
            </w:r>
          </w:p>
        </w:tc>
        <w:tc>
          <w:tcPr>
            <w:tcW w:w="3136" w:type="dxa"/>
            <w:vAlign w:val="center"/>
          </w:tcPr>
          <w:p w14:paraId="1009E589" w14:textId="77777777" w:rsidR="005D58D2" w:rsidRDefault="005D58D2" w:rsidP="002E44EE">
            <w:pPr>
              <w:pStyle w:val="TableText"/>
            </w:pPr>
            <w:r>
              <w:t>VPN-MAP</w:t>
            </w:r>
          </w:p>
        </w:tc>
      </w:tr>
      <w:tr w:rsidR="005D58D2" w14:paraId="387C0AE0" w14:textId="77777777" w:rsidTr="003C4CA3">
        <w:trPr>
          <w:cantSplit/>
          <w:jc w:val="center"/>
        </w:trPr>
        <w:tc>
          <w:tcPr>
            <w:tcW w:w="3922" w:type="dxa"/>
            <w:vAlign w:val="center"/>
          </w:tcPr>
          <w:p w14:paraId="24D4C92A" w14:textId="77777777" w:rsidR="005D58D2" w:rsidRPr="00F06A4B" w:rsidRDefault="005D58D2" w:rsidP="002E44EE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SA Establishment</w:t>
            </w:r>
          </w:p>
        </w:tc>
        <w:tc>
          <w:tcPr>
            <w:tcW w:w="3022" w:type="dxa"/>
            <w:vAlign w:val="center"/>
          </w:tcPr>
          <w:p w14:paraId="1236224F" w14:textId="77777777" w:rsidR="005D58D2" w:rsidRDefault="005D58D2" w:rsidP="002E44EE">
            <w:pPr>
              <w:pStyle w:val="TableText"/>
            </w:pPr>
            <w:proofErr w:type="spellStart"/>
            <w:r>
              <w:t>ipsec-isakmp</w:t>
            </w:r>
            <w:proofErr w:type="spellEnd"/>
          </w:p>
        </w:tc>
        <w:tc>
          <w:tcPr>
            <w:tcW w:w="3136" w:type="dxa"/>
            <w:vAlign w:val="center"/>
          </w:tcPr>
          <w:p w14:paraId="41CEE034" w14:textId="77777777" w:rsidR="005D58D2" w:rsidRDefault="005D58D2" w:rsidP="002E44EE">
            <w:pPr>
              <w:pStyle w:val="TableText"/>
            </w:pPr>
            <w:proofErr w:type="spellStart"/>
            <w:r>
              <w:t>ipsec-isakmp</w:t>
            </w:r>
            <w:proofErr w:type="spellEnd"/>
          </w:p>
        </w:tc>
      </w:tr>
    </w:tbl>
    <w:p w14:paraId="335DEB5A" w14:textId="77777777" w:rsidR="003C4CA3" w:rsidRDefault="003C4CA3" w:rsidP="003C4CA3">
      <w:pPr>
        <w:pStyle w:val="ConfigWindow"/>
      </w:pPr>
      <w:r>
        <w:t>Blank Line - no additional information</w:t>
      </w:r>
    </w:p>
    <w:p w14:paraId="1D9F2B46" w14:textId="77777777" w:rsidR="00AF72FB" w:rsidRDefault="00AF72FB" w:rsidP="00AF72FB">
      <w:pPr>
        <w:pStyle w:val="ConfigWindow"/>
      </w:pPr>
      <w:r>
        <w:t>Blank Line, No additional information</w:t>
      </w:r>
    </w:p>
    <w:p w14:paraId="09BA0101" w14:textId="77777777" w:rsidR="005D58D2" w:rsidRPr="00861902" w:rsidRDefault="005D58D2" w:rsidP="005D58D2">
      <w:pPr>
        <w:pStyle w:val="BodyTextL25"/>
        <w:rPr>
          <w:noProof/>
        </w:rPr>
      </w:pPr>
      <w:r w:rsidRPr="00861902">
        <w:rPr>
          <w:noProof/>
        </w:rPr>
        <w:t>The routers have been pre-configured with the following:</w:t>
      </w:r>
    </w:p>
    <w:p w14:paraId="3FC53DBC" w14:textId="77777777" w:rsidR="005D58D2" w:rsidRPr="00861902" w:rsidRDefault="005D58D2" w:rsidP="005D58D2">
      <w:pPr>
        <w:pStyle w:val="Bulletlevel2"/>
        <w:numPr>
          <w:ilvl w:val="0"/>
          <w:numId w:val="17"/>
        </w:numPr>
        <w:spacing w:before="60" w:after="60" w:line="276" w:lineRule="auto"/>
        <w:rPr>
          <w:noProof/>
        </w:rPr>
      </w:pPr>
      <w:r w:rsidRPr="00861902">
        <w:rPr>
          <w:noProof/>
        </w:rPr>
        <w:t xml:space="preserve">Password for console line: </w:t>
      </w:r>
      <w:r w:rsidRPr="00861902">
        <w:rPr>
          <w:b/>
          <w:noProof/>
        </w:rPr>
        <w:t>ciscoconpa55</w:t>
      </w:r>
    </w:p>
    <w:p w14:paraId="0CDE1BE2" w14:textId="77777777" w:rsidR="005D58D2" w:rsidRPr="00861902" w:rsidRDefault="005D58D2" w:rsidP="005D58D2">
      <w:pPr>
        <w:pStyle w:val="Bulletlevel2"/>
        <w:numPr>
          <w:ilvl w:val="0"/>
          <w:numId w:val="17"/>
        </w:numPr>
        <w:spacing w:before="60" w:after="60" w:line="276" w:lineRule="auto"/>
        <w:rPr>
          <w:noProof/>
        </w:rPr>
      </w:pPr>
      <w:r w:rsidRPr="00861902">
        <w:rPr>
          <w:noProof/>
        </w:rPr>
        <w:t xml:space="preserve">Password for vty lines: </w:t>
      </w:r>
      <w:r w:rsidRPr="00861902">
        <w:rPr>
          <w:b/>
          <w:noProof/>
        </w:rPr>
        <w:t>ciscovtypa55</w:t>
      </w:r>
    </w:p>
    <w:p w14:paraId="3FE064A0" w14:textId="77777777" w:rsidR="005D58D2" w:rsidRPr="00B055F8" w:rsidRDefault="005D58D2" w:rsidP="005D58D2">
      <w:pPr>
        <w:pStyle w:val="Bulletlevel2"/>
        <w:numPr>
          <w:ilvl w:val="0"/>
          <w:numId w:val="17"/>
        </w:numPr>
        <w:spacing w:before="60" w:after="60" w:line="276" w:lineRule="auto"/>
      </w:pPr>
      <w:r w:rsidRPr="00861902">
        <w:rPr>
          <w:noProof/>
        </w:rPr>
        <w:t xml:space="preserve">Enable password: </w:t>
      </w:r>
      <w:r w:rsidRPr="00861902">
        <w:rPr>
          <w:b/>
          <w:noProof/>
        </w:rPr>
        <w:t>ciscoenpa55</w:t>
      </w:r>
    </w:p>
    <w:p w14:paraId="1E811875" w14:textId="77777777" w:rsidR="005D58D2" w:rsidRDefault="005D58D2" w:rsidP="005D58D2">
      <w:pPr>
        <w:pStyle w:val="Bulletlevel2"/>
        <w:numPr>
          <w:ilvl w:val="0"/>
          <w:numId w:val="17"/>
        </w:numPr>
        <w:spacing w:before="60" w:after="60" w:line="276" w:lineRule="auto"/>
      </w:pPr>
      <w:r>
        <w:t xml:space="preserve">SSH username and password: </w:t>
      </w:r>
      <w:proofErr w:type="spellStart"/>
      <w:r>
        <w:rPr>
          <w:b/>
        </w:rPr>
        <w:t>SSHadmin</w:t>
      </w:r>
      <w:proofErr w:type="spellEnd"/>
      <w:r w:rsidRPr="00E07FDB">
        <w:t xml:space="preserve"> / </w:t>
      </w:r>
      <w:r>
        <w:rPr>
          <w:b/>
        </w:rPr>
        <w:t>ciscosshpa55</w:t>
      </w:r>
    </w:p>
    <w:p w14:paraId="5993FB2C" w14:textId="77777777" w:rsidR="005D58D2" w:rsidRDefault="005D58D2" w:rsidP="005D58D2">
      <w:pPr>
        <w:pStyle w:val="Bulletlevel2"/>
        <w:numPr>
          <w:ilvl w:val="0"/>
          <w:numId w:val="17"/>
        </w:numPr>
        <w:spacing w:before="60" w:after="60" w:line="276" w:lineRule="auto"/>
      </w:pPr>
      <w:r>
        <w:t>OSPF 101</w:t>
      </w:r>
    </w:p>
    <w:p w14:paraId="2A1E653A" w14:textId="77777777" w:rsidR="005D58D2" w:rsidRDefault="005D58D2" w:rsidP="005D58D2">
      <w:pPr>
        <w:pStyle w:val="Heading1"/>
      </w:pPr>
      <w:r>
        <w:t>Instructions</w:t>
      </w:r>
    </w:p>
    <w:p w14:paraId="1D17A971" w14:textId="211B29C6" w:rsidR="005D58D2" w:rsidRPr="00EB5ADD" w:rsidRDefault="005D58D2" w:rsidP="005D58D2">
      <w:pPr>
        <w:pStyle w:val="Heading2"/>
      </w:pPr>
      <w:r>
        <w:t xml:space="preserve">Configure IPsec Parameters on </w:t>
      </w:r>
      <w:r w:rsidRPr="00AF72FB">
        <w:rPr>
          <w:rStyle w:val="DnTnobold"/>
        </w:rPr>
        <w:t>R1</w:t>
      </w:r>
    </w:p>
    <w:p w14:paraId="2FCC2174" w14:textId="77777777" w:rsidR="005D58D2" w:rsidRPr="00EB0DE7" w:rsidRDefault="005D58D2" w:rsidP="005D58D2">
      <w:pPr>
        <w:pStyle w:val="Heading3"/>
      </w:pPr>
      <w:r w:rsidRPr="00EB0DE7">
        <w:t>Test connectivity.</w:t>
      </w:r>
    </w:p>
    <w:p w14:paraId="452C2AF8" w14:textId="385570A7" w:rsidR="005D58D2" w:rsidRDefault="005D58D2" w:rsidP="005D58D2">
      <w:pPr>
        <w:pStyle w:val="BodyTextL25"/>
      </w:pPr>
      <w:r w:rsidRPr="003A5D1D">
        <w:t>Ping</w:t>
      </w:r>
      <w:r>
        <w:t xml:space="preserve"> from </w:t>
      </w:r>
      <w:r w:rsidRPr="00AF72FB">
        <w:rPr>
          <w:rStyle w:val="DnTbold"/>
        </w:rPr>
        <w:t>PC-A</w:t>
      </w:r>
      <w:r>
        <w:t xml:space="preserve"> to </w:t>
      </w:r>
      <w:r w:rsidRPr="00AF72FB">
        <w:rPr>
          <w:rStyle w:val="DnTbold"/>
        </w:rPr>
        <w:t>PC-C</w:t>
      </w:r>
      <w:r>
        <w:t>.</w:t>
      </w:r>
      <w:r w:rsidR="007E2BBB">
        <w:t xml:space="preserve"> The devices are all configured with routing. Therefore, the ping should succeed.</w:t>
      </w:r>
    </w:p>
    <w:p w14:paraId="4A793F0A" w14:textId="77777777" w:rsidR="005D58D2" w:rsidRDefault="005D58D2" w:rsidP="005D58D2">
      <w:pPr>
        <w:pStyle w:val="Heading3"/>
      </w:pPr>
      <w:r>
        <w:t>Enable the Security Technology package.</w:t>
      </w:r>
    </w:p>
    <w:p w14:paraId="28743F65" w14:textId="77777777" w:rsidR="005D58D2" w:rsidRDefault="005D58D2" w:rsidP="005D58D2">
      <w:pPr>
        <w:pStyle w:val="SubStepAlpha"/>
      </w:pPr>
      <w:r>
        <w:t xml:space="preserve">On </w:t>
      </w:r>
      <w:r w:rsidRPr="00AF72FB">
        <w:rPr>
          <w:rStyle w:val="DnTbold"/>
        </w:rPr>
        <w:t>R1</w:t>
      </w:r>
      <w:r>
        <w:t xml:space="preserve">, issue the </w:t>
      </w:r>
      <w:r w:rsidRPr="00415831">
        <w:rPr>
          <w:rStyle w:val="DnTbold"/>
        </w:rPr>
        <w:t xml:space="preserve">show version </w:t>
      </w:r>
      <w:r>
        <w:t>command to view the Security Technology package license information.</w:t>
      </w:r>
    </w:p>
    <w:p w14:paraId="0EB0DA97" w14:textId="77777777" w:rsidR="005D58D2" w:rsidRDefault="005D58D2" w:rsidP="005D58D2">
      <w:pPr>
        <w:pStyle w:val="SubStepAlpha"/>
      </w:pPr>
      <w:r>
        <w:t>If the Security Technology package has not been enabled, use the following command to enable the package.</w:t>
      </w:r>
    </w:p>
    <w:p w14:paraId="31BE7E9D" w14:textId="77777777" w:rsidR="005D58D2" w:rsidRDefault="005D58D2" w:rsidP="005D58D2">
      <w:pPr>
        <w:pStyle w:val="CMD"/>
        <w:rPr>
          <w:b/>
        </w:rPr>
      </w:pPr>
      <w:r w:rsidRPr="00861902">
        <w:rPr>
          <w:noProof/>
        </w:rPr>
        <w:t xml:space="preserve">R1(config)# </w:t>
      </w:r>
      <w:r w:rsidRPr="00861902">
        <w:rPr>
          <w:b/>
          <w:noProof/>
        </w:rPr>
        <w:t>license boot module c1900 technology-package securityk9</w:t>
      </w:r>
    </w:p>
    <w:p w14:paraId="740C29DE" w14:textId="77777777" w:rsidR="005D58D2" w:rsidRDefault="005D58D2" w:rsidP="005D58D2">
      <w:pPr>
        <w:pStyle w:val="SubStepAlpha"/>
      </w:pPr>
      <w:r>
        <w:t>Accept the end-user license agreement.</w:t>
      </w:r>
    </w:p>
    <w:p w14:paraId="11AF2BE1" w14:textId="77777777" w:rsidR="005D58D2" w:rsidRDefault="005D58D2" w:rsidP="005D58D2">
      <w:pPr>
        <w:pStyle w:val="SubStepAlpha"/>
      </w:pPr>
      <w:r>
        <w:t>Save the running-config and reload the router to enable the security license.</w:t>
      </w:r>
    </w:p>
    <w:p w14:paraId="0832FE87" w14:textId="1DD4E5E7" w:rsidR="005D58D2" w:rsidRDefault="00F6260D" w:rsidP="005D58D2">
      <w:pPr>
        <w:pStyle w:val="SubStepAlpha"/>
      </w:pPr>
      <w:r>
        <w:t xml:space="preserve">Use the </w:t>
      </w:r>
      <w:r w:rsidRPr="00415831">
        <w:rPr>
          <w:rStyle w:val="DnTbold"/>
        </w:rPr>
        <w:t xml:space="preserve">show version </w:t>
      </w:r>
      <w:r>
        <w:t>command again to v</w:t>
      </w:r>
      <w:r w:rsidR="005D58D2">
        <w:t xml:space="preserve">erify that the </w:t>
      </w:r>
      <w:r w:rsidRPr="00415831">
        <w:rPr>
          <w:rStyle w:val="DnTbold"/>
        </w:rPr>
        <w:t>securityk9</w:t>
      </w:r>
      <w:r w:rsidR="005D58D2">
        <w:t xml:space="preserve"> </w:t>
      </w:r>
      <w:r>
        <w:t xml:space="preserve">is listed under current </w:t>
      </w:r>
      <w:r w:rsidR="005D58D2">
        <w:t>Technology package</w:t>
      </w:r>
      <w:r>
        <w:t>s</w:t>
      </w:r>
      <w:r w:rsidR="005D58D2">
        <w:t>.</w:t>
      </w:r>
    </w:p>
    <w:p w14:paraId="275B45D4" w14:textId="77777777" w:rsidR="005D58D2" w:rsidRPr="00861902" w:rsidRDefault="005D58D2" w:rsidP="005D58D2">
      <w:pPr>
        <w:pStyle w:val="Heading3"/>
        <w:rPr>
          <w:noProof/>
        </w:rPr>
      </w:pPr>
      <w:r w:rsidRPr="00861902">
        <w:rPr>
          <w:noProof/>
        </w:rPr>
        <w:t xml:space="preserve">Identify interesting traffic on </w:t>
      </w:r>
      <w:r w:rsidRPr="00AF72FB">
        <w:rPr>
          <w:rStyle w:val="DnTnobold"/>
        </w:rPr>
        <w:t>R1</w:t>
      </w:r>
      <w:r w:rsidRPr="00861902">
        <w:rPr>
          <w:noProof/>
        </w:rPr>
        <w:t>.</w:t>
      </w:r>
    </w:p>
    <w:p w14:paraId="7392A61C" w14:textId="77777777" w:rsidR="005D58D2" w:rsidRPr="00861902" w:rsidRDefault="005D58D2" w:rsidP="005D58D2">
      <w:pPr>
        <w:pStyle w:val="BodyTextL25"/>
        <w:rPr>
          <w:noProof/>
        </w:rPr>
      </w:pPr>
      <w:r w:rsidRPr="00861902">
        <w:rPr>
          <w:noProof/>
        </w:rPr>
        <w:t xml:space="preserve">Configure ACL </w:t>
      </w:r>
      <w:r w:rsidRPr="00AC7B4D">
        <w:rPr>
          <w:noProof/>
        </w:rPr>
        <w:t>110</w:t>
      </w:r>
      <w:r w:rsidRPr="00861902">
        <w:rPr>
          <w:noProof/>
        </w:rPr>
        <w:t xml:space="preserve"> to identify the traffic from the LAN on </w:t>
      </w:r>
      <w:r w:rsidRPr="00AF72FB">
        <w:rPr>
          <w:rStyle w:val="DnTbold"/>
        </w:rPr>
        <w:t>R1</w:t>
      </w:r>
      <w:r w:rsidRPr="00861902">
        <w:rPr>
          <w:noProof/>
        </w:rPr>
        <w:t xml:space="preserve"> to the LAN on </w:t>
      </w:r>
      <w:r w:rsidRPr="00AF72FB">
        <w:rPr>
          <w:rStyle w:val="DnTbold"/>
        </w:rPr>
        <w:t>R3</w:t>
      </w:r>
      <w:r w:rsidRPr="00861902">
        <w:rPr>
          <w:noProof/>
        </w:rPr>
        <w:t xml:space="preserve"> as interesting. This interesting traffic will trigger the IPsec VPN to be implemented when there is traffic between</w:t>
      </w:r>
      <w:r>
        <w:t xml:space="preserve"> the </w:t>
      </w:r>
      <w:r w:rsidRPr="00AF72FB">
        <w:rPr>
          <w:rStyle w:val="DnTbold"/>
        </w:rPr>
        <w:t>R1</w:t>
      </w:r>
      <w:r w:rsidRPr="00861902">
        <w:rPr>
          <w:noProof/>
        </w:rPr>
        <w:t xml:space="preserve"> to </w:t>
      </w:r>
      <w:r w:rsidRPr="00AF72FB">
        <w:rPr>
          <w:rStyle w:val="DnTbold"/>
        </w:rPr>
        <w:t>R3</w:t>
      </w:r>
      <w:r w:rsidRPr="00861902">
        <w:rPr>
          <w:noProof/>
        </w:rPr>
        <w:t xml:space="preserve"> LANs. All other traffic sourced from the LANs will not be encrypted.</w:t>
      </w:r>
      <w:r>
        <w:t xml:space="preserve"> Because of the implicit </w:t>
      </w:r>
      <w:r w:rsidRPr="00415831">
        <w:rPr>
          <w:rStyle w:val="DnTbold"/>
        </w:rPr>
        <w:t>deny all</w:t>
      </w:r>
      <w:r>
        <w:t xml:space="preserve">, there is no need to configure a </w:t>
      </w:r>
      <w:r w:rsidRPr="00415831">
        <w:rPr>
          <w:rStyle w:val="DnTbold"/>
        </w:rPr>
        <w:t xml:space="preserve">deny </w:t>
      </w:r>
      <w:proofErr w:type="spellStart"/>
      <w:r w:rsidRPr="00415831">
        <w:rPr>
          <w:rStyle w:val="DnTbold"/>
        </w:rPr>
        <w:t>ip</w:t>
      </w:r>
      <w:proofErr w:type="spellEnd"/>
      <w:r w:rsidRPr="00415831">
        <w:rPr>
          <w:rStyle w:val="DnTbold"/>
        </w:rPr>
        <w:t xml:space="preserve"> any </w:t>
      </w:r>
      <w:proofErr w:type="spellStart"/>
      <w:r w:rsidRPr="00415831">
        <w:rPr>
          <w:rStyle w:val="DnTbold"/>
        </w:rPr>
        <w:t>any</w:t>
      </w:r>
      <w:proofErr w:type="spellEnd"/>
      <w:r w:rsidRPr="00861902">
        <w:rPr>
          <w:b/>
          <w:noProof/>
        </w:rPr>
        <w:t xml:space="preserve"> </w:t>
      </w:r>
      <w:r w:rsidRPr="00861902">
        <w:rPr>
          <w:noProof/>
        </w:rPr>
        <w:t>statement.</w:t>
      </w:r>
    </w:p>
    <w:p w14:paraId="5BFB870B" w14:textId="77777777" w:rsidR="005D58D2" w:rsidRPr="00861902" w:rsidRDefault="005D58D2" w:rsidP="005D58D2">
      <w:pPr>
        <w:pStyle w:val="CMD"/>
        <w:rPr>
          <w:noProof/>
          <w:highlight w:val="lightGray"/>
        </w:rPr>
      </w:pPr>
      <w:r w:rsidRPr="00861902">
        <w:rPr>
          <w:noProof/>
        </w:rPr>
        <w:t xml:space="preserve">R1(config)# </w:t>
      </w:r>
      <w:r w:rsidRPr="00861902">
        <w:rPr>
          <w:b/>
          <w:noProof/>
        </w:rPr>
        <w:t>access-list 110 permit ip 192.168.1.0 0.0.0.255 192.168.3.0 0.0.0.255</w:t>
      </w:r>
    </w:p>
    <w:p w14:paraId="5B788909" w14:textId="77777777" w:rsidR="005D58D2" w:rsidRPr="003952FB" w:rsidRDefault="005D58D2" w:rsidP="005D58D2">
      <w:pPr>
        <w:pStyle w:val="Heading3"/>
      </w:pPr>
      <w:r w:rsidRPr="003952FB">
        <w:lastRenderedPageBreak/>
        <w:t xml:space="preserve">Configure the IKE Phase 1 ISAKMP policy on </w:t>
      </w:r>
      <w:r w:rsidRPr="00AF72FB">
        <w:rPr>
          <w:rStyle w:val="DnTnobold"/>
        </w:rPr>
        <w:t>R1</w:t>
      </w:r>
      <w:r w:rsidRPr="003952FB">
        <w:t>.</w:t>
      </w:r>
    </w:p>
    <w:p w14:paraId="3A2E0885" w14:textId="265B03C7" w:rsidR="005D58D2" w:rsidRDefault="005D58D2" w:rsidP="005D58D2">
      <w:pPr>
        <w:pStyle w:val="BodyTextL25"/>
      </w:pPr>
      <w:r w:rsidRPr="00861902">
        <w:rPr>
          <w:noProof/>
        </w:rPr>
        <w:t xml:space="preserve">Configure the </w:t>
      </w:r>
      <w:r w:rsidRPr="00415831">
        <w:rPr>
          <w:rStyle w:val="DnTbold"/>
        </w:rPr>
        <w:t xml:space="preserve">crypto ISAKMP policy 10 </w:t>
      </w:r>
      <w:r w:rsidRPr="00861902">
        <w:rPr>
          <w:noProof/>
        </w:rPr>
        <w:t xml:space="preserve">properties on </w:t>
      </w:r>
      <w:r w:rsidRPr="00AF72FB">
        <w:rPr>
          <w:rStyle w:val="DnTbold"/>
        </w:rPr>
        <w:t>R1</w:t>
      </w:r>
      <w:r w:rsidRPr="00861902">
        <w:rPr>
          <w:noProof/>
        </w:rPr>
        <w:t xml:space="preserve"> along with the shared crypto key </w:t>
      </w:r>
      <w:r w:rsidRPr="00415831">
        <w:rPr>
          <w:rStyle w:val="DnTbold"/>
        </w:rPr>
        <w:t>vpnpa55</w:t>
      </w:r>
      <w:r w:rsidRPr="00861902">
        <w:rPr>
          <w:noProof/>
        </w:rPr>
        <w:t>. Default values do not have to be configured.</w:t>
      </w:r>
      <w:r>
        <w:t xml:space="preserve"> Therefore, only the encryption method, key exchange method, and DH method must be configured.</w:t>
      </w:r>
    </w:p>
    <w:p w14:paraId="13099F86" w14:textId="77F252AF" w:rsidR="005D58D2" w:rsidRDefault="005D58D2" w:rsidP="005D58D2">
      <w:pPr>
        <w:pStyle w:val="BodyTextL25"/>
      </w:pPr>
      <w:r w:rsidRPr="008A68C3">
        <w:rPr>
          <w:b/>
        </w:rPr>
        <w:t>Note</w:t>
      </w:r>
      <w:r>
        <w:t xml:space="preserve">: </w:t>
      </w:r>
      <w:r w:rsidRPr="008A68C3">
        <w:t xml:space="preserve">The highest DH group currently supported by Packet Tracer is group 5. In a production network, you would configure at least DH </w:t>
      </w:r>
      <w:r w:rsidR="00F6260D">
        <w:t>2</w:t>
      </w:r>
      <w:r w:rsidRPr="008A68C3">
        <w:t>4.</w:t>
      </w:r>
    </w:p>
    <w:p w14:paraId="73399CE9" w14:textId="77777777" w:rsidR="005D58D2" w:rsidRPr="00F63BFF" w:rsidRDefault="005D58D2" w:rsidP="005D58D2">
      <w:pPr>
        <w:pStyle w:val="CMD"/>
      </w:pPr>
      <w:r w:rsidRPr="00EB56A3">
        <w:t xml:space="preserve">R1(config)# </w:t>
      </w:r>
      <w:r w:rsidRPr="00EB56A3">
        <w:rPr>
          <w:b/>
        </w:rPr>
        <w:t xml:space="preserve">crypto </w:t>
      </w:r>
      <w:proofErr w:type="spellStart"/>
      <w:r w:rsidRPr="00EB56A3">
        <w:rPr>
          <w:b/>
        </w:rPr>
        <w:t>isakmp</w:t>
      </w:r>
      <w:proofErr w:type="spellEnd"/>
      <w:r w:rsidRPr="00EB56A3">
        <w:rPr>
          <w:b/>
        </w:rPr>
        <w:t xml:space="preserve"> policy 10</w:t>
      </w:r>
    </w:p>
    <w:p w14:paraId="0445908F" w14:textId="77777777" w:rsidR="005D58D2" w:rsidRPr="00F63BFF" w:rsidRDefault="005D58D2" w:rsidP="005D58D2">
      <w:pPr>
        <w:pStyle w:val="CMD"/>
      </w:pPr>
      <w:r w:rsidRPr="00EB56A3">
        <w:t>R1(config-</w:t>
      </w:r>
      <w:proofErr w:type="spellStart"/>
      <w:r w:rsidRPr="00EB56A3">
        <w:t>isakmp</w:t>
      </w:r>
      <w:proofErr w:type="spellEnd"/>
      <w:r w:rsidRPr="00EB56A3">
        <w:t xml:space="preserve">)# </w:t>
      </w:r>
      <w:r w:rsidRPr="00EB56A3">
        <w:rPr>
          <w:b/>
        </w:rPr>
        <w:t xml:space="preserve">encryption </w:t>
      </w:r>
      <w:proofErr w:type="spellStart"/>
      <w:r w:rsidRPr="00EB56A3">
        <w:rPr>
          <w:b/>
        </w:rPr>
        <w:t>aes</w:t>
      </w:r>
      <w:proofErr w:type="spellEnd"/>
      <w:r>
        <w:rPr>
          <w:b/>
        </w:rPr>
        <w:t xml:space="preserve"> 256</w:t>
      </w:r>
    </w:p>
    <w:p w14:paraId="7BC75F70" w14:textId="77777777" w:rsidR="005D58D2" w:rsidRPr="00F63BFF" w:rsidRDefault="005D58D2" w:rsidP="005D58D2">
      <w:pPr>
        <w:pStyle w:val="CMD"/>
      </w:pPr>
      <w:r w:rsidRPr="00EB56A3">
        <w:t>R1(config-</w:t>
      </w:r>
      <w:proofErr w:type="spellStart"/>
      <w:r w:rsidRPr="00EB56A3">
        <w:t>isakmp</w:t>
      </w:r>
      <w:proofErr w:type="spellEnd"/>
      <w:r w:rsidRPr="00EB56A3">
        <w:t xml:space="preserve">)# </w:t>
      </w:r>
      <w:r w:rsidRPr="00EB56A3">
        <w:rPr>
          <w:b/>
        </w:rPr>
        <w:t>authentication pre-share</w:t>
      </w:r>
    </w:p>
    <w:p w14:paraId="2AA5534F" w14:textId="77777777" w:rsidR="005D58D2" w:rsidRPr="00F63BFF" w:rsidRDefault="005D58D2" w:rsidP="005D58D2">
      <w:pPr>
        <w:pStyle w:val="CMD"/>
      </w:pPr>
      <w:r w:rsidRPr="00EB56A3">
        <w:t>R1(config-</w:t>
      </w:r>
      <w:proofErr w:type="spellStart"/>
      <w:r w:rsidRPr="00EB56A3">
        <w:t>isakmp</w:t>
      </w:r>
      <w:proofErr w:type="spellEnd"/>
      <w:r w:rsidRPr="00EB56A3">
        <w:t xml:space="preserve">)# </w:t>
      </w:r>
      <w:r w:rsidRPr="00EB56A3">
        <w:rPr>
          <w:b/>
        </w:rPr>
        <w:t xml:space="preserve">group </w:t>
      </w:r>
      <w:r>
        <w:rPr>
          <w:b/>
        </w:rPr>
        <w:t>5</w:t>
      </w:r>
    </w:p>
    <w:p w14:paraId="2379CED9" w14:textId="77777777" w:rsidR="005D58D2" w:rsidRPr="00861902" w:rsidRDefault="005D58D2" w:rsidP="005D58D2">
      <w:pPr>
        <w:pStyle w:val="CMD"/>
        <w:rPr>
          <w:noProof/>
        </w:rPr>
      </w:pPr>
      <w:r w:rsidRPr="00861902">
        <w:rPr>
          <w:noProof/>
        </w:rPr>
        <w:t xml:space="preserve">R1(config-isakmp)# </w:t>
      </w:r>
      <w:r w:rsidRPr="00861902">
        <w:rPr>
          <w:b/>
          <w:noProof/>
        </w:rPr>
        <w:t>exit</w:t>
      </w:r>
    </w:p>
    <w:p w14:paraId="130129CF" w14:textId="77777777" w:rsidR="005D58D2" w:rsidRPr="00861902" w:rsidRDefault="005D58D2" w:rsidP="005D58D2">
      <w:pPr>
        <w:pStyle w:val="CMD"/>
        <w:rPr>
          <w:noProof/>
          <w:highlight w:val="lightGray"/>
        </w:rPr>
      </w:pPr>
      <w:r w:rsidRPr="00861902">
        <w:rPr>
          <w:noProof/>
        </w:rPr>
        <w:t xml:space="preserve">R1(config)# </w:t>
      </w:r>
      <w:r w:rsidRPr="00861902">
        <w:rPr>
          <w:b/>
          <w:noProof/>
        </w:rPr>
        <w:t>crypto isakmp key vpnpa55 address 10.2.2.2</w:t>
      </w:r>
    </w:p>
    <w:p w14:paraId="2EADAEE9" w14:textId="77777777" w:rsidR="005D58D2" w:rsidRPr="00861902" w:rsidRDefault="005D58D2" w:rsidP="005D58D2">
      <w:pPr>
        <w:pStyle w:val="Heading3"/>
        <w:rPr>
          <w:noProof/>
        </w:rPr>
      </w:pPr>
      <w:r w:rsidRPr="00861902">
        <w:rPr>
          <w:noProof/>
        </w:rPr>
        <w:t xml:space="preserve">Configure the </w:t>
      </w:r>
      <w:r>
        <w:rPr>
          <w:noProof/>
        </w:rPr>
        <w:t>IKE</w:t>
      </w:r>
      <w:r w:rsidRPr="00861902">
        <w:rPr>
          <w:noProof/>
        </w:rPr>
        <w:t xml:space="preserve"> Phase 2 </w:t>
      </w:r>
      <w:r>
        <w:rPr>
          <w:noProof/>
        </w:rPr>
        <w:t>IPsec policy</w:t>
      </w:r>
      <w:r w:rsidRPr="00861902">
        <w:rPr>
          <w:noProof/>
        </w:rPr>
        <w:t xml:space="preserve"> on </w:t>
      </w:r>
      <w:r w:rsidRPr="00AF72FB">
        <w:rPr>
          <w:rStyle w:val="DnTnobold"/>
        </w:rPr>
        <w:t>R1</w:t>
      </w:r>
      <w:r w:rsidRPr="00861902">
        <w:rPr>
          <w:noProof/>
        </w:rPr>
        <w:t>.</w:t>
      </w:r>
    </w:p>
    <w:p w14:paraId="581BE9C6" w14:textId="77777777" w:rsidR="005D58D2" w:rsidRDefault="005D58D2" w:rsidP="005D58D2">
      <w:pPr>
        <w:pStyle w:val="SubStepAlpha"/>
      </w:pPr>
      <w:r w:rsidRPr="00861902">
        <w:rPr>
          <w:rFonts w:cs="Arial"/>
          <w:noProof/>
          <w:color w:val="000000"/>
          <w:szCs w:val="20"/>
        </w:rPr>
        <w:t xml:space="preserve">Create </w:t>
      </w:r>
      <w:r w:rsidRPr="00861902">
        <w:rPr>
          <w:noProof/>
        </w:rPr>
        <w:t xml:space="preserve">the transform-set VPN-SET to use </w:t>
      </w:r>
      <w:proofErr w:type="spellStart"/>
      <w:r w:rsidRPr="00415831">
        <w:rPr>
          <w:rStyle w:val="DnTbold"/>
        </w:rPr>
        <w:t>esp-aes</w:t>
      </w:r>
      <w:proofErr w:type="spellEnd"/>
      <w:r w:rsidRPr="00415831">
        <w:rPr>
          <w:rStyle w:val="DnTbold"/>
        </w:rPr>
        <w:t xml:space="preserve"> and </w:t>
      </w:r>
      <w:proofErr w:type="spellStart"/>
      <w:r w:rsidRPr="00415831">
        <w:rPr>
          <w:rStyle w:val="DnTbold"/>
        </w:rPr>
        <w:t>esp</w:t>
      </w:r>
      <w:proofErr w:type="spellEnd"/>
      <w:r w:rsidRPr="00415831">
        <w:rPr>
          <w:rStyle w:val="DnTbold"/>
        </w:rPr>
        <w:t>-sha-</w:t>
      </w:r>
      <w:proofErr w:type="spellStart"/>
      <w:r w:rsidRPr="00415831">
        <w:rPr>
          <w:rStyle w:val="DnTbold"/>
        </w:rPr>
        <w:t>hmac</w:t>
      </w:r>
      <w:proofErr w:type="spellEnd"/>
      <w:r w:rsidRPr="00861902">
        <w:rPr>
          <w:noProof/>
        </w:rPr>
        <w:t>.</w:t>
      </w:r>
    </w:p>
    <w:p w14:paraId="41E4358F" w14:textId="77777777" w:rsidR="005D58D2" w:rsidRDefault="005D58D2" w:rsidP="005D58D2">
      <w:pPr>
        <w:pStyle w:val="CMD"/>
      </w:pPr>
      <w:r w:rsidRPr="00EB56A3">
        <w:t xml:space="preserve">R1(config)# </w:t>
      </w:r>
      <w:r w:rsidRPr="003659DA">
        <w:rPr>
          <w:b/>
        </w:rPr>
        <w:t xml:space="preserve">crypto </w:t>
      </w:r>
      <w:proofErr w:type="spellStart"/>
      <w:r w:rsidRPr="003659DA">
        <w:rPr>
          <w:b/>
        </w:rPr>
        <w:t>ipsec</w:t>
      </w:r>
      <w:proofErr w:type="spellEnd"/>
      <w:r w:rsidRPr="003659DA">
        <w:rPr>
          <w:b/>
        </w:rPr>
        <w:t xml:space="preserve"> transform-set VPN-SET </w:t>
      </w:r>
      <w:proofErr w:type="spellStart"/>
      <w:r w:rsidRPr="003659DA">
        <w:rPr>
          <w:b/>
        </w:rPr>
        <w:t>esp-</w:t>
      </w:r>
      <w:r>
        <w:rPr>
          <w:b/>
        </w:rPr>
        <w:t>aes</w:t>
      </w:r>
      <w:proofErr w:type="spellEnd"/>
      <w:r w:rsidRPr="003659DA">
        <w:rPr>
          <w:b/>
        </w:rPr>
        <w:t xml:space="preserve"> </w:t>
      </w:r>
      <w:proofErr w:type="spellStart"/>
      <w:r w:rsidRPr="003659DA">
        <w:rPr>
          <w:b/>
        </w:rPr>
        <w:t>esp</w:t>
      </w:r>
      <w:proofErr w:type="spellEnd"/>
      <w:r w:rsidRPr="003659DA">
        <w:rPr>
          <w:b/>
        </w:rPr>
        <w:t>-sha-</w:t>
      </w:r>
      <w:proofErr w:type="spellStart"/>
      <w:r w:rsidRPr="003659DA">
        <w:rPr>
          <w:b/>
        </w:rPr>
        <w:t>hmac</w:t>
      </w:r>
      <w:proofErr w:type="spellEnd"/>
    </w:p>
    <w:p w14:paraId="6AE7869D" w14:textId="77777777" w:rsidR="005D58D2" w:rsidRDefault="005D58D2" w:rsidP="005D58D2">
      <w:pPr>
        <w:pStyle w:val="SubStepAlpha"/>
      </w:pPr>
      <w:r w:rsidRPr="00861902">
        <w:rPr>
          <w:noProof/>
        </w:rPr>
        <w:t xml:space="preserve">Create the crypto map </w:t>
      </w:r>
      <w:r w:rsidRPr="00AC7B4D">
        <w:rPr>
          <w:noProof/>
        </w:rPr>
        <w:t>VPN-MAP</w:t>
      </w:r>
      <w:r w:rsidRPr="00861902">
        <w:rPr>
          <w:noProof/>
        </w:rPr>
        <w:t xml:space="preserve"> that binds all of the Phase 2 parameters together. Use sequence number </w:t>
      </w:r>
      <w:r w:rsidRPr="00AC7B4D">
        <w:rPr>
          <w:noProof/>
        </w:rPr>
        <w:t>10</w:t>
      </w:r>
      <w:r w:rsidRPr="00861902">
        <w:rPr>
          <w:noProof/>
        </w:rPr>
        <w:t xml:space="preserve"> and identify </w:t>
      </w:r>
      <w:r w:rsidRPr="005D58D2">
        <w:t>it a</w:t>
      </w:r>
      <w:r w:rsidRPr="00861902">
        <w:rPr>
          <w:noProof/>
        </w:rPr>
        <w:t xml:space="preserve">s </w:t>
      </w:r>
      <w:r w:rsidRPr="00AC7B4D">
        <w:rPr>
          <w:noProof/>
        </w:rPr>
        <w:t>an ipsec-isakmp</w:t>
      </w:r>
      <w:r w:rsidRPr="00861902">
        <w:rPr>
          <w:noProof/>
        </w:rPr>
        <w:t xml:space="preserve"> map.</w:t>
      </w:r>
    </w:p>
    <w:p w14:paraId="4F2422CE" w14:textId="77777777" w:rsidR="005D58D2" w:rsidRPr="00861902" w:rsidRDefault="005D58D2" w:rsidP="005D58D2">
      <w:pPr>
        <w:pStyle w:val="CMD"/>
        <w:rPr>
          <w:noProof/>
        </w:rPr>
      </w:pPr>
      <w:r w:rsidRPr="00861902">
        <w:rPr>
          <w:noProof/>
        </w:rPr>
        <w:t xml:space="preserve">R1(config)# </w:t>
      </w:r>
      <w:r w:rsidRPr="00861902">
        <w:rPr>
          <w:b/>
          <w:noProof/>
        </w:rPr>
        <w:t>crypto map VPN-MAP 10 ipsec-isakmp</w:t>
      </w:r>
    </w:p>
    <w:p w14:paraId="385816B9" w14:textId="77777777" w:rsidR="005D58D2" w:rsidRPr="00861902" w:rsidRDefault="005D58D2" w:rsidP="005D58D2">
      <w:pPr>
        <w:pStyle w:val="CMD"/>
        <w:rPr>
          <w:noProof/>
        </w:rPr>
      </w:pPr>
      <w:r w:rsidRPr="00861902">
        <w:rPr>
          <w:noProof/>
        </w:rPr>
        <w:t xml:space="preserve">R1(config-crypto-map)# </w:t>
      </w:r>
      <w:r w:rsidRPr="00861902">
        <w:rPr>
          <w:b/>
          <w:noProof/>
        </w:rPr>
        <w:t>description VPN connection to R3</w:t>
      </w:r>
    </w:p>
    <w:p w14:paraId="266C818A" w14:textId="77777777" w:rsidR="005D58D2" w:rsidRPr="00861902" w:rsidRDefault="005D58D2" w:rsidP="005D58D2">
      <w:pPr>
        <w:pStyle w:val="CMD"/>
        <w:rPr>
          <w:b/>
          <w:noProof/>
        </w:rPr>
      </w:pPr>
      <w:r w:rsidRPr="00861902">
        <w:rPr>
          <w:noProof/>
        </w:rPr>
        <w:t xml:space="preserve">R1(config-crypto-map)# </w:t>
      </w:r>
      <w:r w:rsidRPr="00861902">
        <w:rPr>
          <w:b/>
          <w:noProof/>
        </w:rPr>
        <w:t>set peer 10.2.2.2</w:t>
      </w:r>
    </w:p>
    <w:p w14:paraId="2BB245CE" w14:textId="77777777" w:rsidR="005D58D2" w:rsidRPr="00861902" w:rsidRDefault="005D58D2" w:rsidP="005D58D2">
      <w:pPr>
        <w:pStyle w:val="CMD"/>
        <w:rPr>
          <w:noProof/>
        </w:rPr>
      </w:pPr>
      <w:r w:rsidRPr="00861902">
        <w:rPr>
          <w:noProof/>
        </w:rPr>
        <w:t xml:space="preserve">R1(config-crypto-map)# </w:t>
      </w:r>
      <w:r w:rsidRPr="00861902">
        <w:rPr>
          <w:b/>
          <w:noProof/>
        </w:rPr>
        <w:t>set transform-set VPN-SET</w:t>
      </w:r>
    </w:p>
    <w:p w14:paraId="712CABED" w14:textId="77777777" w:rsidR="005D58D2" w:rsidRPr="00861902" w:rsidRDefault="005D58D2" w:rsidP="005D58D2">
      <w:pPr>
        <w:pStyle w:val="CMD"/>
        <w:rPr>
          <w:b/>
          <w:noProof/>
        </w:rPr>
      </w:pPr>
      <w:r w:rsidRPr="00861902">
        <w:rPr>
          <w:noProof/>
        </w:rPr>
        <w:t xml:space="preserve">R1(config-crypto-map)# </w:t>
      </w:r>
      <w:r w:rsidRPr="00861902">
        <w:rPr>
          <w:b/>
          <w:noProof/>
        </w:rPr>
        <w:t>match address 110</w:t>
      </w:r>
    </w:p>
    <w:p w14:paraId="59CC96DC" w14:textId="77777777" w:rsidR="005D58D2" w:rsidRDefault="005D58D2" w:rsidP="005D58D2">
      <w:pPr>
        <w:pStyle w:val="CMD"/>
      </w:pPr>
      <w:r w:rsidRPr="00861902">
        <w:rPr>
          <w:noProof/>
        </w:rPr>
        <w:t xml:space="preserve">R1(config-crypto-map)# </w:t>
      </w:r>
      <w:r w:rsidRPr="00861902">
        <w:rPr>
          <w:b/>
          <w:noProof/>
        </w:rPr>
        <w:t>exit</w:t>
      </w:r>
    </w:p>
    <w:p w14:paraId="18C46831" w14:textId="77777777" w:rsidR="005D58D2" w:rsidRPr="00EB0DE7" w:rsidRDefault="005D58D2" w:rsidP="005D58D2">
      <w:pPr>
        <w:pStyle w:val="Heading3"/>
      </w:pPr>
      <w:r w:rsidRPr="00861902">
        <w:rPr>
          <w:noProof/>
        </w:rPr>
        <w:t>Configure the crypto map on the outgoing interface.</w:t>
      </w:r>
    </w:p>
    <w:p w14:paraId="41DDD35A" w14:textId="77777777" w:rsidR="005D58D2" w:rsidRDefault="005D58D2" w:rsidP="005D58D2">
      <w:pPr>
        <w:pStyle w:val="BodyTextL25"/>
      </w:pPr>
      <w:r>
        <w:t xml:space="preserve">Bind the </w:t>
      </w:r>
      <w:r w:rsidRPr="00415831">
        <w:rPr>
          <w:rStyle w:val="DnTbold"/>
        </w:rPr>
        <w:t>VPN-MAP</w:t>
      </w:r>
      <w:r>
        <w:t xml:space="preserve"> crypto map to the outgoing Serial 0/0/0 interface.</w:t>
      </w:r>
    </w:p>
    <w:p w14:paraId="7601FC55" w14:textId="77777777" w:rsidR="005D58D2" w:rsidRPr="00EB7A59" w:rsidRDefault="005D58D2" w:rsidP="005D58D2">
      <w:pPr>
        <w:pStyle w:val="CMD"/>
      </w:pPr>
      <w:r w:rsidRPr="00EB7A59">
        <w:t xml:space="preserve">R1(config)# </w:t>
      </w:r>
      <w:r>
        <w:rPr>
          <w:b/>
        </w:rPr>
        <w:t>interface s</w:t>
      </w:r>
      <w:r w:rsidRPr="00EB56A3">
        <w:rPr>
          <w:b/>
        </w:rPr>
        <w:t>0/0/0</w:t>
      </w:r>
    </w:p>
    <w:p w14:paraId="453A4483" w14:textId="77777777" w:rsidR="005D58D2" w:rsidRPr="00EB7A59" w:rsidRDefault="005D58D2" w:rsidP="005D58D2">
      <w:pPr>
        <w:pStyle w:val="CMD"/>
      </w:pPr>
      <w:r w:rsidRPr="00EB7A59">
        <w:t xml:space="preserve">R1(config-if)# </w:t>
      </w:r>
      <w:r w:rsidRPr="00EB56A3">
        <w:rPr>
          <w:b/>
        </w:rPr>
        <w:t>crypto map VPN-MAP</w:t>
      </w:r>
    </w:p>
    <w:p w14:paraId="67632456" w14:textId="77777777" w:rsidR="005D58D2" w:rsidRPr="00EB5ADD" w:rsidRDefault="005D58D2" w:rsidP="005D58D2">
      <w:pPr>
        <w:pStyle w:val="Heading2"/>
      </w:pPr>
      <w:r>
        <w:t xml:space="preserve">Configure IPsec Parameters on </w:t>
      </w:r>
      <w:r w:rsidRPr="00AF72FB">
        <w:rPr>
          <w:rStyle w:val="DnTnobold"/>
        </w:rPr>
        <w:t>R3</w:t>
      </w:r>
    </w:p>
    <w:p w14:paraId="6175F3C5" w14:textId="77777777" w:rsidR="005D58D2" w:rsidRDefault="005D58D2" w:rsidP="005D58D2">
      <w:pPr>
        <w:pStyle w:val="Heading3"/>
      </w:pPr>
      <w:r>
        <w:t>Enable the Security Technology package.</w:t>
      </w:r>
    </w:p>
    <w:p w14:paraId="0515C86D" w14:textId="77777777" w:rsidR="005D58D2" w:rsidRDefault="005D58D2" w:rsidP="005D58D2">
      <w:pPr>
        <w:pStyle w:val="SubStepAlpha"/>
      </w:pPr>
      <w:r>
        <w:t xml:space="preserve">On </w:t>
      </w:r>
      <w:r w:rsidRPr="00AF72FB">
        <w:rPr>
          <w:rStyle w:val="DnTbold"/>
        </w:rPr>
        <w:t>R3</w:t>
      </w:r>
      <w:r>
        <w:t xml:space="preserve">, issue the </w:t>
      </w:r>
      <w:r>
        <w:rPr>
          <w:b/>
        </w:rPr>
        <w:t>show version</w:t>
      </w:r>
      <w:r>
        <w:t xml:space="preserve"> command to verify that the Security Technology package license information has been enabled.</w:t>
      </w:r>
    </w:p>
    <w:p w14:paraId="2FB6BABE" w14:textId="77777777" w:rsidR="005D58D2" w:rsidRDefault="005D58D2" w:rsidP="005D58D2">
      <w:pPr>
        <w:pStyle w:val="SubStepAlpha"/>
      </w:pPr>
      <w:r>
        <w:t xml:space="preserve">If the Security Technology package has not been enabled, enable the package and reload </w:t>
      </w:r>
      <w:r w:rsidRPr="00AF72FB">
        <w:rPr>
          <w:rStyle w:val="DnTbold"/>
        </w:rPr>
        <w:t>R3</w:t>
      </w:r>
      <w:r>
        <w:t>.</w:t>
      </w:r>
    </w:p>
    <w:p w14:paraId="1026C6E5" w14:textId="77777777" w:rsidR="005D58D2" w:rsidRPr="00EB0DE7" w:rsidRDefault="005D58D2" w:rsidP="005D58D2">
      <w:pPr>
        <w:pStyle w:val="Heading3"/>
      </w:pPr>
      <w:r w:rsidRPr="00EB0DE7">
        <w:t xml:space="preserve">Configure router </w:t>
      </w:r>
      <w:r w:rsidRPr="00AF72FB">
        <w:rPr>
          <w:rStyle w:val="DnTnobold"/>
        </w:rPr>
        <w:t>R3</w:t>
      </w:r>
      <w:r w:rsidRPr="00415831">
        <w:rPr>
          <w:sz w:val="28"/>
          <w:szCs w:val="32"/>
        </w:rPr>
        <w:t xml:space="preserve"> </w:t>
      </w:r>
      <w:r w:rsidRPr="00EB0DE7">
        <w:t xml:space="preserve">to support a site-to-site VPN with </w:t>
      </w:r>
      <w:r w:rsidRPr="00AF72FB">
        <w:rPr>
          <w:rStyle w:val="DnTnobold"/>
        </w:rPr>
        <w:t>R1</w:t>
      </w:r>
      <w:r w:rsidRPr="00EB0DE7">
        <w:t>.</w:t>
      </w:r>
    </w:p>
    <w:p w14:paraId="3AA8F7B0" w14:textId="77777777" w:rsidR="005D58D2" w:rsidRPr="00861902" w:rsidRDefault="005D58D2" w:rsidP="005D58D2">
      <w:pPr>
        <w:pStyle w:val="BodyTextL25"/>
        <w:rPr>
          <w:noProof/>
        </w:rPr>
      </w:pPr>
      <w:r>
        <w:t xml:space="preserve">Configure </w:t>
      </w:r>
      <w:r w:rsidRPr="00861902">
        <w:rPr>
          <w:noProof/>
        </w:rPr>
        <w:t xml:space="preserve">reciprocating parameters on </w:t>
      </w:r>
      <w:r w:rsidRPr="00AF72FB">
        <w:rPr>
          <w:rStyle w:val="DnTbold"/>
        </w:rPr>
        <w:t>R3</w:t>
      </w:r>
      <w:r w:rsidRPr="00861902">
        <w:rPr>
          <w:noProof/>
        </w:rPr>
        <w:t xml:space="preserve">. Configure ACL </w:t>
      </w:r>
      <w:r w:rsidRPr="00AC7B4D">
        <w:rPr>
          <w:noProof/>
        </w:rPr>
        <w:t>110</w:t>
      </w:r>
      <w:r w:rsidRPr="00861902">
        <w:rPr>
          <w:noProof/>
        </w:rPr>
        <w:t xml:space="preserve"> identifying the traffic from the LAN on </w:t>
      </w:r>
      <w:r w:rsidRPr="00AF72FB">
        <w:rPr>
          <w:rStyle w:val="DnTbold"/>
        </w:rPr>
        <w:t>R3</w:t>
      </w:r>
      <w:r w:rsidRPr="00861902">
        <w:rPr>
          <w:noProof/>
        </w:rPr>
        <w:t xml:space="preserve"> to the LAN on </w:t>
      </w:r>
      <w:r w:rsidRPr="00AF72FB">
        <w:rPr>
          <w:rStyle w:val="DnTbold"/>
        </w:rPr>
        <w:t>R1</w:t>
      </w:r>
      <w:r w:rsidRPr="00861902">
        <w:rPr>
          <w:noProof/>
        </w:rPr>
        <w:t xml:space="preserve"> as interesting.</w:t>
      </w:r>
    </w:p>
    <w:p w14:paraId="7F32F320" w14:textId="77777777" w:rsidR="005D58D2" w:rsidRPr="00EB0DE7" w:rsidRDefault="005D58D2" w:rsidP="005D58D2">
      <w:pPr>
        <w:pStyle w:val="CMD"/>
        <w:rPr>
          <w:highlight w:val="lightGray"/>
        </w:rPr>
      </w:pPr>
      <w:r w:rsidRPr="00861902">
        <w:rPr>
          <w:noProof/>
        </w:rPr>
        <w:t xml:space="preserve">R3(config)# </w:t>
      </w:r>
      <w:r w:rsidRPr="00861902">
        <w:rPr>
          <w:b/>
          <w:noProof/>
        </w:rPr>
        <w:t>access-list 110 permit ip 192.168.3.0 0.0.0.255 192.168.1.0 0.0.0.255</w:t>
      </w:r>
    </w:p>
    <w:p w14:paraId="60A60ACF" w14:textId="77777777" w:rsidR="005D58D2" w:rsidRPr="00861902" w:rsidRDefault="005D58D2" w:rsidP="005D58D2">
      <w:pPr>
        <w:pStyle w:val="Heading3"/>
        <w:rPr>
          <w:noProof/>
        </w:rPr>
      </w:pPr>
      <w:r w:rsidRPr="00861902">
        <w:rPr>
          <w:noProof/>
        </w:rPr>
        <w:t>Configure the</w:t>
      </w:r>
      <w:r>
        <w:rPr>
          <w:noProof/>
        </w:rPr>
        <w:t xml:space="preserve"> IKE Phase 1</w:t>
      </w:r>
      <w:r w:rsidRPr="00861902">
        <w:rPr>
          <w:noProof/>
        </w:rPr>
        <w:t xml:space="preserve"> ISAKMP properties on </w:t>
      </w:r>
      <w:r w:rsidRPr="00AF72FB">
        <w:rPr>
          <w:rStyle w:val="DnTnobold"/>
        </w:rPr>
        <w:t>R3</w:t>
      </w:r>
      <w:r w:rsidRPr="00861902">
        <w:rPr>
          <w:noProof/>
        </w:rPr>
        <w:t>.</w:t>
      </w:r>
    </w:p>
    <w:p w14:paraId="5CF98E86" w14:textId="77777777" w:rsidR="005D58D2" w:rsidRPr="00861902" w:rsidRDefault="005D58D2" w:rsidP="005D58D2">
      <w:pPr>
        <w:pStyle w:val="BodyTextL25"/>
        <w:rPr>
          <w:noProof/>
        </w:rPr>
      </w:pPr>
      <w:r w:rsidRPr="00861902">
        <w:rPr>
          <w:noProof/>
        </w:rPr>
        <w:t xml:space="preserve">Configure the crypto ISAKMP policy </w:t>
      </w:r>
      <w:r w:rsidRPr="00AC7B4D">
        <w:rPr>
          <w:noProof/>
        </w:rPr>
        <w:t>10</w:t>
      </w:r>
      <w:r w:rsidRPr="00861902">
        <w:rPr>
          <w:noProof/>
        </w:rPr>
        <w:t xml:space="preserve"> properties on </w:t>
      </w:r>
      <w:r w:rsidRPr="00AF72FB">
        <w:rPr>
          <w:rStyle w:val="DnTbold"/>
        </w:rPr>
        <w:t>R3</w:t>
      </w:r>
      <w:r w:rsidRPr="00861902">
        <w:rPr>
          <w:noProof/>
        </w:rPr>
        <w:t xml:space="preserve"> along with the shared crypto key </w:t>
      </w:r>
      <w:r w:rsidRPr="00AC7B4D">
        <w:rPr>
          <w:noProof/>
        </w:rPr>
        <w:t>vpnpa55</w:t>
      </w:r>
      <w:r w:rsidRPr="00861902">
        <w:rPr>
          <w:noProof/>
        </w:rPr>
        <w:t>.</w:t>
      </w:r>
    </w:p>
    <w:p w14:paraId="6CDD9706" w14:textId="77777777" w:rsidR="005D58D2" w:rsidRPr="00861902" w:rsidRDefault="005D58D2" w:rsidP="005D58D2">
      <w:pPr>
        <w:pStyle w:val="CMD"/>
        <w:rPr>
          <w:noProof/>
        </w:rPr>
      </w:pPr>
      <w:r w:rsidRPr="00861902">
        <w:rPr>
          <w:noProof/>
        </w:rPr>
        <w:lastRenderedPageBreak/>
        <w:t xml:space="preserve">R3(config)# </w:t>
      </w:r>
      <w:r w:rsidRPr="00861902">
        <w:rPr>
          <w:b/>
          <w:noProof/>
        </w:rPr>
        <w:t>crypto isakmp policy 10</w:t>
      </w:r>
    </w:p>
    <w:p w14:paraId="0BF7B40C" w14:textId="77777777" w:rsidR="005D58D2" w:rsidRPr="00F63BFF" w:rsidRDefault="005D58D2" w:rsidP="005D58D2">
      <w:pPr>
        <w:pStyle w:val="CMD"/>
        <w:rPr>
          <w:b/>
        </w:rPr>
      </w:pPr>
      <w:r w:rsidRPr="00861902">
        <w:rPr>
          <w:noProof/>
        </w:rPr>
        <w:t xml:space="preserve">R3(config-isakmp)# </w:t>
      </w:r>
      <w:r w:rsidRPr="00861902">
        <w:rPr>
          <w:b/>
          <w:noProof/>
        </w:rPr>
        <w:t>encryption aes</w:t>
      </w:r>
      <w:r>
        <w:rPr>
          <w:b/>
        </w:rPr>
        <w:t xml:space="preserve"> 256</w:t>
      </w:r>
    </w:p>
    <w:p w14:paraId="38C2F55E" w14:textId="77777777" w:rsidR="005D58D2" w:rsidRPr="00F63BFF" w:rsidRDefault="005D58D2" w:rsidP="005D58D2">
      <w:pPr>
        <w:pStyle w:val="CMD"/>
      </w:pPr>
      <w:r w:rsidRPr="00EB56A3">
        <w:t>R3(config-</w:t>
      </w:r>
      <w:proofErr w:type="spellStart"/>
      <w:r w:rsidRPr="00EB56A3">
        <w:t>isakmp</w:t>
      </w:r>
      <w:proofErr w:type="spellEnd"/>
      <w:r w:rsidRPr="00EB56A3">
        <w:t xml:space="preserve">)# </w:t>
      </w:r>
      <w:r w:rsidRPr="00EB56A3">
        <w:rPr>
          <w:b/>
        </w:rPr>
        <w:t>authentication pre-share</w:t>
      </w:r>
    </w:p>
    <w:p w14:paraId="2A4BFC27" w14:textId="77777777" w:rsidR="005D58D2" w:rsidRPr="00F63BFF" w:rsidRDefault="005D58D2" w:rsidP="005D58D2">
      <w:pPr>
        <w:pStyle w:val="CMD"/>
        <w:rPr>
          <w:b/>
        </w:rPr>
      </w:pPr>
      <w:r w:rsidRPr="00EB56A3">
        <w:t>R3(config-</w:t>
      </w:r>
      <w:proofErr w:type="spellStart"/>
      <w:r w:rsidRPr="00EB56A3">
        <w:t>isakmp</w:t>
      </w:r>
      <w:proofErr w:type="spellEnd"/>
      <w:r w:rsidRPr="00EB56A3">
        <w:t xml:space="preserve">)# </w:t>
      </w:r>
      <w:r w:rsidRPr="00EB56A3">
        <w:rPr>
          <w:b/>
        </w:rPr>
        <w:t xml:space="preserve">group </w:t>
      </w:r>
      <w:r>
        <w:rPr>
          <w:b/>
        </w:rPr>
        <w:t>5</w:t>
      </w:r>
    </w:p>
    <w:p w14:paraId="40153850" w14:textId="77777777" w:rsidR="005D58D2" w:rsidRPr="00861902" w:rsidRDefault="005D58D2" w:rsidP="005D58D2">
      <w:pPr>
        <w:pStyle w:val="CMD"/>
        <w:rPr>
          <w:noProof/>
        </w:rPr>
      </w:pPr>
      <w:r w:rsidRPr="00861902">
        <w:rPr>
          <w:noProof/>
        </w:rPr>
        <w:t xml:space="preserve">R3(config-isakmp)# </w:t>
      </w:r>
      <w:r w:rsidRPr="00861902">
        <w:rPr>
          <w:b/>
          <w:noProof/>
        </w:rPr>
        <w:t>exit</w:t>
      </w:r>
      <w:r w:rsidRPr="00861902">
        <w:rPr>
          <w:noProof/>
        </w:rPr>
        <w:t xml:space="preserve"> </w:t>
      </w:r>
    </w:p>
    <w:p w14:paraId="091E2E3B" w14:textId="77777777" w:rsidR="005D58D2" w:rsidRDefault="005D58D2" w:rsidP="005D58D2">
      <w:pPr>
        <w:pStyle w:val="CMD"/>
        <w:rPr>
          <w:highlight w:val="lightGray"/>
        </w:rPr>
      </w:pPr>
      <w:r w:rsidRPr="00861902">
        <w:rPr>
          <w:noProof/>
        </w:rPr>
        <w:t xml:space="preserve">R3(config)# </w:t>
      </w:r>
      <w:r w:rsidRPr="00861902">
        <w:rPr>
          <w:b/>
          <w:noProof/>
        </w:rPr>
        <w:t>crypto isakmp key vpnpa55 address 10.1.1.2</w:t>
      </w:r>
    </w:p>
    <w:p w14:paraId="65E046C0" w14:textId="77777777" w:rsidR="005D58D2" w:rsidRPr="00EB0DE7" w:rsidRDefault="005D58D2" w:rsidP="005D58D2">
      <w:pPr>
        <w:pStyle w:val="Heading3"/>
        <w:rPr>
          <w:noProof/>
        </w:rPr>
      </w:pPr>
      <w:r w:rsidRPr="00861902">
        <w:rPr>
          <w:noProof/>
        </w:rPr>
        <w:t xml:space="preserve">Configure the </w:t>
      </w:r>
      <w:r>
        <w:rPr>
          <w:noProof/>
        </w:rPr>
        <w:t>IKE</w:t>
      </w:r>
      <w:r w:rsidRPr="00861902">
        <w:rPr>
          <w:noProof/>
        </w:rPr>
        <w:t xml:space="preserve"> Phase 2 </w:t>
      </w:r>
      <w:r>
        <w:rPr>
          <w:noProof/>
        </w:rPr>
        <w:t>IPsec policy</w:t>
      </w:r>
      <w:r w:rsidRPr="00861902">
        <w:rPr>
          <w:noProof/>
        </w:rPr>
        <w:t xml:space="preserve"> on </w:t>
      </w:r>
      <w:r w:rsidRPr="00AF72FB">
        <w:rPr>
          <w:rStyle w:val="DnTnobold"/>
        </w:rPr>
        <w:t>R3</w:t>
      </w:r>
      <w:r w:rsidRPr="00EB0DE7">
        <w:t>.</w:t>
      </w:r>
    </w:p>
    <w:p w14:paraId="6807323A" w14:textId="77777777" w:rsidR="005D58D2" w:rsidRDefault="005D58D2" w:rsidP="005D58D2">
      <w:pPr>
        <w:pStyle w:val="SubStepAlpha"/>
      </w:pPr>
      <w:r>
        <w:rPr>
          <w:rFonts w:cs="Arial"/>
          <w:color w:val="000000"/>
          <w:szCs w:val="20"/>
        </w:rPr>
        <w:t xml:space="preserve">Create </w:t>
      </w:r>
      <w:r>
        <w:t>the transform-s</w:t>
      </w:r>
      <w:r w:rsidRPr="005D58D2">
        <w:t xml:space="preserve">et </w:t>
      </w:r>
      <w:r w:rsidRPr="00AC7B4D">
        <w:t>VPN-SET</w:t>
      </w:r>
      <w:r>
        <w:t xml:space="preserve"> to use </w:t>
      </w:r>
      <w:proofErr w:type="spellStart"/>
      <w:r w:rsidRPr="00415831">
        <w:rPr>
          <w:rStyle w:val="DnTbold"/>
        </w:rPr>
        <w:t>esp-aes</w:t>
      </w:r>
      <w:proofErr w:type="spellEnd"/>
      <w:r>
        <w:t xml:space="preserve"> and </w:t>
      </w:r>
      <w:proofErr w:type="spellStart"/>
      <w:r w:rsidRPr="00415831">
        <w:rPr>
          <w:rStyle w:val="DnTbold"/>
        </w:rPr>
        <w:t>esp</w:t>
      </w:r>
      <w:proofErr w:type="spellEnd"/>
      <w:r w:rsidRPr="00415831">
        <w:rPr>
          <w:rStyle w:val="DnTbold"/>
        </w:rPr>
        <w:t>-sha-</w:t>
      </w:r>
      <w:proofErr w:type="spellStart"/>
      <w:r w:rsidRPr="00415831">
        <w:rPr>
          <w:rStyle w:val="DnTbold"/>
        </w:rPr>
        <w:t>hmac</w:t>
      </w:r>
      <w:proofErr w:type="spellEnd"/>
      <w:r>
        <w:t>.</w:t>
      </w:r>
    </w:p>
    <w:p w14:paraId="771ECC49" w14:textId="77777777" w:rsidR="005D58D2" w:rsidRDefault="005D58D2" w:rsidP="005D58D2">
      <w:pPr>
        <w:pStyle w:val="CMD"/>
        <w:rPr>
          <w:b/>
        </w:rPr>
      </w:pPr>
      <w:r w:rsidRPr="00EB56A3">
        <w:t xml:space="preserve">R3(config)# </w:t>
      </w:r>
      <w:r w:rsidRPr="00EB56A3">
        <w:rPr>
          <w:b/>
        </w:rPr>
        <w:t xml:space="preserve">crypto </w:t>
      </w:r>
      <w:proofErr w:type="spellStart"/>
      <w:r w:rsidRPr="00EB56A3">
        <w:rPr>
          <w:b/>
        </w:rPr>
        <w:t>ipsec</w:t>
      </w:r>
      <w:proofErr w:type="spellEnd"/>
      <w:r w:rsidRPr="00EB56A3">
        <w:rPr>
          <w:b/>
        </w:rPr>
        <w:t xml:space="preserve"> transform-set VPN-SET </w:t>
      </w:r>
      <w:proofErr w:type="spellStart"/>
      <w:r w:rsidRPr="00EB56A3">
        <w:rPr>
          <w:b/>
        </w:rPr>
        <w:t>esp-</w:t>
      </w:r>
      <w:r>
        <w:rPr>
          <w:b/>
        </w:rPr>
        <w:t>aes</w:t>
      </w:r>
      <w:proofErr w:type="spellEnd"/>
      <w:r w:rsidRPr="00EB56A3">
        <w:rPr>
          <w:b/>
        </w:rPr>
        <w:t xml:space="preserve"> </w:t>
      </w:r>
      <w:proofErr w:type="spellStart"/>
      <w:r w:rsidRPr="00EB56A3">
        <w:rPr>
          <w:b/>
        </w:rPr>
        <w:t>esp</w:t>
      </w:r>
      <w:proofErr w:type="spellEnd"/>
      <w:r w:rsidRPr="00EB56A3">
        <w:rPr>
          <w:b/>
        </w:rPr>
        <w:t>-sha-</w:t>
      </w:r>
      <w:proofErr w:type="spellStart"/>
      <w:r w:rsidRPr="00EB56A3">
        <w:rPr>
          <w:b/>
        </w:rPr>
        <w:t>hmac</w:t>
      </w:r>
      <w:proofErr w:type="spellEnd"/>
    </w:p>
    <w:p w14:paraId="738FF7F7" w14:textId="77777777" w:rsidR="005D58D2" w:rsidRPr="00861902" w:rsidRDefault="005D58D2" w:rsidP="005D58D2">
      <w:pPr>
        <w:pStyle w:val="SubStepAlpha"/>
        <w:rPr>
          <w:noProof/>
        </w:rPr>
      </w:pPr>
      <w:r w:rsidRPr="00861902">
        <w:rPr>
          <w:noProof/>
        </w:rPr>
        <w:t xml:space="preserve">Create the crypto map </w:t>
      </w:r>
      <w:r w:rsidRPr="00AC7B4D">
        <w:rPr>
          <w:noProof/>
        </w:rPr>
        <w:t>VPN-MAP</w:t>
      </w:r>
      <w:r w:rsidRPr="00861902">
        <w:rPr>
          <w:noProof/>
        </w:rPr>
        <w:t xml:space="preserve"> that binds all of the Phase 2 parameters together. Use sequence number </w:t>
      </w:r>
      <w:r w:rsidRPr="00AC7B4D">
        <w:rPr>
          <w:noProof/>
        </w:rPr>
        <w:t>10</w:t>
      </w:r>
      <w:r w:rsidRPr="00861902">
        <w:rPr>
          <w:noProof/>
        </w:rPr>
        <w:t xml:space="preserve"> and identify it as an </w:t>
      </w:r>
      <w:r w:rsidRPr="00AC7B4D">
        <w:rPr>
          <w:noProof/>
        </w:rPr>
        <w:t>ipsec-isakmp</w:t>
      </w:r>
      <w:r w:rsidRPr="00861902">
        <w:rPr>
          <w:noProof/>
        </w:rPr>
        <w:t xml:space="preserve"> map.</w:t>
      </w:r>
    </w:p>
    <w:p w14:paraId="7528AAD9" w14:textId="77777777" w:rsidR="005D58D2" w:rsidRPr="00861902" w:rsidRDefault="005D58D2" w:rsidP="005D58D2">
      <w:pPr>
        <w:pStyle w:val="CMD"/>
        <w:rPr>
          <w:noProof/>
        </w:rPr>
      </w:pPr>
      <w:r w:rsidRPr="00861902">
        <w:rPr>
          <w:noProof/>
        </w:rPr>
        <w:t xml:space="preserve">R3(config)# </w:t>
      </w:r>
      <w:r w:rsidRPr="00861902">
        <w:rPr>
          <w:b/>
          <w:noProof/>
        </w:rPr>
        <w:t>crypto map VPN-MAP 10 ipsec-isakmp</w:t>
      </w:r>
    </w:p>
    <w:p w14:paraId="342F4B3B" w14:textId="77777777" w:rsidR="005D58D2" w:rsidRPr="00861902" w:rsidRDefault="005D58D2" w:rsidP="005D58D2">
      <w:pPr>
        <w:pStyle w:val="CMD"/>
        <w:rPr>
          <w:noProof/>
        </w:rPr>
      </w:pPr>
      <w:r w:rsidRPr="00861902">
        <w:rPr>
          <w:noProof/>
        </w:rPr>
        <w:t xml:space="preserve">R3(config-crypto-map)# </w:t>
      </w:r>
      <w:r w:rsidRPr="00861902">
        <w:rPr>
          <w:b/>
          <w:noProof/>
        </w:rPr>
        <w:t>description VPN connection to R1</w:t>
      </w:r>
    </w:p>
    <w:p w14:paraId="1565EEC7" w14:textId="77777777" w:rsidR="005D58D2" w:rsidRPr="00861902" w:rsidRDefault="005D58D2" w:rsidP="005D58D2">
      <w:pPr>
        <w:pStyle w:val="CMD"/>
        <w:rPr>
          <w:b/>
          <w:noProof/>
        </w:rPr>
      </w:pPr>
      <w:r w:rsidRPr="00861902">
        <w:rPr>
          <w:noProof/>
        </w:rPr>
        <w:t xml:space="preserve">R3(config-crypto-map)# </w:t>
      </w:r>
      <w:r w:rsidRPr="00861902">
        <w:rPr>
          <w:b/>
          <w:noProof/>
        </w:rPr>
        <w:t>set peer 10.1.1.2</w:t>
      </w:r>
    </w:p>
    <w:p w14:paraId="028601B1" w14:textId="77777777" w:rsidR="005D58D2" w:rsidRPr="00861902" w:rsidRDefault="005D58D2" w:rsidP="005D58D2">
      <w:pPr>
        <w:pStyle w:val="CMD"/>
        <w:rPr>
          <w:noProof/>
        </w:rPr>
      </w:pPr>
      <w:r w:rsidRPr="00861902">
        <w:rPr>
          <w:noProof/>
        </w:rPr>
        <w:t xml:space="preserve">R3(config-crypto-map)# </w:t>
      </w:r>
      <w:r w:rsidRPr="00861902">
        <w:rPr>
          <w:b/>
          <w:noProof/>
        </w:rPr>
        <w:t>set transform-set VPN-SET</w:t>
      </w:r>
    </w:p>
    <w:p w14:paraId="69FB9C05" w14:textId="77777777" w:rsidR="005D58D2" w:rsidRPr="00861902" w:rsidRDefault="005D58D2" w:rsidP="005D58D2">
      <w:pPr>
        <w:pStyle w:val="CMD"/>
        <w:rPr>
          <w:b/>
          <w:noProof/>
        </w:rPr>
      </w:pPr>
      <w:r w:rsidRPr="00861902">
        <w:rPr>
          <w:noProof/>
        </w:rPr>
        <w:t xml:space="preserve">R3(config-crypto-map)# </w:t>
      </w:r>
      <w:r w:rsidRPr="00861902">
        <w:rPr>
          <w:b/>
          <w:noProof/>
        </w:rPr>
        <w:t>match address 110</w:t>
      </w:r>
    </w:p>
    <w:p w14:paraId="749D58E9" w14:textId="77777777" w:rsidR="005D58D2" w:rsidRDefault="005D58D2" w:rsidP="005D58D2">
      <w:pPr>
        <w:pStyle w:val="CMD"/>
      </w:pPr>
      <w:r w:rsidRPr="00861902">
        <w:rPr>
          <w:noProof/>
        </w:rPr>
        <w:t xml:space="preserve">R3(config-crypto-map)# </w:t>
      </w:r>
      <w:r w:rsidRPr="00861902">
        <w:rPr>
          <w:b/>
          <w:noProof/>
        </w:rPr>
        <w:t>exit</w:t>
      </w:r>
    </w:p>
    <w:p w14:paraId="5368E578" w14:textId="77777777" w:rsidR="005D58D2" w:rsidRPr="00EB0DE7" w:rsidRDefault="005D58D2" w:rsidP="005D58D2">
      <w:pPr>
        <w:pStyle w:val="Heading3"/>
      </w:pPr>
      <w:r w:rsidRPr="00861902">
        <w:rPr>
          <w:noProof/>
        </w:rPr>
        <w:t>Configure the crypto map on the outgoing interface.</w:t>
      </w:r>
    </w:p>
    <w:p w14:paraId="7A380C20" w14:textId="77777777" w:rsidR="005D58D2" w:rsidRDefault="005D58D2" w:rsidP="005D58D2">
      <w:pPr>
        <w:pStyle w:val="BodyTextL25"/>
      </w:pPr>
      <w:r>
        <w:t>Bind the</w:t>
      </w:r>
      <w:r w:rsidRPr="00EB0DE7">
        <w:rPr>
          <w:b/>
        </w:rPr>
        <w:t xml:space="preserve"> </w:t>
      </w:r>
      <w:r w:rsidRPr="00AC7B4D">
        <w:t>VPN-MAP</w:t>
      </w:r>
      <w:r>
        <w:t xml:space="preserve"> crypto map to the outgoing Serial 0/0/1 interface. </w:t>
      </w:r>
      <w:r w:rsidRPr="000B2FF9">
        <w:rPr>
          <w:b/>
        </w:rPr>
        <w:t>Note</w:t>
      </w:r>
      <w:r w:rsidRPr="00EB56A3">
        <w:t>:</w:t>
      </w:r>
      <w:r>
        <w:t xml:space="preserve"> This is not graded.</w:t>
      </w:r>
    </w:p>
    <w:p w14:paraId="5336182B" w14:textId="77777777" w:rsidR="005D58D2" w:rsidRPr="00EB7A59" w:rsidRDefault="005D58D2" w:rsidP="005D58D2">
      <w:pPr>
        <w:pStyle w:val="CMD"/>
      </w:pPr>
      <w:r w:rsidRPr="00EB7A59">
        <w:t xml:space="preserve">R3(config)# </w:t>
      </w:r>
      <w:r>
        <w:rPr>
          <w:b/>
        </w:rPr>
        <w:t>interface s</w:t>
      </w:r>
      <w:r w:rsidRPr="00EB56A3">
        <w:rPr>
          <w:b/>
        </w:rPr>
        <w:t>0/0/1</w:t>
      </w:r>
    </w:p>
    <w:p w14:paraId="5D49FCDD" w14:textId="77777777" w:rsidR="005D58D2" w:rsidRPr="00EB7A59" w:rsidRDefault="005D58D2" w:rsidP="005D58D2">
      <w:pPr>
        <w:pStyle w:val="CMD"/>
      </w:pPr>
      <w:r w:rsidRPr="00EB7A59">
        <w:t xml:space="preserve">R3(config-if)# </w:t>
      </w:r>
      <w:r w:rsidRPr="00EB56A3">
        <w:rPr>
          <w:b/>
        </w:rPr>
        <w:t>crypto map VPN-MAP</w:t>
      </w:r>
    </w:p>
    <w:p w14:paraId="7A76A2EB" w14:textId="77777777" w:rsidR="005D58D2" w:rsidRPr="00EB5ADD" w:rsidRDefault="005D58D2" w:rsidP="005D58D2">
      <w:pPr>
        <w:pStyle w:val="Heading2"/>
      </w:pPr>
      <w:r>
        <w:t>Verify the IPsec VPN</w:t>
      </w:r>
    </w:p>
    <w:p w14:paraId="3454FC25" w14:textId="77777777" w:rsidR="005D58D2" w:rsidRPr="00861902" w:rsidRDefault="005D58D2" w:rsidP="005D58D2">
      <w:pPr>
        <w:pStyle w:val="Heading3"/>
        <w:rPr>
          <w:noProof/>
        </w:rPr>
      </w:pPr>
      <w:r w:rsidRPr="00861902">
        <w:rPr>
          <w:noProof/>
        </w:rPr>
        <w:t>Verify the tunnel prior to interesting traffic.</w:t>
      </w:r>
    </w:p>
    <w:p w14:paraId="3B59EB23" w14:textId="77777777" w:rsidR="005D58D2" w:rsidRDefault="005D58D2" w:rsidP="005D58D2">
      <w:pPr>
        <w:pStyle w:val="BodyTextL25"/>
      </w:pPr>
      <w:r w:rsidRPr="00861902">
        <w:rPr>
          <w:noProof/>
        </w:rPr>
        <w:t xml:space="preserve">Issue the </w:t>
      </w:r>
      <w:r w:rsidRPr="00415831">
        <w:rPr>
          <w:rStyle w:val="DnTbold"/>
        </w:rPr>
        <w:t xml:space="preserve">show crypto </w:t>
      </w:r>
      <w:proofErr w:type="spellStart"/>
      <w:r w:rsidRPr="00415831">
        <w:rPr>
          <w:rStyle w:val="DnTbold"/>
        </w:rPr>
        <w:t>ipsec</w:t>
      </w:r>
      <w:proofErr w:type="spellEnd"/>
      <w:r w:rsidRPr="00415831">
        <w:rPr>
          <w:rStyle w:val="DnTbold"/>
        </w:rPr>
        <w:t xml:space="preserve"> </w:t>
      </w:r>
      <w:proofErr w:type="spellStart"/>
      <w:r w:rsidRPr="00415831">
        <w:rPr>
          <w:rStyle w:val="DnTbold"/>
        </w:rPr>
        <w:t>sa</w:t>
      </w:r>
      <w:proofErr w:type="spellEnd"/>
      <w:r w:rsidRPr="00861902">
        <w:rPr>
          <w:b/>
          <w:noProof/>
        </w:rPr>
        <w:t xml:space="preserve"> </w:t>
      </w:r>
      <w:r w:rsidRPr="00861902">
        <w:rPr>
          <w:noProof/>
        </w:rPr>
        <w:t xml:space="preserve">command on </w:t>
      </w:r>
      <w:r w:rsidRPr="00AF72FB">
        <w:rPr>
          <w:rStyle w:val="DnTbold"/>
        </w:rPr>
        <w:t>R1</w:t>
      </w:r>
      <w:r w:rsidRPr="00861902">
        <w:rPr>
          <w:noProof/>
        </w:rPr>
        <w:t>. Notice that the number of packets encapsulated, encrypted, decapsulated, and decrypted are all set to 0.</w:t>
      </w:r>
    </w:p>
    <w:p w14:paraId="039E7370" w14:textId="77777777" w:rsidR="005D58D2" w:rsidRPr="00EB0DE7" w:rsidRDefault="005D58D2" w:rsidP="005D58D2">
      <w:pPr>
        <w:pStyle w:val="Heading3"/>
      </w:pPr>
      <w:r w:rsidRPr="00EB0DE7">
        <w:t>Create interesting traffic.</w:t>
      </w:r>
    </w:p>
    <w:p w14:paraId="70BF3B5E" w14:textId="77777777" w:rsidR="005D58D2" w:rsidRDefault="005D58D2" w:rsidP="005D58D2">
      <w:pPr>
        <w:pStyle w:val="BodyTextL25"/>
      </w:pPr>
      <w:r>
        <w:t xml:space="preserve">Ping </w:t>
      </w:r>
      <w:r w:rsidRPr="00AF72FB">
        <w:rPr>
          <w:rStyle w:val="DnTbold"/>
        </w:rPr>
        <w:t>PC-C</w:t>
      </w:r>
      <w:r>
        <w:t xml:space="preserve"> from </w:t>
      </w:r>
      <w:r w:rsidRPr="00AF72FB">
        <w:rPr>
          <w:rStyle w:val="DnTbold"/>
        </w:rPr>
        <w:t>PC-A</w:t>
      </w:r>
      <w:r>
        <w:t>.</w:t>
      </w:r>
    </w:p>
    <w:p w14:paraId="73558160" w14:textId="77777777" w:rsidR="005D58D2" w:rsidRPr="00861902" w:rsidRDefault="005D58D2" w:rsidP="005D58D2">
      <w:pPr>
        <w:pStyle w:val="Heading3"/>
        <w:rPr>
          <w:noProof/>
        </w:rPr>
      </w:pPr>
      <w:r w:rsidRPr="00861902">
        <w:rPr>
          <w:noProof/>
        </w:rPr>
        <w:t>Verify the tunnel after interesting traffic.</w:t>
      </w:r>
    </w:p>
    <w:p w14:paraId="3251465F" w14:textId="77777777" w:rsidR="005D58D2" w:rsidRDefault="005D58D2" w:rsidP="005D58D2">
      <w:pPr>
        <w:pStyle w:val="BodyTextL25"/>
      </w:pPr>
      <w:r w:rsidRPr="00861902">
        <w:rPr>
          <w:noProof/>
        </w:rPr>
        <w:t xml:space="preserve">On </w:t>
      </w:r>
      <w:r w:rsidRPr="00AF72FB">
        <w:rPr>
          <w:rStyle w:val="DnTbold"/>
        </w:rPr>
        <w:t>R1</w:t>
      </w:r>
      <w:r w:rsidRPr="00861902">
        <w:rPr>
          <w:noProof/>
        </w:rPr>
        <w:t xml:space="preserve">, re-issue the </w:t>
      </w:r>
      <w:r w:rsidRPr="00415831">
        <w:rPr>
          <w:rStyle w:val="DnTbold"/>
        </w:rPr>
        <w:t xml:space="preserve">show crypto </w:t>
      </w:r>
      <w:proofErr w:type="spellStart"/>
      <w:r w:rsidRPr="00415831">
        <w:rPr>
          <w:rStyle w:val="DnTbold"/>
        </w:rPr>
        <w:t>ipsec</w:t>
      </w:r>
      <w:proofErr w:type="spellEnd"/>
      <w:r w:rsidRPr="00415831">
        <w:rPr>
          <w:rStyle w:val="DnTbold"/>
        </w:rPr>
        <w:t xml:space="preserve"> </w:t>
      </w:r>
      <w:proofErr w:type="spellStart"/>
      <w:r w:rsidRPr="00415831">
        <w:rPr>
          <w:rStyle w:val="DnTbold"/>
        </w:rPr>
        <w:t>sa</w:t>
      </w:r>
      <w:proofErr w:type="spellEnd"/>
      <w:r w:rsidRPr="00861902">
        <w:rPr>
          <w:b/>
          <w:noProof/>
        </w:rPr>
        <w:t xml:space="preserve"> </w:t>
      </w:r>
      <w:r w:rsidRPr="00861902">
        <w:rPr>
          <w:noProof/>
        </w:rPr>
        <w:t xml:space="preserve">command. </w:t>
      </w:r>
      <w:r>
        <w:t>Notice that the number of packets is more than 0, which indicates that the IPsec VPN tunnel is working.</w:t>
      </w:r>
    </w:p>
    <w:p w14:paraId="73058625" w14:textId="77777777" w:rsidR="005D58D2" w:rsidRPr="00EB0DE7" w:rsidRDefault="005D58D2" w:rsidP="005D58D2">
      <w:pPr>
        <w:pStyle w:val="Heading3"/>
      </w:pPr>
      <w:r w:rsidRPr="00EB0DE7">
        <w:t>Create uninteresting traffic.</w:t>
      </w:r>
    </w:p>
    <w:p w14:paraId="35F83F44" w14:textId="77777777" w:rsidR="005D58D2" w:rsidRDefault="005D58D2" w:rsidP="005D58D2">
      <w:pPr>
        <w:pStyle w:val="BodyTextL25"/>
      </w:pPr>
      <w:r>
        <w:t xml:space="preserve">Ping </w:t>
      </w:r>
      <w:r w:rsidRPr="00AF72FB">
        <w:rPr>
          <w:rStyle w:val="DnTbold"/>
        </w:rPr>
        <w:t>PC-B</w:t>
      </w:r>
      <w:r>
        <w:t xml:space="preserve"> from </w:t>
      </w:r>
      <w:r w:rsidRPr="00AF72FB">
        <w:rPr>
          <w:rStyle w:val="DnTbold"/>
        </w:rPr>
        <w:t>PC-A</w:t>
      </w:r>
      <w:r>
        <w:t xml:space="preserve">. </w:t>
      </w:r>
      <w:r w:rsidRPr="00AC7B4D">
        <w:rPr>
          <w:b/>
        </w:rPr>
        <w:t>Note</w:t>
      </w:r>
      <w:r w:rsidRPr="00CA648A">
        <w:t>:</w:t>
      </w:r>
      <w:r>
        <w:t xml:space="preserve"> Issuing a ping from router </w:t>
      </w:r>
      <w:r w:rsidRPr="00AF72FB">
        <w:rPr>
          <w:rStyle w:val="DnTbold"/>
        </w:rPr>
        <w:t>R1</w:t>
      </w:r>
      <w:r>
        <w:t xml:space="preserve"> to </w:t>
      </w:r>
      <w:r w:rsidRPr="00AF72FB">
        <w:rPr>
          <w:rStyle w:val="DnTbold"/>
        </w:rPr>
        <w:t>PC-C</w:t>
      </w:r>
      <w:r>
        <w:t xml:space="preserve"> or </w:t>
      </w:r>
      <w:r w:rsidRPr="00AF72FB">
        <w:rPr>
          <w:rStyle w:val="DnTbold"/>
        </w:rPr>
        <w:t>R3</w:t>
      </w:r>
      <w:r>
        <w:t xml:space="preserve"> to </w:t>
      </w:r>
      <w:r w:rsidRPr="00AF72FB">
        <w:rPr>
          <w:rStyle w:val="DnTbold"/>
        </w:rPr>
        <w:t>PC-A</w:t>
      </w:r>
      <w:r>
        <w:t xml:space="preserve"> is not interesting traffic.</w:t>
      </w:r>
    </w:p>
    <w:p w14:paraId="0F9FD711" w14:textId="77777777" w:rsidR="005D58D2" w:rsidRPr="00EB0DE7" w:rsidRDefault="005D58D2" w:rsidP="005D58D2">
      <w:pPr>
        <w:pStyle w:val="Heading3"/>
      </w:pPr>
      <w:r w:rsidRPr="00EB0DE7">
        <w:t>Verify the tunnel.</w:t>
      </w:r>
    </w:p>
    <w:p w14:paraId="020A65F8" w14:textId="77777777" w:rsidR="005D58D2" w:rsidRDefault="005D58D2" w:rsidP="005D58D2">
      <w:pPr>
        <w:pStyle w:val="BodyTextL25"/>
      </w:pPr>
      <w:r w:rsidRPr="00861902">
        <w:rPr>
          <w:noProof/>
        </w:rPr>
        <w:t xml:space="preserve">On </w:t>
      </w:r>
      <w:r w:rsidRPr="00AF72FB">
        <w:rPr>
          <w:rStyle w:val="DnTbold"/>
        </w:rPr>
        <w:t>R1</w:t>
      </w:r>
      <w:r w:rsidRPr="00861902">
        <w:rPr>
          <w:noProof/>
        </w:rPr>
        <w:t xml:space="preserve">, re-issue the </w:t>
      </w:r>
      <w:r w:rsidRPr="00415831">
        <w:rPr>
          <w:rStyle w:val="DnTbold"/>
        </w:rPr>
        <w:t xml:space="preserve">show crypto </w:t>
      </w:r>
      <w:proofErr w:type="spellStart"/>
      <w:r w:rsidRPr="00415831">
        <w:rPr>
          <w:rStyle w:val="DnTbold"/>
        </w:rPr>
        <w:t>ipsec</w:t>
      </w:r>
      <w:proofErr w:type="spellEnd"/>
      <w:r w:rsidRPr="00415831">
        <w:rPr>
          <w:rStyle w:val="DnTbold"/>
        </w:rPr>
        <w:t xml:space="preserve"> </w:t>
      </w:r>
      <w:proofErr w:type="spellStart"/>
      <w:r w:rsidRPr="00415831">
        <w:rPr>
          <w:rStyle w:val="DnTbold"/>
        </w:rPr>
        <w:t>sa</w:t>
      </w:r>
      <w:proofErr w:type="spellEnd"/>
      <w:r w:rsidRPr="00861902">
        <w:rPr>
          <w:b/>
          <w:noProof/>
        </w:rPr>
        <w:t xml:space="preserve"> </w:t>
      </w:r>
      <w:r w:rsidRPr="00861902">
        <w:rPr>
          <w:noProof/>
        </w:rPr>
        <w:t>command.</w:t>
      </w:r>
      <w:r>
        <w:t xml:space="preserve"> Notice that the number of packets has not changed, which verifies that uninteresting traffic is not encrypted.</w:t>
      </w:r>
    </w:p>
    <w:p w14:paraId="63F696CF" w14:textId="77777777" w:rsidR="005D58D2" w:rsidRPr="00861902" w:rsidRDefault="005D58D2" w:rsidP="005D58D2">
      <w:pPr>
        <w:pStyle w:val="Heading3"/>
        <w:rPr>
          <w:noProof/>
        </w:rPr>
      </w:pPr>
      <w:r w:rsidRPr="00861902">
        <w:rPr>
          <w:noProof/>
        </w:rPr>
        <w:lastRenderedPageBreak/>
        <w:t>Check results.</w:t>
      </w:r>
    </w:p>
    <w:p w14:paraId="06047A7E" w14:textId="68C9A3E2" w:rsidR="005D58D2" w:rsidRDefault="005D58D2" w:rsidP="005D58D2">
      <w:pPr>
        <w:pStyle w:val="BodyTextL25"/>
        <w:rPr>
          <w:noProof/>
        </w:rPr>
      </w:pPr>
      <w:r w:rsidRPr="00861902">
        <w:rPr>
          <w:noProof/>
        </w:rPr>
        <w:t xml:space="preserve">Your completion percentage should be 100%. Click </w:t>
      </w:r>
      <w:r w:rsidRPr="00861902">
        <w:rPr>
          <w:b/>
          <w:noProof/>
        </w:rPr>
        <w:t>Check Results</w:t>
      </w:r>
      <w:r w:rsidRPr="00861902">
        <w:rPr>
          <w:noProof/>
        </w:rPr>
        <w:t xml:space="preserve"> to see feedback and verification of which required components have been completed.</w:t>
      </w:r>
    </w:p>
    <w:p w14:paraId="1AA0FF21" w14:textId="7C94C403" w:rsidR="00AF72FB" w:rsidRPr="00AF72FB" w:rsidRDefault="00AF72FB" w:rsidP="00AF72FB">
      <w:pPr>
        <w:pStyle w:val="ConfigWindow"/>
        <w:rPr>
          <w:highlight w:val="lightGray"/>
        </w:rPr>
      </w:pPr>
      <w:r>
        <w:t>end of document</w:t>
      </w:r>
      <w:r w:rsidR="00D1020A" w:rsidRPr="00D1020A">
        <w:drawing>
          <wp:inline distT="0" distB="0" distL="0" distR="0" wp14:anchorId="72309E99" wp14:editId="74ED3337">
            <wp:extent cx="6400800" cy="5213985"/>
            <wp:effectExtent l="0" t="0" r="0" b="5715"/>
            <wp:docPr id="680948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487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2FB" w:rsidRPr="00AF72FB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0C319" w14:textId="77777777" w:rsidR="00947551" w:rsidRDefault="00947551" w:rsidP="00710659">
      <w:pPr>
        <w:spacing w:after="0" w:line="240" w:lineRule="auto"/>
      </w:pPr>
      <w:r>
        <w:separator/>
      </w:r>
    </w:p>
    <w:p w14:paraId="3D196EF3" w14:textId="77777777" w:rsidR="00947551" w:rsidRDefault="00947551"/>
  </w:endnote>
  <w:endnote w:type="continuationSeparator" w:id="0">
    <w:p w14:paraId="19EF4898" w14:textId="77777777" w:rsidR="00947551" w:rsidRDefault="00947551" w:rsidP="00710659">
      <w:pPr>
        <w:spacing w:after="0" w:line="240" w:lineRule="auto"/>
      </w:pPr>
      <w:r>
        <w:continuationSeparator/>
      </w:r>
    </w:p>
    <w:p w14:paraId="0BC0B894" w14:textId="77777777" w:rsidR="00947551" w:rsidRDefault="009475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0800C" w14:textId="797F4336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5D58D2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1020A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1B8F" w14:textId="5C2274AE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5D58D2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1020A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97DB" w14:textId="77777777" w:rsidR="00947551" w:rsidRDefault="00947551" w:rsidP="00710659">
      <w:pPr>
        <w:spacing w:after="0" w:line="240" w:lineRule="auto"/>
      </w:pPr>
      <w:r>
        <w:separator/>
      </w:r>
    </w:p>
    <w:p w14:paraId="0EF497C9" w14:textId="77777777" w:rsidR="00947551" w:rsidRDefault="00947551"/>
  </w:footnote>
  <w:footnote w:type="continuationSeparator" w:id="0">
    <w:p w14:paraId="4EF83777" w14:textId="77777777" w:rsidR="00947551" w:rsidRDefault="00947551" w:rsidP="00710659">
      <w:pPr>
        <w:spacing w:after="0" w:line="240" w:lineRule="auto"/>
      </w:pPr>
      <w:r>
        <w:continuationSeparator/>
      </w:r>
    </w:p>
    <w:p w14:paraId="2374A487" w14:textId="77777777" w:rsidR="00947551" w:rsidRDefault="009475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F2852CDDBE6E49CE8237D9E4EA5B6DA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4FEC5AF" w14:textId="27EF94CF" w:rsidR="00926CB2" w:rsidRDefault="0066442E" w:rsidP="008402F2">
        <w:pPr>
          <w:pStyle w:val="PageHead"/>
        </w:pPr>
        <w:r>
          <w:t>Packet Tracer - Configure and Verify a Site-to-Site IPsec VPN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EA1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F73D26C" wp14:editId="195C7F0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07BEB"/>
    <w:multiLevelType w:val="hybridMultilevel"/>
    <w:tmpl w:val="86B8AC5C"/>
    <w:lvl w:ilvl="0" w:tplc="C6EAA2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0FBD7F30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45367392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C334A77"/>
    <w:multiLevelType w:val="hybridMultilevel"/>
    <w:tmpl w:val="F0B28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7764004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" w16cid:durableId="1521620650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903027698">
    <w:abstractNumId w:val="5"/>
  </w:num>
  <w:num w:numId="4" w16cid:durableId="1726021667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89865883">
    <w:abstractNumId w:val="3"/>
  </w:num>
  <w:num w:numId="6" w16cid:durableId="1554392051">
    <w:abstractNumId w:val="0"/>
  </w:num>
  <w:num w:numId="7" w16cid:durableId="1629897353">
    <w:abstractNumId w:val="1"/>
  </w:num>
  <w:num w:numId="8" w16cid:durableId="2137601573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26266725">
    <w:abstractNumId w:val="3"/>
  </w:num>
  <w:num w:numId="10" w16cid:durableId="604189161">
    <w:abstractNumId w:val="10"/>
  </w:num>
  <w:num w:numId="11" w16cid:durableId="12366231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54184237">
    <w:abstractNumId w:val="4"/>
  </w:num>
  <w:num w:numId="13" w16cid:durableId="569388726">
    <w:abstractNumId w:val="9"/>
  </w:num>
  <w:num w:numId="14" w16cid:durableId="2052144698">
    <w:abstractNumId w:val="8"/>
  </w:num>
  <w:num w:numId="15" w16cid:durableId="1381394336">
    <w:abstractNumId w:val="6"/>
  </w:num>
  <w:num w:numId="16" w16cid:durableId="2033872182">
    <w:abstractNumId w:val="2"/>
  </w:num>
  <w:num w:numId="17" w16cid:durableId="21593975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D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09A9"/>
    <w:rsid w:val="000317E2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E77"/>
    <w:rsid w:val="00080AD8"/>
    <w:rsid w:val="000815D8"/>
    <w:rsid w:val="00084C99"/>
    <w:rsid w:val="00085CC6"/>
    <w:rsid w:val="00087D0F"/>
    <w:rsid w:val="00090C07"/>
    <w:rsid w:val="0009147A"/>
    <w:rsid w:val="00091E8D"/>
    <w:rsid w:val="0009378D"/>
    <w:rsid w:val="00097163"/>
    <w:rsid w:val="000A22C8"/>
    <w:rsid w:val="000A7DBF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111"/>
    <w:rsid w:val="00125806"/>
    <w:rsid w:val="001261C4"/>
    <w:rsid w:val="001263C7"/>
    <w:rsid w:val="00130A20"/>
    <w:rsid w:val="001314FB"/>
    <w:rsid w:val="001366EC"/>
    <w:rsid w:val="0014219C"/>
    <w:rsid w:val="001425ED"/>
    <w:rsid w:val="001433C1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2BC"/>
    <w:rsid w:val="00166253"/>
    <w:rsid w:val="001704B7"/>
    <w:rsid w:val="001708A6"/>
    <w:rsid w:val="001710C0"/>
    <w:rsid w:val="00171E95"/>
    <w:rsid w:val="00172AFB"/>
    <w:rsid w:val="00174D6F"/>
    <w:rsid w:val="001772B8"/>
    <w:rsid w:val="00177310"/>
    <w:rsid w:val="00177B76"/>
    <w:rsid w:val="00180FBF"/>
    <w:rsid w:val="001813C3"/>
    <w:rsid w:val="00182CF4"/>
    <w:rsid w:val="00186CE1"/>
    <w:rsid w:val="00191F00"/>
    <w:rsid w:val="00192F12"/>
    <w:rsid w:val="00193F14"/>
    <w:rsid w:val="001955F2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462"/>
    <w:rsid w:val="001B67D8"/>
    <w:rsid w:val="001B6F95"/>
    <w:rsid w:val="001C05A1"/>
    <w:rsid w:val="001C1D9E"/>
    <w:rsid w:val="001C5998"/>
    <w:rsid w:val="001C5BCD"/>
    <w:rsid w:val="001C7662"/>
    <w:rsid w:val="001C7C3B"/>
    <w:rsid w:val="001D5B6F"/>
    <w:rsid w:val="001E0AB8"/>
    <w:rsid w:val="001E3777"/>
    <w:rsid w:val="001E38E0"/>
    <w:rsid w:val="001E38F3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25FB0"/>
    <w:rsid w:val="00231DCA"/>
    <w:rsid w:val="00235792"/>
    <w:rsid w:val="00242E3A"/>
    <w:rsid w:val="002438B2"/>
    <w:rsid w:val="00246492"/>
    <w:rsid w:val="002506CF"/>
    <w:rsid w:val="0025107F"/>
    <w:rsid w:val="00255AAD"/>
    <w:rsid w:val="00260CD4"/>
    <w:rsid w:val="002639D8"/>
    <w:rsid w:val="00265F77"/>
    <w:rsid w:val="00266C83"/>
    <w:rsid w:val="00270FCC"/>
    <w:rsid w:val="0027468D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5882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0742D"/>
    <w:rsid w:val="00310652"/>
    <w:rsid w:val="00311065"/>
    <w:rsid w:val="0031371D"/>
    <w:rsid w:val="0031789F"/>
    <w:rsid w:val="00320788"/>
    <w:rsid w:val="003233A3"/>
    <w:rsid w:val="00326E08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4CA3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238"/>
    <w:rsid w:val="0041293B"/>
    <w:rsid w:val="004131B0"/>
    <w:rsid w:val="00414D90"/>
    <w:rsid w:val="00415831"/>
    <w:rsid w:val="00416C42"/>
    <w:rsid w:val="00416E6D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591A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D7C5F"/>
    <w:rsid w:val="004E6152"/>
    <w:rsid w:val="004F344A"/>
    <w:rsid w:val="004F34F6"/>
    <w:rsid w:val="004F4EC3"/>
    <w:rsid w:val="004F74CE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1DDF"/>
    <w:rsid w:val="00522469"/>
    <w:rsid w:val="0052400A"/>
    <w:rsid w:val="00524B71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4017"/>
    <w:rsid w:val="005A6E62"/>
    <w:rsid w:val="005A70FA"/>
    <w:rsid w:val="005B2FB3"/>
    <w:rsid w:val="005C6DE5"/>
    <w:rsid w:val="005D2B29"/>
    <w:rsid w:val="005D354A"/>
    <w:rsid w:val="005D3E53"/>
    <w:rsid w:val="005D506C"/>
    <w:rsid w:val="005D58D2"/>
    <w:rsid w:val="005E3235"/>
    <w:rsid w:val="005E4176"/>
    <w:rsid w:val="005E4876"/>
    <w:rsid w:val="005E65B5"/>
    <w:rsid w:val="005F0301"/>
    <w:rsid w:val="005F3AE9"/>
    <w:rsid w:val="006007BB"/>
    <w:rsid w:val="00601DC0"/>
    <w:rsid w:val="00601EF3"/>
    <w:rsid w:val="006034CB"/>
    <w:rsid w:val="00603503"/>
    <w:rsid w:val="006039A8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442E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3319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04BB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DA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41D2"/>
    <w:rsid w:val="00796C25"/>
    <w:rsid w:val="007A0080"/>
    <w:rsid w:val="007A25EE"/>
    <w:rsid w:val="007A287C"/>
    <w:rsid w:val="007A3B2A"/>
    <w:rsid w:val="007B0C9D"/>
    <w:rsid w:val="007B3AFE"/>
    <w:rsid w:val="007B5522"/>
    <w:rsid w:val="007C0EE0"/>
    <w:rsid w:val="007C1B71"/>
    <w:rsid w:val="007C2FBB"/>
    <w:rsid w:val="007C7164"/>
    <w:rsid w:val="007C7413"/>
    <w:rsid w:val="007D1984"/>
    <w:rsid w:val="007D1B6A"/>
    <w:rsid w:val="007D2AFE"/>
    <w:rsid w:val="007E2BBB"/>
    <w:rsid w:val="007E3264"/>
    <w:rsid w:val="007E3FEA"/>
    <w:rsid w:val="007E6402"/>
    <w:rsid w:val="007F0A0B"/>
    <w:rsid w:val="007F3A60"/>
    <w:rsid w:val="007F3D0B"/>
    <w:rsid w:val="007F7C94"/>
    <w:rsid w:val="00802FFA"/>
    <w:rsid w:val="0080340D"/>
    <w:rsid w:val="00804C99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0118"/>
    <w:rsid w:val="008A2749"/>
    <w:rsid w:val="008A3A90"/>
    <w:rsid w:val="008B06D4"/>
    <w:rsid w:val="008B4F20"/>
    <w:rsid w:val="008B68E7"/>
    <w:rsid w:val="008B7FFD"/>
    <w:rsid w:val="008C01E4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235C"/>
    <w:rsid w:val="008F340F"/>
    <w:rsid w:val="00901E42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1AB6"/>
    <w:rsid w:val="00942299"/>
    <w:rsid w:val="009453F7"/>
    <w:rsid w:val="00947551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3FCF"/>
    <w:rsid w:val="009A4E17"/>
    <w:rsid w:val="009A6955"/>
    <w:rsid w:val="009B0697"/>
    <w:rsid w:val="009B341C"/>
    <w:rsid w:val="009B366B"/>
    <w:rsid w:val="009B3B0F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004B"/>
    <w:rsid w:val="009F4B9C"/>
    <w:rsid w:val="009F4C2E"/>
    <w:rsid w:val="00A00C5B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5F01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15F6"/>
    <w:rsid w:val="00A92D22"/>
    <w:rsid w:val="00A96172"/>
    <w:rsid w:val="00A96D52"/>
    <w:rsid w:val="00A97C5F"/>
    <w:rsid w:val="00AA049F"/>
    <w:rsid w:val="00AB0D6A"/>
    <w:rsid w:val="00AB43B3"/>
    <w:rsid w:val="00AB49B9"/>
    <w:rsid w:val="00AB501D"/>
    <w:rsid w:val="00AB758A"/>
    <w:rsid w:val="00AC027E"/>
    <w:rsid w:val="00AC05AB"/>
    <w:rsid w:val="00AC16A2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2FB"/>
    <w:rsid w:val="00AF77B0"/>
    <w:rsid w:val="00AF7ACC"/>
    <w:rsid w:val="00B00914"/>
    <w:rsid w:val="00B02A8E"/>
    <w:rsid w:val="00B052EE"/>
    <w:rsid w:val="00B1081F"/>
    <w:rsid w:val="00B124ED"/>
    <w:rsid w:val="00B2496B"/>
    <w:rsid w:val="00B27499"/>
    <w:rsid w:val="00B3010D"/>
    <w:rsid w:val="00B35151"/>
    <w:rsid w:val="00B377B7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1EDF"/>
    <w:rsid w:val="00C44DB7"/>
    <w:rsid w:val="00C4510A"/>
    <w:rsid w:val="00C477C2"/>
    <w:rsid w:val="00C47F2E"/>
    <w:rsid w:val="00C52BA6"/>
    <w:rsid w:val="00C55639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87F"/>
    <w:rsid w:val="00C91C26"/>
    <w:rsid w:val="00CA2BB2"/>
    <w:rsid w:val="00CA73D5"/>
    <w:rsid w:val="00CB2FC9"/>
    <w:rsid w:val="00CB5068"/>
    <w:rsid w:val="00CB74C6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B9D"/>
    <w:rsid w:val="00CD7F73"/>
    <w:rsid w:val="00CE26C5"/>
    <w:rsid w:val="00CE36AF"/>
    <w:rsid w:val="00CE47F3"/>
    <w:rsid w:val="00CE54DD"/>
    <w:rsid w:val="00CF0DA5"/>
    <w:rsid w:val="00CF18EA"/>
    <w:rsid w:val="00CF26E3"/>
    <w:rsid w:val="00CF5D31"/>
    <w:rsid w:val="00CF5F3B"/>
    <w:rsid w:val="00CF7733"/>
    <w:rsid w:val="00CF791A"/>
    <w:rsid w:val="00D00513"/>
    <w:rsid w:val="00D00D7D"/>
    <w:rsid w:val="00D028F3"/>
    <w:rsid w:val="00D030AE"/>
    <w:rsid w:val="00D1020A"/>
    <w:rsid w:val="00D10DDD"/>
    <w:rsid w:val="00D12356"/>
    <w:rsid w:val="00D139C8"/>
    <w:rsid w:val="00D17F81"/>
    <w:rsid w:val="00D212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898"/>
    <w:rsid w:val="00D56A0E"/>
    <w:rsid w:val="00D57AD3"/>
    <w:rsid w:val="00D62F25"/>
    <w:rsid w:val="00D635FE"/>
    <w:rsid w:val="00D65B2A"/>
    <w:rsid w:val="00D66A7B"/>
    <w:rsid w:val="00D729DE"/>
    <w:rsid w:val="00D75B6A"/>
    <w:rsid w:val="00D77658"/>
    <w:rsid w:val="00D778DF"/>
    <w:rsid w:val="00D84BDA"/>
    <w:rsid w:val="00D8503E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0207"/>
    <w:rsid w:val="00DA119B"/>
    <w:rsid w:val="00DB1C89"/>
    <w:rsid w:val="00DB3763"/>
    <w:rsid w:val="00DB4029"/>
    <w:rsid w:val="00DB5F4D"/>
    <w:rsid w:val="00DB66F2"/>
    <w:rsid w:val="00DB6DA5"/>
    <w:rsid w:val="00DC076B"/>
    <w:rsid w:val="00DC08C3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2679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5C87"/>
    <w:rsid w:val="00E67A6E"/>
    <w:rsid w:val="00E70096"/>
    <w:rsid w:val="00E71B43"/>
    <w:rsid w:val="00E81612"/>
    <w:rsid w:val="00E82BD7"/>
    <w:rsid w:val="00E859E3"/>
    <w:rsid w:val="00E87D18"/>
    <w:rsid w:val="00E87D62"/>
    <w:rsid w:val="00E90597"/>
    <w:rsid w:val="00E9515A"/>
    <w:rsid w:val="00E97333"/>
    <w:rsid w:val="00EA486E"/>
    <w:rsid w:val="00EA4E2B"/>
    <w:rsid w:val="00EA4FA3"/>
    <w:rsid w:val="00EB001B"/>
    <w:rsid w:val="00EB3082"/>
    <w:rsid w:val="00EB6C33"/>
    <w:rsid w:val="00EC1DEA"/>
    <w:rsid w:val="00EC6F62"/>
    <w:rsid w:val="00ED2EA2"/>
    <w:rsid w:val="00ED5019"/>
    <w:rsid w:val="00ED6019"/>
    <w:rsid w:val="00ED7830"/>
    <w:rsid w:val="00EE2BFF"/>
    <w:rsid w:val="00EE3909"/>
    <w:rsid w:val="00EF4205"/>
    <w:rsid w:val="00EF48C9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0C28"/>
    <w:rsid w:val="00F4135D"/>
    <w:rsid w:val="00F41F1B"/>
    <w:rsid w:val="00F46BD9"/>
    <w:rsid w:val="00F60BE0"/>
    <w:rsid w:val="00F6260D"/>
    <w:rsid w:val="00F6280E"/>
    <w:rsid w:val="00F666EC"/>
    <w:rsid w:val="00F7050A"/>
    <w:rsid w:val="00F75533"/>
    <w:rsid w:val="00F77D00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31ED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E5B5B"/>
  <w15:docId w15:val="{75E3D830-12CE-49B6-9BCF-CDA6CB3B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77E7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A4E2B"/>
    <w:pPr>
      <w:keepNext/>
      <w:keepLines/>
      <w:numPr>
        <w:numId w:val="12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A4E2B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EA4E2B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A4E2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A4E2B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A4E2B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A4E2B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A4E2B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A4E2B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4E2B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A4E2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EA4E2B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A4E2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EA4E2B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A4E2B"/>
    <w:pPr>
      <w:ind w:left="720"/>
    </w:pPr>
  </w:style>
  <w:style w:type="paragraph" w:styleId="Header">
    <w:name w:val="header"/>
    <w:basedOn w:val="Normal"/>
    <w:link w:val="HeaderChar"/>
    <w:unhideWhenUsed/>
    <w:rsid w:val="00EA4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A4E2B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A4E2B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A4E2B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E2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4E2B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A4E2B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A4E2B"/>
  </w:style>
  <w:style w:type="table" w:styleId="TableGrid">
    <w:name w:val="Table Grid"/>
    <w:basedOn w:val="TableNormal"/>
    <w:uiPriority w:val="59"/>
    <w:rsid w:val="00EA4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EA4E2B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EA4E2B"/>
    <w:pPr>
      <w:numPr>
        <w:numId w:val="13"/>
      </w:numPr>
    </w:pPr>
  </w:style>
  <w:style w:type="paragraph" w:customStyle="1" w:styleId="Bulletlevel2">
    <w:name w:val="Bullet level 2"/>
    <w:basedOn w:val="BodyTextL25"/>
    <w:qFormat/>
    <w:rsid w:val="00EA4E2B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EA4E2B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A4E2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A4E2B"/>
    <w:pPr>
      <w:numPr>
        <w:ilvl w:val="3"/>
        <w:numId w:val="12"/>
      </w:numPr>
    </w:pPr>
  </w:style>
  <w:style w:type="paragraph" w:customStyle="1" w:styleId="CMD">
    <w:name w:val="CMD"/>
    <w:basedOn w:val="BodyTextL25"/>
    <w:link w:val="CMDChar"/>
    <w:qFormat/>
    <w:rsid w:val="00EA4E2B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EA4E2B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EA4E2B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EA4E2B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EA4E2B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EA4E2B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A4E2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A4E2B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EA4E2B"/>
    <w:rPr>
      <w:rFonts w:ascii="Arial" w:hAnsi="Arial"/>
      <w:b/>
      <w:color w:val="EE0000"/>
      <w:sz w:val="32"/>
    </w:rPr>
  </w:style>
  <w:style w:type="character" w:customStyle="1" w:styleId="Heading1Gray">
    <w:name w:val="Heading 1 Gray"/>
    <w:basedOn w:val="Heading1Char"/>
    <w:uiPriority w:val="1"/>
    <w:qFormat/>
    <w:rsid w:val="00EA4E2B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EA4E2B"/>
    <w:pPr>
      <w:numPr>
        <w:ilvl w:val="4"/>
        <w:numId w:val="12"/>
      </w:numPr>
    </w:pPr>
  </w:style>
  <w:style w:type="table" w:customStyle="1" w:styleId="LightList-Accent11">
    <w:name w:val="Light List - Accent 11"/>
    <w:basedOn w:val="TableNormal"/>
    <w:uiPriority w:val="61"/>
    <w:rsid w:val="00EA4E2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A4E2B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EA4E2B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EA4E2B"/>
    <w:pPr>
      <w:numPr>
        <w:numId w:val="13"/>
      </w:numPr>
    </w:pPr>
  </w:style>
  <w:style w:type="numbering" w:customStyle="1" w:styleId="LabList">
    <w:name w:val="Lab List"/>
    <w:basedOn w:val="NoList"/>
    <w:uiPriority w:val="99"/>
    <w:rsid w:val="00EA4E2B"/>
    <w:pPr>
      <w:numPr>
        <w:numId w:val="12"/>
      </w:numPr>
    </w:pPr>
  </w:style>
  <w:style w:type="paragraph" w:customStyle="1" w:styleId="CMDOutput">
    <w:name w:val="CMD Output"/>
    <w:basedOn w:val="BodyTextL25"/>
    <w:link w:val="CMDOutputChar"/>
    <w:qFormat/>
    <w:rsid w:val="00EA4E2B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EA4E2B"/>
    <w:rPr>
      <w:color w:val="EE0000"/>
    </w:rPr>
  </w:style>
  <w:style w:type="paragraph" w:customStyle="1" w:styleId="BodyTextL25Bold">
    <w:name w:val="Body Text L25 Bold"/>
    <w:basedOn w:val="BodyTextL25"/>
    <w:qFormat/>
    <w:rsid w:val="00EA4E2B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A4E2B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EA4E2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A4E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A4E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E2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A4E2B"/>
    <w:rPr>
      <w:b/>
      <w:bCs/>
    </w:rPr>
  </w:style>
  <w:style w:type="paragraph" w:customStyle="1" w:styleId="ReflectionQ">
    <w:name w:val="Reflection Q"/>
    <w:basedOn w:val="BodyTextL25"/>
    <w:qFormat/>
    <w:rsid w:val="00EA4E2B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EA4E2B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A4E2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A4E2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A4E2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A4E2B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A4E2B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A4E2B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A4E2B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EA4E2B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A4E2B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EA4E2B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A4E2B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EA4E2B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EA4E2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EA4E2B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EA4E2B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EA4E2B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EA4E2B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EA4E2B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EA4E2B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EA4E2B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EA4E2B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EA4E2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EA4E2B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EA4E2B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EA4E2B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EA4E2B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EA4E2B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EA4E2B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EA4E2B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EA4E2B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EA4E2B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EA4E2B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EA4E2B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EA4E2B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EA4E2B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EA4E2B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EA4E2B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EA4E2B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EA4E2B"/>
    <w:rPr>
      <w:b/>
    </w:rPr>
  </w:style>
  <w:style w:type="character" w:customStyle="1" w:styleId="CMDChar">
    <w:name w:val="CMD Char"/>
    <w:basedOn w:val="DefaultParagraphFont"/>
    <w:link w:val="CMD"/>
    <w:rsid w:val="00EA4E2B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EA4E2B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EA4E2B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EA4E2B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EA4E2B"/>
    <w:rPr>
      <w:color w:val="808080"/>
    </w:rPr>
  </w:style>
  <w:style w:type="paragraph" w:customStyle="1" w:styleId="CMDRed">
    <w:name w:val="CMD Red"/>
    <w:basedOn w:val="CMD"/>
    <w:link w:val="CMDRedChar"/>
    <w:qFormat/>
    <w:rsid w:val="00EA4E2B"/>
    <w:rPr>
      <w:color w:val="EE0000"/>
    </w:rPr>
  </w:style>
  <w:style w:type="character" w:customStyle="1" w:styleId="CMDRedChar">
    <w:name w:val="CMD Red Char"/>
    <w:basedOn w:val="CMDChar"/>
    <w:link w:val="CMDRed"/>
    <w:rsid w:val="00EA4E2B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EA4E2B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EA4E2B"/>
    <w:rPr>
      <w:szCs w:val="22"/>
    </w:rPr>
  </w:style>
  <w:style w:type="character" w:customStyle="1" w:styleId="CMDOutputChar">
    <w:name w:val="CMD Output Char"/>
    <w:basedOn w:val="BodyTextL25Char"/>
    <w:link w:val="CMDOutput"/>
    <w:rsid w:val="00EA4E2B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EA4E2B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EA4E2B"/>
  </w:style>
  <w:style w:type="paragraph" w:customStyle="1" w:styleId="TableAnswer">
    <w:name w:val="Table Answer"/>
    <w:basedOn w:val="TableText"/>
    <w:qFormat/>
    <w:rsid w:val="00EA4E2B"/>
  </w:style>
  <w:style w:type="character" w:customStyle="1" w:styleId="Heading2Gray">
    <w:name w:val="Heading 2 Gray"/>
    <w:basedOn w:val="Heading2Char"/>
    <w:uiPriority w:val="1"/>
    <w:qFormat/>
    <w:rsid w:val="001C766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EA4E2B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A4E2B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EA4E2B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A4E2B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EA4E2B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EA4E2B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EA4E2B"/>
    <w:rPr>
      <w:rFonts w:ascii="Courier New" w:hAnsi="Courier New"/>
      <w:szCs w:val="22"/>
    </w:rPr>
  </w:style>
  <w:style w:type="character" w:customStyle="1" w:styleId="AnswerGray">
    <w:name w:val="Answer Gray"/>
    <w:basedOn w:val="DefaultParagraphFont"/>
    <w:uiPriority w:val="1"/>
    <w:qFormat/>
    <w:rsid w:val="00EA4E2B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LabSection">
    <w:name w:val="Lab Section"/>
    <w:basedOn w:val="Normal"/>
    <w:next w:val="Normal"/>
    <w:qFormat/>
    <w:rsid w:val="005D58D2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5D58D2"/>
    <w:rPr>
      <w:b/>
      <w:sz w:val="32"/>
    </w:rPr>
  </w:style>
  <w:style w:type="paragraph" w:customStyle="1" w:styleId="StepHead">
    <w:name w:val="Step Head"/>
    <w:basedOn w:val="Heading3"/>
    <w:next w:val="BodyTextL25"/>
    <w:qFormat/>
    <w:rsid w:val="005D58D2"/>
    <w:pPr>
      <w:numPr>
        <w:ilvl w:val="0"/>
        <w:numId w:val="0"/>
      </w:numPr>
      <w:tabs>
        <w:tab w:val="num" w:pos="360"/>
      </w:tabs>
    </w:pPr>
  </w:style>
  <w:style w:type="paragraph" w:customStyle="1" w:styleId="PartHead">
    <w:name w:val="Part Head"/>
    <w:basedOn w:val="Heading1"/>
    <w:next w:val="BodyTextL25"/>
    <w:qFormat/>
    <w:rsid w:val="005D58D2"/>
    <w:pPr>
      <w:numPr>
        <w:numId w:val="0"/>
      </w:numPr>
      <w:tabs>
        <w:tab w:val="num" w:pos="360"/>
      </w:tabs>
      <w:spacing w:after="0" w:line="276" w:lineRule="auto"/>
    </w:pPr>
    <w:rPr>
      <w:rFonts w:eastAsia="Times New Roman"/>
      <w:noProof w:val="0"/>
      <w:sz w:val="28"/>
      <w:szCs w:val="28"/>
    </w:rPr>
  </w:style>
  <w:style w:type="numbering" w:customStyle="1" w:styleId="PartStepSubStepList">
    <w:name w:val="Part_Step_SubStep_List"/>
    <w:basedOn w:val="NoList"/>
    <w:uiPriority w:val="99"/>
    <w:rsid w:val="005D58D2"/>
    <w:pPr>
      <w:numPr>
        <w:numId w:val="15"/>
      </w:numPr>
    </w:pPr>
  </w:style>
  <w:style w:type="paragraph" w:customStyle="1" w:styleId="TaskHead">
    <w:name w:val="Task Head"/>
    <w:basedOn w:val="Heading2"/>
    <w:next w:val="BodyTextL25"/>
    <w:rsid w:val="005D58D2"/>
    <w:pPr>
      <w:keepLines/>
      <w:numPr>
        <w:ilvl w:val="0"/>
        <w:numId w:val="0"/>
      </w:numPr>
      <w:tabs>
        <w:tab w:val="num" w:pos="360"/>
      </w:tabs>
      <w:spacing w:before="200" w:after="0" w:line="276" w:lineRule="auto"/>
    </w:pPr>
  </w:style>
  <w:style w:type="character" w:customStyle="1" w:styleId="LabTitleChar">
    <w:name w:val="Lab Title Char"/>
    <w:link w:val="LabTitle"/>
    <w:rsid w:val="005D58D2"/>
    <w:rPr>
      <w:b/>
      <w:sz w:val="32"/>
      <w:szCs w:val="22"/>
    </w:rPr>
  </w:style>
  <w:style w:type="character" w:customStyle="1" w:styleId="DnT">
    <w:name w:val="DnT"/>
    <w:basedOn w:val="DefaultParagraphFont"/>
    <w:uiPriority w:val="1"/>
    <w:qFormat/>
    <w:rsid w:val="001C7662"/>
    <w:rPr>
      <w:rFonts w:ascii="Arial" w:hAnsi="Arial"/>
      <w:b/>
      <w:sz w:val="20"/>
    </w:rPr>
  </w:style>
  <w:style w:type="character" w:customStyle="1" w:styleId="Heading2GrayDnT">
    <w:name w:val="Heading 2 Gray DnT"/>
    <w:basedOn w:val="Heading2Char"/>
    <w:uiPriority w:val="1"/>
    <w:qFormat/>
    <w:rsid w:val="00EA4E2B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DnTbold">
    <w:name w:val="DnT bold"/>
    <w:basedOn w:val="DefaultParagraphFont"/>
    <w:uiPriority w:val="1"/>
    <w:qFormat/>
    <w:rsid w:val="00EA4E2B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EA4E2B"/>
  </w:style>
  <w:style w:type="paragraph" w:styleId="NormalWeb">
    <w:name w:val="Normal (Web)"/>
    <w:basedOn w:val="Normal"/>
    <w:uiPriority w:val="99"/>
    <w:semiHidden/>
    <w:unhideWhenUsed/>
    <w:rsid w:val="003C4C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B124ED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Lab_Template%20-%20ILM%20-%20La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852CDDBE6E49CE8237D9E4EA5B6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27A22-9158-4598-9A4A-01A31F01D3A9}"/>
      </w:docPartPr>
      <w:docPartBody>
        <w:p w:rsidR="00F84785" w:rsidRDefault="00DD0EAF">
          <w:pPr>
            <w:pStyle w:val="F2852CDDBE6E49CE8237D9E4EA5B6DA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AF"/>
    <w:rsid w:val="00127C2D"/>
    <w:rsid w:val="0054500A"/>
    <w:rsid w:val="00684360"/>
    <w:rsid w:val="00746D4F"/>
    <w:rsid w:val="008226C2"/>
    <w:rsid w:val="00865E3C"/>
    <w:rsid w:val="008D0E17"/>
    <w:rsid w:val="00BD09AF"/>
    <w:rsid w:val="00DD0EAF"/>
    <w:rsid w:val="00F8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2852CDDBE6E49CE8237D9E4EA5B6DA6">
    <w:name w:val="F2852CDDBE6E49CE8237D9E4EA5B6D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 - Latest.dotx</Template>
  <TotalTime>15</TotalTime>
  <Pages>6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and Verify a Site-to-Site IPsec VPN Using CLI</vt:lpstr>
    </vt:vector>
  </TitlesOfParts>
  <Company>Cisco Systems, Inc.</Company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and Verify a Site-to-Site IPsec VPN</dc:title>
  <dc:creator>SP</dc:creator>
  <dc:description>2015</dc:description>
  <cp:lastModifiedBy>Andrew Koenig</cp:lastModifiedBy>
  <cp:revision>4</cp:revision>
  <dcterms:created xsi:type="dcterms:W3CDTF">2023-10-30T04:03:00Z</dcterms:created>
  <dcterms:modified xsi:type="dcterms:W3CDTF">2023-10-30T04:04:00Z</dcterms:modified>
</cp:coreProperties>
</file>