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C39E" w14:textId="263F20B8" w:rsidR="00D11BD7" w:rsidRDefault="00D11BD7" w:rsidP="00D11BD7">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10.3.4 </w:t>
      </w:r>
    </w:p>
    <w:p w14:paraId="460B5851" w14:textId="77777777" w:rsidR="00D11BD7" w:rsidRDefault="00D11BD7" w:rsidP="00D11BD7">
      <w:pPr>
        <w:pStyle w:val="NoSpacing"/>
        <w:rPr>
          <w:rFonts w:ascii="Times New Roman" w:hAnsi="Times New Roman" w:cs="Times New Roman"/>
          <w:b/>
          <w:sz w:val="28"/>
        </w:rPr>
      </w:pPr>
    </w:p>
    <w:p w14:paraId="3C48060D" w14:textId="6A0F50A3" w:rsidR="00D11BD7" w:rsidRDefault="00D11BD7" w:rsidP="00D11BD7">
      <w:pPr>
        <w:pStyle w:val="NoSpacing"/>
        <w:rPr>
          <w:rFonts w:ascii="Times New Roman" w:hAnsi="Times New Roman" w:cs="Times New Roman"/>
        </w:rPr>
      </w:pPr>
      <w:r>
        <w:rPr>
          <w:rFonts w:ascii="Times New Roman" w:hAnsi="Times New Roman" w:cs="Times New Roman"/>
          <w:b/>
          <w:sz w:val="28"/>
        </w:rPr>
        <w:t xml:space="preserve">Name:         </w:t>
      </w:r>
      <w:r w:rsidR="00327363">
        <w:rPr>
          <w:rFonts w:ascii="Times New Roman" w:hAnsi="Times New Roman" w:cs="Times New Roman"/>
          <w:b/>
          <w:color w:val="95B3D7" w:themeColor="accent1" w:themeTint="99"/>
          <w:sz w:val="28"/>
        </w:rPr>
        <w:t>Andrew Koenig</w:t>
      </w:r>
      <w:r>
        <w:rPr>
          <w:rFonts w:ascii="Times New Roman" w:hAnsi="Times New Roman" w:cs="Times New Roman"/>
          <w:b/>
          <w:sz w:val="28"/>
        </w:rPr>
        <w:t xml:space="preserve">                            </w:t>
      </w:r>
    </w:p>
    <w:p w14:paraId="321CE668" w14:textId="77777777" w:rsidR="00D11BD7" w:rsidRDefault="00D11BD7" w:rsidP="00D11BD7">
      <w:pPr>
        <w:jc w:val="center"/>
        <w:rPr>
          <w:rFonts w:ascii="Times New Roman" w:hAnsi="Times New Roman"/>
          <w:u w:val="single"/>
        </w:rPr>
      </w:pPr>
    </w:p>
    <w:p w14:paraId="19BFFAC7" w14:textId="77777777" w:rsidR="00D11BD7" w:rsidRDefault="00D11BD7" w:rsidP="00D11BD7">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75045358" w14:textId="77777777" w:rsidR="00D11BD7" w:rsidRDefault="00D11BD7" w:rsidP="00D11BD7">
      <w:pPr>
        <w:pStyle w:val="NoSpacing"/>
        <w:ind w:left="2880" w:firstLine="720"/>
        <w:rPr>
          <w:rFonts w:ascii="Times New Roman" w:hAnsi="Times New Roman" w:cs="Times New Roman"/>
          <w:b/>
          <w:i/>
          <w:u w:val="single"/>
        </w:rPr>
      </w:pPr>
    </w:p>
    <w:p w14:paraId="41FE59DE" w14:textId="77777777" w:rsidR="00D11BD7" w:rsidRDefault="00D11BD7" w:rsidP="00D11BD7">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55CA8013" w14:textId="77777777" w:rsidR="00D11BD7" w:rsidRDefault="00D11BD7" w:rsidP="00D11BD7">
      <w:pPr>
        <w:pStyle w:val="NoSpacing"/>
        <w:rPr>
          <w:rFonts w:ascii="Times New Roman" w:hAnsi="Times New Roman" w:cs="Times New Roman"/>
        </w:rPr>
      </w:pPr>
    </w:p>
    <w:p w14:paraId="54A03E5B" w14:textId="77777777" w:rsidR="00D11BD7" w:rsidRDefault="00D11BD7" w:rsidP="00D11BD7">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228500A7" w14:textId="77777777" w:rsidR="00D11BD7" w:rsidRDefault="00D11BD7" w:rsidP="00D11BD7">
      <w:pPr>
        <w:pStyle w:val="NoSpacing"/>
        <w:rPr>
          <w:rFonts w:ascii="Times New Roman" w:hAnsi="Times New Roman" w:cs="Times New Roman"/>
        </w:rPr>
      </w:pPr>
    </w:p>
    <w:p w14:paraId="6376C71B" w14:textId="7DB82803" w:rsidR="00D11BD7" w:rsidRPr="00182B37" w:rsidRDefault="00182B37" w:rsidP="00D11BD7">
      <w:pPr>
        <w:pStyle w:val="NoSpacing"/>
        <w:rPr>
          <w:rFonts w:ascii="Times New Roman" w:hAnsi="Times New Roman" w:cs="Times New Roman"/>
          <w:color w:val="0070C0"/>
        </w:rPr>
      </w:pPr>
      <w:r>
        <w:rPr>
          <w:rFonts w:ascii="Times New Roman" w:hAnsi="Times New Roman" w:cs="Times New Roman"/>
          <w:color w:val="0070C0"/>
        </w:rPr>
        <w:t>I configured routers and verified their connections</w:t>
      </w:r>
    </w:p>
    <w:p w14:paraId="5EC138BD" w14:textId="77777777" w:rsidR="00D11BD7" w:rsidRDefault="00D11BD7" w:rsidP="00D11BD7">
      <w:pPr>
        <w:pStyle w:val="NoSpacing"/>
        <w:rPr>
          <w:rFonts w:ascii="Times New Roman" w:hAnsi="Times New Roman" w:cs="Times New Roman"/>
        </w:rPr>
      </w:pPr>
    </w:p>
    <w:p w14:paraId="35AA9403" w14:textId="77777777" w:rsidR="00D11BD7" w:rsidRDefault="00D11BD7" w:rsidP="00D11BD7">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6BFCF966" w14:textId="3B6B6789" w:rsidR="00D11BD7" w:rsidRPr="00182B37" w:rsidRDefault="00182B37" w:rsidP="00D11BD7">
      <w:pPr>
        <w:pStyle w:val="NoSpacing"/>
        <w:rPr>
          <w:rFonts w:ascii="Times New Roman" w:hAnsi="Times New Roman" w:cs="Times New Roman"/>
          <w:color w:val="0070C0"/>
        </w:rPr>
      </w:pPr>
      <w:r>
        <w:rPr>
          <w:rFonts w:ascii="Times New Roman" w:hAnsi="Times New Roman" w:cs="Times New Roman"/>
          <w:color w:val="0070C0"/>
        </w:rPr>
        <w:t>I learned how to properly configure routers and test their connections</w:t>
      </w:r>
    </w:p>
    <w:p w14:paraId="62F8B4BD" w14:textId="77777777" w:rsidR="00D11BD7" w:rsidRDefault="00D11BD7" w:rsidP="00D11BD7">
      <w:pPr>
        <w:pStyle w:val="NoSpacing"/>
        <w:rPr>
          <w:rFonts w:ascii="Times New Roman" w:hAnsi="Times New Roman" w:cs="Times New Roman"/>
        </w:rPr>
      </w:pPr>
    </w:p>
    <w:p w14:paraId="7A3AAC12" w14:textId="77777777" w:rsidR="00D11BD7" w:rsidRDefault="00D11BD7" w:rsidP="00D11BD7">
      <w:pPr>
        <w:pStyle w:val="NoSpacing"/>
        <w:rPr>
          <w:rFonts w:ascii="Times New Roman" w:hAnsi="Times New Roman" w:cs="Times New Roman"/>
          <w:b/>
          <w:i/>
        </w:rPr>
      </w:pPr>
      <w:r>
        <w:rPr>
          <w:rFonts w:ascii="Times New Roman" w:hAnsi="Times New Roman" w:cs="Times New Roman"/>
          <w:b/>
          <w:i/>
          <w:u w:val="single"/>
        </w:rPr>
        <w:t>Problems Encountered</w:t>
      </w:r>
    </w:p>
    <w:p w14:paraId="37E82095" w14:textId="77777777" w:rsidR="00D11BD7" w:rsidRDefault="00D11BD7" w:rsidP="00D11BD7">
      <w:pPr>
        <w:pStyle w:val="NoSpacing"/>
        <w:rPr>
          <w:rFonts w:ascii="Times New Roman" w:hAnsi="Times New Roman" w:cs="Times New Roman"/>
        </w:rPr>
      </w:pPr>
    </w:p>
    <w:p w14:paraId="5F36B949" w14:textId="77777777" w:rsidR="00D11BD7" w:rsidRDefault="00D11BD7" w:rsidP="00D11BD7">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516F1875" w14:textId="77777777" w:rsidR="00D11BD7" w:rsidRDefault="00D11BD7" w:rsidP="00D11BD7">
      <w:pPr>
        <w:pStyle w:val="NoSpacing"/>
        <w:rPr>
          <w:rFonts w:ascii="Times New Roman" w:hAnsi="Times New Roman" w:cs="Times New Roman"/>
        </w:rPr>
      </w:pPr>
    </w:p>
    <w:p w14:paraId="2E0A32C5" w14:textId="7A1AE465" w:rsidR="00D11BD7" w:rsidRPr="00182B37" w:rsidRDefault="00182B37" w:rsidP="00D11BD7">
      <w:pPr>
        <w:pStyle w:val="NoSpacing"/>
        <w:rPr>
          <w:rFonts w:ascii="Times New Roman" w:hAnsi="Times New Roman" w:cs="Times New Roman"/>
          <w:color w:val="0070C0"/>
        </w:rPr>
      </w:pPr>
      <w:r>
        <w:rPr>
          <w:rFonts w:ascii="Times New Roman" w:hAnsi="Times New Roman" w:cs="Times New Roman"/>
          <w:color w:val="0070C0"/>
        </w:rPr>
        <w:t>No problems</w:t>
      </w:r>
    </w:p>
    <w:p w14:paraId="584A897B" w14:textId="77777777" w:rsidR="00D11BD7" w:rsidRDefault="00D11BD7" w:rsidP="00D11BD7">
      <w:pPr>
        <w:pStyle w:val="NoSpacing"/>
        <w:rPr>
          <w:rFonts w:ascii="Times New Roman" w:hAnsi="Times New Roman" w:cs="Times New Roman"/>
        </w:rPr>
      </w:pPr>
    </w:p>
    <w:p w14:paraId="3E890C53" w14:textId="77777777" w:rsidR="00D11BD7" w:rsidRDefault="00D11BD7" w:rsidP="00D11BD7">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2AAAA16C" w14:textId="77777777" w:rsidR="00D11BD7" w:rsidRDefault="00D11BD7" w:rsidP="00D11BD7">
      <w:pPr>
        <w:pStyle w:val="NoSpacing"/>
        <w:rPr>
          <w:rFonts w:ascii="Times New Roman" w:hAnsi="Times New Roman" w:cs="Times New Roman"/>
        </w:rPr>
      </w:pPr>
    </w:p>
    <w:p w14:paraId="22CD95C6" w14:textId="77777777" w:rsidR="00182B37" w:rsidRPr="00182B37" w:rsidRDefault="00182B37" w:rsidP="00182B37">
      <w:pPr>
        <w:pStyle w:val="NoSpacing"/>
        <w:rPr>
          <w:rFonts w:ascii="Times New Roman" w:hAnsi="Times New Roman" w:cs="Times New Roman"/>
          <w:color w:val="0070C0"/>
        </w:rPr>
      </w:pPr>
      <w:r>
        <w:rPr>
          <w:rFonts w:ascii="Times New Roman" w:hAnsi="Times New Roman" w:cs="Times New Roman"/>
          <w:color w:val="0070C0"/>
        </w:rPr>
        <w:t>No problems</w:t>
      </w:r>
    </w:p>
    <w:p w14:paraId="6EFF7AD5" w14:textId="77777777" w:rsidR="00D11BD7" w:rsidRDefault="00D11BD7" w:rsidP="00D11BD7">
      <w:pPr>
        <w:pStyle w:val="NoSpacing"/>
        <w:rPr>
          <w:rFonts w:ascii="Times New Roman" w:hAnsi="Times New Roman" w:cs="Times New Roman"/>
        </w:rPr>
      </w:pPr>
    </w:p>
    <w:p w14:paraId="5A182BF9" w14:textId="77777777" w:rsidR="00D11BD7" w:rsidRDefault="00D11BD7" w:rsidP="00D11BD7">
      <w:pPr>
        <w:pStyle w:val="NoSpacing"/>
        <w:rPr>
          <w:rFonts w:ascii="Times New Roman" w:hAnsi="Times New Roman" w:cs="Times New Roman"/>
        </w:rPr>
      </w:pPr>
    </w:p>
    <w:p w14:paraId="22E66729" w14:textId="78DC5939" w:rsidR="00182B37" w:rsidRPr="00182B37" w:rsidRDefault="00D11BD7" w:rsidP="00182B37">
      <w:pPr>
        <w:pStyle w:val="NoSpacing"/>
        <w:rPr>
          <w:rFonts w:ascii="Times New Roman" w:hAnsi="Times New Roman" w:cs="Times New Roman"/>
          <w:color w:val="0070C0"/>
        </w:rPr>
      </w:pPr>
      <w:r>
        <w:rPr>
          <w:rFonts w:ascii="Times New Roman" w:hAnsi="Times New Roman"/>
        </w:rPr>
        <w:t>3. Using complete sentences explain if you needed any assistance with the lab; then list what you    learned from that assistance.</w:t>
      </w:r>
      <w:r w:rsidR="00182B37" w:rsidRPr="00182B37">
        <w:rPr>
          <w:rFonts w:ascii="Times New Roman" w:hAnsi="Times New Roman"/>
          <w:color w:val="0070C0"/>
        </w:rPr>
        <w:t xml:space="preserve"> </w:t>
      </w:r>
      <w:r w:rsidR="00182B37">
        <w:rPr>
          <w:rFonts w:ascii="Times New Roman" w:hAnsi="Times New Roman" w:cs="Times New Roman"/>
          <w:color w:val="0070C0"/>
        </w:rPr>
        <w:t>No problems</w:t>
      </w:r>
    </w:p>
    <w:p w14:paraId="6F19F364" w14:textId="7C104816" w:rsidR="00D11BD7" w:rsidRDefault="00D11BD7" w:rsidP="00D11BD7">
      <w:pPr>
        <w:spacing w:before="0" w:after="0" w:line="240" w:lineRule="auto"/>
        <w:rPr>
          <w:rFonts w:eastAsiaTheme="majorEastAsia" w:cstheme="majorBidi"/>
          <w:color w:val="EE0000"/>
          <w:kern w:val="28"/>
          <w:sz w:val="32"/>
          <w:szCs w:val="56"/>
        </w:rPr>
      </w:pPr>
      <w:r>
        <w:rPr>
          <w:b/>
          <w:color w:val="EE0000"/>
        </w:rPr>
        <w:br w:type="page"/>
      </w:r>
    </w:p>
    <w:p w14:paraId="4DF24067" w14:textId="09E346A6" w:rsidR="00BB27DB" w:rsidRDefault="00000000" w:rsidP="00336C4B">
      <w:pPr>
        <w:pStyle w:val="Title"/>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619D9086" w14:textId="77777777" w:rsidR="00B87564" w:rsidRDefault="00D778DF" w:rsidP="00BB27DB">
      <w:pPr>
        <w:pStyle w:val="Heading1"/>
      </w:pPr>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Default="00B87564" w:rsidP="00DC16C4">
            <w:pPr>
              <w:pStyle w:val="TableHeading"/>
            </w:pPr>
            <w:r>
              <w:t>Default Gateway</w:t>
            </w:r>
          </w:p>
        </w:tc>
      </w:tr>
      <w:tr w:rsidR="00B87564"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Default="00B87564" w:rsidP="00B87564">
            <w:pPr>
              <w:pStyle w:val="TableText"/>
            </w:pPr>
            <w:r>
              <w:t>N/A</w:t>
            </w:r>
          </w:p>
        </w:tc>
      </w:tr>
      <w:tr w:rsidR="00B87564"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Default="00B87564" w:rsidP="00B87564">
            <w:pPr>
              <w:pStyle w:val="TableText"/>
            </w:pPr>
            <w:r>
              <w:t>N/A</w:t>
            </w:r>
          </w:p>
        </w:tc>
      </w:tr>
      <w:tr w:rsidR="00B87564"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Default="00B87564" w:rsidP="00B87564">
            <w:pPr>
              <w:pStyle w:val="TableText"/>
            </w:pPr>
            <w:r>
              <w:t>N/A</w:t>
            </w:r>
          </w:p>
        </w:tc>
      </w:tr>
      <w:tr w:rsidR="00B87564"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Default="00B87564" w:rsidP="00B87564">
            <w:pPr>
              <w:pStyle w:val="TableText"/>
            </w:pPr>
            <w:r>
              <w:t>N/A</w:t>
            </w:r>
          </w:p>
        </w:tc>
      </w:tr>
      <w:tr w:rsidR="00B87564"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Default="00B87564" w:rsidP="00B87564">
            <w:pPr>
              <w:pStyle w:val="TableText"/>
            </w:pPr>
            <w:r>
              <w:t>N/A</w:t>
            </w:r>
          </w:p>
        </w:tc>
      </w:tr>
      <w:tr w:rsidR="00B87564"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Default="00B87564" w:rsidP="00B87564">
            <w:pPr>
              <w:pStyle w:val="TableText"/>
            </w:pPr>
            <w:r>
              <w:t>N/A</w:t>
            </w:r>
          </w:p>
        </w:tc>
      </w:tr>
      <w:tr w:rsidR="00B87564"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Default="00B87564" w:rsidP="00B87564">
            <w:pPr>
              <w:pStyle w:val="TableText"/>
            </w:pPr>
            <w:r>
              <w:t>192.168.10.1</w:t>
            </w:r>
          </w:p>
        </w:tc>
      </w:tr>
      <w:tr w:rsidR="00B87564"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Default="00B87564" w:rsidP="00B87564">
            <w:pPr>
              <w:pStyle w:val="TableText"/>
            </w:pPr>
            <w:r>
              <w:t>192.168.11.1</w:t>
            </w:r>
          </w:p>
        </w:tc>
      </w:tr>
      <w:tr w:rsidR="00B87564"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Default="00B87564" w:rsidP="00B87564">
            <w:pPr>
              <w:pStyle w:val="TableText"/>
            </w:pPr>
            <w:r>
              <w:t>10.1.1.1</w:t>
            </w:r>
          </w:p>
        </w:tc>
      </w:tr>
      <w:tr w:rsidR="00B87564"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Default="00B87564" w:rsidP="00B87564">
            <w:pPr>
              <w:pStyle w:val="TableText"/>
            </w:pPr>
            <w:r>
              <w:t>10.1.2.1</w:t>
            </w:r>
          </w:p>
        </w:tc>
      </w:tr>
    </w:tbl>
    <w:p w14:paraId="27816441" w14:textId="77777777" w:rsidR="00B87564" w:rsidRDefault="00B87564" w:rsidP="00B87564">
      <w:pPr>
        <w:pStyle w:val="Heading1"/>
      </w:pPr>
      <w:r>
        <w:t>Objectives</w:t>
      </w:r>
    </w:p>
    <w:p w14:paraId="29EFD354" w14:textId="77777777" w:rsidR="00B87564" w:rsidRDefault="00B87564" w:rsidP="00B87564">
      <w:pPr>
        <w:pStyle w:val="BodyTextL25Bold"/>
      </w:pPr>
      <w:r>
        <w:t>Part 1: Display Router Information</w:t>
      </w:r>
    </w:p>
    <w:p w14:paraId="708AFC74" w14:textId="77777777" w:rsidR="00B87564" w:rsidRDefault="00B87564" w:rsidP="00B87564">
      <w:pPr>
        <w:pStyle w:val="BodyTextL25Bold"/>
      </w:pPr>
      <w:r>
        <w:t>Part 2: Configure Router Interfaces</w:t>
      </w:r>
    </w:p>
    <w:p w14:paraId="1F03DE29" w14:textId="77777777" w:rsidR="00B87564" w:rsidRDefault="00B87564" w:rsidP="00B87564">
      <w:pPr>
        <w:pStyle w:val="BodyTextL25Bold"/>
      </w:pPr>
      <w:r>
        <w:t>Part 3: Verify the Configuration</w:t>
      </w:r>
    </w:p>
    <w:p w14:paraId="726E93A6" w14:textId="77777777" w:rsidR="00B87564" w:rsidRDefault="00B87564" w:rsidP="00B87564">
      <w:pPr>
        <w:pStyle w:val="Heading1"/>
      </w:pPr>
      <w:r>
        <w:t>Background</w:t>
      </w:r>
    </w:p>
    <w:p w14:paraId="17232F75"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14:textId="77777777"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14:paraId="2A0BA4C9" w14:textId="77777777" w:rsidR="00B87564" w:rsidRDefault="00B87564" w:rsidP="003B3439">
      <w:pPr>
        <w:pStyle w:val="Heading2"/>
      </w:pPr>
      <w:bookmarkStart w:id="0" w:name="__DdeLink__3761_1336260754"/>
      <w:bookmarkEnd w:id="0"/>
      <w:r>
        <w:t>Display Router Information</w:t>
      </w:r>
    </w:p>
    <w:p w14:paraId="1BBD73D6" w14:textId="77777777" w:rsidR="00B87564" w:rsidRDefault="00B87564" w:rsidP="00B87564">
      <w:pPr>
        <w:pStyle w:val="Heading3"/>
      </w:pPr>
      <w:r>
        <w:t>Display interface information on R1.</w:t>
      </w:r>
    </w:p>
    <w:p w14:paraId="4E1190CA"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14:textId="77777777" w:rsidR="000E637C" w:rsidRPr="000E637C" w:rsidRDefault="000E637C" w:rsidP="000E637C">
      <w:pPr>
        <w:pStyle w:val="Heading4"/>
      </w:pPr>
      <w:r w:rsidRPr="000E637C">
        <w:t>Question</w:t>
      </w:r>
      <w:r>
        <w:t>s</w:t>
      </w:r>
      <w:r w:rsidRPr="000E637C">
        <w:t>:</w:t>
      </w:r>
    </w:p>
    <w:p w14:paraId="12B0382D" w14:textId="77777777" w:rsidR="00025656" w:rsidRDefault="00B87564" w:rsidP="000E637C">
      <w:pPr>
        <w:pStyle w:val="SubStepAlpha"/>
        <w:numPr>
          <w:ilvl w:val="2"/>
          <w:numId w:val="12"/>
        </w:numPr>
        <w:spacing w:before="0"/>
        <w:ind w:left="720" w:hanging="360"/>
      </w:pPr>
      <w:r>
        <w:t>Which command displays the statistics for all interfaces configured on a router?</w:t>
      </w:r>
    </w:p>
    <w:p w14:paraId="0D67D511" w14:textId="4049E6E5" w:rsidR="00025656" w:rsidRDefault="00025656" w:rsidP="00025656">
      <w:pPr>
        <w:pStyle w:val="AnswerLineL50"/>
      </w:pPr>
      <w:r>
        <w:t xml:space="preserve">Type your </w:t>
      </w:r>
      <w:r w:rsidR="00AC6635">
        <w:rPr>
          <w:color w:val="95B3D7" w:themeColor="accent1" w:themeTint="99"/>
        </w:rPr>
        <w:t>Show interfaces</w:t>
      </w:r>
      <w:r>
        <w:t xml:space="preserve"> here.</w:t>
      </w:r>
    </w:p>
    <w:p w14:paraId="6365A1EC" w14:textId="77777777" w:rsidR="000E637C" w:rsidRDefault="00B87564" w:rsidP="00B87564">
      <w:pPr>
        <w:pStyle w:val="SubStepAlpha"/>
        <w:numPr>
          <w:ilvl w:val="2"/>
          <w:numId w:val="12"/>
        </w:numPr>
        <w:ind w:left="720" w:hanging="360"/>
      </w:pPr>
      <w:r>
        <w:t>Which command displays the information about the Serial 0/0/0 interface only?</w:t>
      </w:r>
    </w:p>
    <w:p w14:paraId="4D01D624" w14:textId="54361F0F" w:rsidR="000E637C" w:rsidRDefault="000E637C" w:rsidP="000E637C">
      <w:pPr>
        <w:pStyle w:val="AnswerLineL50"/>
      </w:pPr>
      <w:r>
        <w:t xml:space="preserve">Type your </w:t>
      </w:r>
      <w:r w:rsidR="00AC6635">
        <w:rPr>
          <w:color w:val="95B3D7" w:themeColor="accent1" w:themeTint="99"/>
        </w:rPr>
        <w:t>show interface serial 0/0/0</w:t>
      </w:r>
      <w:r>
        <w:t>answers here.</w:t>
      </w:r>
    </w:p>
    <w:p w14:paraId="5A810323" w14:textId="77777777" w:rsidR="00B87564" w:rsidRDefault="00B87564" w:rsidP="00B87564">
      <w:pPr>
        <w:pStyle w:val="SubStepAlpha"/>
        <w:numPr>
          <w:ilvl w:val="2"/>
          <w:numId w:val="12"/>
        </w:numPr>
        <w:ind w:left="720" w:hanging="360"/>
      </w:pPr>
      <w:r>
        <w:t>Enter the command to display the statistics for the Serial 0/0/0 interface on R1 and answer the following questions:</w:t>
      </w:r>
    </w:p>
    <w:p w14:paraId="22622A50" w14:textId="193E61C7" w:rsidR="000E637C" w:rsidRDefault="00B87564" w:rsidP="00B87564">
      <w:pPr>
        <w:pStyle w:val="SubStepNum"/>
        <w:numPr>
          <w:ilvl w:val="3"/>
          <w:numId w:val="12"/>
        </w:numPr>
        <w:ind w:left="1080" w:hanging="360"/>
      </w:pPr>
      <w:r>
        <w:t xml:space="preserve">What is the IP address configured on </w:t>
      </w:r>
      <w:r>
        <w:rPr>
          <w:b/>
        </w:rPr>
        <w:t>R1</w:t>
      </w:r>
      <w:r>
        <w:t>?</w:t>
      </w:r>
      <w:r w:rsidR="00E45164">
        <w:t xml:space="preserve"> </w:t>
      </w:r>
      <w:r w:rsidR="00E45164">
        <w:rPr>
          <w:color w:val="95B3D7" w:themeColor="accent1" w:themeTint="99"/>
        </w:rPr>
        <w:t>209.165.200.255/30</w:t>
      </w:r>
    </w:p>
    <w:p w14:paraId="2AFDF550" w14:textId="77777777" w:rsidR="000E637C" w:rsidRDefault="000E637C" w:rsidP="007A3D7A">
      <w:pPr>
        <w:pStyle w:val="AnswerLineL75"/>
      </w:pPr>
      <w:r>
        <w:lastRenderedPageBreak/>
        <w:t>Type your answers here.</w:t>
      </w:r>
    </w:p>
    <w:p w14:paraId="6BB8C504" w14:textId="77777777" w:rsidR="007A3D7A" w:rsidRDefault="00B87564" w:rsidP="00B87564">
      <w:pPr>
        <w:pStyle w:val="SubStepNum"/>
        <w:numPr>
          <w:ilvl w:val="3"/>
          <w:numId w:val="12"/>
        </w:numPr>
        <w:ind w:left="1080" w:hanging="360"/>
      </w:pPr>
      <w:r>
        <w:t>What is the bandwidth on the Serial 0/0/0 interface?</w:t>
      </w:r>
    </w:p>
    <w:p w14:paraId="2A6B2B2E" w14:textId="1209E35C" w:rsidR="007A3D7A" w:rsidRDefault="007A3D7A" w:rsidP="007A3D7A">
      <w:pPr>
        <w:pStyle w:val="AnswerLineL75"/>
      </w:pPr>
      <w:r>
        <w:t>Type your</w:t>
      </w:r>
      <w:r w:rsidR="00E45164">
        <w:rPr>
          <w:color w:val="95B3D7" w:themeColor="accent1" w:themeTint="99"/>
        </w:rPr>
        <w:t>1544 Kbits</w:t>
      </w:r>
      <w:r>
        <w:t xml:space="preserve"> answers here.</w:t>
      </w:r>
    </w:p>
    <w:p w14:paraId="6C645FF2" w14:textId="77777777" w:rsidR="00B87564" w:rsidRDefault="00B87564" w:rsidP="00B87564">
      <w:pPr>
        <w:pStyle w:val="SubStepAlpha"/>
        <w:numPr>
          <w:ilvl w:val="2"/>
          <w:numId w:val="12"/>
        </w:numPr>
        <w:ind w:left="720" w:hanging="360"/>
      </w:pPr>
      <w:r>
        <w:t xml:space="preserve">Enter the command to display the statistics for the </w:t>
      </w:r>
      <w:proofErr w:type="spellStart"/>
      <w:r>
        <w:t>GigabitEthernet</w:t>
      </w:r>
      <w:proofErr w:type="spellEnd"/>
      <w:r>
        <w:t xml:space="preserve"> 0/0 interface and answer the following questions:</w:t>
      </w:r>
    </w:p>
    <w:p w14:paraId="61C1B7C1" w14:textId="77777777" w:rsidR="00FA72BF" w:rsidRDefault="00B87564" w:rsidP="00B87564">
      <w:pPr>
        <w:pStyle w:val="SubStepNum"/>
        <w:numPr>
          <w:ilvl w:val="3"/>
          <w:numId w:val="12"/>
        </w:numPr>
        <w:ind w:left="1080" w:hanging="360"/>
      </w:pPr>
      <w:r>
        <w:t xml:space="preserve">What is the IP address on </w:t>
      </w:r>
      <w:r>
        <w:rPr>
          <w:b/>
        </w:rPr>
        <w:t>R1</w:t>
      </w:r>
      <w:r>
        <w:t>?</w:t>
      </w:r>
    </w:p>
    <w:p w14:paraId="5FB3563B" w14:textId="4D79B1F4" w:rsidR="00FA72BF" w:rsidRDefault="00FA72BF" w:rsidP="00FA72BF">
      <w:pPr>
        <w:pStyle w:val="AnswerLineL75"/>
      </w:pPr>
      <w:r>
        <w:t xml:space="preserve">Type your </w:t>
      </w:r>
      <w:r w:rsidR="00E45164">
        <w:rPr>
          <w:color w:val="95B3D7" w:themeColor="accent1" w:themeTint="99"/>
        </w:rPr>
        <w:t xml:space="preserve">There isn’t one </w:t>
      </w:r>
      <w:proofErr w:type="spellStart"/>
      <w:r w:rsidR="00E45164">
        <w:rPr>
          <w:color w:val="95B3D7" w:themeColor="accent1" w:themeTint="99"/>
        </w:rPr>
        <w:t>configured</w:t>
      </w:r>
      <w:r>
        <w:t>answers</w:t>
      </w:r>
      <w:proofErr w:type="spellEnd"/>
      <w:r>
        <w:t xml:space="preserve"> here.</w:t>
      </w:r>
    </w:p>
    <w:p w14:paraId="7DFFFD95" w14:textId="77777777" w:rsidR="00FA72BF" w:rsidRDefault="00B87564" w:rsidP="00B87564">
      <w:pPr>
        <w:pStyle w:val="SubStepNum"/>
        <w:numPr>
          <w:ilvl w:val="3"/>
          <w:numId w:val="12"/>
        </w:numPr>
        <w:ind w:left="1080" w:hanging="360"/>
      </w:pPr>
      <w:r>
        <w:t xml:space="preserve">What is the MAC address of the </w:t>
      </w:r>
      <w:proofErr w:type="spellStart"/>
      <w:r>
        <w:t>GigabitEthernet</w:t>
      </w:r>
      <w:proofErr w:type="spellEnd"/>
      <w:r>
        <w:t xml:space="preserve"> 0/0 interface?</w:t>
      </w:r>
    </w:p>
    <w:p w14:paraId="60B02966" w14:textId="4CE0C3F7" w:rsidR="00FA72BF" w:rsidRDefault="00FA72BF" w:rsidP="00FA72BF">
      <w:pPr>
        <w:pStyle w:val="AnswerLineL75"/>
      </w:pPr>
      <w:r>
        <w:t xml:space="preserve">Type </w:t>
      </w:r>
      <w:r w:rsidR="00E45164">
        <w:rPr>
          <w:color w:val="95B3D7" w:themeColor="accent1" w:themeTint="99"/>
        </w:rPr>
        <w:t>000d.bd6c.7d01</w:t>
      </w:r>
      <w:r>
        <w:t xml:space="preserve"> answers.</w:t>
      </w:r>
    </w:p>
    <w:p w14:paraId="61311A06" w14:textId="77777777" w:rsidR="00FA72BF" w:rsidRDefault="00B87564" w:rsidP="00B87564">
      <w:pPr>
        <w:pStyle w:val="SubStepNum"/>
        <w:numPr>
          <w:ilvl w:val="3"/>
          <w:numId w:val="12"/>
        </w:numPr>
        <w:ind w:left="1080" w:hanging="360"/>
      </w:pPr>
      <w:r>
        <w:t xml:space="preserve">What is the bandwidth (BW) of the </w:t>
      </w:r>
      <w:proofErr w:type="spellStart"/>
      <w:r>
        <w:t>GigabitEthernet</w:t>
      </w:r>
      <w:proofErr w:type="spellEnd"/>
      <w:r>
        <w:t xml:space="preserve"> 0/0 interface?</w:t>
      </w:r>
    </w:p>
    <w:p w14:paraId="33C04E91" w14:textId="66ADE98E" w:rsidR="00FA72BF" w:rsidRDefault="00FA72BF" w:rsidP="00FA72BF">
      <w:pPr>
        <w:pStyle w:val="AnswerLineL75"/>
      </w:pPr>
      <w:r>
        <w:t xml:space="preserve">Type </w:t>
      </w:r>
      <w:r w:rsidR="00E45164">
        <w:rPr>
          <w:color w:val="95B3D7" w:themeColor="accent1" w:themeTint="99"/>
        </w:rPr>
        <w:t>1000000 Kbits</w:t>
      </w:r>
      <w:r>
        <w:t xml:space="preserve"> answers here.</w:t>
      </w:r>
    </w:p>
    <w:p w14:paraId="7392EA36" w14:textId="77777777" w:rsidR="00B87564" w:rsidRDefault="00B87564" w:rsidP="000E637C">
      <w:pPr>
        <w:pStyle w:val="Heading3"/>
      </w:pPr>
      <w:r>
        <w:t>Display a summary list of the interfaces on R1.</w:t>
      </w:r>
    </w:p>
    <w:p w14:paraId="66301C24" w14:textId="77777777" w:rsidR="003B3439" w:rsidRPr="003B3439" w:rsidRDefault="003B3439" w:rsidP="003B3439">
      <w:pPr>
        <w:pStyle w:val="Heading4"/>
      </w:pPr>
      <w:r>
        <w:t>Questions:</w:t>
      </w:r>
    </w:p>
    <w:p w14:paraId="5EB47B1A" w14:textId="29EE5763" w:rsidR="00BA529B" w:rsidRDefault="00B87564" w:rsidP="003B3439">
      <w:pPr>
        <w:pStyle w:val="SubStepAlpha"/>
        <w:numPr>
          <w:ilvl w:val="2"/>
          <w:numId w:val="18"/>
        </w:numPr>
        <w:spacing w:before="0"/>
        <w:ind w:left="720" w:hanging="360"/>
      </w:pPr>
      <w:r>
        <w:t xml:space="preserve">Which command displays </w:t>
      </w:r>
      <w:proofErr w:type="gramStart"/>
      <w:r>
        <w:t>a brief summary</w:t>
      </w:r>
      <w:proofErr w:type="gramEnd"/>
      <w:r>
        <w:t xml:space="preserve"> of the current interfaces, interface status, and the IP addresses assigned to them?</w:t>
      </w:r>
      <w:r w:rsidR="00601C51">
        <w:t xml:space="preserve"> </w:t>
      </w:r>
      <w:r w:rsidR="00601C51">
        <w:rPr>
          <w:color w:val="95B3D7" w:themeColor="accent1" w:themeTint="99"/>
        </w:rPr>
        <w:t xml:space="preserve">Show </w:t>
      </w:r>
      <w:proofErr w:type="spellStart"/>
      <w:r w:rsidR="00601C51">
        <w:rPr>
          <w:color w:val="95B3D7" w:themeColor="accent1" w:themeTint="99"/>
        </w:rPr>
        <w:t>ip</w:t>
      </w:r>
      <w:proofErr w:type="spellEnd"/>
      <w:r w:rsidR="00601C51">
        <w:rPr>
          <w:color w:val="95B3D7" w:themeColor="accent1" w:themeTint="99"/>
        </w:rPr>
        <w:t xml:space="preserve"> interface brief</w:t>
      </w:r>
    </w:p>
    <w:p w14:paraId="4CE36F1C" w14:textId="77777777" w:rsidR="00BA529B" w:rsidRDefault="00BA529B" w:rsidP="00BA529B">
      <w:pPr>
        <w:pStyle w:val="AnswerLineL50"/>
      </w:pPr>
      <w:r>
        <w:t>Type your answers here.</w:t>
      </w:r>
    </w:p>
    <w:p w14:paraId="4C2A56C5" w14:textId="77777777" w:rsidR="00B87564" w:rsidRDefault="00B87564" w:rsidP="00B87564">
      <w:pPr>
        <w:pStyle w:val="SubStepAlpha"/>
        <w:numPr>
          <w:ilvl w:val="2"/>
          <w:numId w:val="18"/>
        </w:numPr>
        <w:ind w:left="720" w:hanging="360"/>
      </w:pPr>
      <w:r>
        <w:t>Enter the command on each router and answer the following questions:</w:t>
      </w:r>
    </w:p>
    <w:p w14:paraId="0F4F95FE" w14:textId="77777777"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p>
    <w:p w14:paraId="7B39DD41" w14:textId="4DA28090" w:rsidR="003B3439" w:rsidRDefault="003B3439" w:rsidP="003B3439">
      <w:pPr>
        <w:pStyle w:val="AnswerLineL75"/>
      </w:pPr>
      <w:r>
        <w:t xml:space="preserve">Type </w:t>
      </w:r>
      <w:r w:rsidR="00601C51">
        <w:rPr>
          <w:color w:val="95B3D7" w:themeColor="accent1" w:themeTint="99"/>
        </w:rPr>
        <w:t>Both have 2</w:t>
      </w:r>
      <w:r>
        <w:t xml:space="preserve"> answers here.</w:t>
      </w:r>
    </w:p>
    <w:p w14:paraId="75E9F85A" w14:textId="77777777"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p>
    <w:p w14:paraId="2BE98AB5" w14:textId="119AB438" w:rsidR="003B3439" w:rsidRDefault="003B3439" w:rsidP="003B3439">
      <w:pPr>
        <w:pStyle w:val="AnswerLineL75"/>
      </w:pPr>
      <w:r>
        <w:t xml:space="preserve">Type </w:t>
      </w:r>
      <w:r w:rsidR="00601C51">
        <w:rPr>
          <w:color w:val="95B3D7" w:themeColor="accent1" w:themeTint="99"/>
        </w:rPr>
        <w:t>R1 has 6 and R2 has 2</w:t>
      </w:r>
      <w:r>
        <w:t xml:space="preserve"> answers here.</w:t>
      </w:r>
    </w:p>
    <w:p w14:paraId="397B1EE4" w14:textId="77777777" w:rsidR="003B3439" w:rsidRDefault="00B87564" w:rsidP="00B87564">
      <w:pPr>
        <w:pStyle w:val="SubStepNum"/>
        <w:numPr>
          <w:ilvl w:val="3"/>
          <w:numId w:val="18"/>
        </w:numPr>
        <w:ind w:left="1080" w:hanging="360"/>
      </w:pPr>
      <w:r>
        <w:t xml:space="preserve">Are all the Ethernet interfaces on </w:t>
      </w:r>
      <w:r>
        <w:rPr>
          <w:b/>
        </w:rPr>
        <w:t>R1</w:t>
      </w:r>
      <w:r>
        <w:t xml:space="preserve"> the same? If no, explain the difference(s).</w:t>
      </w:r>
    </w:p>
    <w:p w14:paraId="435CE233" w14:textId="49EBFD61" w:rsidR="003B3439" w:rsidRDefault="00601C51" w:rsidP="00336C4B">
      <w:pPr>
        <w:pStyle w:val="AnswerLineL75"/>
        <w:spacing w:before="600" w:after="600"/>
      </w:pPr>
      <w:r>
        <w:rPr>
          <w:color w:val="95B3D7" w:themeColor="accent1" w:themeTint="99"/>
        </w:rPr>
        <w:t>No, 2 of them are gigabit which supports a much faster speed over normal ethernet.</w:t>
      </w:r>
      <w:r w:rsidR="003B3439">
        <w:t xml:space="preserve"> your answers here.</w:t>
      </w:r>
    </w:p>
    <w:p w14:paraId="5D5EA268" w14:textId="77777777" w:rsidR="00B87564" w:rsidRDefault="00B87564" w:rsidP="000E637C">
      <w:pPr>
        <w:pStyle w:val="Heading3"/>
      </w:pPr>
      <w:r>
        <w:t>Display the routing table on R1.</w:t>
      </w:r>
    </w:p>
    <w:p w14:paraId="12894E7E" w14:textId="77777777" w:rsidR="003B3439" w:rsidRPr="003B3439" w:rsidRDefault="003B3439" w:rsidP="003B3439">
      <w:pPr>
        <w:pStyle w:val="Heading4"/>
      </w:pPr>
      <w:r>
        <w:t>Questions:</w:t>
      </w:r>
    </w:p>
    <w:p w14:paraId="38950207" w14:textId="77777777" w:rsidR="003B3439" w:rsidRDefault="00B87564" w:rsidP="003B3439">
      <w:pPr>
        <w:pStyle w:val="SubStepAlpha"/>
        <w:numPr>
          <w:ilvl w:val="2"/>
          <w:numId w:val="19"/>
        </w:numPr>
        <w:spacing w:before="0"/>
        <w:ind w:left="720" w:hanging="360"/>
      </w:pPr>
      <w:r>
        <w:t>What command displays the contents of the routing table?</w:t>
      </w:r>
    </w:p>
    <w:p w14:paraId="477BA09B" w14:textId="35463511" w:rsidR="003B3439" w:rsidRDefault="003B3439" w:rsidP="003B3439">
      <w:pPr>
        <w:pStyle w:val="AnswerLineL50"/>
      </w:pPr>
      <w:r>
        <w:t xml:space="preserve">Type your </w:t>
      </w:r>
      <w:r w:rsidR="00601C51">
        <w:rPr>
          <w:color w:val="95B3D7" w:themeColor="accent1" w:themeTint="99"/>
        </w:rPr>
        <w:t xml:space="preserve">Show </w:t>
      </w:r>
      <w:proofErr w:type="spellStart"/>
      <w:r w:rsidR="00601C51">
        <w:rPr>
          <w:color w:val="95B3D7" w:themeColor="accent1" w:themeTint="99"/>
        </w:rPr>
        <w:t>ip</w:t>
      </w:r>
      <w:proofErr w:type="spellEnd"/>
      <w:r w:rsidR="00601C51">
        <w:rPr>
          <w:color w:val="95B3D7" w:themeColor="accent1" w:themeTint="99"/>
        </w:rPr>
        <w:t xml:space="preserve"> route</w:t>
      </w:r>
      <w:r>
        <w:t xml:space="preserve"> here.</w:t>
      </w:r>
    </w:p>
    <w:p w14:paraId="6CCD40E2" w14:textId="77777777"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p>
    <w:p w14:paraId="193F117E" w14:textId="77777777"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p>
    <w:p w14:paraId="238EDE20" w14:textId="0C2F20C2" w:rsidR="003B3439" w:rsidRDefault="003B3439" w:rsidP="003B3439">
      <w:pPr>
        <w:pStyle w:val="AnswerLineL75"/>
      </w:pPr>
      <w:r>
        <w:t xml:space="preserve">Type </w:t>
      </w:r>
      <w:r w:rsidR="00601C51">
        <w:rPr>
          <w:color w:val="95B3D7" w:themeColor="accent1" w:themeTint="99"/>
        </w:rPr>
        <w:t>1</w:t>
      </w:r>
      <w:r>
        <w:t xml:space="preserve"> answers here.</w:t>
      </w:r>
    </w:p>
    <w:p w14:paraId="3AEC32D0" w14:textId="77777777" w:rsidR="003B3439" w:rsidRDefault="00B87564" w:rsidP="00B87564">
      <w:pPr>
        <w:pStyle w:val="SubStepNum"/>
        <w:numPr>
          <w:ilvl w:val="3"/>
          <w:numId w:val="19"/>
        </w:numPr>
        <w:ind w:left="1080" w:hanging="360"/>
      </w:pPr>
      <w:r>
        <w:t>Which route is listed?</w:t>
      </w:r>
    </w:p>
    <w:p w14:paraId="12663074" w14:textId="224DE364" w:rsidR="003B3439" w:rsidRDefault="003B3439" w:rsidP="003B3439">
      <w:pPr>
        <w:pStyle w:val="AnswerLineL75"/>
      </w:pPr>
      <w:r>
        <w:t xml:space="preserve">Type </w:t>
      </w:r>
      <w:r w:rsidR="00601C51">
        <w:rPr>
          <w:color w:val="95B3D7" w:themeColor="accent1" w:themeTint="99"/>
        </w:rPr>
        <w:t>209.165.200.244/30</w:t>
      </w:r>
      <w:r>
        <w:t xml:space="preserve"> answers here.</w:t>
      </w:r>
    </w:p>
    <w:p w14:paraId="755D9247" w14:textId="77777777" w:rsidR="003B3439" w:rsidRDefault="00B87564" w:rsidP="00B87564">
      <w:pPr>
        <w:pStyle w:val="SubStepNum"/>
        <w:numPr>
          <w:ilvl w:val="3"/>
          <w:numId w:val="19"/>
        </w:numPr>
        <w:ind w:left="1080" w:hanging="360"/>
      </w:pPr>
      <w:r>
        <w:t>How does a router handle a packet destined for a network that is not listed in the routing table?</w:t>
      </w:r>
    </w:p>
    <w:p w14:paraId="21C19A37" w14:textId="744CDD57" w:rsidR="003B3439" w:rsidRDefault="003B3439" w:rsidP="00336C4B">
      <w:pPr>
        <w:pStyle w:val="AnswerLineL75"/>
        <w:spacing w:before="300" w:after="300"/>
      </w:pPr>
      <w:r>
        <w:t xml:space="preserve">Type </w:t>
      </w:r>
      <w:r w:rsidR="00E572DF">
        <w:rPr>
          <w:color w:val="95B3D7" w:themeColor="accent1" w:themeTint="99"/>
        </w:rPr>
        <w:t xml:space="preserve">If it’s not listed then the packet will be </w:t>
      </w:r>
      <w:proofErr w:type="spellStart"/>
      <w:r w:rsidR="00E572DF">
        <w:rPr>
          <w:color w:val="95B3D7" w:themeColor="accent1" w:themeTint="99"/>
        </w:rPr>
        <w:t>dropped</w:t>
      </w:r>
      <w:r>
        <w:t>your</w:t>
      </w:r>
      <w:proofErr w:type="spellEnd"/>
      <w:r>
        <w:t xml:space="preserve"> answers here.</w:t>
      </w:r>
    </w:p>
    <w:p w14:paraId="1B460387" w14:textId="77777777" w:rsidR="00B87564" w:rsidRDefault="00B87564" w:rsidP="003B3439">
      <w:pPr>
        <w:pStyle w:val="Heading2"/>
      </w:pPr>
      <w:r>
        <w:lastRenderedPageBreak/>
        <w:t>Configure Router Interfaces</w:t>
      </w:r>
    </w:p>
    <w:p w14:paraId="680219D2" w14:textId="77777777" w:rsidR="00B87564" w:rsidRDefault="00B87564" w:rsidP="000E637C">
      <w:pPr>
        <w:pStyle w:val="Heading3"/>
      </w:pPr>
      <w:r>
        <w:t xml:space="preserve">Configure the </w:t>
      </w:r>
      <w:proofErr w:type="spellStart"/>
      <w:r>
        <w:t>GigabitEthernet</w:t>
      </w:r>
      <w:proofErr w:type="spellEnd"/>
      <w:r>
        <w:t xml:space="preserve"> 0/0 interface on R1.</w:t>
      </w:r>
    </w:p>
    <w:p w14:paraId="33A58DF1" w14:textId="77777777" w:rsidR="00B87564" w:rsidRDefault="00B87564" w:rsidP="00B87564">
      <w:pPr>
        <w:pStyle w:val="SubStepAlpha"/>
        <w:numPr>
          <w:ilvl w:val="2"/>
          <w:numId w:val="21"/>
        </w:numPr>
        <w:ind w:left="720" w:hanging="360"/>
      </w:pPr>
      <w:r>
        <w:t xml:space="preserve">Enter the following commands to address and activate the </w:t>
      </w:r>
      <w:proofErr w:type="spellStart"/>
      <w:r>
        <w:t>GigabitEthernet</w:t>
      </w:r>
      <w:proofErr w:type="spellEnd"/>
      <w:r>
        <w:t xml:space="preserve"> 0/0 interface on </w:t>
      </w:r>
      <w:r>
        <w:rPr>
          <w:b/>
        </w:rPr>
        <w:t>R1</w:t>
      </w:r>
      <w:r>
        <w:t>:</w:t>
      </w:r>
    </w:p>
    <w:p w14:paraId="71432BAB" w14:textId="77777777" w:rsidR="003B3439" w:rsidRDefault="003B3439" w:rsidP="003B3439">
      <w:pPr>
        <w:pStyle w:val="ConfigWindow"/>
      </w:pPr>
      <w:r>
        <w:t>Open configuration window</w:t>
      </w:r>
    </w:p>
    <w:p w14:paraId="38EF2626" w14:textId="77777777" w:rsidR="00B87564" w:rsidRDefault="00B87564" w:rsidP="00B87564">
      <w:pPr>
        <w:pStyle w:val="CMD"/>
      </w:pPr>
      <w:r>
        <w:t xml:space="preserve">R1(config)# </w:t>
      </w:r>
      <w:r>
        <w:rPr>
          <w:b/>
        </w:rPr>
        <w:t xml:space="preserve">interface </w:t>
      </w:r>
      <w:proofErr w:type="spellStart"/>
      <w:r>
        <w:rPr>
          <w:b/>
        </w:rPr>
        <w:t>gigabitethernet</w:t>
      </w:r>
      <w:proofErr w:type="spellEnd"/>
      <w:r>
        <w:rPr>
          <w:b/>
        </w:rPr>
        <w:t xml:space="preserve"> 0/0</w:t>
      </w:r>
    </w:p>
    <w:p w14:paraId="4997505A" w14:textId="77777777" w:rsidR="00B87564" w:rsidRDefault="00B87564" w:rsidP="00B87564">
      <w:pPr>
        <w:pStyle w:val="CMD"/>
      </w:pPr>
      <w:r>
        <w:t>R1(config-</w:t>
      </w:r>
      <w:proofErr w:type="gramStart"/>
      <w:r>
        <w:t>if)#</w:t>
      </w:r>
      <w:proofErr w:type="gramEnd"/>
      <w:r>
        <w:t xml:space="preserve"> </w:t>
      </w:r>
      <w:proofErr w:type="spellStart"/>
      <w:r>
        <w:rPr>
          <w:b/>
        </w:rPr>
        <w:t>ip</w:t>
      </w:r>
      <w:proofErr w:type="spellEnd"/>
      <w:r>
        <w:rPr>
          <w:b/>
        </w:rPr>
        <w:t xml:space="preserve"> address 192.168.10.1 255.255.255.0</w:t>
      </w:r>
    </w:p>
    <w:p w14:paraId="4CF270A6" w14:textId="77777777" w:rsidR="00B87564" w:rsidRDefault="00B87564" w:rsidP="00B87564">
      <w:pPr>
        <w:pStyle w:val="CMD"/>
      </w:pPr>
      <w:r>
        <w:t>R1(config-</w:t>
      </w:r>
      <w:proofErr w:type="gramStart"/>
      <w:r>
        <w:t>if)#</w:t>
      </w:r>
      <w:proofErr w:type="gramEnd"/>
      <w:r>
        <w:t xml:space="preserve"> </w:t>
      </w:r>
      <w:r>
        <w:rPr>
          <w:b/>
        </w:rPr>
        <w:t>no shutdown</w:t>
      </w:r>
    </w:p>
    <w:p w14:paraId="0BD875FC" w14:textId="77777777" w:rsidR="00B87564" w:rsidRDefault="00B87564" w:rsidP="00B87564">
      <w:pPr>
        <w:pStyle w:val="CMD"/>
      </w:pPr>
      <w:r>
        <w:t>%LINK-5-CHANGED: Interface GigabitEthernet0/0, changed state to up</w:t>
      </w:r>
    </w:p>
    <w:p w14:paraId="0A330AAF" w14:textId="77777777" w:rsidR="00B87564" w:rsidRDefault="00B87564" w:rsidP="00B87564">
      <w:pPr>
        <w:pStyle w:val="CMD"/>
      </w:pPr>
      <w:r>
        <w:t>%LINEPROTO-5-UPDOWN: Line protocol on Interface GigabitEthernet0/0, changed state to up</w:t>
      </w:r>
    </w:p>
    <w:p w14:paraId="632D8FA6"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14:textId="77777777" w:rsidR="00B87564" w:rsidRDefault="00B87564" w:rsidP="00B87564">
      <w:pPr>
        <w:pStyle w:val="CMD"/>
      </w:pPr>
      <w:r>
        <w:t>R1(config-</w:t>
      </w:r>
      <w:proofErr w:type="gramStart"/>
      <w:r>
        <w:t>if)#</w:t>
      </w:r>
      <w:proofErr w:type="gramEnd"/>
      <w:r>
        <w:t xml:space="preserve"> </w:t>
      </w:r>
      <w:r>
        <w:rPr>
          <w:b/>
        </w:rPr>
        <w:t>description LAN connection to S1</w:t>
      </w:r>
    </w:p>
    <w:p w14:paraId="451CC635" w14:textId="77777777" w:rsidR="00B87564" w:rsidRDefault="00B87564" w:rsidP="00B87564">
      <w:pPr>
        <w:pStyle w:val="SubStepAlpha"/>
        <w:numPr>
          <w:ilvl w:val="2"/>
          <w:numId w:val="21"/>
        </w:numPr>
        <w:ind w:left="720" w:hanging="360"/>
      </w:pPr>
      <w:r>
        <w:rPr>
          <w:b/>
        </w:rPr>
        <w:t>R1</w:t>
      </w:r>
      <w:r>
        <w:t xml:space="preserve"> should now be able to ping PC1.</w:t>
      </w:r>
    </w:p>
    <w:p w14:paraId="7BECB079" w14:textId="77777777" w:rsidR="00B87564" w:rsidRDefault="00B87564" w:rsidP="00B87564">
      <w:pPr>
        <w:pStyle w:val="CMD"/>
      </w:pPr>
      <w:r>
        <w:t>R1(config-</w:t>
      </w:r>
      <w:proofErr w:type="gramStart"/>
      <w:r>
        <w:t>if)#</w:t>
      </w:r>
      <w:proofErr w:type="gramEnd"/>
      <w:r>
        <w:t xml:space="preserve"> </w:t>
      </w:r>
      <w:r>
        <w:rPr>
          <w:b/>
        </w:rPr>
        <w:t>end</w:t>
      </w:r>
    </w:p>
    <w:p w14:paraId="423B0E43" w14:textId="77777777" w:rsidR="00B87564" w:rsidRDefault="00B87564" w:rsidP="00B87564">
      <w:pPr>
        <w:pStyle w:val="CMD"/>
      </w:pPr>
      <w:r>
        <w:t>%SYS-5-CONFIG_I: Configured from console by console</w:t>
      </w:r>
    </w:p>
    <w:p w14:paraId="6E9F075D" w14:textId="77777777" w:rsidR="00B87564" w:rsidRDefault="00B87564" w:rsidP="00B87564">
      <w:pPr>
        <w:pStyle w:val="CMD"/>
      </w:pPr>
      <w:r>
        <w:t xml:space="preserve">R1# </w:t>
      </w:r>
      <w:r>
        <w:rPr>
          <w:b/>
        </w:rPr>
        <w:t>ping 192.168.10.10</w:t>
      </w:r>
    </w:p>
    <w:p w14:paraId="65EA719F" w14:textId="77777777" w:rsidR="00B87564" w:rsidRDefault="00B87564" w:rsidP="00B87564">
      <w:pPr>
        <w:pStyle w:val="CMD"/>
      </w:pPr>
    </w:p>
    <w:p w14:paraId="6E15BDE5" w14:textId="77777777" w:rsidR="00B87564" w:rsidRDefault="00B87564" w:rsidP="00B87564">
      <w:pPr>
        <w:pStyle w:val="CMD"/>
      </w:pPr>
      <w:r>
        <w:t>Type escape sequence to abort.</w:t>
      </w:r>
    </w:p>
    <w:p w14:paraId="5322F1ED" w14:textId="77777777" w:rsidR="00B87564" w:rsidRDefault="00B87564" w:rsidP="00B87564">
      <w:pPr>
        <w:pStyle w:val="CMD"/>
      </w:pPr>
      <w:r>
        <w:t xml:space="preserve">Sending 5, 100-byte ICMP </w:t>
      </w:r>
      <w:proofErr w:type="spellStart"/>
      <w:r>
        <w:t>Echos</w:t>
      </w:r>
      <w:proofErr w:type="spellEnd"/>
      <w:r>
        <w:t xml:space="preserve"> to 192.168.10.10, timeout is 2 seconds:</w:t>
      </w:r>
    </w:p>
    <w:p w14:paraId="7EA7F520" w14:textId="77777777" w:rsidR="00B87564" w:rsidRDefault="00B87564" w:rsidP="00B87564">
      <w:pPr>
        <w:pStyle w:val="CMD"/>
      </w:pPr>
      <w:r>
        <w:t>.!!!!</w:t>
      </w:r>
    </w:p>
    <w:p w14:paraId="0C73B946" w14:textId="77777777" w:rsidR="00B87564" w:rsidRDefault="00B87564" w:rsidP="00B87564">
      <w:pPr>
        <w:pStyle w:val="CMD"/>
      </w:pPr>
      <w:r>
        <w:t xml:space="preserve">Success rate is 80 percent (4/5), round-trip min/avg/max = 0/2/8 </w:t>
      </w:r>
      <w:proofErr w:type="spellStart"/>
      <w:r>
        <w:t>ms</w:t>
      </w:r>
      <w:proofErr w:type="spellEnd"/>
    </w:p>
    <w:p w14:paraId="4E977497" w14:textId="77777777" w:rsidR="00B87564" w:rsidRDefault="00B87564" w:rsidP="000E637C">
      <w:pPr>
        <w:pStyle w:val="Heading3"/>
      </w:pPr>
      <w:r>
        <w:t>Configure the remaining Gigabit Ethernet Interfaces on R1 and R2.</w:t>
      </w:r>
    </w:p>
    <w:p w14:paraId="2360AD9B"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14:textId="77777777" w:rsidR="00B87564" w:rsidRDefault="00B87564" w:rsidP="00B87564">
      <w:pPr>
        <w:pStyle w:val="SubStepNum"/>
        <w:numPr>
          <w:ilvl w:val="3"/>
          <w:numId w:val="22"/>
        </w:numPr>
        <w:ind w:left="1080" w:hanging="360"/>
      </w:pPr>
      <w:r>
        <w:t>Enter the IP address and activate the interface.</w:t>
      </w:r>
    </w:p>
    <w:p w14:paraId="0B64E0E1" w14:textId="77777777" w:rsidR="00B87564" w:rsidRDefault="00B87564" w:rsidP="00B87564">
      <w:pPr>
        <w:pStyle w:val="SubStepNum"/>
        <w:numPr>
          <w:ilvl w:val="3"/>
          <w:numId w:val="22"/>
        </w:numPr>
        <w:ind w:left="1080" w:hanging="360"/>
      </w:pPr>
      <w:r>
        <w:t>Configure an appropriate description.</w:t>
      </w:r>
    </w:p>
    <w:p w14:paraId="3813BD6E" w14:textId="77777777" w:rsidR="00B87564" w:rsidRDefault="00B87564" w:rsidP="00B87564">
      <w:pPr>
        <w:pStyle w:val="SubStepAlpha"/>
        <w:numPr>
          <w:ilvl w:val="2"/>
          <w:numId w:val="22"/>
        </w:numPr>
        <w:ind w:left="720" w:hanging="360"/>
      </w:pPr>
      <w:r>
        <w:t>Verify interface configurations.</w:t>
      </w:r>
    </w:p>
    <w:p w14:paraId="6856E672" w14:textId="77777777" w:rsidR="00B87564" w:rsidRDefault="00B87564" w:rsidP="000E637C">
      <w:pPr>
        <w:pStyle w:val="Heading3"/>
      </w:pPr>
      <w:r>
        <w:t>Back up the configurations to NVRAM.</w:t>
      </w:r>
    </w:p>
    <w:p w14:paraId="68D39A2C" w14:textId="77777777" w:rsidR="00784954" w:rsidRPr="00784954" w:rsidRDefault="00784954" w:rsidP="00784954">
      <w:pPr>
        <w:pStyle w:val="Heading4"/>
        <w:ind w:left="360"/>
      </w:pPr>
      <w:r>
        <w:t>Question:</w:t>
      </w:r>
    </w:p>
    <w:p w14:paraId="18CE865E" w14:textId="77777777" w:rsidR="00784954" w:rsidRDefault="00B87564" w:rsidP="00784954">
      <w:pPr>
        <w:pStyle w:val="BodyTextL25"/>
        <w:spacing w:before="0" w:after="0"/>
      </w:pPr>
      <w:r>
        <w:t>Save the configuration files on both routers to NVRAM. What command did you use?</w:t>
      </w:r>
    </w:p>
    <w:p w14:paraId="46058BB4" w14:textId="2616F94D" w:rsidR="00784954" w:rsidRDefault="00784954" w:rsidP="00784954">
      <w:pPr>
        <w:pStyle w:val="AnswerLineL25"/>
      </w:pPr>
      <w:r>
        <w:t xml:space="preserve">Type your </w:t>
      </w:r>
      <w:r w:rsidR="0064064F">
        <w:rPr>
          <w:color w:val="95B3D7" w:themeColor="accent1" w:themeTint="99"/>
        </w:rPr>
        <w:t>copy run start</w:t>
      </w:r>
      <w:r>
        <w:t xml:space="preserve"> here.</w:t>
      </w:r>
    </w:p>
    <w:p w14:paraId="5DCD6423" w14:textId="77777777" w:rsidR="003B3439" w:rsidRDefault="003B3439" w:rsidP="003B3439">
      <w:pPr>
        <w:pStyle w:val="ConfigWindow"/>
      </w:pPr>
      <w:r>
        <w:t>Close configuration window</w:t>
      </w:r>
    </w:p>
    <w:p w14:paraId="2B877433" w14:textId="77777777" w:rsidR="00B87564" w:rsidRDefault="00B87564" w:rsidP="003B3439">
      <w:pPr>
        <w:pStyle w:val="Heading2"/>
      </w:pPr>
      <w:r>
        <w:t>Verify the Configuration</w:t>
      </w:r>
    </w:p>
    <w:p w14:paraId="06818812" w14:textId="77777777" w:rsidR="00B87564" w:rsidRDefault="00B87564" w:rsidP="000E637C">
      <w:pPr>
        <w:pStyle w:val="Heading3"/>
      </w:pPr>
      <w:r>
        <w:t>Use verification commands to check your interface configurations.</w:t>
      </w:r>
    </w:p>
    <w:p w14:paraId="324DCF37" w14:textId="77777777" w:rsidR="00B87564" w:rsidRDefault="00B87564" w:rsidP="00B87564">
      <w:pPr>
        <w:pStyle w:val="SubStepAlpha"/>
        <w:numPr>
          <w:ilvl w:val="2"/>
          <w:numId w:val="24"/>
        </w:numPr>
        <w:ind w:left="720" w:hanging="360"/>
      </w:pPr>
      <w:r>
        <w:t xml:space="preserve">Use the </w:t>
      </w:r>
      <w:r>
        <w:rPr>
          <w:b/>
        </w:rPr>
        <w:t xml:space="preserve">show ip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6E133F0E" w14:textId="77777777" w:rsidR="00784954" w:rsidRDefault="00784954" w:rsidP="00784954">
      <w:pPr>
        <w:pStyle w:val="Heading4"/>
      </w:pPr>
      <w:r>
        <w:t>Questions:</w:t>
      </w:r>
    </w:p>
    <w:p w14:paraId="7366E043" w14:textId="77777777"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p>
    <w:p w14:paraId="4CB664FF" w14:textId="4EBEAC29" w:rsidR="00784954" w:rsidRDefault="00784954" w:rsidP="00784954">
      <w:pPr>
        <w:pStyle w:val="AnswerLineL50"/>
      </w:pPr>
      <w:r>
        <w:t xml:space="preserve">Type </w:t>
      </w:r>
      <w:r w:rsidR="0064064F">
        <w:rPr>
          <w:color w:val="95B3D7" w:themeColor="accent1" w:themeTint="99"/>
        </w:rPr>
        <w:t>3 on each</w:t>
      </w:r>
      <w:r>
        <w:t xml:space="preserve"> answers here.</w:t>
      </w:r>
    </w:p>
    <w:p w14:paraId="0C4D71D1" w14:textId="413AD596" w:rsidR="00784954" w:rsidRPr="0064064F" w:rsidRDefault="00B87564" w:rsidP="00B87564">
      <w:pPr>
        <w:pStyle w:val="BodyTextL50"/>
        <w:rPr>
          <w:color w:val="95B3D7" w:themeColor="accent1" w:themeTint="99"/>
        </w:rPr>
      </w:pPr>
      <w:r>
        <w:t>What part of the interface configuration is NOT displayed in the command output?</w:t>
      </w:r>
      <w:r w:rsidR="0064064F">
        <w:t xml:space="preserve"> </w:t>
      </w:r>
      <w:r w:rsidR="0064064F">
        <w:rPr>
          <w:color w:val="95B3D7" w:themeColor="accent1" w:themeTint="99"/>
        </w:rPr>
        <w:t xml:space="preserve">The subnet </w:t>
      </w:r>
      <w:proofErr w:type="gramStart"/>
      <w:r w:rsidR="0064064F">
        <w:rPr>
          <w:color w:val="95B3D7" w:themeColor="accent1" w:themeTint="99"/>
        </w:rPr>
        <w:t>mask</w:t>
      </w:r>
      <w:proofErr w:type="gramEnd"/>
    </w:p>
    <w:p w14:paraId="121416FA" w14:textId="77777777" w:rsidR="00784954" w:rsidRDefault="00784954" w:rsidP="00784954">
      <w:pPr>
        <w:pStyle w:val="AnswerLineL50"/>
      </w:pPr>
      <w:r>
        <w:lastRenderedPageBreak/>
        <w:t>Type your answers here.</w:t>
      </w:r>
    </w:p>
    <w:p w14:paraId="27C22334" w14:textId="77777777" w:rsidR="00784954" w:rsidRDefault="00B87564" w:rsidP="00B87564">
      <w:pPr>
        <w:pStyle w:val="BodyTextL50"/>
      </w:pPr>
      <w:r>
        <w:t>What commands can you use to verify this part of the configuration?</w:t>
      </w:r>
    </w:p>
    <w:p w14:paraId="5DCD4613" w14:textId="245D1FE4" w:rsidR="00784954" w:rsidRDefault="00784954" w:rsidP="00784954">
      <w:pPr>
        <w:pStyle w:val="AnswerLineL50"/>
      </w:pPr>
      <w:r>
        <w:t xml:space="preserve">Type </w:t>
      </w:r>
      <w:r w:rsidR="0064064F">
        <w:rPr>
          <w:color w:val="95B3D7" w:themeColor="accent1" w:themeTint="99"/>
        </w:rPr>
        <w:t xml:space="preserve">show run – show interfaces – show </w:t>
      </w:r>
      <w:proofErr w:type="spellStart"/>
      <w:r w:rsidR="0064064F">
        <w:rPr>
          <w:color w:val="95B3D7" w:themeColor="accent1" w:themeTint="99"/>
        </w:rPr>
        <w:t>ip</w:t>
      </w:r>
      <w:proofErr w:type="spellEnd"/>
      <w:r w:rsidR="0064064F">
        <w:rPr>
          <w:color w:val="95B3D7" w:themeColor="accent1" w:themeTint="99"/>
        </w:rPr>
        <w:t xml:space="preserve"> protocols</w:t>
      </w:r>
      <w:r>
        <w:t xml:space="preserve"> answers here.</w:t>
      </w:r>
    </w:p>
    <w:p w14:paraId="27062BFC" w14:textId="77777777" w:rsidR="00B87564" w:rsidRDefault="00B87564" w:rsidP="00B87564">
      <w:pPr>
        <w:pStyle w:val="SubStepAlpha"/>
        <w:numPr>
          <w:ilvl w:val="2"/>
          <w:numId w:val="24"/>
        </w:numPr>
        <w:ind w:left="720" w:hanging="360"/>
      </w:pPr>
      <w:r>
        <w:t xml:space="preserve">Use the </w:t>
      </w:r>
      <w:r>
        <w:rPr>
          <w:b/>
        </w:rPr>
        <w:t>show ip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14:textId="77777777" w:rsidR="00784954" w:rsidRDefault="00784954" w:rsidP="00784954">
      <w:pPr>
        <w:pStyle w:val="Heading4"/>
      </w:pPr>
      <w:r>
        <w:t>Questions:</w:t>
      </w:r>
    </w:p>
    <w:p w14:paraId="40D493A7" w14:textId="77777777"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p>
    <w:p w14:paraId="36314DBA" w14:textId="43AD3BB4" w:rsidR="00784954" w:rsidRDefault="00784954" w:rsidP="00784954">
      <w:pPr>
        <w:pStyle w:val="AnswerLineL75"/>
      </w:pPr>
      <w:r>
        <w:t xml:space="preserve">Type </w:t>
      </w:r>
      <w:r w:rsidR="0064064F">
        <w:rPr>
          <w:color w:val="95B3D7" w:themeColor="accent1" w:themeTint="99"/>
        </w:rPr>
        <w:t>3 on each</w:t>
      </w:r>
      <w:r>
        <w:t xml:space="preserve"> answers here.</w:t>
      </w:r>
    </w:p>
    <w:p w14:paraId="1C7FAD2B" w14:textId="77777777"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p>
    <w:p w14:paraId="692300DE" w14:textId="01AEA7FB" w:rsidR="00784954" w:rsidRDefault="00784954" w:rsidP="00784954">
      <w:pPr>
        <w:pStyle w:val="AnswerLineL75"/>
      </w:pPr>
      <w:r>
        <w:t xml:space="preserve">Type </w:t>
      </w:r>
      <w:r w:rsidR="0064064F">
        <w:rPr>
          <w:color w:val="95B3D7" w:themeColor="accent1" w:themeTint="99"/>
        </w:rPr>
        <w:t>2 on each</w:t>
      </w:r>
      <w:r>
        <w:t xml:space="preserve"> answers here.</w:t>
      </w:r>
    </w:p>
    <w:p w14:paraId="7EE531F7" w14:textId="77777777"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p>
    <w:p w14:paraId="39BAD175" w14:textId="52712048" w:rsidR="00784954" w:rsidRDefault="00784954" w:rsidP="00784954">
      <w:pPr>
        <w:pStyle w:val="AnswerLineL75"/>
      </w:pPr>
      <w:r>
        <w:t xml:space="preserve">Type </w:t>
      </w:r>
      <w:r w:rsidR="0064064F">
        <w:rPr>
          <w:color w:val="95B3D7" w:themeColor="accent1" w:themeTint="99"/>
        </w:rPr>
        <w:t>5</w:t>
      </w:r>
      <w:r>
        <w:t xml:space="preserve"> answers here.</w:t>
      </w:r>
    </w:p>
    <w:p w14:paraId="4F0251BD" w14:textId="77777777" w:rsidR="00784954" w:rsidRDefault="00B87564" w:rsidP="00B87564">
      <w:pPr>
        <w:pStyle w:val="SubStepNum"/>
        <w:numPr>
          <w:ilvl w:val="3"/>
          <w:numId w:val="24"/>
        </w:numPr>
        <w:ind w:left="1080" w:hanging="360"/>
      </w:pPr>
      <w:r>
        <w:t>Does this number match the number of C and O routes shown in the routing table?</w:t>
      </w:r>
    </w:p>
    <w:p w14:paraId="2706B081" w14:textId="486B3765" w:rsidR="00784954" w:rsidRDefault="00784954" w:rsidP="00336C4B">
      <w:pPr>
        <w:pStyle w:val="AnswerLineL25"/>
      </w:pPr>
      <w:r>
        <w:t xml:space="preserve">Type your answers </w:t>
      </w:r>
      <w:r w:rsidR="0064064F">
        <w:rPr>
          <w:color w:val="95B3D7" w:themeColor="accent1" w:themeTint="99"/>
        </w:rPr>
        <w:t>Yes</w:t>
      </w:r>
      <w:r>
        <w:t>.</w:t>
      </w:r>
    </w:p>
    <w:p w14:paraId="46AE0D78" w14:textId="77777777"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14:paraId="1E478ECF" w14:textId="77777777" w:rsidR="00B87564" w:rsidRDefault="00B87564" w:rsidP="000E637C">
      <w:pPr>
        <w:pStyle w:val="Heading3"/>
      </w:pPr>
      <w:r>
        <w:t>Test end-to-end connectivity across the network.</w:t>
      </w:r>
    </w:p>
    <w:p w14:paraId="3A3E695A"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075C667C" w14:textId="77777777" w:rsidR="00B87564" w:rsidRPr="00784954" w:rsidRDefault="00B87564" w:rsidP="00784954">
      <w:pPr>
        <w:pStyle w:val="Bulletlevel1"/>
      </w:pPr>
      <w:r w:rsidRPr="00784954">
        <w:t>From the command line on PC1, ping PC4.</w:t>
      </w:r>
    </w:p>
    <w:p w14:paraId="7ED44CC7" w14:textId="77777777" w:rsidR="00B87564" w:rsidRPr="00784954" w:rsidRDefault="00B87564" w:rsidP="00784954">
      <w:pPr>
        <w:pStyle w:val="Bulletlevel1"/>
      </w:pPr>
      <w:r w:rsidRPr="00784954">
        <w:t>From the command line on R2, ping PC2.</w:t>
      </w:r>
    </w:p>
    <w:p w14:paraId="3192752A" w14:textId="543909AA" w:rsidR="00B87564" w:rsidRDefault="00B87564" w:rsidP="00B87564">
      <w:pPr>
        <w:pStyle w:val="BodyTextL25"/>
      </w:pPr>
      <w:r>
        <w:rPr>
          <w:b/>
        </w:rPr>
        <w:t>Note</w:t>
      </w:r>
      <w:r w:rsidRPr="00784954">
        <w:t xml:space="preserve">: </w:t>
      </w:r>
      <w:r>
        <w:t>For simplicity in this activity, the switches are not configured. You will not be able to ping them.</w:t>
      </w:r>
    </w:p>
    <w:p w14:paraId="2B348EC8" w14:textId="1DE4C362" w:rsidR="0064064F" w:rsidRDefault="0064064F" w:rsidP="00B87564">
      <w:pPr>
        <w:pStyle w:val="BodyTextL25"/>
      </w:pPr>
      <w:r w:rsidRPr="0064064F">
        <w:rPr>
          <w:noProof/>
        </w:rPr>
        <w:lastRenderedPageBreak/>
        <w:drawing>
          <wp:inline distT="0" distB="0" distL="0" distR="0" wp14:anchorId="0619C850" wp14:editId="106C1816">
            <wp:extent cx="6400800" cy="51308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6400800" cy="5130800"/>
                    </a:xfrm>
                    <a:prstGeom prst="rect">
                      <a:avLst/>
                    </a:prstGeom>
                  </pic:spPr>
                </pic:pic>
              </a:graphicData>
            </a:graphic>
          </wp:inline>
        </w:drawing>
      </w:r>
    </w:p>
    <w:p w14:paraId="3CF76EE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R1#show run</w:t>
      </w:r>
    </w:p>
    <w:p w14:paraId="7B65A88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R1#show running-config </w:t>
      </w:r>
    </w:p>
    <w:p w14:paraId="05FFD18A"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Building configuration...</w:t>
      </w:r>
    </w:p>
    <w:p w14:paraId="4216441E" w14:textId="77777777" w:rsidR="0064064F" w:rsidRPr="0064064F" w:rsidRDefault="0064064F" w:rsidP="0064064F">
      <w:pPr>
        <w:pStyle w:val="NormalWeb"/>
        <w:spacing w:before="0" w:beforeAutospacing="0" w:after="0" w:afterAutospacing="0"/>
        <w:rPr>
          <w:color w:val="95B3D7" w:themeColor="accent1" w:themeTint="99"/>
        </w:rPr>
      </w:pPr>
    </w:p>
    <w:p w14:paraId="6B401A7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Current </w:t>
      </w:r>
      <w:proofErr w:type="gramStart"/>
      <w:r w:rsidRPr="0064064F">
        <w:rPr>
          <w:color w:val="95B3D7" w:themeColor="accent1" w:themeTint="99"/>
        </w:rPr>
        <w:t>configuration :</w:t>
      </w:r>
      <w:proofErr w:type="gramEnd"/>
      <w:r w:rsidRPr="0064064F">
        <w:rPr>
          <w:color w:val="95B3D7" w:themeColor="accent1" w:themeTint="99"/>
        </w:rPr>
        <w:t xml:space="preserve"> 1439 bytes</w:t>
      </w:r>
    </w:p>
    <w:p w14:paraId="154388A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ADEC855"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version 15.1</w:t>
      </w:r>
    </w:p>
    <w:p w14:paraId="2FB85845"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no service timestamps log datetime msec</w:t>
      </w:r>
    </w:p>
    <w:p w14:paraId="4E1F1E6A"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no service timestamps debug datetime msec</w:t>
      </w:r>
    </w:p>
    <w:p w14:paraId="1ADEB010"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service password-encryption</w:t>
      </w:r>
    </w:p>
    <w:p w14:paraId="6C150A5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7E3A6BB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hostname R1</w:t>
      </w:r>
    </w:p>
    <w:p w14:paraId="2244447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30029CF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F4C5125"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DD1F91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enable secret 5 $1$mERr$9cTjUIEqNGurQiFU.ZeCi1</w:t>
      </w:r>
    </w:p>
    <w:p w14:paraId="5B4DE2E9"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606F2A3"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lastRenderedPageBreak/>
        <w:t>!</w:t>
      </w:r>
    </w:p>
    <w:p w14:paraId="639749E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3DFC0CD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0984BA9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43F62431"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4D74BA2" w14:textId="77777777" w:rsidR="0064064F" w:rsidRPr="0064064F" w:rsidRDefault="0064064F" w:rsidP="0064064F">
      <w:pPr>
        <w:pStyle w:val="NormalWeb"/>
        <w:spacing w:before="0" w:beforeAutospacing="0" w:after="0" w:afterAutospacing="0"/>
        <w:rPr>
          <w:color w:val="95B3D7" w:themeColor="accent1" w:themeTint="99"/>
        </w:rPr>
      </w:pPr>
      <w:proofErr w:type="spellStart"/>
      <w:r w:rsidRPr="0064064F">
        <w:rPr>
          <w:color w:val="95B3D7" w:themeColor="accent1" w:themeTint="99"/>
        </w:rPr>
        <w:t>ip</w:t>
      </w:r>
      <w:proofErr w:type="spellEnd"/>
      <w:r w:rsidRPr="0064064F">
        <w:rPr>
          <w:color w:val="95B3D7" w:themeColor="accent1" w:themeTint="99"/>
        </w:rPr>
        <w:t xml:space="preserve"> </w:t>
      </w:r>
      <w:proofErr w:type="spellStart"/>
      <w:r w:rsidRPr="0064064F">
        <w:rPr>
          <w:color w:val="95B3D7" w:themeColor="accent1" w:themeTint="99"/>
        </w:rPr>
        <w:t>cef</w:t>
      </w:r>
      <w:proofErr w:type="spellEnd"/>
    </w:p>
    <w:p w14:paraId="627D6BE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no ipv6 </w:t>
      </w:r>
      <w:proofErr w:type="spellStart"/>
      <w:r w:rsidRPr="0064064F">
        <w:rPr>
          <w:color w:val="95B3D7" w:themeColor="accent1" w:themeTint="99"/>
        </w:rPr>
        <w:t>cef</w:t>
      </w:r>
      <w:proofErr w:type="spellEnd"/>
    </w:p>
    <w:p w14:paraId="00A165E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4ACEC80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79DC731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1938D1D1"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33D5EDE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license </w:t>
      </w:r>
      <w:proofErr w:type="spellStart"/>
      <w:r w:rsidRPr="0064064F">
        <w:rPr>
          <w:color w:val="95B3D7" w:themeColor="accent1" w:themeTint="99"/>
        </w:rPr>
        <w:t>udi</w:t>
      </w:r>
      <w:proofErr w:type="spellEnd"/>
      <w:r w:rsidRPr="0064064F">
        <w:rPr>
          <w:color w:val="95B3D7" w:themeColor="accent1" w:themeTint="99"/>
        </w:rPr>
        <w:t xml:space="preserve"> </w:t>
      </w:r>
      <w:proofErr w:type="spellStart"/>
      <w:r w:rsidRPr="0064064F">
        <w:rPr>
          <w:color w:val="95B3D7" w:themeColor="accent1" w:themeTint="99"/>
        </w:rPr>
        <w:t>pid</w:t>
      </w:r>
      <w:proofErr w:type="spellEnd"/>
      <w:r w:rsidRPr="0064064F">
        <w:rPr>
          <w:color w:val="95B3D7" w:themeColor="accent1" w:themeTint="99"/>
        </w:rPr>
        <w:t xml:space="preserve"> CISCO1941/K9 </w:t>
      </w:r>
      <w:proofErr w:type="spellStart"/>
      <w:r w:rsidRPr="0064064F">
        <w:rPr>
          <w:color w:val="95B3D7" w:themeColor="accent1" w:themeTint="99"/>
        </w:rPr>
        <w:t>sn</w:t>
      </w:r>
      <w:proofErr w:type="spellEnd"/>
      <w:r w:rsidRPr="0064064F">
        <w:rPr>
          <w:color w:val="95B3D7" w:themeColor="accent1" w:themeTint="99"/>
        </w:rPr>
        <w:t xml:space="preserve"> FTX15240P9D</w:t>
      </w:r>
    </w:p>
    <w:p w14:paraId="3114B2DA"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021E194F"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7BDA37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21342BA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97B6AF9"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3EC3D35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798F4DE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09AC719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378E32E0"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5429BB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475D456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03C4C8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spanning-tree mode </w:t>
      </w:r>
      <w:proofErr w:type="spellStart"/>
      <w:r w:rsidRPr="0064064F">
        <w:rPr>
          <w:color w:val="95B3D7" w:themeColor="accent1" w:themeTint="99"/>
        </w:rPr>
        <w:t>pvst</w:t>
      </w:r>
      <w:proofErr w:type="spellEnd"/>
    </w:p>
    <w:p w14:paraId="04515F5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40C272B4"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7EB739C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630980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2146283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1B821C6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98955E4"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GigabitEthernet0/0</w:t>
      </w:r>
    </w:p>
    <w:p w14:paraId="54B0F2E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description LAN connection to S1</w:t>
      </w:r>
    </w:p>
    <w:p w14:paraId="23646BE8" w14:textId="77777777" w:rsidR="0064064F" w:rsidRPr="0064064F" w:rsidRDefault="0064064F" w:rsidP="0064064F">
      <w:pPr>
        <w:pStyle w:val="NormalWeb"/>
        <w:spacing w:before="0" w:beforeAutospacing="0" w:after="0" w:afterAutospacing="0"/>
        <w:rPr>
          <w:color w:val="95B3D7" w:themeColor="accent1" w:themeTint="99"/>
        </w:rPr>
      </w:pPr>
      <w:proofErr w:type="spellStart"/>
      <w:r w:rsidRPr="0064064F">
        <w:rPr>
          <w:color w:val="95B3D7" w:themeColor="accent1" w:themeTint="99"/>
        </w:rPr>
        <w:t>ip</w:t>
      </w:r>
      <w:proofErr w:type="spellEnd"/>
      <w:r w:rsidRPr="0064064F">
        <w:rPr>
          <w:color w:val="95B3D7" w:themeColor="accent1" w:themeTint="99"/>
        </w:rPr>
        <w:t xml:space="preserve"> address 192.168.10.1 255.255.255.0</w:t>
      </w:r>
    </w:p>
    <w:p w14:paraId="5E8C55C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duplex auto</w:t>
      </w:r>
    </w:p>
    <w:p w14:paraId="48C3C3D4"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speed auto</w:t>
      </w:r>
    </w:p>
    <w:p w14:paraId="193C849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41B86AC1"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GigabitEthernet0/1</w:t>
      </w:r>
    </w:p>
    <w:p w14:paraId="5AE4414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description Unused connection</w:t>
      </w:r>
    </w:p>
    <w:p w14:paraId="01A958D4" w14:textId="77777777" w:rsidR="0064064F" w:rsidRPr="0064064F" w:rsidRDefault="0064064F" w:rsidP="0064064F">
      <w:pPr>
        <w:pStyle w:val="NormalWeb"/>
        <w:spacing w:before="0" w:beforeAutospacing="0" w:after="0" w:afterAutospacing="0"/>
        <w:rPr>
          <w:color w:val="95B3D7" w:themeColor="accent1" w:themeTint="99"/>
        </w:rPr>
      </w:pPr>
      <w:proofErr w:type="spellStart"/>
      <w:r w:rsidRPr="0064064F">
        <w:rPr>
          <w:color w:val="95B3D7" w:themeColor="accent1" w:themeTint="99"/>
        </w:rPr>
        <w:t>ip</w:t>
      </w:r>
      <w:proofErr w:type="spellEnd"/>
      <w:r w:rsidRPr="0064064F">
        <w:rPr>
          <w:color w:val="95B3D7" w:themeColor="accent1" w:themeTint="99"/>
        </w:rPr>
        <w:t xml:space="preserve"> address 192.168.11.1 255.255.255.0</w:t>
      </w:r>
    </w:p>
    <w:p w14:paraId="58C15F2F"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duplex auto</w:t>
      </w:r>
    </w:p>
    <w:p w14:paraId="0D6D6153"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speed auto</w:t>
      </w:r>
    </w:p>
    <w:p w14:paraId="383B648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98C4B6F"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Serial0/0/0</w:t>
      </w:r>
    </w:p>
    <w:p w14:paraId="7636CA98" w14:textId="77777777" w:rsidR="0064064F" w:rsidRPr="0064064F" w:rsidRDefault="0064064F" w:rsidP="0064064F">
      <w:pPr>
        <w:pStyle w:val="NormalWeb"/>
        <w:spacing w:before="0" w:beforeAutospacing="0" w:after="0" w:afterAutospacing="0"/>
        <w:rPr>
          <w:color w:val="95B3D7" w:themeColor="accent1" w:themeTint="99"/>
        </w:rPr>
      </w:pPr>
      <w:proofErr w:type="spellStart"/>
      <w:r w:rsidRPr="0064064F">
        <w:rPr>
          <w:color w:val="95B3D7" w:themeColor="accent1" w:themeTint="99"/>
        </w:rPr>
        <w:t>ip</w:t>
      </w:r>
      <w:proofErr w:type="spellEnd"/>
      <w:r w:rsidRPr="0064064F">
        <w:rPr>
          <w:color w:val="95B3D7" w:themeColor="accent1" w:themeTint="99"/>
        </w:rPr>
        <w:t xml:space="preserve"> address 209.165.200.225 255.255.255.252</w:t>
      </w:r>
    </w:p>
    <w:p w14:paraId="2F07314A"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clock rate 64000</w:t>
      </w:r>
    </w:p>
    <w:p w14:paraId="41FAB854"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4A7E3D31"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Serial0/0/1</w:t>
      </w:r>
    </w:p>
    <w:p w14:paraId="67FE4FFF"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lastRenderedPageBreak/>
        <w:t xml:space="preserve">no </w:t>
      </w:r>
      <w:proofErr w:type="spellStart"/>
      <w:r w:rsidRPr="0064064F">
        <w:rPr>
          <w:color w:val="95B3D7" w:themeColor="accent1" w:themeTint="99"/>
        </w:rPr>
        <w:t>ip</w:t>
      </w:r>
      <w:proofErr w:type="spellEnd"/>
      <w:r w:rsidRPr="0064064F">
        <w:rPr>
          <w:color w:val="95B3D7" w:themeColor="accent1" w:themeTint="99"/>
        </w:rPr>
        <w:t xml:space="preserve"> address</w:t>
      </w:r>
    </w:p>
    <w:p w14:paraId="224FE99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clock rate 2000000</w:t>
      </w:r>
    </w:p>
    <w:p w14:paraId="6EC20F2A"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shutdown</w:t>
      </w:r>
    </w:p>
    <w:p w14:paraId="25CCA403"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36BCD45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FastEthernet0/1/0</w:t>
      </w:r>
    </w:p>
    <w:p w14:paraId="052AF1DD"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switchport mode access</w:t>
      </w:r>
    </w:p>
    <w:p w14:paraId="5B8D601C"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switchport </w:t>
      </w:r>
      <w:proofErr w:type="spellStart"/>
      <w:r w:rsidRPr="0064064F">
        <w:rPr>
          <w:color w:val="95B3D7" w:themeColor="accent1" w:themeTint="99"/>
        </w:rPr>
        <w:t>nonegotiate</w:t>
      </w:r>
      <w:proofErr w:type="spellEnd"/>
    </w:p>
    <w:p w14:paraId="59ACEE2F"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shutdown</w:t>
      </w:r>
    </w:p>
    <w:p w14:paraId="5A3A5D03"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0C0F1110"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FastEthernet0/1/1</w:t>
      </w:r>
    </w:p>
    <w:p w14:paraId="390E458A"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switchport mode access</w:t>
      </w:r>
    </w:p>
    <w:p w14:paraId="738E97D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switchport </w:t>
      </w:r>
      <w:proofErr w:type="spellStart"/>
      <w:r w:rsidRPr="0064064F">
        <w:rPr>
          <w:color w:val="95B3D7" w:themeColor="accent1" w:themeTint="99"/>
        </w:rPr>
        <w:t>nonegotiate</w:t>
      </w:r>
      <w:proofErr w:type="spellEnd"/>
    </w:p>
    <w:p w14:paraId="40643C1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shutdown</w:t>
      </w:r>
    </w:p>
    <w:p w14:paraId="6061491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0F3DED4C"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FastEthernet0/1/2</w:t>
      </w:r>
    </w:p>
    <w:p w14:paraId="55C52C5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switchport mode access</w:t>
      </w:r>
    </w:p>
    <w:p w14:paraId="0842D42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switchport </w:t>
      </w:r>
      <w:proofErr w:type="spellStart"/>
      <w:r w:rsidRPr="0064064F">
        <w:rPr>
          <w:color w:val="95B3D7" w:themeColor="accent1" w:themeTint="99"/>
        </w:rPr>
        <w:t>nonegotiate</w:t>
      </w:r>
      <w:proofErr w:type="spellEnd"/>
    </w:p>
    <w:p w14:paraId="06D0DD9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shutdown</w:t>
      </w:r>
    </w:p>
    <w:p w14:paraId="15D2B1E5"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4EFF5A35"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FastEthernet0/1/3</w:t>
      </w:r>
    </w:p>
    <w:p w14:paraId="3534900D"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switchport mode access</w:t>
      </w:r>
    </w:p>
    <w:p w14:paraId="3C8712AC"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switchport </w:t>
      </w:r>
      <w:proofErr w:type="spellStart"/>
      <w:r w:rsidRPr="0064064F">
        <w:rPr>
          <w:color w:val="95B3D7" w:themeColor="accent1" w:themeTint="99"/>
        </w:rPr>
        <w:t>nonegotiate</w:t>
      </w:r>
      <w:proofErr w:type="spellEnd"/>
    </w:p>
    <w:p w14:paraId="24E4230F"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shutdown</w:t>
      </w:r>
    </w:p>
    <w:p w14:paraId="5F21B05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2A77EFA6"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interface Vlan1</w:t>
      </w:r>
    </w:p>
    <w:p w14:paraId="5631838D"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no </w:t>
      </w:r>
      <w:proofErr w:type="spellStart"/>
      <w:r w:rsidRPr="0064064F">
        <w:rPr>
          <w:color w:val="95B3D7" w:themeColor="accent1" w:themeTint="99"/>
        </w:rPr>
        <w:t>ip</w:t>
      </w:r>
      <w:proofErr w:type="spellEnd"/>
      <w:r w:rsidRPr="0064064F">
        <w:rPr>
          <w:color w:val="95B3D7" w:themeColor="accent1" w:themeTint="99"/>
        </w:rPr>
        <w:t xml:space="preserve"> address</w:t>
      </w:r>
    </w:p>
    <w:p w14:paraId="4490A6A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shutdown</w:t>
      </w:r>
    </w:p>
    <w:p w14:paraId="7C56BDEB"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26C0CB5F"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router </w:t>
      </w:r>
      <w:proofErr w:type="spellStart"/>
      <w:r w:rsidRPr="0064064F">
        <w:rPr>
          <w:color w:val="95B3D7" w:themeColor="accent1" w:themeTint="99"/>
        </w:rPr>
        <w:t>ospf</w:t>
      </w:r>
      <w:proofErr w:type="spellEnd"/>
      <w:r w:rsidRPr="0064064F">
        <w:rPr>
          <w:color w:val="95B3D7" w:themeColor="accent1" w:themeTint="99"/>
        </w:rPr>
        <w:t xml:space="preserve"> 10</w:t>
      </w:r>
    </w:p>
    <w:p w14:paraId="4D46BDAC"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log-adjacency-changes</w:t>
      </w:r>
    </w:p>
    <w:p w14:paraId="2DE7583C"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network 192.168.10.0 0.0.0.255 area 0</w:t>
      </w:r>
    </w:p>
    <w:p w14:paraId="1F30CD1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network 192.168.11.0 0.0.0.255 area 0</w:t>
      </w:r>
    </w:p>
    <w:p w14:paraId="2E38B649"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network 209.165.200.224 0.0.0.3 area 0</w:t>
      </w:r>
    </w:p>
    <w:p w14:paraId="50B5DA9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B8EFAE3" w14:textId="77777777" w:rsidR="0064064F" w:rsidRPr="0064064F" w:rsidRDefault="0064064F" w:rsidP="0064064F">
      <w:pPr>
        <w:pStyle w:val="NormalWeb"/>
        <w:spacing w:before="0" w:beforeAutospacing="0" w:after="0" w:afterAutospacing="0"/>
        <w:rPr>
          <w:color w:val="95B3D7" w:themeColor="accent1" w:themeTint="99"/>
        </w:rPr>
      </w:pPr>
      <w:proofErr w:type="spellStart"/>
      <w:r w:rsidRPr="0064064F">
        <w:rPr>
          <w:color w:val="95B3D7" w:themeColor="accent1" w:themeTint="99"/>
        </w:rPr>
        <w:t>ip</w:t>
      </w:r>
      <w:proofErr w:type="spellEnd"/>
      <w:r w:rsidRPr="0064064F">
        <w:rPr>
          <w:color w:val="95B3D7" w:themeColor="accent1" w:themeTint="99"/>
        </w:rPr>
        <w:t xml:space="preserve"> classless</w:t>
      </w:r>
    </w:p>
    <w:p w14:paraId="673BCD39"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7C3D0029" w14:textId="77777777" w:rsidR="0064064F" w:rsidRPr="0064064F" w:rsidRDefault="0064064F" w:rsidP="0064064F">
      <w:pPr>
        <w:pStyle w:val="NormalWeb"/>
        <w:spacing w:before="0" w:beforeAutospacing="0" w:after="0" w:afterAutospacing="0"/>
        <w:rPr>
          <w:color w:val="95B3D7" w:themeColor="accent1" w:themeTint="99"/>
        </w:rPr>
      </w:pPr>
      <w:proofErr w:type="spellStart"/>
      <w:r w:rsidRPr="0064064F">
        <w:rPr>
          <w:color w:val="95B3D7" w:themeColor="accent1" w:themeTint="99"/>
        </w:rPr>
        <w:t>ip</w:t>
      </w:r>
      <w:proofErr w:type="spellEnd"/>
      <w:r w:rsidRPr="0064064F">
        <w:rPr>
          <w:color w:val="95B3D7" w:themeColor="accent1" w:themeTint="99"/>
        </w:rPr>
        <w:t xml:space="preserve"> flow-export version 9</w:t>
      </w:r>
    </w:p>
    <w:p w14:paraId="4B3C19C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BB5F548"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E8FAD03"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18ED2E79"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E1C9E7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0AF81227"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9DD0A41"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5FDF4045"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line con 0</w:t>
      </w:r>
    </w:p>
    <w:p w14:paraId="12B17D0C"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password 7 0822455D0A16</w:t>
      </w:r>
    </w:p>
    <w:p w14:paraId="3E16F101"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login</w:t>
      </w:r>
    </w:p>
    <w:p w14:paraId="11287D5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lastRenderedPageBreak/>
        <w:t>!</w:t>
      </w:r>
    </w:p>
    <w:p w14:paraId="595C70FA"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line aux 0</w:t>
      </w:r>
    </w:p>
    <w:p w14:paraId="4A671DE2"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70F232A0"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 xml:space="preserve">line </w:t>
      </w:r>
      <w:proofErr w:type="spellStart"/>
      <w:r w:rsidRPr="0064064F">
        <w:rPr>
          <w:color w:val="95B3D7" w:themeColor="accent1" w:themeTint="99"/>
        </w:rPr>
        <w:t>vty</w:t>
      </w:r>
      <w:proofErr w:type="spellEnd"/>
      <w:r w:rsidRPr="0064064F">
        <w:rPr>
          <w:color w:val="95B3D7" w:themeColor="accent1" w:themeTint="99"/>
        </w:rPr>
        <w:t xml:space="preserve"> 0 4</w:t>
      </w:r>
    </w:p>
    <w:p w14:paraId="168D27ED"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login</w:t>
      </w:r>
    </w:p>
    <w:p w14:paraId="4041760E"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2A5AD173"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792204DC" w14:textId="77777777" w:rsidR="0064064F" w:rsidRPr="0064064F" w:rsidRDefault="0064064F" w:rsidP="0064064F">
      <w:pPr>
        <w:pStyle w:val="NormalWeb"/>
        <w:spacing w:before="0" w:beforeAutospacing="0" w:after="0" w:afterAutospacing="0"/>
        <w:rPr>
          <w:color w:val="95B3D7" w:themeColor="accent1" w:themeTint="99"/>
        </w:rPr>
      </w:pPr>
      <w:r w:rsidRPr="0064064F">
        <w:rPr>
          <w:color w:val="95B3D7" w:themeColor="accent1" w:themeTint="99"/>
        </w:rPr>
        <w:t>!</w:t>
      </w:r>
    </w:p>
    <w:p w14:paraId="6C2853B3" w14:textId="2D35C756" w:rsidR="0064064F" w:rsidRDefault="0064064F" w:rsidP="0064064F">
      <w:pPr>
        <w:pStyle w:val="BodyTextL25"/>
        <w:rPr>
          <w:color w:val="95B3D7" w:themeColor="accent1" w:themeTint="99"/>
        </w:rPr>
      </w:pPr>
      <w:r w:rsidRPr="0064064F">
        <w:rPr>
          <w:color w:val="95B3D7" w:themeColor="accent1" w:themeTint="99"/>
        </w:rPr>
        <w:t>End</w:t>
      </w:r>
    </w:p>
    <w:p w14:paraId="5B9CA011" w14:textId="032CF9EC" w:rsidR="0064064F" w:rsidRDefault="0064064F" w:rsidP="0064064F">
      <w:pPr>
        <w:pStyle w:val="BodyTextL25"/>
        <w:rPr>
          <w:color w:val="95B3D7" w:themeColor="accent1" w:themeTint="99"/>
        </w:rPr>
      </w:pPr>
    </w:p>
    <w:p w14:paraId="6F7C97BE" w14:textId="19D63908" w:rsidR="0064064F" w:rsidRDefault="0064064F" w:rsidP="0064064F">
      <w:pPr>
        <w:pStyle w:val="BodyTextL25"/>
        <w:rPr>
          <w:color w:val="95B3D7" w:themeColor="accent1" w:themeTint="99"/>
        </w:rPr>
      </w:pPr>
    </w:p>
    <w:p w14:paraId="4A56ACC4" w14:textId="7A2EB244" w:rsidR="0064064F" w:rsidRDefault="0064064F" w:rsidP="0064064F">
      <w:pPr>
        <w:pStyle w:val="BodyTextL25"/>
        <w:rPr>
          <w:color w:val="95B3D7" w:themeColor="accent1" w:themeTint="99"/>
        </w:rPr>
      </w:pPr>
    </w:p>
    <w:p w14:paraId="2222FD5E"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R2#show run</w:t>
      </w:r>
    </w:p>
    <w:p w14:paraId="335EB759"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R2#show running-config </w:t>
      </w:r>
    </w:p>
    <w:p w14:paraId="53AC8DA6"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Building configuration...</w:t>
      </w:r>
    </w:p>
    <w:p w14:paraId="1DC2FB9D" w14:textId="77777777" w:rsidR="0064064F" w:rsidRPr="0064064F" w:rsidRDefault="0064064F" w:rsidP="0064064F">
      <w:pPr>
        <w:pStyle w:val="NormalWeb"/>
        <w:spacing w:before="0" w:beforeAutospacing="0" w:after="0" w:afterAutospacing="0"/>
        <w:rPr>
          <w:color w:val="D99594" w:themeColor="accent2" w:themeTint="99"/>
        </w:rPr>
      </w:pPr>
    </w:p>
    <w:p w14:paraId="5C3B757F"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Current </w:t>
      </w:r>
      <w:proofErr w:type="gramStart"/>
      <w:r w:rsidRPr="0064064F">
        <w:rPr>
          <w:color w:val="D99594" w:themeColor="accent2" w:themeTint="99"/>
        </w:rPr>
        <w:t>configuration :</w:t>
      </w:r>
      <w:proofErr w:type="gramEnd"/>
      <w:r w:rsidRPr="0064064F">
        <w:rPr>
          <w:color w:val="D99594" w:themeColor="accent2" w:themeTint="99"/>
        </w:rPr>
        <w:t xml:space="preserve"> 1121 bytes</w:t>
      </w:r>
    </w:p>
    <w:p w14:paraId="70178391"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511F4A3C"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version 15.1</w:t>
      </w:r>
    </w:p>
    <w:p w14:paraId="386FC3A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no service timestamps log datetime msec</w:t>
      </w:r>
    </w:p>
    <w:p w14:paraId="32B2A28F"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no service timestamps debug datetime msec</w:t>
      </w:r>
    </w:p>
    <w:p w14:paraId="0A13123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service password-encryption</w:t>
      </w:r>
    </w:p>
    <w:p w14:paraId="18AE2EF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D4C2D3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hostname R2</w:t>
      </w:r>
    </w:p>
    <w:p w14:paraId="1E6F8A5F"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81C2DD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2C183879"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83B54D9"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enable secret 5 $1$mERr$9cTjUIEqNGurQiFU.ZeCi1</w:t>
      </w:r>
    </w:p>
    <w:p w14:paraId="5732C8F8"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5254BE84"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181DA16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3C69369"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412018E"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1D2795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72857610" w14:textId="77777777" w:rsidR="0064064F" w:rsidRPr="0064064F" w:rsidRDefault="0064064F" w:rsidP="0064064F">
      <w:pPr>
        <w:pStyle w:val="NormalWeb"/>
        <w:spacing w:before="0" w:beforeAutospacing="0" w:after="0" w:afterAutospacing="0"/>
        <w:rPr>
          <w:color w:val="D99594" w:themeColor="accent2" w:themeTint="99"/>
        </w:rPr>
      </w:pPr>
      <w:proofErr w:type="spellStart"/>
      <w:r w:rsidRPr="0064064F">
        <w:rPr>
          <w:color w:val="D99594" w:themeColor="accent2" w:themeTint="99"/>
        </w:rPr>
        <w:t>ip</w:t>
      </w:r>
      <w:proofErr w:type="spellEnd"/>
      <w:r w:rsidRPr="0064064F">
        <w:rPr>
          <w:color w:val="D99594" w:themeColor="accent2" w:themeTint="99"/>
        </w:rPr>
        <w:t xml:space="preserve"> </w:t>
      </w:r>
      <w:proofErr w:type="spellStart"/>
      <w:r w:rsidRPr="0064064F">
        <w:rPr>
          <w:color w:val="D99594" w:themeColor="accent2" w:themeTint="99"/>
        </w:rPr>
        <w:t>cef</w:t>
      </w:r>
      <w:proofErr w:type="spellEnd"/>
    </w:p>
    <w:p w14:paraId="050F28E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no ipv6 </w:t>
      </w:r>
      <w:proofErr w:type="spellStart"/>
      <w:r w:rsidRPr="0064064F">
        <w:rPr>
          <w:color w:val="D99594" w:themeColor="accent2" w:themeTint="99"/>
        </w:rPr>
        <w:t>cef</w:t>
      </w:r>
      <w:proofErr w:type="spellEnd"/>
    </w:p>
    <w:p w14:paraId="31A08E04"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77750B76"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045B02A"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C8436AA"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2731F7D1"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license </w:t>
      </w:r>
      <w:proofErr w:type="spellStart"/>
      <w:r w:rsidRPr="0064064F">
        <w:rPr>
          <w:color w:val="D99594" w:themeColor="accent2" w:themeTint="99"/>
        </w:rPr>
        <w:t>udi</w:t>
      </w:r>
      <w:proofErr w:type="spellEnd"/>
      <w:r w:rsidRPr="0064064F">
        <w:rPr>
          <w:color w:val="D99594" w:themeColor="accent2" w:themeTint="99"/>
        </w:rPr>
        <w:t xml:space="preserve"> </w:t>
      </w:r>
      <w:proofErr w:type="spellStart"/>
      <w:r w:rsidRPr="0064064F">
        <w:rPr>
          <w:color w:val="D99594" w:themeColor="accent2" w:themeTint="99"/>
        </w:rPr>
        <w:t>pid</w:t>
      </w:r>
      <w:proofErr w:type="spellEnd"/>
      <w:r w:rsidRPr="0064064F">
        <w:rPr>
          <w:color w:val="D99594" w:themeColor="accent2" w:themeTint="99"/>
        </w:rPr>
        <w:t xml:space="preserve"> CISCO1941/K9 </w:t>
      </w:r>
      <w:proofErr w:type="spellStart"/>
      <w:r w:rsidRPr="0064064F">
        <w:rPr>
          <w:color w:val="D99594" w:themeColor="accent2" w:themeTint="99"/>
        </w:rPr>
        <w:t>sn</w:t>
      </w:r>
      <w:proofErr w:type="spellEnd"/>
      <w:r w:rsidRPr="0064064F">
        <w:rPr>
          <w:color w:val="D99594" w:themeColor="accent2" w:themeTint="99"/>
        </w:rPr>
        <w:t xml:space="preserve"> FTX1524E7C4</w:t>
      </w:r>
    </w:p>
    <w:p w14:paraId="42FCE1AB"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7A6A47AA"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5A4C5033"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CAD8FB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96F3B7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lastRenderedPageBreak/>
        <w:t>!</w:t>
      </w:r>
    </w:p>
    <w:p w14:paraId="6B4A2CB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17A2171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05C803B"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7B03E16"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7F4AA5FC"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DCEA623"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2BC874A4"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spanning-tree mode </w:t>
      </w:r>
      <w:proofErr w:type="spellStart"/>
      <w:r w:rsidRPr="0064064F">
        <w:rPr>
          <w:color w:val="D99594" w:themeColor="accent2" w:themeTint="99"/>
        </w:rPr>
        <w:t>pvst</w:t>
      </w:r>
      <w:proofErr w:type="spellEnd"/>
    </w:p>
    <w:p w14:paraId="442F8F0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F8E8BAE"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A917C62"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A5DA44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0574081F"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F6835F2"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BEA76F4"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interface GigabitEthernet0/0</w:t>
      </w:r>
    </w:p>
    <w:p w14:paraId="1CE25A04"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description Interface g00</w:t>
      </w:r>
    </w:p>
    <w:p w14:paraId="32A40A2B" w14:textId="77777777" w:rsidR="0064064F" w:rsidRPr="0064064F" w:rsidRDefault="0064064F" w:rsidP="0064064F">
      <w:pPr>
        <w:pStyle w:val="NormalWeb"/>
        <w:spacing w:before="0" w:beforeAutospacing="0" w:after="0" w:afterAutospacing="0"/>
        <w:rPr>
          <w:color w:val="D99594" w:themeColor="accent2" w:themeTint="99"/>
        </w:rPr>
      </w:pPr>
      <w:proofErr w:type="spellStart"/>
      <w:r w:rsidRPr="0064064F">
        <w:rPr>
          <w:color w:val="D99594" w:themeColor="accent2" w:themeTint="99"/>
        </w:rPr>
        <w:t>ip</w:t>
      </w:r>
      <w:proofErr w:type="spellEnd"/>
      <w:r w:rsidRPr="0064064F">
        <w:rPr>
          <w:color w:val="D99594" w:themeColor="accent2" w:themeTint="99"/>
        </w:rPr>
        <w:t xml:space="preserve"> address 10.1.1.1 255.255.255.0</w:t>
      </w:r>
    </w:p>
    <w:p w14:paraId="5A26EEBC"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duplex auto</w:t>
      </w:r>
    </w:p>
    <w:p w14:paraId="22A17758"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speed auto</w:t>
      </w:r>
    </w:p>
    <w:p w14:paraId="276C24AA"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7AC76259"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interface GigabitEthernet0/1</w:t>
      </w:r>
    </w:p>
    <w:p w14:paraId="4E14F34E"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description Another interface bro</w:t>
      </w:r>
    </w:p>
    <w:p w14:paraId="14C6E4A9" w14:textId="77777777" w:rsidR="0064064F" w:rsidRPr="0064064F" w:rsidRDefault="0064064F" w:rsidP="0064064F">
      <w:pPr>
        <w:pStyle w:val="NormalWeb"/>
        <w:spacing w:before="0" w:beforeAutospacing="0" w:after="0" w:afterAutospacing="0"/>
        <w:rPr>
          <w:color w:val="D99594" w:themeColor="accent2" w:themeTint="99"/>
        </w:rPr>
      </w:pPr>
      <w:proofErr w:type="spellStart"/>
      <w:r w:rsidRPr="0064064F">
        <w:rPr>
          <w:color w:val="D99594" w:themeColor="accent2" w:themeTint="99"/>
        </w:rPr>
        <w:t>ip</w:t>
      </w:r>
      <w:proofErr w:type="spellEnd"/>
      <w:r w:rsidRPr="0064064F">
        <w:rPr>
          <w:color w:val="D99594" w:themeColor="accent2" w:themeTint="99"/>
        </w:rPr>
        <w:t xml:space="preserve"> address 10.1.2.1 255.255.255.0</w:t>
      </w:r>
    </w:p>
    <w:p w14:paraId="2D3EDB6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duplex auto</w:t>
      </w:r>
    </w:p>
    <w:p w14:paraId="5F738DC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speed auto</w:t>
      </w:r>
    </w:p>
    <w:p w14:paraId="6F12EE32"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448EB60"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interface Serial0/0/0</w:t>
      </w:r>
    </w:p>
    <w:p w14:paraId="3C7A9B6A" w14:textId="77777777" w:rsidR="0064064F" w:rsidRPr="0064064F" w:rsidRDefault="0064064F" w:rsidP="0064064F">
      <w:pPr>
        <w:pStyle w:val="NormalWeb"/>
        <w:spacing w:before="0" w:beforeAutospacing="0" w:after="0" w:afterAutospacing="0"/>
        <w:rPr>
          <w:color w:val="D99594" w:themeColor="accent2" w:themeTint="99"/>
        </w:rPr>
      </w:pPr>
      <w:proofErr w:type="spellStart"/>
      <w:r w:rsidRPr="0064064F">
        <w:rPr>
          <w:color w:val="D99594" w:themeColor="accent2" w:themeTint="99"/>
        </w:rPr>
        <w:t>ip</w:t>
      </w:r>
      <w:proofErr w:type="spellEnd"/>
      <w:r w:rsidRPr="0064064F">
        <w:rPr>
          <w:color w:val="D99594" w:themeColor="accent2" w:themeTint="99"/>
        </w:rPr>
        <w:t xml:space="preserve"> address 209.165.200.226 255.255.255.252</w:t>
      </w:r>
    </w:p>
    <w:p w14:paraId="46A90DAB"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5E7E42FE"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interface Serial0/0/1</w:t>
      </w:r>
    </w:p>
    <w:p w14:paraId="2CDCFD5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no </w:t>
      </w:r>
      <w:proofErr w:type="spellStart"/>
      <w:r w:rsidRPr="0064064F">
        <w:rPr>
          <w:color w:val="D99594" w:themeColor="accent2" w:themeTint="99"/>
        </w:rPr>
        <w:t>ip</w:t>
      </w:r>
      <w:proofErr w:type="spellEnd"/>
      <w:r w:rsidRPr="0064064F">
        <w:rPr>
          <w:color w:val="D99594" w:themeColor="accent2" w:themeTint="99"/>
        </w:rPr>
        <w:t xml:space="preserve"> address</w:t>
      </w:r>
    </w:p>
    <w:p w14:paraId="34F0B2A0"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clock rate 2000000</w:t>
      </w:r>
    </w:p>
    <w:p w14:paraId="110175C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shutdown</w:t>
      </w:r>
    </w:p>
    <w:p w14:paraId="0010EC81"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244DB8BA"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interface Vlan1</w:t>
      </w:r>
    </w:p>
    <w:p w14:paraId="54B48353"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no </w:t>
      </w:r>
      <w:proofErr w:type="spellStart"/>
      <w:r w:rsidRPr="0064064F">
        <w:rPr>
          <w:color w:val="D99594" w:themeColor="accent2" w:themeTint="99"/>
        </w:rPr>
        <w:t>ip</w:t>
      </w:r>
      <w:proofErr w:type="spellEnd"/>
      <w:r w:rsidRPr="0064064F">
        <w:rPr>
          <w:color w:val="D99594" w:themeColor="accent2" w:themeTint="99"/>
        </w:rPr>
        <w:t xml:space="preserve"> address</w:t>
      </w:r>
    </w:p>
    <w:p w14:paraId="2C1EE0C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shutdown</w:t>
      </w:r>
    </w:p>
    <w:p w14:paraId="37A1A256"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EDD7CA2"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router </w:t>
      </w:r>
      <w:proofErr w:type="spellStart"/>
      <w:r w:rsidRPr="0064064F">
        <w:rPr>
          <w:color w:val="D99594" w:themeColor="accent2" w:themeTint="99"/>
        </w:rPr>
        <w:t>eigrp</w:t>
      </w:r>
      <w:proofErr w:type="spellEnd"/>
      <w:r w:rsidRPr="0064064F">
        <w:rPr>
          <w:color w:val="D99594" w:themeColor="accent2" w:themeTint="99"/>
        </w:rPr>
        <w:t xml:space="preserve"> 1</w:t>
      </w:r>
    </w:p>
    <w:p w14:paraId="22031FF4"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network 10.0.0.0</w:t>
      </w:r>
    </w:p>
    <w:p w14:paraId="6CEDA9F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network 209.165.200.0</w:t>
      </w:r>
    </w:p>
    <w:p w14:paraId="749DFF6E"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C5D20A9"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router </w:t>
      </w:r>
      <w:proofErr w:type="spellStart"/>
      <w:r w:rsidRPr="0064064F">
        <w:rPr>
          <w:color w:val="D99594" w:themeColor="accent2" w:themeTint="99"/>
        </w:rPr>
        <w:t>ospf</w:t>
      </w:r>
      <w:proofErr w:type="spellEnd"/>
      <w:r w:rsidRPr="0064064F">
        <w:rPr>
          <w:color w:val="D99594" w:themeColor="accent2" w:themeTint="99"/>
        </w:rPr>
        <w:t xml:space="preserve"> 10</w:t>
      </w:r>
    </w:p>
    <w:p w14:paraId="4BBADD6B"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log-adjacency-changes</w:t>
      </w:r>
    </w:p>
    <w:p w14:paraId="5ACD2C9C"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network 10.1.1.0 0.0.0.255 area 0</w:t>
      </w:r>
    </w:p>
    <w:p w14:paraId="0C35353E"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network 10.1.2.0 0.0.0.255 area 0</w:t>
      </w:r>
    </w:p>
    <w:p w14:paraId="70483375"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network 209.165.200.224 0.0.0.3 area 0</w:t>
      </w:r>
    </w:p>
    <w:p w14:paraId="1CEB089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lastRenderedPageBreak/>
        <w:t>!</w:t>
      </w:r>
    </w:p>
    <w:p w14:paraId="7FB550B5" w14:textId="77777777" w:rsidR="0064064F" w:rsidRPr="0064064F" w:rsidRDefault="0064064F" w:rsidP="0064064F">
      <w:pPr>
        <w:pStyle w:val="NormalWeb"/>
        <w:spacing w:before="0" w:beforeAutospacing="0" w:after="0" w:afterAutospacing="0"/>
        <w:rPr>
          <w:color w:val="D99594" w:themeColor="accent2" w:themeTint="99"/>
        </w:rPr>
      </w:pPr>
      <w:proofErr w:type="spellStart"/>
      <w:r w:rsidRPr="0064064F">
        <w:rPr>
          <w:color w:val="D99594" w:themeColor="accent2" w:themeTint="99"/>
        </w:rPr>
        <w:t>ip</w:t>
      </w:r>
      <w:proofErr w:type="spellEnd"/>
      <w:r w:rsidRPr="0064064F">
        <w:rPr>
          <w:color w:val="D99594" w:themeColor="accent2" w:themeTint="99"/>
        </w:rPr>
        <w:t xml:space="preserve"> classless</w:t>
      </w:r>
    </w:p>
    <w:p w14:paraId="69E6375F"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FE72F06" w14:textId="77777777" w:rsidR="0064064F" w:rsidRPr="0064064F" w:rsidRDefault="0064064F" w:rsidP="0064064F">
      <w:pPr>
        <w:pStyle w:val="NormalWeb"/>
        <w:spacing w:before="0" w:beforeAutospacing="0" w:after="0" w:afterAutospacing="0"/>
        <w:rPr>
          <w:color w:val="D99594" w:themeColor="accent2" w:themeTint="99"/>
        </w:rPr>
      </w:pPr>
      <w:proofErr w:type="spellStart"/>
      <w:r w:rsidRPr="0064064F">
        <w:rPr>
          <w:color w:val="D99594" w:themeColor="accent2" w:themeTint="99"/>
        </w:rPr>
        <w:t>ip</w:t>
      </w:r>
      <w:proofErr w:type="spellEnd"/>
      <w:r w:rsidRPr="0064064F">
        <w:rPr>
          <w:color w:val="D99594" w:themeColor="accent2" w:themeTint="99"/>
        </w:rPr>
        <w:t xml:space="preserve"> flow-export version 9</w:t>
      </w:r>
    </w:p>
    <w:p w14:paraId="2303C828"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63226B3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A78F2A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D01D54C"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no </w:t>
      </w:r>
      <w:proofErr w:type="spellStart"/>
      <w:r w:rsidRPr="0064064F">
        <w:rPr>
          <w:color w:val="D99594" w:themeColor="accent2" w:themeTint="99"/>
        </w:rPr>
        <w:t>cdp</w:t>
      </w:r>
      <w:proofErr w:type="spellEnd"/>
      <w:r w:rsidRPr="0064064F">
        <w:rPr>
          <w:color w:val="D99594" w:themeColor="accent2" w:themeTint="99"/>
        </w:rPr>
        <w:t xml:space="preserve"> run</w:t>
      </w:r>
    </w:p>
    <w:p w14:paraId="5A609C46"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7581733"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197EDD57"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32FE15F8"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589D89E2"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2EBF852F"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line con 0</w:t>
      </w:r>
    </w:p>
    <w:p w14:paraId="04652D00"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password 7 0822455D0A16</w:t>
      </w:r>
    </w:p>
    <w:p w14:paraId="387C1312"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login</w:t>
      </w:r>
    </w:p>
    <w:p w14:paraId="0AF46A9D"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5DAAD10A"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line aux 0</w:t>
      </w:r>
    </w:p>
    <w:p w14:paraId="7D225BD3"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2A299CC6"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 xml:space="preserve">line </w:t>
      </w:r>
      <w:proofErr w:type="spellStart"/>
      <w:r w:rsidRPr="0064064F">
        <w:rPr>
          <w:color w:val="D99594" w:themeColor="accent2" w:themeTint="99"/>
        </w:rPr>
        <w:t>vty</w:t>
      </w:r>
      <w:proofErr w:type="spellEnd"/>
      <w:r w:rsidRPr="0064064F">
        <w:rPr>
          <w:color w:val="D99594" w:themeColor="accent2" w:themeTint="99"/>
        </w:rPr>
        <w:t xml:space="preserve"> 0 4</w:t>
      </w:r>
    </w:p>
    <w:p w14:paraId="197019CB"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login</w:t>
      </w:r>
    </w:p>
    <w:p w14:paraId="7C9A4D9F"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46A0B48A"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1E3ADBA4"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w:t>
      </w:r>
    </w:p>
    <w:p w14:paraId="5308DD52" w14:textId="77777777" w:rsidR="0064064F" w:rsidRPr="0064064F" w:rsidRDefault="0064064F" w:rsidP="0064064F">
      <w:pPr>
        <w:pStyle w:val="NormalWeb"/>
        <w:spacing w:before="0" w:beforeAutospacing="0" w:after="0" w:afterAutospacing="0"/>
        <w:rPr>
          <w:color w:val="D99594" w:themeColor="accent2" w:themeTint="99"/>
        </w:rPr>
      </w:pPr>
      <w:r w:rsidRPr="0064064F">
        <w:rPr>
          <w:color w:val="D99594" w:themeColor="accent2" w:themeTint="99"/>
        </w:rPr>
        <w:t>end</w:t>
      </w:r>
    </w:p>
    <w:p w14:paraId="6C79DD73" w14:textId="77777777" w:rsidR="0064064F" w:rsidRPr="0064064F" w:rsidRDefault="0064064F" w:rsidP="0064064F">
      <w:pPr>
        <w:pStyle w:val="BodyTextL25"/>
        <w:rPr>
          <w:color w:val="95B3D7" w:themeColor="accent1" w:themeTint="99"/>
        </w:rPr>
      </w:pPr>
    </w:p>
    <w:p w14:paraId="5AA5A44C" w14:textId="77777777" w:rsidR="004C567C" w:rsidRDefault="004C567C" w:rsidP="004C567C">
      <w:pPr>
        <w:pStyle w:val="ConfigWindow"/>
      </w:pPr>
      <w:r>
        <w:t>End of document</w:t>
      </w:r>
    </w:p>
    <w:sectPr w:rsidR="004C567C"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0F63" w14:textId="77777777" w:rsidR="007763E6" w:rsidRDefault="007763E6" w:rsidP="00710659">
      <w:pPr>
        <w:spacing w:after="0" w:line="240" w:lineRule="auto"/>
      </w:pPr>
      <w:r>
        <w:separator/>
      </w:r>
    </w:p>
    <w:p w14:paraId="5F2D1D2F" w14:textId="77777777" w:rsidR="007763E6" w:rsidRDefault="007763E6"/>
  </w:endnote>
  <w:endnote w:type="continuationSeparator" w:id="0">
    <w:p w14:paraId="1207F0D2" w14:textId="77777777" w:rsidR="007763E6" w:rsidRDefault="007763E6" w:rsidP="00710659">
      <w:pPr>
        <w:spacing w:after="0" w:line="240" w:lineRule="auto"/>
      </w:pPr>
      <w:r>
        <w:continuationSeparator/>
      </w:r>
    </w:p>
    <w:p w14:paraId="55AE5A6A" w14:textId="77777777" w:rsidR="007763E6" w:rsidRDefault="00776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5F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16EC" w14:textId="384FECE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t xml:space="preserve"> - </w:t>
    </w:r>
    <w:r>
      <w:fldChar w:fldCharType="begin"/>
    </w:r>
    <w:r>
      <w:instrText xml:space="preserve"> SAVEDATE  \@ "yyyy"  \* MERGEFORMAT </w:instrText>
    </w:r>
    <w:r>
      <w:fldChar w:fldCharType="separate"/>
    </w:r>
    <w:r w:rsidR="00182B37">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11BD7">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11BD7">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7937" w14:textId="3442B5D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82B37">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11BD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11BD7">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0BAC" w14:textId="77777777" w:rsidR="007763E6" w:rsidRDefault="007763E6" w:rsidP="00710659">
      <w:pPr>
        <w:spacing w:after="0" w:line="240" w:lineRule="auto"/>
      </w:pPr>
      <w:r>
        <w:separator/>
      </w:r>
    </w:p>
    <w:p w14:paraId="16C18ADF" w14:textId="77777777" w:rsidR="007763E6" w:rsidRDefault="007763E6"/>
  </w:footnote>
  <w:footnote w:type="continuationSeparator" w:id="0">
    <w:p w14:paraId="0B50FFE5" w14:textId="77777777" w:rsidR="007763E6" w:rsidRDefault="007763E6" w:rsidP="00710659">
      <w:pPr>
        <w:spacing w:after="0" w:line="240" w:lineRule="auto"/>
      </w:pPr>
      <w:r>
        <w:continuationSeparator/>
      </w:r>
    </w:p>
    <w:p w14:paraId="3D75A8DE" w14:textId="77777777" w:rsidR="007763E6" w:rsidRDefault="007763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3E1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16cid:durableId="1110274734">
    <w:abstractNumId w:val="14"/>
  </w:num>
  <w:num w:numId="2" w16cid:durableId="1118990305">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82397134">
    <w:abstractNumId w:val="5"/>
  </w:num>
  <w:num w:numId="4" w16cid:durableId="1151822780">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73255914">
    <w:abstractNumId w:val="7"/>
  </w:num>
  <w:num w:numId="6" w16cid:durableId="795103658">
    <w:abstractNumId w:val="0"/>
  </w:num>
  <w:num w:numId="7" w16cid:durableId="22675458">
    <w:abstractNumId w:val="1"/>
  </w:num>
  <w:num w:numId="8" w16cid:durableId="349766206">
    <w:abstractNumId w:val="8"/>
    <w:lvlOverride w:ilvl="0">
      <w:lvl w:ilvl="0">
        <w:start w:val="1"/>
        <w:numFmt w:val="decimal"/>
        <w:lvlText w:val="Part %1:"/>
        <w:lvlJc w:val="left"/>
        <w:pPr>
          <w:tabs>
            <w:tab w:val="num" w:pos="1152"/>
          </w:tabs>
          <w:ind w:left="1152" w:hanging="792"/>
        </w:pPr>
        <w:rPr>
          <w:rFonts w:hint="default"/>
        </w:rPr>
      </w:lvl>
    </w:lvlOverride>
  </w:num>
  <w:num w:numId="9" w16cid:durableId="1202592263">
    <w:abstractNumId w:val="7"/>
  </w:num>
  <w:num w:numId="10" w16cid:durableId="1085152471">
    <w:abstractNumId w:val="2"/>
  </w:num>
  <w:num w:numId="11" w16cid:durableId="1437099886">
    <w:abstractNumId w:val="12"/>
  </w:num>
  <w:num w:numId="12" w16cid:durableId="313223664">
    <w:abstractNumId w:val="17"/>
  </w:num>
  <w:num w:numId="13" w16cid:durableId="1963070038">
    <w:abstractNumId w:val="11"/>
  </w:num>
  <w:num w:numId="14" w16cid:durableId="2039040943">
    <w:abstractNumId w:val="4"/>
  </w:num>
  <w:num w:numId="15" w16cid:durableId="1519537393">
    <w:abstractNumId w:val="15"/>
  </w:num>
  <w:num w:numId="16" w16cid:durableId="1476946013">
    <w:abstractNumId w:val="16"/>
  </w:num>
  <w:num w:numId="17" w16cid:durableId="1071930556">
    <w:abstractNumId w:val="3"/>
  </w:num>
  <w:num w:numId="18" w16cid:durableId="1123770427">
    <w:abstractNumId w:val="18"/>
  </w:num>
  <w:num w:numId="19" w16cid:durableId="543560987">
    <w:abstractNumId w:val="6"/>
  </w:num>
  <w:num w:numId="20" w16cid:durableId="1333338027">
    <w:abstractNumId w:val="9"/>
  </w:num>
  <w:num w:numId="21" w16cid:durableId="44061956">
    <w:abstractNumId w:val="13"/>
  </w:num>
  <w:num w:numId="22" w16cid:durableId="528227945">
    <w:abstractNumId w:val="20"/>
  </w:num>
  <w:num w:numId="23" w16cid:durableId="635988860">
    <w:abstractNumId w:val="21"/>
  </w:num>
  <w:num w:numId="24" w16cid:durableId="270554198">
    <w:abstractNumId w:val="19"/>
  </w:num>
  <w:num w:numId="25" w16cid:durableId="11424251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B37"/>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2736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C51"/>
    <w:rsid w:val="00601DC0"/>
    <w:rsid w:val="006034CB"/>
    <w:rsid w:val="00603503"/>
    <w:rsid w:val="00603C52"/>
    <w:rsid w:val="006131CE"/>
    <w:rsid w:val="0061336B"/>
    <w:rsid w:val="00617D6E"/>
    <w:rsid w:val="00620ED5"/>
    <w:rsid w:val="00622D61"/>
    <w:rsid w:val="00624198"/>
    <w:rsid w:val="00630FC2"/>
    <w:rsid w:val="00636C28"/>
    <w:rsid w:val="0064064F"/>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3E6"/>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41"/>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35"/>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1130"/>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1BD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164"/>
    <w:rsid w:val="00E53F99"/>
    <w:rsid w:val="00E56510"/>
    <w:rsid w:val="00E572DF"/>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B27D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B27D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 w:type="paragraph" w:styleId="NoSpacing">
    <w:name w:val="No Spacing"/>
    <w:uiPriority w:val="1"/>
    <w:qFormat/>
    <w:rsid w:val="00D11BD7"/>
    <w:rPr>
      <w:rFonts w:asciiTheme="minorHAnsi" w:eastAsiaTheme="minorEastAsia" w:hAnsiTheme="minorHAnsi" w:cstheme="minorBidi"/>
      <w:sz w:val="24"/>
      <w:szCs w:val="24"/>
      <w:lang w:eastAsia="zh-CN"/>
    </w:rPr>
  </w:style>
  <w:style w:type="paragraph" w:styleId="NormalWeb">
    <w:name w:val="Normal (Web)"/>
    <w:basedOn w:val="Normal"/>
    <w:uiPriority w:val="99"/>
    <w:semiHidden/>
    <w:unhideWhenUsed/>
    <w:rsid w:val="0064064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53002">
      <w:bodyDiv w:val="1"/>
      <w:marLeft w:val="0"/>
      <w:marRight w:val="0"/>
      <w:marTop w:val="0"/>
      <w:marBottom w:val="0"/>
      <w:divBdr>
        <w:top w:val="none" w:sz="0" w:space="0" w:color="auto"/>
        <w:left w:val="none" w:sz="0" w:space="0" w:color="auto"/>
        <w:bottom w:val="none" w:sz="0" w:space="0" w:color="auto"/>
        <w:right w:val="none" w:sz="0" w:space="0" w:color="auto"/>
      </w:divBdr>
    </w:div>
    <w:div w:id="13961202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220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5E6DE1"/>
    <w:rsid w:val="008D5914"/>
    <w:rsid w:val="0094012E"/>
    <w:rsid w:val="00CF5FC2"/>
    <w:rsid w:val="00E35964"/>
    <w:rsid w:val="00E365A2"/>
    <w:rsid w:val="00EE6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86AF7-5D6E-4821-819B-34874D9B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11</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Andrew Koenig</cp:lastModifiedBy>
  <cp:revision>3</cp:revision>
  <cp:lastPrinted>2019-12-04T13:44:00Z</cp:lastPrinted>
  <dcterms:created xsi:type="dcterms:W3CDTF">2022-10-07T22:42:00Z</dcterms:created>
  <dcterms:modified xsi:type="dcterms:W3CDTF">2022-10-08T20:19:00Z</dcterms:modified>
</cp:coreProperties>
</file>