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383D" w14:textId="1E91BB4C" w:rsidR="00500667" w:rsidRDefault="00500667" w:rsidP="00500667">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3.5.5 </w:t>
      </w:r>
    </w:p>
    <w:p w14:paraId="28C6387B" w14:textId="77777777" w:rsidR="00500667" w:rsidRDefault="00500667" w:rsidP="00500667">
      <w:pPr>
        <w:pStyle w:val="NoSpacing"/>
        <w:rPr>
          <w:rFonts w:ascii="Times New Roman" w:hAnsi="Times New Roman" w:cs="Times New Roman"/>
          <w:b/>
          <w:sz w:val="28"/>
        </w:rPr>
      </w:pPr>
    </w:p>
    <w:p w14:paraId="577182A0" w14:textId="6B660B27" w:rsidR="00500667" w:rsidRDefault="00500667" w:rsidP="00500667">
      <w:pPr>
        <w:pStyle w:val="NoSpacing"/>
        <w:rPr>
          <w:rFonts w:ascii="Times New Roman" w:hAnsi="Times New Roman" w:cs="Times New Roman"/>
        </w:rPr>
      </w:pPr>
      <w:r>
        <w:rPr>
          <w:rFonts w:ascii="Times New Roman" w:hAnsi="Times New Roman" w:cs="Times New Roman"/>
          <w:b/>
          <w:sz w:val="28"/>
        </w:rPr>
        <w:t xml:space="preserve">Name:           </w:t>
      </w:r>
      <w:r w:rsidR="00CD39F9">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38AD19F4" w14:textId="77777777" w:rsidR="00500667" w:rsidRDefault="00500667" w:rsidP="00500667">
      <w:pPr>
        <w:jc w:val="center"/>
        <w:rPr>
          <w:rFonts w:ascii="Times New Roman" w:hAnsi="Times New Roman"/>
          <w:u w:val="single"/>
        </w:rPr>
      </w:pPr>
    </w:p>
    <w:p w14:paraId="63C979B5" w14:textId="77777777" w:rsidR="00500667" w:rsidRDefault="00500667" w:rsidP="00500667">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w:t>
      </w:r>
      <w:proofErr w:type="spellStart"/>
      <w:r>
        <w:rPr>
          <w:b/>
          <w:sz w:val="28"/>
        </w:rPr>
        <w:t>Netacad</w:t>
      </w:r>
      <w:proofErr w:type="spellEnd"/>
      <w:r>
        <w:rPr>
          <w:b/>
          <w:sz w:val="28"/>
        </w:rPr>
        <w:t>. Let the instructor know if you have any questions.</w:t>
      </w:r>
    </w:p>
    <w:p w14:paraId="434F0D50" w14:textId="77777777" w:rsidR="00500667" w:rsidRDefault="00500667" w:rsidP="00500667">
      <w:pPr>
        <w:pStyle w:val="NoSpacing"/>
        <w:ind w:left="2880" w:firstLine="720"/>
        <w:rPr>
          <w:rFonts w:ascii="Times New Roman" w:hAnsi="Times New Roman" w:cs="Times New Roman"/>
          <w:b/>
          <w:i/>
          <w:u w:val="single"/>
        </w:rPr>
      </w:pPr>
    </w:p>
    <w:p w14:paraId="4ABE99DE" w14:textId="77777777" w:rsidR="00500667" w:rsidRDefault="00500667" w:rsidP="00500667">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0D21B165" w14:textId="77777777" w:rsidR="00500667" w:rsidRDefault="00500667" w:rsidP="00500667">
      <w:pPr>
        <w:pStyle w:val="NoSpacing"/>
        <w:rPr>
          <w:rFonts w:ascii="Times New Roman" w:hAnsi="Times New Roman" w:cs="Times New Roman"/>
        </w:rPr>
      </w:pPr>
    </w:p>
    <w:p w14:paraId="609F17B4" w14:textId="77777777" w:rsidR="00500667" w:rsidRDefault="00500667" w:rsidP="00500667">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5BBD9F5D" w14:textId="0E3B69BE" w:rsidR="00500667" w:rsidRDefault="00500667" w:rsidP="00500667">
      <w:pPr>
        <w:pStyle w:val="NoSpacing"/>
        <w:rPr>
          <w:rFonts w:ascii="Times New Roman" w:hAnsi="Times New Roman" w:cs="Times New Roman"/>
        </w:rPr>
      </w:pPr>
    </w:p>
    <w:p w14:paraId="18545792" w14:textId="289B3AAC" w:rsidR="00CD39F9" w:rsidRPr="00CD39F9" w:rsidRDefault="00CD39F9" w:rsidP="00500667">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In this lab I used the event viewer to view information on a web server request.</w:t>
      </w:r>
    </w:p>
    <w:p w14:paraId="1497946B" w14:textId="77777777" w:rsidR="00500667" w:rsidRDefault="00500667" w:rsidP="00500667">
      <w:pPr>
        <w:pStyle w:val="NoSpacing"/>
        <w:rPr>
          <w:rFonts w:ascii="Times New Roman" w:hAnsi="Times New Roman" w:cs="Times New Roman"/>
        </w:rPr>
      </w:pPr>
    </w:p>
    <w:p w14:paraId="16259A5A" w14:textId="77777777" w:rsidR="00500667" w:rsidRDefault="00500667" w:rsidP="00500667">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3B9F1B21" w14:textId="2B9A0AA3" w:rsidR="00500667" w:rsidRPr="00CD39F9" w:rsidRDefault="00CD39F9" w:rsidP="00500667">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learned about what the different protocols do when you request a web page.</w:t>
      </w:r>
    </w:p>
    <w:p w14:paraId="61E08FD0" w14:textId="77777777" w:rsidR="00500667" w:rsidRDefault="00500667" w:rsidP="00500667">
      <w:pPr>
        <w:pStyle w:val="NoSpacing"/>
        <w:rPr>
          <w:rFonts w:ascii="Times New Roman" w:hAnsi="Times New Roman" w:cs="Times New Roman"/>
        </w:rPr>
      </w:pPr>
    </w:p>
    <w:p w14:paraId="7EF9FBB2" w14:textId="77777777" w:rsidR="00500667" w:rsidRDefault="00500667" w:rsidP="00500667">
      <w:pPr>
        <w:pStyle w:val="NoSpacing"/>
        <w:rPr>
          <w:rFonts w:ascii="Times New Roman" w:hAnsi="Times New Roman" w:cs="Times New Roman"/>
          <w:b/>
          <w:i/>
        </w:rPr>
      </w:pPr>
      <w:r>
        <w:rPr>
          <w:rFonts w:ascii="Times New Roman" w:hAnsi="Times New Roman" w:cs="Times New Roman"/>
          <w:b/>
          <w:i/>
          <w:u w:val="single"/>
        </w:rPr>
        <w:t>Problems Encountered</w:t>
      </w:r>
    </w:p>
    <w:p w14:paraId="5739D366" w14:textId="77777777" w:rsidR="00500667" w:rsidRDefault="00500667" w:rsidP="00500667">
      <w:pPr>
        <w:pStyle w:val="NoSpacing"/>
        <w:rPr>
          <w:rFonts w:ascii="Times New Roman" w:hAnsi="Times New Roman" w:cs="Times New Roman"/>
        </w:rPr>
      </w:pPr>
    </w:p>
    <w:p w14:paraId="606FD415" w14:textId="77777777" w:rsidR="00500667" w:rsidRDefault="00500667" w:rsidP="00500667">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3D281647" w14:textId="77777777" w:rsidR="00500667" w:rsidRDefault="00500667" w:rsidP="00500667">
      <w:pPr>
        <w:pStyle w:val="NoSpacing"/>
        <w:rPr>
          <w:rFonts w:ascii="Times New Roman" w:hAnsi="Times New Roman" w:cs="Times New Roman"/>
        </w:rPr>
      </w:pPr>
    </w:p>
    <w:p w14:paraId="45EB63CE" w14:textId="39412511" w:rsidR="00500667" w:rsidRPr="00CD39F9" w:rsidRDefault="00CD39F9" w:rsidP="00500667">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7260B0A5" w14:textId="77777777" w:rsidR="00500667" w:rsidRDefault="00500667" w:rsidP="00500667">
      <w:pPr>
        <w:pStyle w:val="NoSpacing"/>
        <w:rPr>
          <w:rFonts w:ascii="Times New Roman" w:hAnsi="Times New Roman" w:cs="Times New Roman"/>
        </w:rPr>
      </w:pPr>
    </w:p>
    <w:p w14:paraId="0265AFD8" w14:textId="77777777" w:rsidR="00500667" w:rsidRDefault="00500667" w:rsidP="00500667">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1217955D" w14:textId="77777777" w:rsidR="00500667" w:rsidRDefault="00500667" w:rsidP="00500667">
      <w:pPr>
        <w:pStyle w:val="NoSpacing"/>
        <w:rPr>
          <w:rFonts w:ascii="Times New Roman" w:hAnsi="Times New Roman" w:cs="Times New Roman"/>
        </w:rPr>
      </w:pPr>
    </w:p>
    <w:p w14:paraId="02F326CD" w14:textId="77777777" w:rsidR="00CD39F9" w:rsidRPr="00CD39F9" w:rsidRDefault="00CD39F9" w:rsidP="00CD39F9">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2DC9C47D" w14:textId="77777777" w:rsidR="00500667" w:rsidRDefault="00500667" w:rsidP="00500667">
      <w:pPr>
        <w:pStyle w:val="NoSpacing"/>
        <w:rPr>
          <w:rFonts w:ascii="Times New Roman" w:hAnsi="Times New Roman" w:cs="Times New Roman"/>
        </w:rPr>
      </w:pPr>
    </w:p>
    <w:p w14:paraId="3083C6A1" w14:textId="77777777" w:rsidR="00500667" w:rsidRDefault="00500667" w:rsidP="00500667">
      <w:pPr>
        <w:pStyle w:val="NoSpacing"/>
        <w:rPr>
          <w:rFonts w:ascii="Times New Roman" w:hAnsi="Times New Roman" w:cs="Times New Roman"/>
        </w:rPr>
      </w:pPr>
    </w:p>
    <w:p w14:paraId="45242F15" w14:textId="63799086" w:rsidR="00CD39F9" w:rsidRPr="00CD39F9" w:rsidRDefault="00500667" w:rsidP="00CD39F9">
      <w:pPr>
        <w:pStyle w:val="NoSpacing"/>
        <w:rPr>
          <w:rFonts w:ascii="Times New Roman" w:hAnsi="Times New Roman" w:cs="Times New Roman"/>
          <w:color w:val="548DD4" w:themeColor="text2" w:themeTint="99"/>
        </w:rPr>
      </w:pPr>
      <w:r>
        <w:rPr>
          <w:rFonts w:ascii="Times New Roman" w:hAnsi="Times New Roman"/>
        </w:rPr>
        <w:t>3. Using complete sentences explain if you needed any assistance with the lab; then list what you    learned from that assistance.</w:t>
      </w:r>
      <w:r w:rsidR="00CD39F9" w:rsidRPr="00CD39F9">
        <w:rPr>
          <w:rFonts w:ascii="Times New Roman" w:hAnsi="Times New Roman" w:cs="Times New Roman"/>
          <w:color w:val="548DD4" w:themeColor="text2" w:themeTint="99"/>
        </w:rPr>
        <w:t xml:space="preserve"> </w:t>
      </w:r>
      <w:r w:rsidR="00CD39F9">
        <w:rPr>
          <w:rFonts w:ascii="Times New Roman" w:hAnsi="Times New Roman" w:cs="Times New Roman"/>
          <w:color w:val="548DD4" w:themeColor="text2" w:themeTint="99"/>
        </w:rPr>
        <w:t>No problems</w:t>
      </w:r>
    </w:p>
    <w:p w14:paraId="2311E23B" w14:textId="182F23B5" w:rsidR="00500667" w:rsidRDefault="00500667" w:rsidP="00500667">
      <w:pPr>
        <w:spacing w:before="0" w:after="0" w:line="240" w:lineRule="auto"/>
        <w:rPr>
          <w:rFonts w:eastAsiaTheme="majorEastAsia" w:cstheme="majorBidi"/>
          <w:color w:val="EE0000"/>
          <w:kern w:val="28"/>
          <w:sz w:val="32"/>
          <w:szCs w:val="56"/>
        </w:rPr>
      </w:pPr>
      <w:r>
        <w:rPr>
          <w:b/>
          <w:color w:val="EE0000"/>
        </w:rPr>
        <w:br w:type="page"/>
      </w:r>
    </w:p>
    <w:p w14:paraId="2B0744E7" w14:textId="1209F53D" w:rsidR="004D36D7" w:rsidRPr="00FD4A68" w:rsidRDefault="00000000"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from the Misc tab of the Edit Filters window.</w:t>
      </w:r>
      <w:r>
        <w:t xml:space="preserve"> </w:t>
      </w:r>
      <w:r w:rsidR="007B53BA">
        <w:t xml:space="preserve">Click the X in the upper right hand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far left pane.</w:t>
      </w:r>
    </w:p>
    <w:p w14:paraId="25823F0C" w14:textId="77777777" w:rsidR="00F112EB" w:rsidRDefault="00F112EB" w:rsidP="00F112EB">
      <w:pPr>
        <w:pStyle w:val="SubStepAlpha"/>
      </w:pPr>
      <w:r>
        <w:lastRenderedPageBreak/>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left hand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77777777" w:rsidR="00F112EB" w:rsidRDefault="00F112EB" w:rsidP="00F112EB">
      <w:pPr>
        <w:pStyle w:val="BodyTextL50"/>
        <w:spacing w:before="0"/>
      </w:pPr>
      <w:r>
        <w:t>Look at the Web Client web browser page. Did anything change?</w:t>
      </w:r>
    </w:p>
    <w:p w14:paraId="4F5BEE58" w14:textId="77777777" w:rsidR="00F112EB" w:rsidRDefault="00F112EB" w:rsidP="00F112EB">
      <w:pPr>
        <w:pStyle w:val="AnswerLineL50"/>
      </w:pPr>
      <w:r>
        <w:t>Type your answers here.</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22A45ECE" w:rsidR="00F112EB" w:rsidRPr="002C15D6" w:rsidRDefault="00F112EB" w:rsidP="00AE4BCA">
      <w:pPr>
        <w:pStyle w:val="BodyTextL50"/>
        <w:spacing w:before="0"/>
        <w:rPr>
          <w:color w:val="548DD4" w:themeColor="text2" w:themeTint="99"/>
        </w:rPr>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r w:rsidR="002C15D6">
        <w:rPr>
          <w:color w:val="548DD4" w:themeColor="text2" w:themeTint="99"/>
        </w:rPr>
        <w:t xml:space="preserve"> 1. The HTTP client sends a HTTP request to the server</w:t>
      </w:r>
    </w:p>
    <w:p w14:paraId="519E6AD5" w14:textId="77777777" w:rsidR="00F112EB" w:rsidRPr="00A06F24" w:rsidRDefault="00F112EB" w:rsidP="00F112EB">
      <w:pPr>
        <w:pStyle w:val="AnswerLineL50"/>
      </w:pPr>
      <w:r>
        <w:t>Type your answers here.</w:t>
      </w:r>
    </w:p>
    <w:p w14:paraId="63B8C41E" w14:textId="435C0B7A" w:rsidR="00E673EF" w:rsidRPr="002C15D6" w:rsidRDefault="00F112EB" w:rsidP="00E673EF">
      <w:pPr>
        <w:pStyle w:val="BodyTextL50"/>
        <w:spacing w:before="0"/>
        <w:rPr>
          <w:color w:val="548DD4" w:themeColor="text2" w:themeTint="99"/>
        </w:rPr>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r w:rsidR="002C15D6">
        <w:t xml:space="preserve"> </w:t>
      </w:r>
      <w:r w:rsidR="002C15D6">
        <w:rPr>
          <w:color w:val="548DD4" w:themeColor="text2" w:themeTint="99"/>
        </w:rPr>
        <w:t>80</w:t>
      </w:r>
    </w:p>
    <w:p w14:paraId="4248913C" w14:textId="77777777" w:rsidR="00E673EF" w:rsidRDefault="00E673EF" w:rsidP="00E673EF">
      <w:pPr>
        <w:pStyle w:val="AnswerLineL50"/>
      </w:pPr>
      <w:r>
        <w:t>Type your answers here.</w:t>
      </w:r>
    </w:p>
    <w:p w14:paraId="2A049A16" w14:textId="39DA980C" w:rsidR="00E673EF" w:rsidRPr="002C15D6" w:rsidRDefault="00F112EB" w:rsidP="00E673EF">
      <w:pPr>
        <w:pStyle w:val="BodyTextL50"/>
        <w:spacing w:before="0"/>
        <w:rPr>
          <w:color w:val="548DD4" w:themeColor="text2" w:themeTint="99"/>
        </w:rPr>
      </w:pPr>
      <w:r>
        <w:t xml:space="preserve">What is the </w:t>
      </w:r>
      <w:r w:rsidRPr="00765E58">
        <w:rPr>
          <w:b/>
        </w:rPr>
        <w:t>D</w:t>
      </w:r>
      <w:r w:rsidR="007E2994">
        <w:rPr>
          <w:b/>
        </w:rPr>
        <w:t>e</w:t>
      </w:r>
      <w:r w:rsidRPr="00765E58">
        <w:rPr>
          <w:b/>
        </w:rPr>
        <w:t xml:space="preserve">st.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r w:rsidR="002C15D6">
        <w:t xml:space="preserve"> </w:t>
      </w:r>
      <w:r w:rsidR="002C15D6">
        <w:rPr>
          <w:color w:val="548DD4" w:themeColor="text2" w:themeTint="99"/>
        </w:rPr>
        <w:t>192.168.1.254</w:t>
      </w:r>
    </w:p>
    <w:p w14:paraId="0D980434" w14:textId="77777777" w:rsidR="00E673EF" w:rsidRDefault="00E673EF" w:rsidP="00716317">
      <w:pPr>
        <w:pStyle w:val="AnswerLineL50"/>
      </w:pPr>
      <w:r>
        <w:t>Type your answers here.</w:t>
      </w:r>
    </w:p>
    <w:p w14:paraId="53C7F7B5" w14:textId="08AE03E4" w:rsidR="00065C83" w:rsidRPr="002C15D6" w:rsidRDefault="00F112EB" w:rsidP="00065C83">
      <w:pPr>
        <w:pStyle w:val="BodyTextL50"/>
        <w:spacing w:before="0"/>
        <w:rPr>
          <w:color w:val="548DD4" w:themeColor="text2" w:themeTint="99"/>
        </w:rPr>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r w:rsidR="002C15D6">
        <w:t xml:space="preserve"> </w:t>
      </w:r>
      <w:r w:rsidR="002C15D6">
        <w:rPr>
          <w:color w:val="548DD4" w:themeColor="text2" w:themeTint="99"/>
        </w:rPr>
        <w:t>Ethernet II Header 0060.47CA.4DEE &gt;&gt; 0001.96A9.401D</w:t>
      </w:r>
    </w:p>
    <w:p w14:paraId="3976C394" w14:textId="77777777" w:rsidR="00065C83" w:rsidRDefault="00065C83" w:rsidP="00065C83">
      <w:pPr>
        <w:pStyle w:val="AnswerLineL50"/>
      </w:pPr>
      <w:r>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r>
        <w:t>such.</w:t>
      </w:r>
      <w:r w:rsidR="00F61A58">
        <w:t>Questions</w:t>
      </w:r>
      <w:proofErr w:type="spellEnd"/>
      <w:r w:rsidR="00F61A58">
        <w:t>:</w:t>
      </w:r>
    </w:p>
    <w:p w14:paraId="565449FB" w14:textId="157DB359" w:rsidR="00F61A58" w:rsidRPr="002C15D6" w:rsidRDefault="00F112EB" w:rsidP="00F61A58">
      <w:pPr>
        <w:pStyle w:val="BodyTextL50"/>
        <w:spacing w:before="0"/>
        <w:rPr>
          <w:color w:val="548DD4" w:themeColor="text2" w:themeTint="99"/>
        </w:rPr>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r w:rsidR="002C15D6">
        <w:t xml:space="preserve"> </w:t>
      </w:r>
      <w:r w:rsidR="002C15D6">
        <w:rPr>
          <w:color w:val="548DD4" w:themeColor="text2" w:themeTint="99"/>
        </w:rPr>
        <w:t>It is associated with Layer 3 as they both contain source and destination IP.</w:t>
      </w:r>
      <w:r w:rsidR="006973DF">
        <w:rPr>
          <w:color w:val="548DD4" w:themeColor="text2" w:themeTint="99"/>
        </w:rPr>
        <w:t xml:space="preserve"> However PDU details tells a lot more about the IP.</w:t>
      </w:r>
    </w:p>
    <w:p w14:paraId="488E820D" w14:textId="0F74C3A8" w:rsidR="00F61A58" w:rsidRPr="006973DF" w:rsidRDefault="00F112EB" w:rsidP="00F112EB">
      <w:pPr>
        <w:pStyle w:val="BodyTextL50"/>
        <w:rPr>
          <w:color w:val="548DD4" w:themeColor="text2" w:themeTint="99"/>
        </w:rPr>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r w:rsidR="006973DF">
        <w:t xml:space="preserve"> </w:t>
      </w:r>
      <w:r w:rsidR="006973DF">
        <w:rPr>
          <w:color w:val="548DD4" w:themeColor="text2" w:themeTint="99"/>
        </w:rPr>
        <w:t>The PDU tab is much more detailed and both contain the source and destination port.</w:t>
      </w:r>
    </w:p>
    <w:p w14:paraId="1E200E5B" w14:textId="77777777" w:rsidR="00F61A58" w:rsidRDefault="00F61A58" w:rsidP="00F61A58">
      <w:pPr>
        <w:pStyle w:val="AnswerLineL50"/>
      </w:pPr>
      <w:r>
        <w:t>Type your answers here.</w:t>
      </w:r>
    </w:p>
    <w:p w14:paraId="23DD0891" w14:textId="72A694FB" w:rsidR="00F61A58" w:rsidRPr="006973DF" w:rsidRDefault="00F112EB" w:rsidP="00F112EB">
      <w:pPr>
        <w:pStyle w:val="BodyTextL50"/>
        <w:rPr>
          <w:color w:val="548DD4" w:themeColor="text2" w:themeTint="99"/>
        </w:rPr>
      </w:pPr>
      <w:r>
        <w:lastRenderedPageBreak/>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r w:rsidR="006973DF">
        <w:t xml:space="preserve"> </w:t>
      </w:r>
      <w:hyperlink r:id="rId8" w:history="1">
        <w:r w:rsidR="006973DF" w:rsidRPr="001322EB">
          <w:rPr>
            <w:rStyle w:val="Hyperlink"/>
            <w:color w:val="6666FF" w:themeColor="hyperlink" w:themeTint="99"/>
          </w:rPr>
          <w:t>www.osi.local</w:t>
        </w:r>
      </w:hyperlink>
      <w:r w:rsidR="006973DF">
        <w:rPr>
          <w:color w:val="548DD4" w:themeColor="text2" w:themeTint="99"/>
        </w:rPr>
        <w:t xml:space="preserve"> this would correspond with Layer 7.</w:t>
      </w:r>
    </w:p>
    <w:p w14:paraId="719E717F" w14:textId="77777777" w:rsidR="00F61A58" w:rsidRDefault="00F61A58" w:rsidP="00F61A58">
      <w:pPr>
        <w:pStyle w:val="AnswerLineL50"/>
      </w:pPr>
      <w:r>
        <w:t>Type your answers here.</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63EC77ED" w:rsidR="00025812" w:rsidRPr="00914EB4" w:rsidRDefault="00F112EB" w:rsidP="00025812">
      <w:pPr>
        <w:pStyle w:val="SubStepAlpha"/>
        <w:numPr>
          <w:ilvl w:val="0"/>
          <w:numId w:val="0"/>
        </w:numPr>
        <w:spacing w:before="0"/>
        <w:ind w:left="720"/>
        <w:rPr>
          <w:color w:val="548DD4" w:themeColor="text2" w:themeTint="99"/>
        </w:rPr>
      </w:pPr>
      <w:r>
        <w:t xml:space="preserve">Comparing the information displayed in the </w:t>
      </w:r>
      <w:r>
        <w:rPr>
          <w:b/>
        </w:rPr>
        <w:t>In Layers</w:t>
      </w:r>
      <w:r>
        <w:t xml:space="preserve"> column with that of the </w:t>
      </w:r>
      <w:r>
        <w:rPr>
          <w:b/>
        </w:rPr>
        <w:t>Out Layers</w:t>
      </w:r>
      <w:r>
        <w:t xml:space="preserve"> column, what are the major differences?</w:t>
      </w:r>
      <w:r w:rsidR="00914EB4">
        <w:t xml:space="preserve"> </w:t>
      </w:r>
      <w:r w:rsidR="00914EB4">
        <w:rPr>
          <w:color w:val="548DD4" w:themeColor="text2" w:themeTint="99"/>
        </w:rPr>
        <w:t xml:space="preserve">The </w:t>
      </w:r>
      <w:proofErr w:type="spellStart"/>
      <w:r w:rsidR="00914EB4">
        <w:rPr>
          <w:color w:val="548DD4" w:themeColor="text2" w:themeTint="99"/>
        </w:rPr>
        <w:t>src</w:t>
      </w:r>
      <w:proofErr w:type="spellEnd"/>
      <w:r w:rsidR="00914EB4">
        <w:rPr>
          <w:color w:val="548DD4" w:themeColor="text2" w:themeTint="99"/>
        </w:rPr>
        <w:t xml:space="preserve"> and </w:t>
      </w:r>
      <w:proofErr w:type="spellStart"/>
      <w:r w:rsidR="00914EB4">
        <w:rPr>
          <w:color w:val="548DD4" w:themeColor="text2" w:themeTint="99"/>
        </w:rPr>
        <w:t>dst</w:t>
      </w:r>
      <w:proofErr w:type="spellEnd"/>
      <w:r w:rsidR="00914EB4">
        <w:rPr>
          <w:color w:val="548DD4" w:themeColor="text2" w:themeTint="99"/>
        </w:rPr>
        <w:t xml:space="preserve"> ports are opposites depending on which one is sending and which one is receiving. </w:t>
      </w:r>
    </w:p>
    <w:p w14:paraId="43C2F1CD" w14:textId="77777777" w:rsidR="00025812" w:rsidRDefault="00025812" w:rsidP="00025812">
      <w:pPr>
        <w:pStyle w:val="AnswerLineL50"/>
      </w:pPr>
      <w:r>
        <w:t>Type your answers here.</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765E5052" w:rsidR="00F112EB" w:rsidRPr="00FB3820" w:rsidRDefault="00F112EB" w:rsidP="00025812">
      <w:pPr>
        <w:pStyle w:val="BodyTextL50"/>
        <w:spacing w:before="0"/>
        <w:rPr>
          <w:color w:val="548DD4" w:themeColor="text2" w:themeTint="99"/>
          <w:shd w:val="clear" w:color="auto" w:fill="BFBFBF"/>
        </w:rPr>
      </w:pPr>
      <w:r>
        <w:t>How many tabs are dis</w:t>
      </w:r>
      <w:r w:rsidR="00025812">
        <w:t>played with this event? Explain.</w:t>
      </w:r>
      <w:r w:rsidR="00FB3820">
        <w:t xml:space="preserve"> </w:t>
      </w:r>
      <w:r w:rsidR="00FB3820">
        <w:rPr>
          <w:color w:val="548DD4" w:themeColor="text2" w:themeTint="99"/>
        </w:rPr>
        <w:t>Only the inbound details as it is the response from the web server.</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3BE39DB5" w:rsidR="004039CE" w:rsidRPr="00194892" w:rsidRDefault="00F112EB" w:rsidP="004039CE">
      <w:pPr>
        <w:pStyle w:val="BodyTextL50"/>
        <w:spacing w:before="0"/>
        <w:rPr>
          <w:color w:val="548DD4" w:themeColor="text2" w:themeTint="99"/>
        </w:rPr>
      </w:pPr>
      <w:r>
        <w:t>What additional Event Types are displayed?</w:t>
      </w:r>
      <w:r w:rsidR="00194892">
        <w:t xml:space="preserve"> </w:t>
      </w:r>
      <w:r w:rsidR="00194892">
        <w:rPr>
          <w:color w:val="548DD4" w:themeColor="text2" w:themeTint="99"/>
        </w:rPr>
        <w:t>TCP and DNS interactions.</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4A4DFEAE" w14:textId="508D3B76" w:rsidR="00F112EB" w:rsidRPr="001578EA" w:rsidRDefault="00F112EB" w:rsidP="004039CE">
      <w:pPr>
        <w:pStyle w:val="BodyTextL50"/>
        <w:spacing w:before="0"/>
        <w:rPr>
          <w:color w:val="548DD4" w:themeColor="text2" w:themeTint="99"/>
        </w:rPr>
      </w:pPr>
      <w:r>
        <w:t xml:space="preserve">What information is listed in the </w:t>
      </w:r>
      <w:r w:rsidRPr="00EE28F9">
        <w:rPr>
          <w:b/>
        </w:rPr>
        <w:t>NAME</w:t>
      </w:r>
      <w:r w:rsidR="00367E69">
        <w:rPr>
          <w:b/>
        </w:rPr>
        <w:t xml:space="preserve"> </w:t>
      </w:r>
      <w:r w:rsidR="00367E69" w:rsidRPr="00085764">
        <w:t>field</w:t>
      </w:r>
      <w:r>
        <w:t>: in the DNS QUERY section?</w:t>
      </w:r>
      <w:r w:rsidR="001578EA">
        <w:t xml:space="preserve"> </w:t>
      </w:r>
      <w:r w:rsidR="001578EA">
        <w:rPr>
          <w:color w:val="548DD4" w:themeColor="text2" w:themeTint="99"/>
        </w:rPr>
        <w:t>(VARIABLE LENGTH):www.osi.local</w:t>
      </w:r>
    </w:p>
    <w:p w14:paraId="2D302976" w14:textId="77777777" w:rsidR="004039CE" w:rsidRDefault="004039CE" w:rsidP="004039CE">
      <w:pPr>
        <w:pStyle w:val="AnswerLineL50"/>
      </w:pPr>
      <w:r>
        <w:t>Type your answers here.</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6090F649" w:rsidR="00F112EB" w:rsidRPr="001578EA" w:rsidRDefault="004A672C" w:rsidP="004039CE">
      <w:pPr>
        <w:pStyle w:val="BodyTextL50"/>
        <w:spacing w:before="0"/>
        <w:rPr>
          <w:color w:val="548DD4" w:themeColor="text2" w:themeTint="99"/>
        </w:rPr>
      </w:pPr>
      <w:r>
        <w:t>At which device was the PDU captured</w:t>
      </w:r>
      <w:r w:rsidR="00F112EB">
        <w:t>?</w:t>
      </w:r>
      <w:r w:rsidR="001578EA">
        <w:t xml:space="preserve"> </w:t>
      </w:r>
      <w:r w:rsidR="001578EA">
        <w:rPr>
          <w:color w:val="548DD4" w:themeColor="text2" w:themeTint="99"/>
        </w:rPr>
        <w:t>On the web server</w:t>
      </w:r>
    </w:p>
    <w:p w14:paraId="652D5003" w14:textId="77777777" w:rsidR="004039CE" w:rsidRDefault="004039CE" w:rsidP="004039CE">
      <w:pPr>
        <w:pStyle w:val="AnswerLineL50"/>
      </w:pPr>
      <w:r>
        <w:lastRenderedPageBreak/>
        <w:t>Type your answers here.</w:t>
      </w:r>
    </w:p>
    <w:p w14:paraId="024EEA52" w14:textId="5CCEE825" w:rsidR="00F112EB" w:rsidRPr="00D914F0" w:rsidRDefault="00F112EB" w:rsidP="00F112EB">
      <w:pPr>
        <w:pStyle w:val="BodyTextL50"/>
        <w:rPr>
          <w:color w:val="548DD4" w:themeColor="text2" w:themeTint="99"/>
        </w:rPr>
      </w:pPr>
      <w:r>
        <w:t xml:space="preserve">What is the value listed next to </w:t>
      </w:r>
      <w:r w:rsidRPr="00EE28F9">
        <w:rPr>
          <w:b/>
        </w:rPr>
        <w:t>ADDRESS</w:t>
      </w:r>
      <w:r>
        <w:t xml:space="preserve">: in the DNS ANSWER section of the </w:t>
      </w:r>
      <w:r>
        <w:rPr>
          <w:b/>
        </w:rPr>
        <w:t>Inbound PDU Details</w:t>
      </w:r>
      <w:r w:rsidR="004039CE">
        <w:t>?</w:t>
      </w:r>
      <w:r w:rsidR="00D914F0">
        <w:rPr>
          <w:color w:val="548DD4" w:themeColor="text2" w:themeTint="99"/>
        </w:rPr>
        <w:t xml:space="preserve"> There is none</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017DDCE9" w:rsidR="00F112EB" w:rsidRPr="00D914F0" w:rsidRDefault="00F112EB" w:rsidP="004039CE">
      <w:pPr>
        <w:pStyle w:val="BodyTextL50"/>
        <w:spacing w:before="0"/>
        <w:rPr>
          <w:color w:val="548DD4" w:themeColor="text2" w:themeTint="99"/>
        </w:rPr>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r w:rsidR="00D914F0">
        <w:t xml:space="preserve"> </w:t>
      </w:r>
      <w:r w:rsidR="00D914F0">
        <w:rPr>
          <w:color w:val="548DD4" w:themeColor="text2" w:themeTint="99"/>
        </w:rPr>
        <w:t>The TCP connection is successful, the device sets the connection state to ESTABLISHED.</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6502D719" w:rsidR="004039CE" w:rsidRPr="00D914F0" w:rsidRDefault="00F112EB" w:rsidP="004039CE">
      <w:pPr>
        <w:pStyle w:val="BodyTextL50"/>
        <w:spacing w:before="0"/>
        <w:rPr>
          <w:color w:val="548DD4" w:themeColor="text2" w:themeTint="99"/>
        </w:rPr>
      </w:pPr>
      <w:r>
        <w:t>What is the purpose of this event, based on the information provided in the last item in the list (should be item 4)?</w:t>
      </w:r>
      <w:r w:rsidR="00D914F0">
        <w:t xml:space="preserve"> </w:t>
      </w:r>
      <w:r w:rsidR="00D914F0">
        <w:rPr>
          <w:color w:val="548DD4" w:themeColor="text2" w:themeTint="99"/>
        </w:rPr>
        <w:t>It sees that it has received all the data and closes the connection.</w:t>
      </w:r>
    </w:p>
    <w:p w14:paraId="309927A0" w14:textId="77777777" w:rsidR="004039CE" w:rsidRPr="004039CE" w:rsidRDefault="004039CE" w:rsidP="004039CE">
      <w:pPr>
        <w:pStyle w:val="AnswerLineL50"/>
      </w:pPr>
      <w:r w:rsidRPr="004039CE">
        <w:t>Type your answers here.</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77777777" w:rsidR="004039CE" w:rsidRDefault="004039CE" w:rsidP="004039CE">
      <w:pPr>
        <w:pStyle w:val="AnswerLineL25"/>
      </w:pPr>
      <w:r>
        <w:t>Type your answers here.</w:t>
      </w:r>
    </w:p>
    <w:p w14:paraId="42B826CD" w14:textId="0D7D7EF3" w:rsidR="004039CE" w:rsidRDefault="00F112EB" w:rsidP="00F112EB">
      <w:pPr>
        <w:pStyle w:val="BodyTextL25"/>
        <w:rPr>
          <w:color w:val="548DD4" w:themeColor="text2" w:themeTint="99"/>
        </w:rPr>
      </w:pPr>
      <w:r>
        <w:t xml:space="preserve">What port is the </w:t>
      </w:r>
      <w:r>
        <w:rPr>
          <w:b/>
        </w:rPr>
        <w:t>Web Server</w:t>
      </w:r>
      <w:r>
        <w:t xml:space="preserve"> listening on for a DNS request?</w:t>
      </w:r>
      <w:r w:rsidR="00D0705B">
        <w:t xml:space="preserve"> </w:t>
      </w:r>
      <w:r w:rsidR="00D0705B">
        <w:rPr>
          <w:color w:val="548DD4" w:themeColor="text2" w:themeTint="99"/>
        </w:rPr>
        <w:t>Port 53</w:t>
      </w:r>
    </w:p>
    <w:p w14:paraId="227BF4FD" w14:textId="0872570B" w:rsidR="008E329A" w:rsidRDefault="008E329A" w:rsidP="00F112EB">
      <w:pPr>
        <w:pStyle w:val="BodyTextL25"/>
        <w:rPr>
          <w:color w:val="548DD4" w:themeColor="text2" w:themeTint="99"/>
        </w:rPr>
      </w:pPr>
    </w:p>
    <w:p w14:paraId="2581FF43" w14:textId="072A8502" w:rsidR="008E329A" w:rsidRDefault="008E329A" w:rsidP="00F112EB">
      <w:pPr>
        <w:pStyle w:val="BodyTextL25"/>
        <w:rPr>
          <w:color w:val="548DD4" w:themeColor="text2" w:themeTint="99"/>
        </w:rPr>
      </w:pPr>
    </w:p>
    <w:p w14:paraId="053D6523" w14:textId="1F5DA72A" w:rsidR="008E329A" w:rsidRDefault="008E329A" w:rsidP="00F112EB">
      <w:pPr>
        <w:pStyle w:val="BodyTextL25"/>
        <w:rPr>
          <w:color w:val="548DD4" w:themeColor="text2" w:themeTint="99"/>
        </w:rPr>
      </w:pPr>
    </w:p>
    <w:p w14:paraId="66E2B99E" w14:textId="58DE123F" w:rsidR="008E329A" w:rsidRPr="00D0705B" w:rsidRDefault="008E329A" w:rsidP="00F112EB">
      <w:pPr>
        <w:pStyle w:val="BodyTextL25"/>
        <w:rPr>
          <w:color w:val="548DD4" w:themeColor="text2" w:themeTint="99"/>
        </w:rPr>
      </w:pPr>
      <w:r w:rsidRPr="008E329A">
        <w:rPr>
          <w:color w:val="548DD4" w:themeColor="text2" w:themeTint="99"/>
        </w:rPr>
        <w:drawing>
          <wp:inline distT="0" distB="0" distL="0" distR="0" wp14:anchorId="5A6EE6C8" wp14:editId="2E175038">
            <wp:extent cx="6400800" cy="2397125"/>
            <wp:effectExtent l="0" t="0" r="0" b="317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9"/>
                    <a:stretch>
                      <a:fillRect/>
                    </a:stretch>
                  </pic:blipFill>
                  <pic:spPr>
                    <a:xfrm>
                      <a:off x="0" y="0"/>
                      <a:ext cx="6400800" cy="2397125"/>
                    </a:xfrm>
                    <a:prstGeom prst="rect">
                      <a:avLst/>
                    </a:prstGeom>
                  </pic:spPr>
                </pic:pic>
              </a:graphicData>
            </a:graphic>
          </wp:inline>
        </w:drawing>
      </w:r>
    </w:p>
    <w:p w14:paraId="2DB5518D" w14:textId="77777777" w:rsidR="004039CE" w:rsidRDefault="004039CE" w:rsidP="004039CE">
      <w:pPr>
        <w:pStyle w:val="AnswerLineL25"/>
      </w:pPr>
      <w:r>
        <w:t>Type your answers here.</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75E80" w14:textId="77777777" w:rsidR="00433502" w:rsidRDefault="00433502" w:rsidP="00710659">
      <w:pPr>
        <w:spacing w:after="0" w:line="240" w:lineRule="auto"/>
      </w:pPr>
      <w:r>
        <w:separator/>
      </w:r>
    </w:p>
    <w:p w14:paraId="1C11462B" w14:textId="77777777" w:rsidR="00433502" w:rsidRDefault="00433502"/>
  </w:endnote>
  <w:endnote w:type="continuationSeparator" w:id="0">
    <w:p w14:paraId="4FEB9349" w14:textId="77777777" w:rsidR="00433502" w:rsidRDefault="00433502" w:rsidP="00710659">
      <w:pPr>
        <w:spacing w:after="0" w:line="240" w:lineRule="auto"/>
      </w:pPr>
      <w:r>
        <w:continuationSeparator/>
      </w:r>
    </w:p>
    <w:p w14:paraId="1B7E25AC" w14:textId="77777777" w:rsidR="00433502" w:rsidRDefault="00433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78C366D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t xml:space="preserve"> - </w:t>
    </w:r>
    <w:r>
      <w:fldChar w:fldCharType="begin"/>
    </w:r>
    <w:r>
      <w:instrText xml:space="preserve"> SAVEDATE  \@ "yyyy"  \* MERGEFORMAT </w:instrText>
    </w:r>
    <w:r>
      <w:fldChar w:fldCharType="separate"/>
    </w:r>
    <w:r w:rsidR="002C15D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00667">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00667">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0C7A25A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C15D6">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006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00667">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5E6F1" w14:textId="77777777" w:rsidR="00433502" w:rsidRDefault="00433502" w:rsidP="00710659">
      <w:pPr>
        <w:spacing w:after="0" w:line="240" w:lineRule="auto"/>
      </w:pPr>
      <w:r>
        <w:separator/>
      </w:r>
    </w:p>
    <w:p w14:paraId="08997356" w14:textId="77777777" w:rsidR="00433502" w:rsidRDefault="00433502"/>
  </w:footnote>
  <w:footnote w:type="continuationSeparator" w:id="0">
    <w:p w14:paraId="172B6CBE" w14:textId="77777777" w:rsidR="00433502" w:rsidRDefault="00433502" w:rsidP="00710659">
      <w:pPr>
        <w:spacing w:after="0" w:line="240" w:lineRule="auto"/>
      </w:pPr>
      <w:r>
        <w:continuationSeparator/>
      </w:r>
    </w:p>
    <w:p w14:paraId="77F775B0" w14:textId="77777777" w:rsidR="00433502" w:rsidRDefault="004335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81207391">
    <w:abstractNumId w:val="7"/>
  </w:num>
  <w:num w:numId="2" w16cid:durableId="65613770">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22057858">
    <w:abstractNumId w:val="3"/>
  </w:num>
  <w:num w:numId="4" w16cid:durableId="244385966">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34381115">
    <w:abstractNumId w:val="5"/>
  </w:num>
  <w:num w:numId="6" w16cid:durableId="226307793">
    <w:abstractNumId w:val="1"/>
  </w:num>
  <w:num w:numId="7" w16cid:durableId="1185636232">
    <w:abstractNumId w:val="2"/>
  </w:num>
  <w:num w:numId="8" w16cid:durableId="1694500396">
    <w:abstractNumId w:val="6"/>
    <w:lvlOverride w:ilvl="0">
      <w:lvl w:ilvl="0">
        <w:start w:val="1"/>
        <w:numFmt w:val="decimal"/>
        <w:lvlText w:val="Part %1:"/>
        <w:lvlJc w:val="left"/>
        <w:pPr>
          <w:tabs>
            <w:tab w:val="num" w:pos="1152"/>
          </w:tabs>
          <w:ind w:left="1152" w:hanging="792"/>
        </w:pPr>
        <w:rPr>
          <w:rFonts w:hint="default"/>
        </w:rPr>
      </w:lvl>
    </w:lvlOverride>
  </w:num>
  <w:num w:numId="9" w16cid:durableId="904727894">
    <w:abstractNumId w:val="5"/>
    <w:lvlOverride w:ilvl="0"/>
  </w:num>
  <w:num w:numId="10" w16cid:durableId="1980304889">
    <w:abstractNumId w:val="4"/>
  </w:num>
  <w:num w:numId="11" w16cid:durableId="172729885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8EA"/>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489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5D6"/>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3502"/>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0667"/>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3DF"/>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29A"/>
    <w:rsid w:val="008E5B64"/>
    <w:rsid w:val="008E7DAA"/>
    <w:rsid w:val="008F0094"/>
    <w:rsid w:val="008F03EF"/>
    <w:rsid w:val="008F340F"/>
    <w:rsid w:val="008F6D5F"/>
    <w:rsid w:val="00903523"/>
    <w:rsid w:val="00906281"/>
    <w:rsid w:val="0090659A"/>
    <w:rsid w:val="00911080"/>
    <w:rsid w:val="00912500"/>
    <w:rsid w:val="0091350B"/>
    <w:rsid w:val="00914EB4"/>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39F9"/>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05B"/>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14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820"/>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style>
  <w:style w:type="paragraph" w:customStyle="1" w:styleId="BodyTextL25">
    <w:name w:val="Body Text L25"/>
    <w:basedOn w:val="Normal"/>
    <w:qFormat/>
    <w:rsid w:val="00D778DF"/>
    <w:pPr>
      <w:spacing w:before="120" w:after="120" w:line="240" w:lineRule="auto"/>
      <w:ind w:left="360"/>
    </w:p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Cs w:val="24"/>
    </w:rPr>
  </w:style>
  <w:style w:type="paragraph" w:styleId="IndexHeading">
    <w:name w:val="index heading"/>
    <w:basedOn w:val="Normal"/>
    <w:next w:val="Index1"/>
    <w:semiHidden/>
    <w:rsid w:val="00231DCA"/>
    <w:pPr>
      <w:spacing w:before="0" w:after="0" w:line="240" w:lineRule="auto"/>
    </w:pPr>
    <w:rPr>
      <w:rFonts w:eastAsia="Times New Roman" w:cs="Arial"/>
      <w:b/>
      <w:bCs/>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Cs w:val="24"/>
    </w:rPr>
  </w:style>
  <w:style w:type="paragraph" w:styleId="TOAHeading">
    <w:name w:val="toa heading"/>
    <w:basedOn w:val="Normal"/>
    <w:next w:val="Normal"/>
    <w:semiHidden/>
    <w:rsid w:val="00231DCA"/>
    <w:pPr>
      <w:spacing w:before="120" w:after="0" w:line="240" w:lineRule="auto"/>
    </w:pPr>
    <w:rPr>
      <w:rFonts w:eastAsia="Times New Roman" w:cs="Arial"/>
      <w:b/>
      <w:bCs/>
      <w:szCs w:val="24"/>
    </w:rPr>
  </w:style>
  <w:style w:type="paragraph" w:styleId="TOC1">
    <w:name w:val="toc 1"/>
    <w:basedOn w:val="Normal"/>
    <w:next w:val="Normal"/>
    <w:autoRedefine/>
    <w:semiHidden/>
    <w:rsid w:val="00231DCA"/>
    <w:pPr>
      <w:spacing w:before="0" w:after="0" w:line="240" w:lineRule="auto"/>
    </w:pPr>
    <w:rPr>
      <w:rFonts w:eastAsia="Times New Roman"/>
      <w:szCs w:val="24"/>
    </w:rPr>
  </w:style>
  <w:style w:type="paragraph" w:styleId="TOC2">
    <w:name w:val="toc 2"/>
    <w:basedOn w:val="Normal"/>
    <w:next w:val="Normal"/>
    <w:autoRedefine/>
    <w:semiHidden/>
    <w:rsid w:val="00231DCA"/>
    <w:pPr>
      <w:spacing w:before="0" w:after="0" w:line="240" w:lineRule="auto"/>
      <w:ind w:left="240"/>
    </w:pPr>
    <w:rPr>
      <w:rFonts w:eastAsia="Times New Roman"/>
      <w:szCs w:val="24"/>
    </w:rPr>
  </w:style>
  <w:style w:type="paragraph" w:styleId="TOC3">
    <w:name w:val="toc 3"/>
    <w:basedOn w:val="Normal"/>
    <w:next w:val="Normal"/>
    <w:autoRedefine/>
    <w:semiHidden/>
    <w:rsid w:val="00231DCA"/>
    <w:pPr>
      <w:spacing w:before="0" w:after="0" w:line="240" w:lineRule="auto"/>
      <w:ind w:left="480"/>
    </w:pPr>
    <w:rPr>
      <w:rFonts w:eastAsia="Times New Roman"/>
      <w:szCs w:val="24"/>
    </w:rPr>
  </w:style>
  <w:style w:type="paragraph" w:styleId="TOC4">
    <w:name w:val="toc 4"/>
    <w:basedOn w:val="Normal"/>
    <w:next w:val="Normal"/>
    <w:autoRedefine/>
    <w:semiHidden/>
    <w:rsid w:val="00231DCA"/>
    <w:pPr>
      <w:spacing w:before="0" w:after="0" w:line="240" w:lineRule="auto"/>
      <w:ind w:left="720"/>
    </w:pPr>
    <w:rPr>
      <w:rFonts w:eastAsia="Times New Roman"/>
      <w:szCs w:val="24"/>
    </w:rPr>
  </w:style>
  <w:style w:type="paragraph" w:styleId="TOC5">
    <w:name w:val="toc 5"/>
    <w:basedOn w:val="Normal"/>
    <w:next w:val="Normal"/>
    <w:autoRedefine/>
    <w:semiHidden/>
    <w:rsid w:val="00231DCA"/>
    <w:pPr>
      <w:spacing w:before="0" w:after="0" w:line="240" w:lineRule="auto"/>
      <w:ind w:left="960"/>
    </w:pPr>
    <w:rPr>
      <w:rFonts w:eastAsia="Times New Roman"/>
      <w:szCs w:val="24"/>
    </w:rPr>
  </w:style>
  <w:style w:type="paragraph" w:styleId="TOC6">
    <w:name w:val="toc 6"/>
    <w:basedOn w:val="Normal"/>
    <w:next w:val="Normal"/>
    <w:autoRedefine/>
    <w:semiHidden/>
    <w:rsid w:val="00231DCA"/>
    <w:pPr>
      <w:spacing w:before="0" w:after="0" w:line="240" w:lineRule="auto"/>
      <w:ind w:left="1200"/>
    </w:pPr>
    <w:rPr>
      <w:rFonts w:eastAsia="Times New Roman"/>
      <w:szCs w:val="24"/>
    </w:rPr>
  </w:style>
  <w:style w:type="paragraph" w:styleId="TOC7">
    <w:name w:val="toc 7"/>
    <w:basedOn w:val="Normal"/>
    <w:next w:val="Normal"/>
    <w:autoRedefine/>
    <w:semiHidden/>
    <w:rsid w:val="00231DCA"/>
    <w:pPr>
      <w:spacing w:before="0" w:after="0" w:line="240" w:lineRule="auto"/>
      <w:ind w:left="1440"/>
    </w:pPr>
    <w:rPr>
      <w:rFonts w:eastAsia="Times New Roman"/>
      <w:szCs w:val="24"/>
    </w:rPr>
  </w:style>
  <w:style w:type="paragraph" w:styleId="TOC8">
    <w:name w:val="toc 8"/>
    <w:basedOn w:val="Normal"/>
    <w:next w:val="Normal"/>
    <w:autoRedefine/>
    <w:semiHidden/>
    <w:rsid w:val="00231DCA"/>
    <w:pPr>
      <w:spacing w:before="0" w:after="0" w:line="240" w:lineRule="auto"/>
      <w:ind w:left="1680"/>
    </w:pPr>
    <w:rPr>
      <w:rFonts w:eastAsia="Times New Roman"/>
      <w:szCs w:val="24"/>
    </w:rPr>
  </w:style>
  <w:style w:type="paragraph" w:styleId="TOC9">
    <w:name w:val="toc 9"/>
    <w:basedOn w:val="Normal"/>
    <w:next w:val="Normal"/>
    <w:autoRedefine/>
    <w:semiHidden/>
    <w:rsid w:val="00231DCA"/>
    <w:pPr>
      <w:spacing w:before="0" w:after="0" w:line="240" w:lineRule="auto"/>
      <w:ind w:left="1920"/>
    </w:pPr>
    <w:rPr>
      <w:rFonts w:eastAsia="Times New Roman"/>
      <w:szCs w:val="24"/>
    </w:rPr>
  </w:style>
  <w:style w:type="paragraph" w:styleId="BodyText">
    <w:name w:val="Body Text"/>
    <w:basedOn w:val="Normal"/>
    <w:link w:val="BodyTextChar"/>
    <w:rsid w:val="00603503"/>
    <w:pPr>
      <w:spacing w:before="120" w:after="120" w:line="240" w:lineRule="auto"/>
    </w:pPr>
    <w:rPr>
      <w:rFonts w:eastAsia="Times New Roman"/>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 w:type="paragraph" w:styleId="NoSpacing">
    <w:name w:val="No Spacing"/>
    <w:uiPriority w:val="1"/>
    <w:qFormat/>
    <w:rsid w:val="00500667"/>
    <w:rPr>
      <w:rFonts w:asciiTheme="minorHAnsi" w:eastAsiaTheme="minorEastAsia" w:hAnsiTheme="minorHAnsi" w:cstheme="minorBidi"/>
      <w:sz w:val="24"/>
      <w:szCs w:val="24"/>
      <w:lang w:eastAsia="zh-CN"/>
    </w:rPr>
  </w:style>
  <w:style w:type="character" w:styleId="Hyperlink">
    <w:name w:val="Hyperlink"/>
    <w:basedOn w:val="DefaultParagraphFont"/>
    <w:unhideWhenUsed/>
    <w:rsid w:val="006973DF"/>
    <w:rPr>
      <w:color w:val="0000FF" w:themeColor="hyperlink"/>
      <w:u w:val="single"/>
    </w:rPr>
  </w:style>
  <w:style w:type="character" w:styleId="UnresolvedMention">
    <w:name w:val="Unresolved Mention"/>
    <w:basedOn w:val="DefaultParagraphFont"/>
    <w:uiPriority w:val="99"/>
    <w:semiHidden/>
    <w:unhideWhenUsed/>
    <w:rsid w:val="00697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46184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i.loca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7627A5"/>
    <w:rsid w:val="00770315"/>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9E14F-C57A-46AD-A7F5-3643A84E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28</TotalTime>
  <Pages>5</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Andrew Koenig</cp:lastModifiedBy>
  <cp:revision>7</cp:revision>
  <cp:lastPrinted>2019-11-25T21:37:00Z</cp:lastPrinted>
  <dcterms:created xsi:type="dcterms:W3CDTF">2022-09-10T19:47:00Z</dcterms:created>
  <dcterms:modified xsi:type="dcterms:W3CDTF">2022-09-10T20:14:00Z</dcterms:modified>
</cp:coreProperties>
</file>