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70A76" w14:textId="77777777" w:rsidR="00EE22BF" w:rsidRPr="005544CC" w:rsidRDefault="00EE22BF" w:rsidP="00EE22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544C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технічний університет України «КПІ ім. Ігоря Сікорського»</w:t>
      </w:r>
    </w:p>
    <w:p w14:paraId="3758F402" w14:textId="77777777" w:rsidR="00EE22BF" w:rsidRPr="005544CC" w:rsidRDefault="00EE22BF" w:rsidP="00EE22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544C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Факультет Інформатики та Обчислювальної Техніки</w:t>
      </w:r>
    </w:p>
    <w:p w14:paraId="6A95D1D5" w14:textId="77777777" w:rsidR="00EE22BF" w:rsidRPr="005544CC" w:rsidRDefault="00EE22BF" w:rsidP="00EE22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544C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інформаційних систем та технологій</w:t>
      </w:r>
    </w:p>
    <w:p w14:paraId="109FC1CE" w14:textId="77777777" w:rsidR="00EE22BF" w:rsidRPr="005544CC" w:rsidRDefault="00EE22BF" w:rsidP="00EE22B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544C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5544C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5544C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5544C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5544C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5544C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5544C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14:paraId="5BDAC51D" w14:textId="7A0C9D11" w:rsidR="00EE22BF" w:rsidRPr="005544CC" w:rsidRDefault="00EE22BF" w:rsidP="00EE22BF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28"/>
          <w:lang w:eastAsia="uk-UA"/>
        </w:rPr>
      </w:pPr>
      <w:r w:rsidRPr="005544CC">
        <w:rPr>
          <w:rFonts w:ascii="Times New Roman" w:eastAsia="Times New Roman" w:hAnsi="Times New Roman" w:cs="Times New Roman"/>
          <w:color w:val="000000"/>
          <w:sz w:val="40"/>
          <w:szCs w:val="28"/>
          <w:lang w:eastAsia="uk-UA"/>
        </w:rPr>
        <w:t>Лабораторна робота №</w:t>
      </w:r>
      <w:r>
        <w:rPr>
          <w:rFonts w:ascii="Times New Roman" w:eastAsia="Times New Roman" w:hAnsi="Times New Roman" w:cs="Times New Roman"/>
          <w:color w:val="000000"/>
          <w:sz w:val="40"/>
          <w:szCs w:val="28"/>
          <w:lang w:eastAsia="uk-UA"/>
        </w:rPr>
        <w:t>4</w:t>
      </w:r>
    </w:p>
    <w:p w14:paraId="72C8DC19" w14:textId="77777777" w:rsidR="00EE22BF" w:rsidRPr="005544CC" w:rsidRDefault="00EE22BF" w:rsidP="00EE22BF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28"/>
          <w:lang w:eastAsia="uk-UA"/>
        </w:rPr>
      </w:pPr>
      <w:r w:rsidRPr="005544CC">
        <w:rPr>
          <w:rFonts w:ascii="Times New Roman" w:eastAsia="Times New Roman" w:hAnsi="Times New Roman" w:cs="Times New Roman"/>
          <w:color w:val="000000"/>
          <w:sz w:val="36"/>
          <w:szCs w:val="28"/>
          <w:lang w:eastAsia="uk-UA"/>
        </w:rPr>
        <w:t>з дисципліни «</w:t>
      </w:r>
      <w:r w:rsidRPr="00264CE6">
        <w:rPr>
          <w:rFonts w:ascii="Times New Roman" w:eastAsia="Times New Roman" w:hAnsi="Times New Roman" w:cs="Times New Roman"/>
          <w:color w:val="000000"/>
          <w:sz w:val="36"/>
          <w:szCs w:val="28"/>
          <w:lang w:eastAsia="uk-UA"/>
        </w:rPr>
        <w:t xml:space="preserve">Розробка мобільних застосувань під </w:t>
      </w:r>
      <w:proofErr w:type="spellStart"/>
      <w:r w:rsidRPr="00264CE6">
        <w:rPr>
          <w:rFonts w:ascii="Times New Roman" w:eastAsia="Times New Roman" w:hAnsi="Times New Roman" w:cs="Times New Roman"/>
          <w:color w:val="000000"/>
          <w:sz w:val="36"/>
          <w:szCs w:val="28"/>
          <w:lang w:eastAsia="uk-UA"/>
        </w:rPr>
        <w:t>Android</w:t>
      </w:r>
      <w:proofErr w:type="spellEnd"/>
      <w:r w:rsidRPr="005544CC">
        <w:rPr>
          <w:rFonts w:ascii="Times New Roman" w:eastAsia="Times New Roman" w:hAnsi="Times New Roman" w:cs="Times New Roman"/>
          <w:color w:val="000000"/>
          <w:sz w:val="36"/>
          <w:szCs w:val="28"/>
          <w:lang w:eastAsia="uk-UA"/>
        </w:rPr>
        <w:t>»</w:t>
      </w:r>
    </w:p>
    <w:p w14:paraId="1EB0A0DF" w14:textId="77777777" w:rsidR="00EE22BF" w:rsidRPr="005544CC" w:rsidRDefault="00EE22BF" w:rsidP="00EE22BF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28"/>
          <w:lang w:eastAsia="uk-UA"/>
        </w:rPr>
      </w:pPr>
      <w:r w:rsidRPr="005544CC">
        <w:rPr>
          <w:rFonts w:ascii="Times New Roman" w:eastAsia="Times New Roman" w:hAnsi="Times New Roman" w:cs="Times New Roman"/>
          <w:color w:val="000000"/>
          <w:sz w:val="36"/>
          <w:szCs w:val="28"/>
          <w:lang w:eastAsia="uk-UA"/>
        </w:rPr>
        <w:t>на тему</w:t>
      </w:r>
    </w:p>
    <w:p w14:paraId="7918532A" w14:textId="3096537C" w:rsidR="00EE22BF" w:rsidRPr="005544CC" w:rsidRDefault="00EE22BF" w:rsidP="00EE22BF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28"/>
          <w:lang w:eastAsia="uk-UA"/>
        </w:rPr>
      </w:pPr>
      <w:r w:rsidRPr="005544CC">
        <w:rPr>
          <w:rFonts w:ascii="Times New Roman" w:eastAsia="Times New Roman" w:hAnsi="Times New Roman" w:cs="Times New Roman"/>
          <w:color w:val="000000"/>
          <w:sz w:val="36"/>
          <w:szCs w:val="28"/>
          <w:lang w:eastAsia="uk-UA"/>
        </w:rPr>
        <w:t>«</w:t>
      </w:r>
      <w:r w:rsidRPr="00EE22BF">
        <w:rPr>
          <w:rFonts w:ascii="Times New Roman" w:eastAsia="Times New Roman" w:hAnsi="Times New Roman" w:cs="Times New Roman"/>
          <w:color w:val="000000"/>
          <w:sz w:val="36"/>
          <w:szCs w:val="28"/>
          <w:lang w:eastAsia="uk-UA"/>
        </w:rPr>
        <w:t>ДОСЛІДЖЕННЯ СПОСОБІВ РОБОТИ З МЕДІАДАНИМИ</w:t>
      </w:r>
      <w:r w:rsidRPr="005544CC">
        <w:rPr>
          <w:rFonts w:ascii="Times New Roman" w:eastAsia="Times New Roman" w:hAnsi="Times New Roman" w:cs="Times New Roman"/>
          <w:color w:val="000000"/>
          <w:sz w:val="36"/>
          <w:szCs w:val="28"/>
          <w:lang w:eastAsia="uk-UA"/>
        </w:rPr>
        <w:t>»</w:t>
      </w:r>
    </w:p>
    <w:p w14:paraId="353B6F64" w14:textId="77777777" w:rsidR="00EE22BF" w:rsidRPr="005544CC" w:rsidRDefault="00EE22BF" w:rsidP="00EE22B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544C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5544C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5544C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5544C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14:paraId="442D0FFE" w14:textId="77777777" w:rsidR="00EE22BF" w:rsidRPr="005544CC" w:rsidRDefault="00EE22BF" w:rsidP="00EE22B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FCB53C0" w14:textId="77777777" w:rsidR="00EE22BF" w:rsidRPr="005544CC" w:rsidRDefault="00EE22BF" w:rsidP="00EE22BF">
      <w:pPr>
        <w:spacing w:after="0" w:line="240" w:lineRule="auto"/>
        <w:ind w:left="5954" w:firstLine="99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544C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 </w:t>
      </w:r>
    </w:p>
    <w:p w14:paraId="0658A360" w14:textId="77777777" w:rsidR="00EE22BF" w:rsidRPr="003526FA" w:rsidRDefault="00EE22BF" w:rsidP="00EE22BF">
      <w:pPr>
        <w:spacing w:after="0" w:line="240" w:lineRule="auto"/>
        <w:ind w:left="5954" w:firstLine="992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5544C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групи ІС-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21</w:t>
      </w:r>
    </w:p>
    <w:p w14:paraId="11805D50" w14:textId="77777777" w:rsidR="00EE22BF" w:rsidRPr="005544CC" w:rsidRDefault="00EE22BF" w:rsidP="00EE22BF">
      <w:pPr>
        <w:spacing w:after="0" w:line="240" w:lineRule="auto"/>
        <w:ind w:left="5954" w:firstLine="99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Качалов А. М.</w:t>
      </w:r>
    </w:p>
    <w:p w14:paraId="04888BD3" w14:textId="77777777" w:rsidR="00EE22BF" w:rsidRPr="005544CC" w:rsidRDefault="00EE22BF" w:rsidP="00EE22BF">
      <w:pPr>
        <w:spacing w:after="0" w:line="240" w:lineRule="auto"/>
        <w:ind w:left="5954" w:firstLine="99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568D541" w14:textId="77777777" w:rsidR="00EE22BF" w:rsidRPr="005544CC" w:rsidRDefault="00EE22BF" w:rsidP="00EE22BF">
      <w:pPr>
        <w:spacing w:after="0" w:line="240" w:lineRule="auto"/>
        <w:ind w:left="5954" w:firstLine="99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544C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Викладач: </w:t>
      </w:r>
    </w:p>
    <w:p w14:paraId="21C9C98D" w14:textId="77777777" w:rsidR="00EE22BF" w:rsidRPr="005544CC" w:rsidRDefault="00EE22BF" w:rsidP="00EE22BF">
      <w:pPr>
        <w:spacing w:after="0" w:line="240" w:lineRule="auto"/>
        <w:ind w:left="5954" w:firstLine="99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Орленко</w:t>
      </w:r>
      <w:r w:rsidRPr="005544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</w:t>
      </w:r>
      <w:r w:rsidRPr="005544CC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</w:t>
      </w:r>
      <w:r w:rsidRPr="005544CC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5545DCC5" w14:textId="77777777" w:rsidR="00EE22BF" w:rsidRDefault="00EE22BF" w:rsidP="00EE22BF">
      <w:pPr>
        <w:rPr>
          <w:rFonts w:ascii="Times New Roman" w:hAnsi="Times New Roman" w:cs="Times New Roman"/>
          <w:sz w:val="28"/>
          <w:szCs w:val="28"/>
        </w:rPr>
      </w:pPr>
    </w:p>
    <w:p w14:paraId="74335465" w14:textId="77777777" w:rsidR="00EE22BF" w:rsidRDefault="00EE22BF" w:rsidP="00EE22BF">
      <w:pPr>
        <w:rPr>
          <w:rFonts w:ascii="Times New Roman" w:hAnsi="Times New Roman" w:cs="Times New Roman"/>
          <w:sz w:val="28"/>
          <w:szCs w:val="28"/>
        </w:rPr>
      </w:pPr>
    </w:p>
    <w:p w14:paraId="703996EE" w14:textId="77777777" w:rsidR="00EE22BF" w:rsidRDefault="00EE22BF" w:rsidP="00EE22BF">
      <w:pPr>
        <w:rPr>
          <w:rFonts w:ascii="Times New Roman" w:hAnsi="Times New Roman" w:cs="Times New Roman"/>
          <w:sz w:val="28"/>
          <w:szCs w:val="28"/>
        </w:rPr>
      </w:pPr>
    </w:p>
    <w:p w14:paraId="6C602C8F" w14:textId="77777777" w:rsidR="00EE22BF" w:rsidRDefault="00EE22BF" w:rsidP="00EE22BF">
      <w:pPr>
        <w:rPr>
          <w:rFonts w:ascii="Times New Roman" w:hAnsi="Times New Roman" w:cs="Times New Roman"/>
          <w:sz w:val="28"/>
          <w:szCs w:val="28"/>
        </w:rPr>
      </w:pPr>
    </w:p>
    <w:p w14:paraId="409A4CC8" w14:textId="77777777" w:rsidR="00EE22BF" w:rsidRDefault="00EE22BF" w:rsidP="00EE22BF">
      <w:pPr>
        <w:rPr>
          <w:rFonts w:ascii="Times New Roman" w:hAnsi="Times New Roman" w:cs="Times New Roman"/>
          <w:sz w:val="28"/>
          <w:szCs w:val="28"/>
        </w:rPr>
      </w:pPr>
    </w:p>
    <w:p w14:paraId="7A805E9B" w14:textId="77777777" w:rsidR="00EE22BF" w:rsidRDefault="00EE22BF" w:rsidP="00EE22BF">
      <w:pPr>
        <w:rPr>
          <w:rFonts w:ascii="Times New Roman" w:hAnsi="Times New Roman" w:cs="Times New Roman"/>
          <w:sz w:val="28"/>
          <w:szCs w:val="28"/>
        </w:rPr>
      </w:pPr>
    </w:p>
    <w:p w14:paraId="29BA6B3A" w14:textId="77777777" w:rsidR="00EE22BF" w:rsidRDefault="00EE22BF" w:rsidP="00EE22BF">
      <w:pPr>
        <w:rPr>
          <w:rFonts w:ascii="Times New Roman" w:hAnsi="Times New Roman" w:cs="Times New Roman"/>
          <w:sz w:val="28"/>
          <w:szCs w:val="28"/>
        </w:rPr>
      </w:pPr>
    </w:p>
    <w:p w14:paraId="6FB060EA" w14:textId="77777777" w:rsidR="00EE22BF" w:rsidRDefault="00EE22BF" w:rsidP="00EE22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2025</w:t>
      </w:r>
    </w:p>
    <w:p w14:paraId="5C82F0D6" w14:textId="25E35BC4" w:rsidR="00EE22BF" w:rsidRPr="00BE4DD3" w:rsidRDefault="00EE22BF" w:rsidP="00EE22B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1B09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  <w:r w:rsidRPr="00921B09">
        <w:rPr>
          <w:rFonts w:ascii="Times New Roman" w:hAnsi="Times New Roman" w:cs="Times New Roman"/>
          <w:sz w:val="28"/>
          <w:szCs w:val="28"/>
        </w:rPr>
        <w:t xml:space="preserve"> </w:t>
      </w:r>
      <w:r w:rsidRPr="00EE22BF">
        <w:rPr>
          <w:rFonts w:ascii="Times New Roman" w:hAnsi="Times New Roman" w:cs="Times New Roman"/>
          <w:sz w:val="28"/>
          <w:szCs w:val="28"/>
        </w:rPr>
        <w:t>дослідити яким чином платформа Андроїд надає можливість оброблювати аудіо-файли та відео-файли та отримати практичні навички щодо використання інструментів відтворення медіа-даних.</w:t>
      </w:r>
    </w:p>
    <w:p w14:paraId="5E2C1AA0" w14:textId="1E44226E" w:rsidR="006F7120" w:rsidRDefault="00EE22BF" w:rsidP="00EE22B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4DD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6A61249F" w14:textId="77777777" w:rsidR="00EE22BF" w:rsidRDefault="00EE22BF" w:rsidP="00EE22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1E36">
        <w:rPr>
          <w:rFonts w:ascii="Times New Roman" w:hAnsi="Times New Roman" w:cs="Times New Roman"/>
          <w:b/>
          <w:bCs/>
          <w:sz w:val="28"/>
          <w:szCs w:val="28"/>
        </w:rPr>
        <w:t>БАЗОВЕ</w:t>
      </w:r>
      <w:r w:rsidRPr="00EE22BF">
        <w:rPr>
          <w:rFonts w:ascii="Times New Roman" w:hAnsi="Times New Roman" w:cs="Times New Roman"/>
          <w:sz w:val="28"/>
          <w:szCs w:val="28"/>
        </w:rPr>
        <w:t xml:space="preserve"> (12/20 балів). Написати програму під платформу Андроїд, яка має інтерфейс для запуску аудіо-файлів та відео-файлів. Мінімально інтерфейс має надавати можливість Програвати/Зупиняти/Призупиняти відтворення відео-файлу або аудіо-файлу, який зберігається у внутрішньому сховищі.  </w:t>
      </w:r>
    </w:p>
    <w:p w14:paraId="071FD307" w14:textId="77777777" w:rsidR="00EE22BF" w:rsidRDefault="00EE22BF" w:rsidP="00EE22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1E36">
        <w:rPr>
          <w:rFonts w:ascii="Times New Roman" w:hAnsi="Times New Roman" w:cs="Times New Roman"/>
          <w:b/>
          <w:bCs/>
          <w:sz w:val="28"/>
          <w:szCs w:val="28"/>
        </w:rPr>
        <w:t>ПОВНЕ</w:t>
      </w:r>
      <w:r w:rsidRPr="00EE22BF">
        <w:rPr>
          <w:rFonts w:ascii="Times New Roman" w:hAnsi="Times New Roman" w:cs="Times New Roman"/>
          <w:sz w:val="28"/>
          <w:szCs w:val="28"/>
        </w:rPr>
        <w:t xml:space="preserve"> (20/20). Функціональність базового додатку додатково розширюється наступними можливостями:  - надати вибір типу файлу для відтворення (аудіо або відео) з будь-якого сховища на мобільному пристрої;  - надати вибір завантаження файлу з Інтернету;  - використовувати для реалізації обробки медіа-даних спеціалізовані інструменти (особливу увагу приділити програванню відео). Примітка: конкретних вимог до дизайну та вибору інструментів для виконання лабораторної роботи не передбачено, студент сам формує вигляд програми. </w:t>
      </w:r>
    </w:p>
    <w:p w14:paraId="2694162B" w14:textId="77777777" w:rsidR="00F21E36" w:rsidRDefault="00EE22BF" w:rsidP="00F21E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1E36">
        <w:rPr>
          <w:rFonts w:ascii="Times New Roman" w:hAnsi="Times New Roman" w:cs="Times New Roman"/>
          <w:b/>
          <w:bCs/>
          <w:sz w:val="28"/>
          <w:szCs w:val="28"/>
        </w:rPr>
        <w:t>HARD TASK</w:t>
      </w:r>
      <w:r w:rsidRPr="00EE22BF">
        <w:rPr>
          <w:rFonts w:ascii="Times New Roman" w:hAnsi="Times New Roman" w:cs="Times New Roman"/>
          <w:sz w:val="28"/>
          <w:szCs w:val="28"/>
        </w:rPr>
        <w:t xml:space="preserve"> (не обов’язково). Конкретного завдання модифікацій додатку з попереднього завдання немає, студент сам обирає додаткову функціональність програми (можливі і інші варіанти), наприклад: - формування декількох списків відтворення (</w:t>
      </w:r>
      <w:proofErr w:type="spellStart"/>
      <w:r w:rsidRPr="00EE22BF">
        <w:rPr>
          <w:rFonts w:ascii="Times New Roman" w:hAnsi="Times New Roman" w:cs="Times New Roman"/>
          <w:sz w:val="28"/>
          <w:szCs w:val="28"/>
        </w:rPr>
        <w:t>плейлистів</w:t>
      </w:r>
      <w:proofErr w:type="spellEnd"/>
      <w:r w:rsidRPr="00EE22BF">
        <w:rPr>
          <w:rFonts w:ascii="Times New Roman" w:hAnsi="Times New Roman" w:cs="Times New Roman"/>
          <w:sz w:val="28"/>
          <w:szCs w:val="28"/>
        </w:rPr>
        <w:t xml:space="preserve">), додавання можливості навігації по ним (вибір конкретного файлу, відтворення наступного/ попереднього треку, можливість «перемішати» їх);  - передбачити виведення додаткових відомостей про </w:t>
      </w:r>
      <w:proofErr w:type="spellStart"/>
      <w:r w:rsidRPr="00EE22BF">
        <w:rPr>
          <w:rFonts w:ascii="Times New Roman" w:hAnsi="Times New Roman" w:cs="Times New Roman"/>
          <w:sz w:val="28"/>
          <w:szCs w:val="28"/>
        </w:rPr>
        <w:t>аудіофайл</w:t>
      </w:r>
      <w:proofErr w:type="spellEnd"/>
      <w:r w:rsidRPr="00EE22BF">
        <w:rPr>
          <w:rFonts w:ascii="Times New Roman" w:hAnsi="Times New Roman" w:cs="Times New Roman"/>
          <w:sz w:val="28"/>
          <w:szCs w:val="28"/>
        </w:rPr>
        <w:t xml:space="preserve">, таких як назва пісні, виконавець, альбом та його обкладинка, рік випуску і </w:t>
      </w:r>
      <w:proofErr w:type="spellStart"/>
      <w:r w:rsidRPr="00EE22BF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EE22BF">
        <w:rPr>
          <w:rFonts w:ascii="Times New Roman" w:hAnsi="Times New Roman" w:cs="Times New Roman"/>
          <w:sz w:val="28"/>
          <w:szCs w:val="28"/>
        </w:rPr>
        <w:t xml:space="preserve">.; - відтворення музики у фоновому режимі з </w:t>
      </w:r>
      <w:proofErr w:type="spellStart"/>
      <w:r w:rsidRPr="00EE22BF">
        <w:rPr>
          <w:rFonts w:ascii="Times New Roman" w:hAnsi="Times New Roman" w:cs="Times New Roman"/>
          <w:sz w:val="28"/>
          <w:szCs w:val="28"/>
        </w:rPr>
        <w:t>плейлиста</w:t>
      </w:r>
      <w:proofErr w:type="spellEnd"/>
      <w:r w:rsidRPr="00EE22BF">
        <w:rPr>
          <w:rFonts w:ascii="Times New Roman" w:hAnsi="Times New Roman" w:cs="Times New Roman"/>
          <w:sz w:val="28"/>
          <w:szCs w:val="28"/>
        </w:rPr>
        <w:t xml:space="preserve">;  - можливість завантажувати нові файли з Інтернету та додавати їх до </w:t>
      </w:r>
      <w:proofErr w:type="spellStart"/>
      <w:r w:rsidRPr="00EE22BF">
        <w:rPr>
          <w:rFonts w:ascii="Times New Roman" w:hAnsi="Times New Roman" w:cs="Times New Roman"/>
          <w:sz w:val="28"/>
          <w:szCs w:val="28"/>
        </w:rPr>
        <w:t>плейлиста</w:t>
      </w:r>
      <w:proofErr w:type="spellEnd"/>
      <w:r w:rsidRPr="00EE22BF">
        <w:rPr>
          <w:rFonts w:ascii="Times New Roman" w:hAnsi="Times New Roman" w:cs="Times New Roman"/>
          <w:sz w:val="28"/>
          <w:szCs w:val="28"/>
        </w:rPr>
        <w:t xml:space="preserve"> (можна використовувати і онлайн сервіси для конвертації відео в аудіо); - реалізувати </w:t>
      </w:r>
      <w:proofErr w:type="spellStart"/>
      <w:r w:rsidRPr="00EE22BF">
        <w:rPr>
          <w:rFonts w:ascii="Times New Roman" w:hAnsi="Times New Roman" w:cs="Times New Roman"/>
          <w:sz w:val="28"/>
          <w:szCs w:val="28"/>
        </w:rPr>
        <w:t>радіоплеєр</w:t>
      </w:r>
      <w:proofErr w:type="spellEnd"/>
      <w:r w:rsidRPr="00EE22BF">
        <w:rPr>
          <w:rFonts w:ascii="Times New Roman" w:hAnsi="Times New Roman" w:cs="Times New Roman"/>
          <w:sz w:val="28"/>
          <w:szCs w:val="28"/>
        </w:rPr>
        <w:t xml:space="preserve"> (AM/FM або цифрове).</w:t>
      </w:r>
    </w:p>
    <w:p w14:paraId="559B12FD" w14:textId="7F03F0C9" w:rsidR="00F21E36" w:rsidRDefault="00F21E36" w:rsidP="00F21E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C17E62F" w14:textId="30E0802D" w:rsidR="00E12B3D" w:rsidRDefault="00E12B3D" w:rsidP="00E524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244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Хід роботи </w:t>
      </w:r>
    </w:p>
    <w:p w14:paraId="55394E8C" w14:textId="5F67F4F9" w:rsidR="00E12B3D" w:rsidRDefault="00E12B3D" w:rsidP="00E12B3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5244A">
        <w:rPr>
          <w:rFonts w:ascii="Times New Roman" w:hAnsi="Times New Roman" w:cs="Times New Roman"/>
          <w:b/>
          <w:bCs/>
          <w:sz w:val="28"/>
          <w:szCs w:val="28"/>
        </w:rPr>
        <w:t>1. Програмна реалізація</w:t>
      </w:r>
    </w:p>
    <w:p w14:paraId="5084C3B9" w14:textId="16AB8C08" w:rsidR="00B355FD" w:rsidRPr="00B355FD" w:rsidRDefault="00B355FD" w:rsidP="00816503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35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програмній частині лабораторної роботи реалізовано мультимедійний мобільний застосунок для операційної системи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Android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який дозволяє користувачеві відтворювати аудіо- та відеофайли з локальної пам’яті пристрою або за </w:t>
      </w:r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URL</w:t>
      </w:r>
      <w:r w:rsidRPr="00B35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-посиланням.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Основна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логіка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розміщена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класі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MainActivity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що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є центральною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активністю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додатку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У</w:t>
      </w:r>
      <w:r w:rsidR="00ED4DE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межах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цього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класу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відбувається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ініціалізація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інтерфейсних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елементів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налаштування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плеєрів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обробка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подій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взаємодії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користувачем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і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керування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процесами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відтворення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медіаконтенту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ED4DE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ED4DE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</w:t>
      </w:r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початку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ED4DE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оголошуються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змінні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керування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інтерфейсом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відеоплеєр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зображення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обкладинки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назва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обраного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файлу,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текстове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поле для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відображення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швидкості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відтворення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повзунок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її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зміни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Також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ініціалізуються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два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плеєри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стандартний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MediaPlayer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аудіо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потужніший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ExoPlayer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відтворення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відео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10555E83" w14:textId="01A8BED8" w:rsidR="00B355FD" w:rsidRDefault="00B355FD" w:rsidP="00816503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 </w:t>
      </w:r>
      <w:proofErr w:type="spellStart"/>
      <w:r w:rsidR="00ED4DE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нашому</w:t>
      </w:r>
      <w:proofErr w:type="spellEnd"/>
      <w:r w:rsidR="00ED4DE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додатку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реалізовано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дві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окремі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процедури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вибору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файлу: одна — для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аудіо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інша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— для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відео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При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виборі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аудіофайлу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відбувається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його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підготовка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програвання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через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MediaPlayer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встановлюється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відповідне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зображення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обкладинки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автоматично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запускається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відтворення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Для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відеофайлів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використовується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ExoPlayer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який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виводить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відео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спеціальний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екран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плеєра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У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обох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випадках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додаток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коректно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зупиняє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інший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тип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медіа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якщо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він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був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активний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що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дозволяє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уникнути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накладання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звуків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або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візуального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контенту.</w:t>
      </w:r>
    </w:p>
    <w:p w14:paraId="4F328C94" w14:textId="77777777" w:rsidR="006D6ACB" w:rsidRDefault="006D6ACB" w:rsidP="0081650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1DB445D4" wp14:editId="17C3E79B">
            <wp:extent cx="4317164" cy="3540642"/>
            <wp:effectExtent l="0" t="0" r="762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379" cy="357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E1F4" w14:textId="77777777" w:rsidR="006D6ACB" w:rsidRDefault="006D6ACB" w:rsidP="0081650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Рис. 1 – Фрагмент коду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реалізацією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аудіоплеєра</w:t>
      </w:r>
      <w:proofErr w:type="spellEnd"/>
    </w:p>
    <w:p w14:paraId="41AE1A44" w14:textId="438BD534" w:rsidR="006D6ACB" w:rsidRDefault="006D6ACB" w:rsidP="0081650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09B118BB" wp14:editId="512C3555">
            <wp:extent cx="5644055" cy="4490804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0031" cy="451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05A7" w14:textId="2806D326" w:rsidR="006D6ACB" w:rsidRPr="00B355FD" w:rsidRDefault="006D6ACB" w:rsidP="0081650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Фрагмент коду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реалізацією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віде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оплеєра</w:t>
      </w:r>
      <w:proofErr w:type="spellEnd"/>
    </w:p>
    <w:p w14:paraId="3CC7F922" w14:textId="3DF44BB7" w:rsidR="00B355FD" w:rsidRDefault="00B355FD" w:rsidP="00816503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Особливістю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застосунку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є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можливість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керування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швидкістю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відтворення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Через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повзунок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користувач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може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встановити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бажане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значення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межах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0.5x до 2.0x,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що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дає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змогу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адаптувати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прослуховування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або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перегляд до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власних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потреб.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Швидкість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застосовується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як до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аудіо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так і до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відео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ED4DE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Крім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того,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реалізовано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функціональність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завантаження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медіафайлу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мережі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Користувач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вводить URL у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спеціальному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діалоговому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вікні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після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чого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додаток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фоновому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потоці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завантажує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файл,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зберігає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його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тимчасовій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пам’яті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визначає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його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тип за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розширенням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і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готує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відтворення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6009882A" w14:textId="1C7135D5" w:rsidR="00D21BC3" w:rsidRDefault="00D21BC3" w:rsidP="0081650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41D3C92F" wp14:editId="364126DE">
            <wp:extent cx="6100445" cy="44589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0445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432B" w14:textId="79D41A80" w:rsidR="00D21BC3" w:rsidRDefault="00D21BC3" w:rsidP="0081650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Фрагмент коду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реалізацією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2468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швидкості</w:t>
      </w:r>
      <w:proofErr w:type="spellEnd"/>
      <w:r w:rsidR="002468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2468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програвання</w:t>
      </w:r>
      <w:proofErr w:type="spellEnd"/>
      <w:r w:rsidR="002468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2468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медіафайлів</w:t>
      </w:r>
      <w:proofErr w:type="spellEnd"/>
    </w:p>
    <w:p w14:paraId="3E2AF9C8" w14:textId="77777777" w:rsidR="00D21BC3" w:rsidRPr="00B355FD" w:rsidRDefault="00D21BC3" w:rsidP="0081650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E7927AB" w14:textId="774D7620" w:rsidR="00B355FD" w:rsidRPr="00B355FD" w:rsidRDefault="00B355FD" w:rsidP="00816503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Також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доступні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елементи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керування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— кнопки "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Play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", "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Pause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" та "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Stop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",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які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відповідно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запускають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призупиняють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або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зупиняють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відтворення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поточного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медіа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Усі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дії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перевіряються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залежно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того,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який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тип файлу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активний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що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забезпечує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правильну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поведінку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додатку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різних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сценаріях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ED4DE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Наприкінці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активності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передбачено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коректне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звільнення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ресурсів</w:t>
      </w:r>
      <w:proofErr w:type="spellEnd"/>
      <w:r w:rsidR="00ED4DE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-</w:t>
      </w:r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упинка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плеєрів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що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є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важливим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уникнення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витоків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пам’яті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3D1EB73B" w14:textId="16D49C04" w:rsidR="006549FF" w:rsidRDefault="00481B24" w:rsidP="0081650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7571F28F" wp14:editId="7D273286">
            <wp:extent cx="6100445" cy="759968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0445" cy="759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5126" w14:textId="28DF2768" w:rsidR="00481B24" w:rsidRDefault="00481B24" w:rsidP="0081650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Фрагмент коду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реалізацією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кнопок </w:t>
      </w:r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"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Play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", "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Pause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" та "</w:t>
      </w:r>
      <w:proofErr w:type="spellStart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Stop</w:t>
      </w:r>
      <w:proofErr w:type="spellEnd"/>
      <w:r w:rsidRPr="00B355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"</w:t>
      </w:r>
    </w:p>
    <w:p w14:paraId="5CC7F2FD" w14:textId="1D900883" w:rsidR="006549FF" w:rsidRPr="006549FF" w:rsidRDefault="006549FF" w:rsidP="00816503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У фай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лі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build</w:t>
      </w:r>
      <w:r w:rsidRPr="006549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gradle</w:t>
      </w:r>
      <w:proofErr w:type="spellEnd"/>
      <w:r w:rsidRPr="006549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kts</w:t>
      </w:r>
      <w:r w:rsidRPr="006549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додали</w:t>
      </w:r>
      <w:r w:rsidRPr="006549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бібліотеку д</w:t>
      </w:r>
      <w:r w:rsidR="006D6ACB">
        <w:rPr>
          <w:rFonts w:ascii="Times New Roman" w:eastAsia="Times New Roman" w:hAnsi="Times New Roman" w:cs="Times New Roman"/>
          <w:sz w:val="28"/>
          <w:szCs w:val="28"/>
          <w:lang w:eastAsia="ru-RU"/>
        </w:rPr>
        <w:t>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медіафайлів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6549F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exoplayer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36DDD889" w14:textId="1FF96184" w:rsidR="006549FF" w:rsidRDefault="006549FF" w:rsidP="0081650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0B0A943F" wp14:editId="2FE5DA6D">
            <wp:extent cx="5590476" cy="249523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251F" w14:textId="13F78904" w:rsidR="006549FF" w:rsidRDefault="006549FF" w:rsidP="0081650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Рис. </w:t>
      </w:r>
      <w:r w:rsidR="00481B2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фрагмент коду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додаванням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6549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exoplayer</w:t>
      </w:r>
      <w:proofErr w:type="spellEnd"/>
    </w:p>
    <w:p w14:paraId="6FF4F9CB" w14:textId="1A5015D4" w:rsidR="006549FF" w:rsidRPr="00035FF9" w:rsidRDefault="00035FF9" w:rsidP="00816503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файлі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35F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AnfroidManifest</w:t>
      </w:r>
      <w:proofErr w:type="spellEnd"/>
      <w:r w:rsidRPr="00035F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35F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реалізовано</w:t>
      </w:r>
      <w:proofErr w:type="spellEnd"/>
      <w:r w:rsidRPr="00035F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вимогу лабораторної роботи до нашого застосунку, а саме дозвіл на «</w:t>
      </w:r>
      <w:proofErr w:type="spellStart"/>
      <w:r w:rsidRPr="00035F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прочитування</w:t>
      </w:r>
      <w:proofErr w:type="spellEnd"/>
      <w:r w:rsidRPr="00035F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» внутрішнього сховища на телефоні та </w:t>
      </w:r>
      <w:proofErr w:type="spellStart"/>
      <w:r w:rsidRPr="00035F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підключення</w:t>
      </w:r>
      <w:proofErr w:type="spellEnd"/>
      <w:r w:rsidRPr="00035F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 </w:t>
      </w:r>
      <w:proofErr w:type="spellStart"/>
      <w:r w:rsidRPr="00035F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мережі</w:t>
      </w:r>
      <w:proofErr w:type="spellEnd"/>
      <w:r w:rsidRPr="00035F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35F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Інтернет</w:t>
      </w:r>
      <w:proofErr w:type="spellEnd"/>
      <w:r w:rsidRPr="00035F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035F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035F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26EED79A" wp14:editId="50CB8BD2">
            <wp:extent cx="6100445" cy="7988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0445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80FD" w14:textId="08CED90F" w:rsidR="006549FF" w:rsidRPr="00816503" w:rsidRDefault="00035FF9" w:rsidP="0081650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Рис. </w:t>
      </w:r>
      <w:r w:rsidR="00481B2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фрагмент коду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додаванням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дозволів</w:t>
      </w:r>
    </w:p>
    <w:p w14:paraId="74AF8DBE" w14:textId="264BFFD1" w:rsidR="00637EA9" w:rsidRPr="00637EA9" w:rsidRDefault="00637EA9" w:rsidP="00816503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7E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файлі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activity</w:t>
      </w:r>
      <w:r w:rsidRPr="00304512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3045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37E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реалізовано зручний і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логічно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структурований графічний інтерфейс користувача для роботи з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медіафайлами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Основою є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вертикальний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LinearLayout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що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містить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усі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елементи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порядку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зверху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вниз.</w:t>
      </w:r>
    </w:p>
    <w:p w14:paraId="0D7B47DA" w14:textId="23AFB1FD" w:rsidR="00637EA9" w:rsidRPr="00637EA9" w:rsidRDefault="00637EA9" w:rsidP="00816503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 початку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розташовано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горизонтальну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панель з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трьома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кнопками: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вибір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аудіофайлу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завантаження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 URL-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посиланням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вибір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відеофайлу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Далі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йде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текстовий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блок,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що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показує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назву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обраного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файлу. Для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візуального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представлення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медіа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передбачено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два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компоненти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ImageView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обкладинки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аудіо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PlayerView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відтворення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відео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Обидва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елементи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перемикаються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залежності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типу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обраного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файлу.Нижче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розміщено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ще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одну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горизонтальну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панель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із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кнопками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керування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відтворенням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—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Play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Pause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Stop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Завершує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інтерфейс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панель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керування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швидкістю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відтворення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яка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включає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підпис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повзунок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SeekBar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 та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динамічне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текстове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поле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зі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значенням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швидкості</w:t>
      </w:r>
      <w:proofErr w:type="spellEnd"/>
      <w:r w:rsidRPr="00637E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3E334097" w14:textId="4CA1C4A6" w:rsidR="006549FF" w:rsidRDefault="00637EA9" w:rsidP="0081650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6F5D43A2" wp14:editId="67F896C9">
            <wp:extent cx="4028571" cy="7066667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7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C186" w14:textId="7E0A8675" w:rsidR="00637EA9" w:rsidRPr="00035FF9" w:rsidRDefault="00637EA9" w:rsidP="0081650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Зовнішній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вигляд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застосунку</w:t>
      </w:r>
      <w:proofErr w:type="spellEnd"/>
    </w:p>
    <w:p w14:paraId="7501F855" w14:textId="77777777" w:rsidR="00637EA9" w:rsidRPr="00637EA9" w:rsidRDefault="00637EA9" w:rsidP="0081650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C01CDC" w14:textId="1A42A89C" w:rsidR="00304512" w:rsidRDefault="00304512" w:rsidP="00816503">
      <w:pPr>
        <w:spacing w:line="360" w:lineRule="auto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Висновок</w:t>
      </w:r>
    </w:p>
    <w:p w14:paraId="0A4B2DD6" w14:textId="1F7843B0" w:rsidR="00304512" w:rsidRPr="00304512" w:rsidRDefault="00304512" w:rsidP="0030451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0451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 ході виконання лабораторної роботи було досліджено, як платформа </w:t>
      </w:r>
      <w:proofErr w:type="spellStart"/>
      <w:r w:rsidRPr="0030451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Android</w:t>
      </w:r>
      <w:proofErr w:type="spellEnd"/>
      <w:r w:rsidRPr="0030451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забезпечує обробку аудіо- та відеофайлів шляхом використання вбудованих інструментів для відтворення медіа. Здобуто практичні навички роботи з компонентами </w:t>
      </w:r>
      <w:proofErr w:type="spellStart"/>
      <w:r w:rsidRPr="0030451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MediaPlayer</w:t>
      </w:r>
      <w:proofErr w:type="spellEnd"/>
      <w:r w:rsidRPr="0030451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30451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ExoPlayer</w:t>
      </w:r>
      <w:proofErr w:type="spellEnd"/>
      <w:r w:rsidRPr="0030451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реалізовано вибір локальних </w:t>
      </w:r>
      <w:proofErr w:type="spellStart"/>
      <w:r w:rsidRPr="0030451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медіафайлів</w:t>
      </w:r>
      <w:proofErr w:type="spellEnd"/>
      <w:r w:rsidRPr="0030451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завантаження з інтернету за URL-посиланням, а також керування процесом відтворення (відтворення, пауза, зупинка) і зміна швидкості програвання. Отримані результати засвідчили гнучкість та ефективність </w:t>
      </w:r>
      <w:proofErr w:type="spellStart"/>
      <w:r w:rsidRPr="0030451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Android</w:t>
      </w:r>
      <w:proofErr w:type="spellEnd"/>
      <w:r w:rsidRPr="0030451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-середовища у створенні інтерактивних </w:t>
      </w:r>
      <w:proofErr w:type="spellStart"/>
      <w:r w:rsidRPr="0030451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медіазастосунків</w:t>
      </w:r>
      <w:proofErr w:type="spellEnd"/>
      <w:r w:rsidRPr="0030451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а також поглибили розуміння принципів побудови сучасних мобільних інтерфейсів.</w:t>
      </w:r>
    </w:p>
    <w:p w14:paraId="3862F586" w14:textId="47695190" w:rsidR="00304512" w:rsidRDefault="00304512" w:rsidP="00816503">
      <w:pPr>
        <w:spacing w:line="360" w:lineRule="auto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6AE498" w14:textId="55D0688B" w:rsidR="00304512" w:rsidRDefault="00304512" w:rsidP="00816503">
      <w:pPr>
        <w:spacing w:line="360" w:lineRule="auto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4787B8" w14:textId="4E2E74E9" w:rsidR="00304512" w:rsidRDefault="00304512" w:rsidP="00816503">
      <w:pPr>
        <w:spacing w:line="360" w:lineRule="auto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47EB07" w14:textId="4D106A52" w:rsidR="00304512" w:rsidRDefault="00304512" w:rsidP="00816503">
      <w:pPr>
        <w:spacing w:line="360" w:lineRule="auto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CBB285" w14:textId="668C4CEA" w:rsidR="00304512" w:rsidRDefault="00304512" w:rsidP="00816503">
      <w:pPr>
        <w:spacing w:line="360" w:lineRule="auto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6F9A7B" w14:textId="6786229E" w:rsidR="00304512" w:rsidRDefault="00304512" w:rsidP="00816503">
      <w:pPr>
        <w:spacing w:line="360" w:lineRule="auto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EB019C" w14:textId="15A97AF7" w:rsidR="00304512" w:rsidRDefault="00304512" w:rsidP="00816503">
      <w:pPr>
        <w:spacing w:line="360" w:lineRule="auto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DF1F89" w14:textId="07C9A164" w:rsidR="00304512" w:rsidRDefault="00304512" w:rsidP="00816503">
      <w:pPr>
        <w:spacing w:line="360" w:lineRule="auto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412BE7" w14:textId="283E2E10" w:rsidR="00304512" w:rsidRDefault="00304512" w:rsidP="00816503">
      <w:pPr>
        <w:spacing w:line="360" w:lineRule="auto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79D9ED" w14:textId="01AA4932" w:rsidR="00304512" w:rsidRDefault="00304512" w:rsidP="00816503">
      <w:pPr>
        <w:spacing w:line="360" w:lineRule="auto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C6AC72" w14:textId="6CD294D6" w:rsidR="00304512" w:rsidRDefault="00304512" w:rsidP="00816503">
      <w:pPr>
        <w:spacing w:line="360" w:lineRule="auto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A4D20C" w14:textId="7F1AFD62" w:rsidR="00304512" w:rsidRDefault="00304512" w:rsidP="00816503">
      <w:pPr>
        <w:spacing w:line="360" w:lineRule="auto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778F70" w14:textId="0AC698D4" w:rsidR="00304512" w:rsidRDefault="00304512" w:rsidP="00816503">
      <w:pPr>
        <w:spacing w:line="360" w:lineRule="auto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42683C" w14:textId="77777777" w:rsidR="00304512" w:rsidRDefault="00304512" w:rsidP="00816503">
      <w:pPr>
        <w:spacing w:line="360" w:lineRule="auto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3F43ED" w14:textId="591FEA0E" w:rsidR="00F21E36" w:rsidRDefault="00F21E36" w:rsidP="00816503">
      <w:pPr>
        <w:spacing w:line="360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F21E36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Контрольні питання</w:t>
      </w:r>
    </w:p>
    <w:p w14:paraId="3821D1DD" w14:textId="4159647D" w:rsidR="00F21E36" w:rsidRPr="00F21E36" w:rsidRDefault="00F21E36" w:rsidP="00816503">
      <w:pPr>
        <w:pStyle w:val="a3"/>
        <w:numPr>
          <w:ilvl w:val="0"/>
          <w:numId w:val="3"/>
        </w:numPr>
        <w:tabs>
          <w:tab w:val="left" w:pos="851"/>
        </w:tabs>
        <w:spacing w:line="360" w:lineRule="auto"/>
        <w:ind w:left="426" w:firstLine="0"/>
        <w:jc w:val="both"/>
        <w:rPr>
          <w:rFonts w:eastAsiaTheme="minorHAnsi"/>
          <w:sz w:val="28"/>
          <w:szCs w:val="28"/>
          <w:lang w:val="uk-UA" w:eastAsia="en-US"/>
        </w:rPr>
      </w:pPr>
      <w:r w:rsidRPr="00F21E36">
        <w:rPr>
          <w:rFonts w:eastAsiaTheme="minorHAnsi"/>
          <w:sz w:val="28"/>
          <w:szCs w:val="28"/>
          <w:lang w:val="uk-UA" w:eastAsia="en-US"/>
        </w:rPr>
        <w:t xml:space="preserve">Підключення інтернет-ресурсів до мобільного застосунку в </w:t>
      </w:r>
      <w:proofErr w:type="spellStart"/>
      <w:r w:rsidRPr="00F21E36">
        <w:rPr>
          <w:rFonts w:eastAsiaTheme="minorHAnsi"/>
          <w:sz w:val="28"/>
          <w:szCs w:val="28"/>
          <w:lang w:val="uk-UA" w:eastAsia="en-US"/>
        </w:rPr>
        <w:t>Android</w:t>
      </w:r>
      <w:proofErr w:type="spellEnd"/>
      <w:r w:rsidRPr="00F21E36">
        <w:rPr>
          <w:rFonts w:eastAsiaTheme="minorHAnsi"/>
          <w:sz w:val="28"/>
          <w:szCs w:val="28"/>
          <w:lang w:val="uk-UA" w:eastAsia="en-US"/>
        </w:rPr>
        <w:t xml:space="preserve"> здійснюється кількома способами, залежно від потреб розробника. Найбільш поширеним підходом є використання HTTP або HTTPS-запитів для взаємодії з віддаленими серверами через REST API. Для цього можна використовувати вбудований клас </w:t>
      </w:r>
      <w:proofErr w:type="spellStart"/>
      <w:r w:rsidRPr="00F21E36">
        <w:rPr>
          <w:rFonts w:eastAsiaTheme="minorHAnsi"/>
          <w:sz w:val="28"/>
          <w:szCs w:val="28"/>
          <w:lang w:val="uk-UA" w:eastAsia="en-US"/>
        </w:rPr>
        <w:t>HttpURLConnection</w:t>
      </w:r>
      <w:proofErr w:type="spellEnd"/>
      <w:r w:rsidRPr="00F21E36">
        <w:rPr>
          <w:rFonts w:eastAsiaTheme="minorHAnsi"/>
          <w:sz w:val="28"/>
          <w:szCs w:val="28"/>
          <w:lang w:val="uk-UA" w:eastAsia="en-US"/>
        </w:rPr>
        <w:t xml:space="preserve"> або сторонні бібліотеки, такі як </w:t>
      </w:r>
      <w:proofErr w:type="spellStart"/>
      <w:r w:rsidRPr="00F21E36">
        <w:rPr>
          <w:rFonts w:eastAsiaTheme="minorHAnsi"/>
          <w:sz w:val="28"/>
          <w:szCs w:val="28"/>
          <w:lang w:val="uk-UA" w:eastAsia="en-US"/>
        </w:rPr>
        <w:t>Retrofit</w:t>
      </w:r>
      <w:proofErr w:type="spellEnd"/>
      <w:r w:rsidRPr="00F21E36">
        <w:rPr>
          <w:rFonts w:eastAsiaTheme="minorHAnsi"/>
          <w:sz w:val="28"/>
          <w:szCs w:val="28"/>
          <w:lang w:val="uk-UA" w:eastAsia="en-US"/>
        </w:rPr>
        <w:t xml:space="preserve"> чи </w:t>
      </w:r>
      <w:proofErr w:type="spellStart"/>
      <w:r w:rsidRPr="00F21E36">
        <w:rPr>
          <w:rFonts w:eastAsiaTheme="minorHAnsi"/>
          <w:sz w:val="28"/>
          <w:szCs w:val="28"/>
          <w:lang w:val="uk-UA" w:eastAsia="en-US"/>
        </w:rPr>
        <w:t>Volley</w:t>
      </w:r>
      <w:proofErr w:type="spellEnd"/>
      <w:r w:rsidRPr="00F21E36">
        <w:rPr>
          <w:rFonts w:eastAsiaTheme="minorHAnsi"/>
          <w:sz w:val="28"/>
          <w:szCs w:val="28"/>
          <w:lang w:val="uk-UA" w:eastAsia="en-US"/>
        </w:rPr>
        <w:t xml:space="preserve">, які значно спрощують роботу з мережею. Також застосунок може використовувати </w:t>
      </w:r>
      <w:proofErr w:type="spellStart"/>
      <w:r w:rsidRPr="00F21E36">
        <w:rPr>
          <w:rFonts w:eastAsiaTheme="minorHAnsi"/>
          <w:sz w:val="28"/>
          <w:szCs w:val="28"/>
          <w:lang w:val="uk-UA" w:eastAsia="en-US"/>
        </w:rPr>
        <w:t>WebView</w:t>
      </w:r>
      <w:proofErr w:type="spellEnd"/>
      <w:r w:rsidRPr="00F21E36">
        <w:rPr>
          <w:rFonts w:eastAsiaTheme="minorHAnsi"/>
          <w:sz w:val="28"/>
          <w:szCs w:val="28"/>
          <w:lang w:val="uk-UA" w:eastAsia="en-US"/>
        </w:rPr>
        <w:t xml:space="preserve"> для безпосереднього відображення веб-сторінок усередині інтерфейсу. Щоб забезпечити безпечну та стабільну роботу, необхідно перевіряти наявність інтернет-з’єднання та запитувати відповідні дозволи в AndroidManifest.xml.</w:t>
      </w:r>
    </w:p>
    <w:p w14:paraId="047CE0B5" w14:textId="193F2926" w:rsidR="00F21E36" w:rsidRPr="00F21E36" w:rsidRDefault="00F21E36" w:rsidP="00816503">
      <w:pPr>
        <w:pStyle w:val="a3"/>
        <w:numPr>
          <w:ilvl w:val="0"/>
          <w:numId w:val="3"/>
        </w:numPr>
        <w:tabs>
          <w:tab w:val="left" w:pos="851"/>
        </w:tabs>
        <w:spacing w:line="360" w:lineRule="auto"/>
        <w:ind w:left="426" w:firstLine="0"/>
        <w:jc w:val="both"/>
        <w:rPr>
          <w:rFonts w:eastAsiaTheme="minorHAnsi"/>
          <w:sz w:val="28"/>
          <w:szCs w:val="28"/>
          <w:lang w:val="uk-UA" w:eastAsia="en-US"/>
        </w:rPr>
      </w:pPr>
      <w:r w:rsidRPr="00F21E36">
        <w:rPr>
          <w:rFonts w:eastAsiaTheme="minorHAnsi"/>
          <w:sz w:val="28"/>
          <w:szCs w:val="28"/>
          <w:lang w:val="uk-UA" w:eastAsia="en-US"/>
        </w:rPr>
        <w:t xml:space="preserve">Внутрішнє сховище — це частина пам’яті пристрою, до якої має доступ лише сам додаток, тому вона підходить для зберігання конфіденційних або службових даних. Дані, що зберігаються у внутрішньому сховищі, автоматично видаляються під час деінсталяції застосунку. Зовнішнє сховище, навпаки, є загальнодоступним для інших додатків і користувача, і часто реалізується через SD-карту або спеціальний розділ внутрішньої пам’яті. Воно використовується для зберігання великих файлів, таких як </w:t>
      </w:r>
      <w:proofErr w:type="spellStart"/>
      <w:r w:rsidRPr="00F21E36">
        <w:rPr>
          <w:rFonts w:eastAsiaTheme="minorHAnsi"/>
          <w:sz w:val="28"/>
          <w:szCs w:val="28"/>
          <w:lang w:val="uk-UA" w:eastAsia="en-US"/>
        </w:rPr>
        <w:t>медіаконтент</w:t>
      </w:r>
      <w:proofErr w:type="spellEnd"/>
      <w:r w:rsidRPr="00F21E36">
        <w:rPr>
          <w:rFonts w:eastAsiaTheme="minorHAnsi"/>
          <w:sz w:val="28"/>
          <w:szCs w:val="28"/>
          <w:lang w:val="uk-UA" w:eastAsia="en-US"/>
        </w:rPr>
        <w:t xml:space="preserve"> або документи, однак потребує надання дозволів на читання або запис.</w:t>
      </w:r>
    </w:p>
    <w:p w14:paraId="45C535ED" w14:textId="271A5B24" w:rsidR="00F21E36" w:rsidRPr="00F21E36" w:rsidRDefault="00F21E36" w:rsidP="00816503">
      <w:pPr>
        <w:pStyle w:val="a3"/>
        <w:numPr>
          <w:ilvl w:val="0"/>
          <w:numId w:val="3"/>
        </w:numPr>
        <w:tabs>
          <w:tab w:val="left" w:pos="851"/>
        </w:tabs>
        <w:spacing w:line="360" w:lineRule="auto"/>
        <w:ind w:left="426" w:firstLine="0"/>
        <w:jc w:val="both"/>
        <w:rPr>
          <w:rFonts w:eastAsiaTheme="minorHAnsi"/>
          <w:sz w:val="28"/>
          <w:szCs w:val="28"/>
          <w:lang w:val="uk-UA" w:eastAsia="en-US"/>
        </w:rPr>
      </w:pPr>
      <w:r w:rsidRPr="00F21E36">
        <w:rPr>
          <w:rFonts w:eastAsiaTheme="minorHAnsi"/>
          <w:sz w:val="28"/>
          <w:szCs w:val="28"/>
          <w:lang w:val="uk-UA" w:eastAsia="en-US"/>
        </w:rPr>
        <w:t xml:space="preserve">При збереженні файлів у зовнішньому сховищі </w:t>
      </w:r>
      <w:proofErr w:type="spellStart"/>
      <w:r w:rsidRPr="00F21E36">
        <w:rPr>
          <w:rFonts w:eastAsiaTheme="minorHAnsi"/>
          <w:sz w:val="28"/>
          <w:szCs w:val="28"/>
          <w:lang w:val="uk-UA" w:eastAsia="en-US"/>
        </w:rPr>
        <w:t>Android</w:t>
      </w:r>
      <w:proofErr w:type="spellEnd"/>
      <w:r w:rsidRPr="00F21E36">
        <w:rPr>
          <w:rFonts w:eastAsiaTheme="minorHAnsi"/>
          <w:sz w:val="28"/>
          <w:szCs w:val="28"/>
          <w:lang w:val="uk-UA" w:eastAsia="en-US"/>
        </w:rPr>
        <w:t xml:space="preserve"> класифікує їх за категоріями залежно від типу контенту. Серед основних категорій файлів можна виділити зображення, відео, аудіо, документи та завантаження. Для кожної категорії існують окремі публічні директорії, наприклад, папки «</w:t>
      </w:r>
      <w:proofErr w:type="spellStart"/>
      <w:r w:rsidRPr="00F21E36">
        <w:rPr>
          <w:rFonts w:eastAsiaTheme="minorHAnsi"/>
          <w:sz w:val="28"/>
          <w:szCs w:val="28"/>
          <w:lang w:val="uk-UA" w:eastAsia="en-US"/>
        </w:rPr>
        <w:t>Pictures</w:t>
      </w:r>
      <w:proofErr w:type="spellEnd"/>
      <w:r w:rsidRPr="00F21E36">
        <w:rPr>
          <w:rFonts w:eastAsiaTheme="minorHAnsi"/>
          <w:sz w:val="28"/>
          <w:szCs w:val="28"/>
          <w:lang w:val="uk-UA" w:eastAsia="en-US"/>
        </w:rPr>
        <w:t>», «</w:t>
      </w:r>
      <w:proofErr w:type="spellStart"/>
      <w:r w:rsidRPr="00F21E36">
        <w:rPr>
          <w:rFonts w:eastAsiaTheme="minorHAnsi"/>
          <w:sz w:val="28"/>
          <w:szCs w:val="28"/>
          <w:lang w:val="uk-UA" w:eastAsia="en-US"/>
        </w:rPr>
        <w:t>Music</w:t>
      </w:r>
      <w:proofErr w:type="spellEnd"/>
      <w:r w:rsidRPr="00F21E36">
        <w:rPr>
          <w:rFonts w:eastAsiaTheme="minorHAnsi"/>
          <w:sz w:val="28"/>
          <w:szCs w:val="28"/>
          <w:lang w:val="uk-UA" w:eastAsia="en-US"/>
        </w:rPr>
        <w:t>», «</w:t>
      </w:r>
      <w:proofErr w:type="spellStart"/>
      <w:r w:rsidRPr="00F21E36">
        <w:rPr>
          <w:rFonts w:eastAsiaTheme="minorHAnsi"/>
          <w:sz w:val="28"/>
          <w:szCs w:val="28"/>
          <w:lang w:val="uk-UA" w:eastAsia="en-US"/>
        </w:rPr>
        <w:t>Movies</w:t>
      </w:r>
      <w:proofErr w:type="spellEnd"/>
      <w:r w:rsidRPr="00F21E36">
        <w:rPr>
          <w:rFonts w:eastAsiaTheme="minorHAnsi"/>
          <w:sz w:val="28"/>
          <w:szCs w:val="28"/>
          <w:lang w:val="uk-UA" w:eastAsia="en-US"/>
        </w:rPr>
        <w:t>» або «</w:t>
      </w:r>
      <w:proofErr w:type="spellStart"/>
      <w:r w:rsidRPr="00F21E36">
        <w:rPr>
          <w:rFonts w:eastAsiaTheme="minorHAnsi"/>
          <w:sz w:val="28"/>
          <w:szCs w:val="28"/>
          <w:lang w:val="uk-UA" w:eastAsia="en-US"/>
        </w:rPr>
        <w:t>Downloads</w:t>
      </w:r>
      <w:proofErr w:type="spellEnd"/>
      <w:r w:rsidRPr="00F21E36">
        <w:rPr>
          <w:rFonts w:eastAsiaTheme="minorHAnsi"/>
          <w:sz w:val="28"/>
          <w:szCs w:val="28"/>
          <w:lang w:val="uk-UA" w:eastAsia="en-US"/>
        </w:rPr>
        <w:t>». Це дозволяє іншим застосункам, зокрема галереї або музичним плеєрам, автоматично розпізнавати відповідний контент. Правильна класифікація спрощує навігацію для користувача і забезпечує дотримання стандартів платформи.</w:t>
      </w:r>
    </w:p>
    <w:p w14:paraId="39B2AB73" w14:textId="392740BB" w:rsidR="00F21E36" w:rsidRPr="00F21E36" w:rsidRDefault="00F21E36" w:rsidP="00816503">
      <w:pPr>
        <w:pStyle w:val="a3"/>
        <w:numPr>
          <w:ilvl w:val="0"/>
          <w:numId w:val="3"/>
        </w:num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F21E36">
        <w:rPr>
          <w:rFonts w:eastAsiaTheme="minorHAnsi"/>
          <w:sz w:val="28"/>
          <w:szCs w:val="28"/>
          <w:lang w:val="uk-UA" w:eastAsia="en-US"/>
        </w:rPr>
        <w:t xml:space="preserve">Для відтворення </w:t>
      </w:r>
      <w:proofErr w:type="spellStart"/>
      <w:r w:rsidRPr="00F21E36">
        <w:rPr>
          <w:rFonts w:eastAsiaTheme="minorHAnsi"/>
          <w:sz w:val="28"/>
          <w:szCs w:val="28"/>
          <w:lang w:val="uk-UA" w:eastAsia="en-US"/>
        </w:rPr>
        <w:t>аудіофайлів</w:t>
      </w:r>
      <w:proofErr w:type="spellEnd"/>
      <w:r w:rsidRPr="00F21E36">
        <w:rPr>
          <w:rFonts w:eastAsiaTheme="minorHAnsi"/>
          <w:sz w:val="28"/>
          <w:szCs w:val="28"/>
          <w:lang w:val="uk-UA" w:eastAsia="en-US"/>
        </w:rPr>
        <w:t xml:space="preserve"> у </w:t>
      </w:r>
      <w:proofErr w:type="spellStart"/>
      <w:r w:rsidRPr="00F21E36">
        <w:rPr>
          <w:rFonts w:eastAsiaTheme="minorHAnsi"/>
          <w:sz w:val="28"/>
          <w:szCs w:val="28"/>
          <w:lang w:val="uk-UA" w:eastAsia="en-US"/>
        </w:rPr>
        <w:t>Android</w:t>
      </w:r>
      <w:proofErr w:type="spellEnd"/>
      <w:r w:rsidRPr="00F21E36">
        <w:rPr>
          <w:rFonts w:eastAsiaTheme="minorHAnsi"/>
          <w:sz w:val="28"/>
          <w:szCs w:val="28"/>
          <w:lang w:val="uk-UA" w:eastAsia="en-US"/>
        </w:rPr>
        <w:t xml:space="preserve"> використовуються спеціалізовані інструменти, такі як клас </w:t>
      </w:r>
      <w:proofErr w:type="spellStart"/>
      <w:r w:rsidRPr="00F21E36">
        <w:rPr>
          <w:rFonts w:eastAsiaTheme="minorHAnsi"/>
          <w:sz w:val="28"/>
          <w:szCs w:val="28"/>
          <w:lang w:val="uk-UA" w:eastAsia="en-US"/>
        </w:rPr>
        <w:t>MediaPlayer</w:t>
      </w:r>
      <w:proofErr w:type="spellEnd"/>
      <w:r w:rsidRPr="00F21E36">
        <w:rPr>
          <w:rFonts w:eastAsiaTheme="minorHAnsi"/>
          <w:sz w:val="28"/>
          <w:szCs w:val="28"/>
          <w:lang w:val="uk-UA" w:eastAsia="en-US"/>
        </w:rPr>
        <w:t xml:space="preserve"> та бібліотека </w:t>
      </w:r>
      <w:proofErr w:type="spellStart"/>
      <w:r w:rsidRPr="00F21E36">
        <w:rPr>
          <w:rFonts w:eastAsiaTheme="minorHAnsi"/>
          <w:sz w:val="28"/>
          <w:szCs w:val="28"/>
          <w:lang w:val="uk-UA" w:eastAsia="en-US"/>
        </w:rPr>
        <w:t>ExoPlayer</w:t>
      </w:r>
      <w:proofErr w:type="spellEnd"/>
      <w:r w:rsidRPr="00F21E36">
        <w:rPr>
          <w:rFonts w:eastAsiaTheme="minorHAnsi"/>
          <w:sz w:val="28"/>
          <w:szCs w:val="28"/>
          <w:lang w:val="uk-UA" w:eastAsia="en-US"/>
        </w:rPr>
        <w:t xml:space="preserve">. </w:t>
      </w:r>
      <w:proofErr w:type="spellStart"/>
      <w:r w:rsidRPr="00F21E36">
        <w:rPr>
          <w:rFonts w:eastAsiaTheme="minorHAnsi"/>
          <w:sz w:val="28"/>
          <w:szCs w:val="28"/>
          <w:lang w:val="uk-UA" w:eastAsia="en-US"/>
        </w:rPr>
        <w:t>MediaPlayer</w:t>
      </w:r>
      <w:proofErr w:type="spellEnd"/>
      <w:r w:rsidRPr="00F21E36">
        <w:rPr>
          <w:rFonts w:eastAsiaTheme="minorHAnsi"/>
          <w:sz w:val="28"/>
          <w:szCs w:val="28"/>
          <w:lang w:val="uk-UA" w:eastAsia="en-US"/>
        </w:rPr>
        <w:t xml:space="preserve"> є </w:t>
      </w:r>
      <w:r w:rsidRPr="00F21E36">
        <w:rPr>
          <w:rFonts w:eastAsiaTheme="minorHAnsi"/>
          <w:sz w:val="28"/>
          <w:szCs w:val="28"/>
          <w:lang w:val="uk-UA" w:eastAsia="en-US"/>
        </w:rPr>
        <w:lastRenderedPageBreak/>
        <w:t xml:space="preserve">простим у використанні та підходить для відтворення локальних і потокових аудіо. Він підтримує основні формати, такі як MP3, AAC і WAV. </w:t>
      </w:r>
      <w:proofErr w:type="spellStart"/>
      <w:r w:rsidRPr="00F21E36">
        <w:rPr>
          <w:rFonts w:eastAsiaTheme="minorHAnsi"/>
          <w:sz w:val="28"/>
          <w:szCs w:val="28"/>
          <w:lang w:val="uk-UA" w:eastAsia="en-US"/>
        </w:rPr>
        <w:t>ExoPlayer</w:t>
      </w:r>
      <w:proofErr w:type="spellEnd"/>
      <w:r w:rsidRPr="00F21E36">
        <w:rPr>
          <w:rFonts w:eastAsiaTheme="minorHAnsi"/>
          <w:sz w:val="28"/>
          <w:szCs w:val="28"/>
          <w:lang w:val="uk-UA" w:eastAsia="en-US"/>
        </w:rPr>
        <w:t xml:space="preserve"> — це більш гнучке рішення, розроблене </w:t>
      </w:r>
      <w:proofErr w:type="spellStart"/>
      <w:r w:rsidRPr="00F21E36">
        <w:rPr>
          <w:rFonts w:eastAsiaTheme="minorHAnsi"/>
          <w:sz w:val="28"/>
          <w:szCs w:val="28"/>
          <w:lang w:val="uk-UA" w:eastAsia="en-US"/>
        </w:rPr>
        <w:t>Google</w:t>
      </w:r>
      <w:proofErr w:type="spellEnd"/>
      <w:r w:rsidRPr="00F21E36">
        <w:rPr>
          <w:rFonts w:eastAsiaTheme="minorHAnsi"/>
          <w:sz w:val="28"/>
          <w:szCs w:val="28"/>
          <w:lang w:val="uk-UA" w:eastAsia="en-US"/>
        </w:rPr>
        <w:t xml:space="preserve">, яке підтримує адаптивне потокове передавання, </w:t>
      </w:r>
      <w:proofErr w:type="spellStart"/>
      <w:r w:rsidRPr="00F21E36">
        <w:rPr>
          <w:rFonts w:eastAsiaTheme="minorHAnsi"/>
          <w:sz w:val="28"/>
          <w:szCs w:val="28"/>
          <w:lang w:val="uk-UA" w:eastAsia="en-US"/>
        </w:rPr>
        <w:t>кешування</w:t>
      </w:r>
      <w:proofErr w:type="spellEnd"/>
      <w:r w:rsidRPr="00F21E36">
        <w:rPr>
          <w:rFonts w:eastAsiaTheme="minorHAnsi"/>
          <w:sz w:val="28"/>
          <w:szCs w:val="28"/>
          <w:lang w:val="uk-UA" w:eastAsia="en-US"/>
        </w:rPr>
        <w:t>, зміну швидкості відтворення та інші розширені можливості. Обидва інструменти дозволяють керувати програванням, зупинкою, паузою, перемотуванням та прослуховуванням подій завершення чи помилок.</w:t>
      </w:r>
    </w:p>
    <w:p w14:paraId="16683944" w14:textId="31EB18CE" w:rsidR="00F21E36" w:rsidRPr="00F21E36" w:rsidRDefault="00F21E36" w:rsidP="00816503">
      <w:pPr>
        <w:pStyle w:val="a3"/>
        <w:numPr>
          <w:ilvl w:val="0"/>
          <w:numId w:val="3"/>
        </w:num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F21E36">
        <w:rPr>
          <w:rFonts w:eastAsiaTheme="minorHAnsi"/>
          <w:sz w:val="28"/>
          <w:szCs w:val="28"/>
          <w:lang w:val="uk-UA" w:eastAsia="en-US"/>
        </w:rPr>
        <w:t xml:space="preserve">Для відтворення відеофайлів у </w:t>
      </w:r>
      <w:proofErr w:type="spellStart"/>
      <w:r w:rsidRPr="00F21E36">
        <w:rPr>
          <w:rFonts w:eastAsiaTheme="minorHAnsi"/>
          <w:sz w:val="28"/>
          <w:szCs w:val="28"/>
          <w:lang w:val="uk-UA" w:eastAsia="en-US"/>
        </w:rPr>
        <w:t>Android</w:t>
      </w:r>
      <w:proofErr w:type="spellEnd"/>
      <w:r w:rsidRPr="00F21E36">
        <w:rPr>
          <w:rFonts w:eastAsiaTheme="minorHAnsi"/>
          <w:sz w:val="28"/>
          <w:szCs w:val="28"/>
          <w:lang w:val="uk-UA" w:eastAsia="en-US"/>
        </w:rPr>
        <w:t xml:space="preserve"> також використовуються </w:t>
      </w:r>
      <w:proofErr w:type="spellStart"/>
      <w:r w:rsidRPr="00F21E36">
        <w:rPr>
          <w:rFonts w:eastAsiaTheme="minorHAnsi"/>
          <w:sz w:val="28"/>
          <w:szCs w:val="28"/>
          <w:lang w:val="uk-UA" w:eastAsia="en-US"/>
        </w:rPr>
        <w:t>MediaPlayer</w:t>
      </w:r>
      <w:proofErr w:type="spellEnd"/>
      <w:r w:rsidRPr="00F21E36">
        <w:rPr>
          <w:rFonts w:eastAsiaTheme="minorHAnsi"/>
          <w:sz w:val="28"/>
          <w:szCs w:val="28"/>
          <w:lang w:val="uk-UA" w:eastAsia="en-US"/>
        </w:rPr>
        <w:t xml:space="preserve"> та </w:t>
      </w:r>
      <w:proofErr w:type="spellStart"/>
      <w:r w:rsidRPr="00F21E36">
        <w:rPr>
          <w:rFonts w:eastAsiaTheme="minorHAnsi"/>
          <w:sz w:val="28"/>
          <w:szCs w:val="28"/>
          <w:lang w:val="uk-UA" w:eastAsia="en-US"/>
        </w:rPr>
        <w:t>ExoPlayer</w:t>
      </w:r>
      <w:proofErr w:type="spellEnd"/>
      <w:r w:rsidRPr="00F21E36">
        <w:rPr>
          <w:rFonts w:eastAsiaTheme="minorHAnsi"/>
          <w:sz w:val="28"/>
          <w:szCs w:val="28"/>
          <w:lang w:val="uk-UA" w:eastAsia="en-US"/>
        </w:rPr>
        <w:t xml:space="preserve">, але, окрім цього, можна застосовувати компонент </w:t>
      </w:r>
      <w:proofErr w:type="spellStart"/>
      <w:r w:rsidRPr="00F21E36">
        <w:rPr>
          <w:rFonts w:eastAsiaTheme="minorHAnsi"/>
          <w:sz w:val="28"/>
          <w:szCs w:val="28"/>
          <w:lang w:val="uk-UA" w:eastAsia="en-US"/>
        </w:rPr>
        <w:t>VideoView</w:t>
      </w:r>
      <w:proofErr w:type="spellEnd"/>
      <w:r w:rsidRPr="00F21E36">
        <w:rPr>
          <w:rFonts w:eastAsiaTheme="minorHAnsi"/>
          <w:sz w:val="28"/>
          <w:szCs w:val="28"/>
          <w:lang w:val="uk-UA" w:eastAsia="en-US"/>
        </w:rPr>
        <w:t xml:space="preserve">. </w:t>
      </w:r>
      <w:proofErr w:type="spellStart"/>
      <w:r w:rsidRPr="00F21E36">
        <w:rPr>
          <w:rFonts w:eastAsiaTheme="minorHAnsi"/>
          <w:sz w:val="28"/>
          <w:szCs w:val="28"/>
          <w:lang w:val="uk-UA" w:eastAsia="en-US"/>
        </w:rPr>
        <w:t>MediaPlayer</w:t>
      </w:r>
      <w:proofErr w:type="spellEnd"/>
      <w:r w:rsidRPr="00F21E36">
        <w:rPr>
          <w:rFonts w:eastAsiaTheme="minorHAnsi"/>
          <w:sz w:val="28"/>
          <w:szCs w:val="28"/>
          <w:lang w:val="uk-UA" w:eastAsia="en-US"/>
        </w:rPr>
        <w:t xml:space="preserve"> дозволяє відтворювати відео як із локальних джерел, так і з мережі, однак вимагає ручного управління поверхнею виводу, наприклад через </w:t>
      </w:r>
      <w:proofErr w:type="spellStart"/>
      <w:r w:rsidRPr="00F21E36">
        <w:rPr>
          <w:rFonts w:eastAsiaTheme="minorHAnsi"/>
          <w:sz w:val="28"/>
          <w:szCs w:val="28"/>
          <w:lang w:val="uk-UA" w:eastAsia="en-US"/>
        </w:rPr>
        <w:t>SurfaceView</w:t>
      </w:r>
      <w:proofErr w:type="spellEnd"/>
      <w:r w:rsidRPr="00F21E36">
        <w:rPr>
          <w:rFonts w:eastAsiaTheme="minorHAnsi"/>
          <w:sz w:val="28"/>
          <w:szCs w:val="28"/>
          <w:lang w:val="uk-UA" w:eastAsia="en-US"/>
        </w:rPr>
        <w:t xml:space="preserve">. </w:t>
      </w:r>
      <w:proofErr w:type="spellStart"/>
      <w:r w:rsidRPr="00F21E36">
        <w:rPr>
          <w:rFonts w:eastAsiaTheme="minorHAnsi"/>
          <w:sz w:val="28"/>
          <w:szCs w:val="28"/>
          <w:lang w:val="uk-UA" w:eastAsia="en-US"/>
        </w:rPr>
        <w:t>VideoView</w:t>
      </w:r>
      <w:proofErr w:type="spellEnd"/>
      <w:r w:rsidRPr="00F21E36">
        <w:rPr>
          <w:rFonts w:eastAsiaTheme="minorHAnsi"/>
          <w:sz w:val="28"/>
          <w:szCs w:val="28"/>
          <w:lang w:val="uk-UA" w:eastAsia="en-US"/>
        </w:rPr>
        <w:t xml:space="preserve"> є обгорткою над </w:t>
      </w:r>
      <w:proofErr w:type="spellStart"/>
      <w:r w:rsidRPr="00F21E36">
        <w:rPr>
          <w:rFonts w:eastAsiaTheme="minorHAnsi"/>
          <w:sz w:val="28"/>
          <w:szCs w:val="28"/>
          <w:lang w:val="uk-UA" w:eastAsia="en-US"/>
        </w:rPr>
        <w:t>MediaPlayer</w:t>
      </w:r>
      <w:proofErr w:type="spellEnd"/>
      <w:r w:rsidRPr="00F21E36">
        <w:rPr>
          <w:rFonts w:eastAsiaTheme="minorHAnsi"/>
          <w:sz w:val="28"/>
          <w:szCs w:val="28"/>
          <w:lang w:val="uk-UA" w:eastAsia="en-US"/>
        </w:rPr>
        <w:t xml:space="preserve"> і забезпечує просте відображення відео у вигляді компонента інтерфейсу. </w:t>
      </w:r>
      <w:proofErr w:type="spellStart"/>
      <w:r w:rsidRPr="00F21E36">
        <w:rPr>
          <w:rFonts w:eastAsiaTheme="minorHAnsi"/>
          <w:sz w:val="28"/>
          <w:szCs w:val="28"/>
          <w:lang w:val="uk-UA" w:eastAsia="en-US"/>
        </w:rPr>
        <w:t>ExoPlayer</w:t>
      </w:r>
      <w:proofErr w:type="spellEnd"/>
      <w:r w:rsidRPr="00F21E36">
        <w:rPr>
          <w:rFonts w:eastAsiaTheme="minorHAnsi"/>
          <w:sz w:val="28"/>
          <w:szCs w:val="28"/>
          <w:lang w:val="uk-UA" w:eastAsia="en-US"/>
        </w:rPr>
        <w:t xml:space="preserve"> підтримує сучасні </w:t>
      </w:r>
      <w:proofErr w:type="spellStart"/>
      <w:r w:rsidRPr="00F21E36">
        <w:rPr>
          <w:rFonts w:eastAsiaTheme="minorHAnsi"/>
          <w:sz w:val="28"/>
          <w:szCs w:val="28"/>
          <w:lang w:val="uk-UA" w:eastAsia="en-US"/>
        </w:rPr>
        <w:t>кодеки</w:t>
      </w:r>
      <w:proofErr w:type="spellEnd"/>
      <w:r w:rsidRPr="00F21E36">
        <w:rPr>
          <w:rFonts w:eastAsiaTheme="minorHAnsi"/>
          <w:sz w:val="28"/>
          <w:szCs w:val="28"/>
          <w:lang w:val="uk-UA" w:eastAsia="en-US"/>
        </w:rPr>
        <w:t xml:space="preserve">, DASH, HLS та DRM-захист, тому рекомендується для складніших випадків, зокрема </w:t>
      </w:r>
      <w:proofErr w:type="spellStart"/>
      <w:r w:rsidRPr="00F21E36">
        <w:rPr>
          <w:rFonts w:eastAsiaTheme="minorHAnsi"/>
          <w:sz w:val="28"/>
          <w:szCs w:val="28"/>
          <w:lang w:val="uk-UA" w:eastAsia="en-US"/>
        </w:rPr>
        <w:t>відеострімінгу</w:t>
      </w:r>
      <w:proofErr w:type="spellEnd"/>
      <w:r w:rsidRPr="00F21E36">
        <w:rPr>
          <w:rFonts w:eastAsiaTheme="minorHAnsi"/>
          <w:sz w:val="28"/>
          <w:szCs w:val="28"/>
          <w:lang w:val="uk-UA" w:eastAsia="en-US"/>
        </w:rPr>
        <w:t xml:space="preserve">. Ці інструменти надають засоби контролю відтворення, керування </w:t>
      </w:r>
      <w:proofErr w:type="spellStart"/>
      <w:r w:rsidRPr="00F21E36">
        <w:rPr>
          <w:rFonts w:eastAsiaTheme="minorHAnsi"/>
          <w:sz w:val="28"/>
          <w:szCs w:val="28"/>
          <w:lang w:val="uk-UA" w:eastAsia="en-US"/>
        </w:rPr>
        <w:t>буферизацією</w:t>
      </w:r>
      <w:proofErr w:type="spellEnd"/>
      <w:r w:rsidRPr="00F21E36">
        <w:rPr>
          <w:rFonts w:eastAsiaTheme="minorHAnsi"/>
          <w:sz w:val="28"/>
          <w:szCs w:val="28"/>
          <w:lang w:val="uk-UA" w:eastAsia="en-US"/>
        </w:rPr>
        <w:t>, масштабуванням і взаємодією з користувачем.</w:t>
      </w:r>
    </w:p>
    <w:p w14:paraId="36E9A097" w14:textId="0D61DBF0" w:rsidR="00EE22BF" w:rsidRPr="00F21E36" w:rsidRDefault="00F21E36" w:rsidP="0081650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1E36">
        <w:rPr>
          <w:rFonts w:ascii="Times New Roman" w:hAnsi="Times New Roman" w:cs="Times New Roman"/>
          <w:sz w:val="28"/>
          <w:szCs w:val="28"/>
        </w:rPr>
        <w:br/>
      </w:r>
    </w:p>
    <w:sectPr w:rsidR="00EE22BF" w:rsidRPr="00F21E36" w:rsidSect="00380A23">
      <w:type w:val="continuous"/>
      <w:pgSz w:w="11910" w:h="16840" w:code="9"/>
      <w:pgMar w:top="1040" w:right="743" w:bottom="1180" w:left="1560" w:header="0" w:footer="987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0101E"/>
    <w:multiLevelType w:val="hybridMultilevel"/>
    <w:tmpl w:val="B67425C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00C18"/>
    <w:multiLevelType w:val="multilevel"/>
    <w:tmpl w:val="63BA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1351A5"/>
    <w:multiLevelType w:val="hybridMultilevel"/>
    <w:tmpl w:val="96E66B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814597"/>
    <w:multiLevelType w:val="hybridMultilevel"/>
    <w:tmpl w:val="0854E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9E"/>
    <w:rsid w:val="00035FF9"/>
    <w:rsid w:val="0005579E"/>
    <w:rsid w:val="00246808"/>
    <w:rsid w:val="002F0048"/>
    <w:rsid w:val="00304512"/>
    <w:rsid w:val="00380A23"/>
    <w:rsid w:val="00397C03"/>
    <w:rsid w:val="00481B24"/>
    <w:rsid w:val="00637EA9"/>
    <w:rsid w:val="006549FF"/>
    <w:rsid w:val="006D6ACB"/>
    <w:rsid w:val="006F7120"/>
    <w:rsid w:val="00816503"/>
    <w:rsid w:val="0083101B"/>
    <w:rsid w:val="00A42BCB"/>
    <w:rsid w:val="00AC5EFB"/>
    <w:rsid w:val="00B355FD"/>
    <w:rsid w:val="00D21BC3"/>
    <w:rsid w:val="00D66EB1"/>
    <w:rsid w:val="00E12B3D"/>
    <w:rsid w:val="00E5244A"/>
    <w:rsid w:val="00ED4DE1"/>
    <w:rsid w:val="00EE22BF"/>
    <w:rsid w:val="00F2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1D42A"/>
  <w15:chartTrackingRefBased/>
  <w15:docId w15:val="{EBB0EB42-D3B8-450D-9E71-C20A6F077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22BF"/>
    <w:rPr>
      <w:lang w:val="uk-UA"/>
    </w:rPr>
  </w:style>
  <w:style w:type="paragraph" w:styleId="3">
    <w:name w:val="heading 3"/>
    <w:basedOn w:val="a"/>
    <w:link w:val="30"/>
    <w:uiPriority w:val="9"/>
    <w:qFormat/>
    <w:rsid w:val="00397C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21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397C0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397C03"/>
    <w:rPr>
      <w:b/>
      <w:bCs/>
    </w:rPr>
  </w:style>
  <w:style w:type="character" w:styleId="HTML">
    <w:name w:val="HTML Code"/>
    <w:basedOn w:val="a0"/>
    <w:uiPriority w:val="99"/>
    <w:semiHidden/>
    <w:unhideWhenUsed/>
    <w:rsid w:val="00397C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6BE12-B461-490A-A6ED-05D9299C4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11</Pages>
  <Words>1452</Words>
  <Characters>8279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Качалов</dc:creator>
  <cp:keywords/>
  <dc:description/>
  <cp:lastModifiedBy>Андрей Качалов</cp:lastModifiedBy>
  <cp:revision>16</cp:revision>
  <dcterms:created xsi:type="dcterms:W3CDTF">2025-06-15T09:09:00Z</dcterms:created>
  <dcterms:modified xsi:type="dcterms:W3CDTF">2025-06-16T16:32:00Z</dcterms:modified>
</cp:coreProperties>
</file>