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982E" w14:textId="64FB8C08" w:rsidR="00100B9A" w:rsidRPr="00B1510F" w:rsidRDefault="00100B9A" w:rsidP="00100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Лабараторна робота №</w:t>
      </w:r>
      <w:r w:rsidR="00B1510F">
        <w:rPr>
          <w:rFonts w:ascii="Times New Roman" w:hAnsi="Times New Roman" w:cs="Times New Roman"/>
          <w:sz w:val="28"/>
          <w:szCs w:val="28"/>
        </w:rPr>
        <w:t>2</w:t>
      </w:r>
    </w:p>
    <w:p w14:paraId="6D75F316" w14:textId="50E9DEB9" w:rsidR="00673942" w:rsidRDefault="00100B9A" w:rsidP="00100B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групи КІ-21</w:t>
      </w:r>
    </w:p>
    <w:p w14:paraId="5148B159" w14:textId="04B85D93" w:rsidR="00100B9A" w:rsidRDefault="00100B9A" w:rsidP="00100B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Кримінського Андрія</w:t>
      </w:r>
    </w:p>
    <w:p w14:paraId="11366109" w14:textId="675D1AAA" w:rsidR="00F31C61" w:rsidRDefault="00100B9A" w:rsidP="00F31C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B1510F"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функціональності </w:t>
      </w:r>
      <w:r w:rsidR="00B1510F">
        <w:rPr>
          <w:rFonts w:ascii="Times New Roman" w:hAnsi="Times New Roman" w:cs="Times New Roman"/>
          <w:sz w:val="28"/>
          <w:szCs w:val="28"/>
        </w:rPr>
        <w:t>HTML-</w:t>
      </w:r>
      <w:r w:rsidR="00B1510F">
        <w:rPr>
          <w:rFonts w:ascii="Times New Roman" w:hAnsi="Times New Roman" w:cs="Times New Roman"/>
          <w:sz w:val="28"/>
          <w:szCs w:val="28"/>
          <w:lang w:val="uk-UA"/>
        </w:rPr>
        <w:t>сторінки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90B6B7A" w14:textId="43B024FA" w:rsidR="00B1510F" w:rsidRPr="00B1510F" w:rsidRDefault="00F31C61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B1510F" w:rsidRPr="00B1510F">
        <w:t xml:space="preserve"> </w:t>
      </w:r>
      <w:r w:rsidR="00B1510F" w:rsidRPr="00B1510F">
        <w:rPr>
          <w:rFonts w:ascii="Times New Roman" w:hAnsi="Times New Roman" w:cs="Times New Roman"/>
          <w:sz w:val="28"/>
          <w:szCs w:val="28"/>
          <w:lang w:val="uk-UA"/>
        </w:rPr>
        <w:t>Навчитися створювати посилання на різні типи документів,</w:t>
      </w:r>
    </w:p>
    <w:p w14:paraId="762711B7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використовуючи різні типи URL, та додавати до HTML-сторінок</w:t>
      </w:r>
    </w:p>
    <w:p w14:paraId="0064169D" w14:textId="77777777" w:rsidR="00B1510F" w:rsidRDefault="00B1510F" w:rsidP="00B1510F">
      <w:pPr>
        <w:rPr>
          <w:rFonts w:ascii="Times New Roman" w:hAnsi="Times New Roman" w:cs="Times New Roman"/>
          <w:sz w:val="28"/>
          <w:szCs w:val="28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графічні елементи, таблиці та форми.</w:t>
      </w:r>
    </w:p>
    <w:p w14:paraId="348E940C" w14:textId="57876615" w:rsidR="00F31C61" w:rsidRDefault="00F31C61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на лабараторну роботу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1C9643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2.3.1 Ознайомитися з теоретичними відомостями, необхід-</w:t>
      </w:r>
    </w:p>
    <w:p w14:paraId="62BD482D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ними для виконання роботи.</w:t>
      </w:r>
    </w:p>
    <w:p w14:paraId="1286DD43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2.3.2 Використовуючи результати лабораторної роботи №1</w:t>
      </w:r>
    </w:p>
    <w:p w14:paraId="5AE310EE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доповнити резюме студента наступним чином:</w:t>
      </w:r>
    </w:p>
    <w:p w14:paraId="04DC8925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після назви документа перед розділом «Персональні да-</w:t>
      </w:r>
    </w:p>
    <w:p w14:paraId="1B8608DD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ні» розмістити власну фотографію невеликого розміру;</w:t>
      </w:r>
    </w:p>
    <w:p w14:paraId="000ED783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доповнити розділ з контактною інформацією гіперпоси-</w:t>
      </w:r>
    </w:p>
    <w:p w14:paraId="546E6C2B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ланнями на сторінки в соціальних мережах. При цьому</w:t>
      </w:r>
    </w:p>
    <w:p w14:paraId="2B389493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гіперпосиланням на кожну соціальну мережу має бути</w:t>
      </w:r>
    </w:p>
    <w:p w14:paraId="34A8A28C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іконка цієї мережі;</w:t>
      </w:r>
    </w:p>
    <w:p w14:paraId="447091DA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після переліку соціальних мереж розмістити форму зво-</w:t>
      </w:r>
    </w:p>
    <w:p w14:paraId="2D982C7E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ротного зв'язку, що містить поля «Ім'я», «Електронна</w:t>
      </w:r>
    </w:p>
    <w:p w14:paraId="41EF9E83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пошта», «Телефон» як input з відповідними типами та</w:t>
      </w:r>
    </w:p>
    <w:p w14:paraId="20A0DF09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«Текст повідомлення» як textarea.</w:t>
      </w:r>
    </w:p>
    <w:p w14:paraId="56990EC5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2.3.3 Створити окрему HTML-сторінку, розмістити на ній</w:t>
      </w:r>
    </w:p>
    <w:p w14:paraId="48D885BD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таблицю зі структурою відповідно варіанту з додатку А, заповни-</w:t>
      </w:r>
    </w:p>
    <w:p w14:paraId="358F8C43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lastRenderedPageBreak/>
        <w:t>вши її довільними даними. Заштриховані комірки вважати заго-</w:t>
      </w:r>
    </w:p>
    <w:p w14:paraId="5F04AFB1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ловками.</w:t>
      </w:r>
    </w:p>
    <w:p w14:paraId="51D512D5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2.3.4 На сторінці резюме після основного змісту розмістити</w:t>
      </w:r>
    </w:p>
    <w:p w14:paraId="7640670B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гіперпосилання на сторінку, створену у п. 2.3.3 з текстом «Я вмію</w:t>
      </w:r>
    </w:p>
    <w:p w14:paraId="1FBDFFE4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створювати таблиці», відділивши його від основного тексту гори-</w:t>
      </w:r>
    </w:p>
    <w:p w14:paraId="570EA113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зонтальною лінією.</w:t>
      </w:r>
    </w:p>
    <w:p w14:paraId="6746282C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2.3.5 Перевірити створені сторінки за допомогою online-</w:t>
      </w:r>
    </w:p>
    <w:p w14:paraId="09800AC3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валідатора https://validator.w3.org/ (розділ Validate by Direct Input),</w:t>
      </w:r>
    </w:p>
    <w:p w14:paraId="1029881A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та виправити знайдені помилки, якщо такі є.</w:t>
      </w:r>
    </w:p>
    <w:p w14:paraId="2456F5D5" w14:textId="77777777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2.3.6 Оформити звіт з роботи.</w:t>
      </w:r>
    </w:p>
    <w:p w14:paraId="76B821B2" w14:textId="3721C28C" w:rsidR="00B1510F" w:rsidRPr="00B1510F" w:rsidRDefault="00B1510F" w:rsidP="00B151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2.3.7 Відповісти на контрольні питання.</w:t>
      </w:r>
    </w:p>
    <w:p w14:paraId="2E1D07D0" w14:textId="16588746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A568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5C9AA" wp14:editId="0710DCFB">
            <wp:extent cx="5943600" cy="2992120"/>
            <wp:effectExtent l="0" t="0" r="0" b="0"/>
            <wp:docPr id="3" name="Picture 3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8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27B754" wp14:editId="7AFAEADB">
            <wp:extent cx="5943600" cy="2533650"/>
            <wp:effectExtent l="0" t="0" r="0" b="0"/>
            <wp:docPr id="4" name="Picture 4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black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8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14BC1" wp14:editId="45EEF35C">
            <wp:extent cx="5943600" cy="2985770"/>
            <wp:effectExtent l="0" t="0" r="0" b="5080"/>
            <wp:docPr id="5" name="Picture 5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background with black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30F0" w14:textId="77777777" w:rsidR="00C569E4" w:rsidRDefault="00C569E4" w:rsidP="00F31C61">
      <w:pPr>
        <w:rPr>
          <w:rFonts w:ascii="Times New Roman" w:hAnsi="Times New Roman" w:cs="Times New Roman"/>
          <w:sz w:val="28"/>
          <w:szCs w:val="28"/>
        </w:rPr>
      </w:pPr>
    </w:p>
    <w:p w14:paraId="5D214B82" w14:textId="77777777" w:rsidR="00C569E4" w:rsidRDefault="00C569E4" w:rsidP="00F31C61">
      <w:pPr>
        <w:rPr>
          <w:rFonts w:ascii="Times New Roman" w:hAnsi="Times New Roman" w:cs="Times New Roman"/>
          <w:sz w:val="28"/>
          <w:szCs w:val="28"/>
        </w:rPr>
      </w:pPr>
    </w:p>
    <w:p w14:paraId="6DF17F30" w14:textId="77777777" w:rsidR="00C569E4" w:rsidRDefault="00C569E4" w:rsidP="00F31C61">
      <w:pPr>
        <w:rPr>
          <w:rFonts w:ascii="Times New Roman" w:hAnsi="Times New Roman" w:cs="Times New Roman"/>
          <w:sz w:val="28"/>
          <w:szCs w:val="28"/>
        </w:rPr>
      </w:pPr>
    </w:p>
    <w:p w14:paraId="4A865E59" w14:textId="77777777" w:rsidR="00C569E4" w:rsidRDefault="00C569E4" w:rsidP="00F31C61">
      <w:pPr>
        <w:rPr>
          <w:rFonts w:ascii="Times New Roman" w:hAnsi="Times New Roman" w:cs="Times New Roman"/>
          <w:sz w:val="28"/>
          <w:szCs w:val="28"/>
        </w:rPr>
      </w:pPr>
    </w:p>
    <w:p w14:paraId="30D5F990" w14:textId="77777777" w:rsidR="00C569E4" w:rsidRDefault="00C569E4" w:rsidP="00F31C61">
      <w:pPr>
        <w:rPr>
          <w:rFonts w:ascii="Times New Roman" w:hAnsi="Times New Roman" w:cs="Times New Roman"/>
          <w:sz w:val="28"/>
          <w:szCs w:val="28"/>
        </w:rPr>
      </w:pPr>
    </w:p>
    <w:p w14:paraId="26997090" w14:textId="77777777" w:rsidR="00C569E4" w:rsidRDefault="00C569E4" w:rsidP="00F31C61">
      <w:pPr>
        <w:rPr>
          <w:rFonts w:ascii="Times New Roman" w:hAnsi="Times New Roman" w:cs="Times New Roman"/>
          <w:sz w:val="28"/>
          <w:szCs w:val="28"/>
        </w:rPr>
      </w:pPr>
    </w:p>
    <w:p w14:paraId="36EC888B" w14:textId="77777777" w:rsidR="00C569E4" w:rsidRDefault="00C569E4" w:rsidP="00F31C61">
      <w:pPr>
        <w:rPr>
          <w:rFonts w:ascii="Times New Roman" w:hAnsi="Times New Roman" w:cs="Times New Roman"/>
          <w:sz w:val="28"/>
          <w:szCs w:val="28"/>
        </w:rPr>
      </w:pPr>
    </w:p>
    <w:p w14:paraId="1A91FFE0" w14:textId="67800FD7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C12AB8" w14:textId="464444B3" w:rsidR="009559B1" w:rsidRDefault="00C569E4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Index.html:</w:t>
      </w:r>
    </w:p>
    <w:p w14:paraId="4089BC2F" w14:textId="02FC0C29" w:rsidR="00C569E4" w:rsidRDefault="00C569E4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B3A38" wp14:editId="7A507F5B">
            <wp:extent cx="3442300" cy="7502887"/>
            <wp:effectExtent l="0" t="0" r="6350" b="3175"/>
            <wp:docPr id="6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556" cy="753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E1B4" w14:textId="77E20919" w:rsidR="00C569E4" w:rsidRDefault="00C569E4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table.html:</w:t>
      </w:r>
    </w:p>
    <w:p w14:paraId="239FA1F6" w14:textId="4D24D693" w:rsidR="00C569E4" w:rsidRDefault="00C569E4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89EB8" wp14:editId="79598501">
            <wp:extent cx="5943600" cy="5433695"/>
            <wp:effectExtent l="0" t="0" r="0" b="0"/>
            <wp:docPr id="7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EEC9" w14:textId="75D43BB2" w:rsidR="009559B1" w:rsidRDefault="009559B1" w:rsidP="00F31C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C9F9A2" w14:textId="12D465FE" w:rsidR="00C569E4" w:rsidRPr="00B1510F" w:rsidRDefault="00C569E4" w:rsidP="00C56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Навчи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B1510F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посилання на різні типи документів,</w:t>
      </w:r>
    </w:p>
    <w:p w14:paraId="507A783E" w14:textId="77777777" w:rsidR="00C569E4" w:rsidRPr="00B1510F" w:rsidRDefault="00C569E4" w:rsidP="00C56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використовуючи різні типи URL, та додавати до HTML-сторінок</w:t>
      </w:r>
    </w:p>
    <w:p w14:paraId="0563CBCD" w14:textId="77777777" w:rsidR="00C569E4" w:rsidRDefault="00C569E4" w:rsidP="00C569E4">
      <w:pPr>
        <w:rPr>
          <w:rFonts w:ascii="Times New Roman" w:hAnsi="Times New Roman" w:cs="Times New Roman"/>
          <w:sz w:val="28"/>
          <w:szCs w:val="28"/>
        </w:rPr>
      </w:pPr>
      <w:r w:rsidRPr="00B1510F">
        <w:rPr>
          <w:rFonts w:ascii="Times New Roman" w:hAnsi="Times New Roman" w:cs="Times New Roman"/>
          <w:sz w:val="28"/>
          <w:szCs w:val="28"/>
          <w:lang w:val="uk-UA"/>
        </w:rPr>
        <w:t>графічні елементи, таблиці та форми.</w:t>
      </w:r>
    </w:p>
    <w:p w14:paraId="66145CC8" w14:textId="5F6DEB57" w:rsidR="008D0BBF" w:rsidRPr="008D0BBF" w:rsidRDefault="008D0BBF" w:rsidP="00C569E4">
      <w:pPr>
        <w:rPr>
          <w:rFonts w:ascii="Times New Roman" w:hAnsi="Times New Roman" w:cs="Times New Roman"/>
          <w:sz w:val="28"/>
          <w:szCs w:val="28"/>
        </w:rPr>
      </w:pPr>
      <w:r w:rsidRPr="008D0BBF">
        <w:rPr>
          <w:rFonts w:ascii="Times New Roman" w:hAnsi="Times New Roman" w:cs="Times New Roman"/>
          <w:sz w:val="28"/>
          <w:szCs w:val="28"/>
        </w:rPr>
        <w:t xml:space="preserve">2.5.8.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>?</w:t>
      </w:r>
    </w:p>
    <w:p w14:paraId="155C394C" w14:textId="72EC42E8" w:rsidR="009559B1" w:rsidRDefault="008D0BBF" w:rsidP="00F31C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електронну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пошту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(mailto:)</w:t>
      </w:r>
    </w:p>
    <w:p w14:paraId="2C3BA165" w14:textId="09B894F5" w:rsidR="008D0BBF" w:rsidRDefault="008D0BBF" w:rsidP="00F31C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Телефонні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>:)</w:t>
      </w:r>
    </w:p>
    <w:p w14:paraId="21547A78" w14:textId="77777777" w:rsidR="008D0BBF" w:rsidRPr="008D0BBF" w:rsidRDefault="008D0BBF" w:rsidP="008D0B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Який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тег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відповідає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за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розміщення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зображень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обов’язкові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атрибути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D0B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Тег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вставки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в HTML.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Обов’язкові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>:</w:t>
      </w:r>
    </w:p>
    <w:p w14:paraId="40EB0591" w14:textId="77777777" w:rsidR="008D0BBF" w:rsidRPr="008D0BBF" w:rsidRDefault="008D0BBF" w:rsidP="008D0BB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D0BB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шлях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файлу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>="image.jpg"&gt;.</w:t>
      </w:r>
    </w:p>
    <w:p w14:paraId="13415974" w14:textId="77777777" w:rsidR="008D0BBF" w:rsidRPr="008D0BBF" w:rsidRDefault="008D0BBF" w:rsidP="008D0BB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0BBF">
        <w:rPr>
          <w:rFonts w:ascii="Times New Roman" w:hAnsi="Times New Roman" w:cs="Times New Roman"/>
          <w:sz w:val="28"/>
          <w:szCs w:val="28"/>
        </w:rPr>
        <w:t xml:space="preserve">alt —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альтернативний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випадків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коли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відображене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доступності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>.</w:t>
      </w:r>
    </w:p>
    <w:p w14:paraId="1101CA03" w14:textId="255BE0A9" w:rsidR="008D0BBF" w:rsidRPr="008D0BBF" w:rsidRDefault="008D0BBF" w:rsidP="00F31C61">
      <w:pPr>
        <w:rPr>
          <w:rFonts w:ascii="Times New Roman" w:hAnsi="Times New Roman" w:cs="Times New Roman"/>
          <w:sz w:val="28"/>
          <w:szCs w:val="28"/>
        </w:rPr>
      </w:pPr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2.5.10.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містить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атрибут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alt?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Де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може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бути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відображене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8D0BBF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8D0BB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Атрибут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alt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альтернативний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особливо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людей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вадами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екранні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рідери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коли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завантажитись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alt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відображене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браузері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0BBF">
        <w:rPr>
          <w:rFonts w:ascii="Times New Roman" w:hAnsi="Times New Roman" w:cs="Times New Roman"/>
          <w:sz w:val="28"/>
          <w:szCs w:val="28"/>
        </w:rPr>
        <w:t>завантажилося</w:t>
      </w:r>
      <w:proofErr w:type="spellEnd"/>
      <w:r w:rsidRPr="008D0BBF">
        <w:rPr>
          <w:rFonts w:ascii="Times New Roman" w:hAnsi="Times New Roman" w:cs="Times New Roman"/>
          <w:sz w:val="28"/>
          <w:szCs w:val="28"/>
        </w:rPr>
        <w:t>.</w:t>
      </w:r>
    </w:p>
    <w:sectPr w:rsidR="008D0BBF" w:rsidRPr="008D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D85"/>
    <w:multiLevelType w:val="multilevel"/>
    <w:tmpl w:val="991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52403"/>
    <w:multiLevelType w:val="multilevel"/>
    <w:tmpl w:val="9CCC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00978"/>
    <w:multiLevelType w:val="multilevel"/>
    <w:tmpl w:val="D376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52ACD"/>
    <w:multiLevelType w:val="multilevel"/>
    <w:tmpl w:val="4E0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A0EA6"/>
    <w:multiLevelType w:val="multilevel"/>
    <w:tmpl w:val="4B0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056553">
    <w:abstractNumId w:val="2"/>
  </w:num>
  <w:num w:numId="2" w16cid:durableId="1730686343">
    <w:abstractNumId w:val="3"/>
  </w:num>
  <w:num w:numId="3" w16cid:durableId="1351567096">
    <w:abstractNumId w:val="4"/>
  </w:num>
  <w:num w:numId="4" w16cid:durableId="146634352">
    <w:abstractNumId w:val="1"/>
  </w:num>
  <w:num w:numId="5" w16cid:durableId="126511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9A"/>
    <w:rsid w:val="00100B9A"/>
    <w:rsid w:val="0040649A"/>
    <w:rsid w:val="00673942"/>
    <w:rsid w:val="008D0BBF"/>
    <w:rsid w:val="009559B1"/>
    <w:rsid w:val="00A56869"/>
    <w:rsid w:val="00AC7C87"/>
    <w:rsid w:val="00B1510F"/>
    <w:rsid w:val="00C569E4"/>
    <w:rsid w:val="00D0383D"/>
    <w:rsid w:val="00F3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7321"/>
  <w15:chartTrackingRefBased/>
  <w15:docId w15:val="{8E71A85A-7A43-4C77-828A-813DF7E6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B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9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Кримінській</dc:creator>
  <cp:keywords/>
  <dc:description/>
  <cp:lastModifiedBy>Андрій Кримінській</cp:lastModifiedBy>
  <cp:revision>2</cp:revision>
  <dcterms:created xsi:type="dcterms:W3CDTF">2024-11-06T11:26:00Z</dcterms:created>
  <dcterms:modified xsi:type="dcterms:W3CDTF">2024-11-06T11:26:00Z</dcterms:modified>
</cp:coreProperties>
</file>