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DD6A7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DD6A79"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DD6A7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DD6A79"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DD6A7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DD6A7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90"/>
        <w:gridCol w:w="8236"/>
        <w:gridCol w:w="868"/>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1401EE" w:rsidRDefault="00C5148A" w:rsidP="005763FF">
            <w:pPr>
              <w:spacing w:before="240"/>
              <w:rPr>
                <w:rFonts w:cstheme="minorHAnsi"/>
                <w:b w:val="0"/>
                <w:szCs w:val="22"/>
              </w:rPr>
            </w:pPr>
          </w:p>
        </w:tc>
        <w:tc>
          <w:tcPr>
            <w:tcW w:w="3674" w:type="pct"/>
          </w:tcPr>
          <w:p w14:paraId="10566448"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D51DB3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853F4F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85433D1" w14:textId="52E46126" w:rsidR="00C5148A" w:rsidRPr="001401EE" w:rsidRDefault="001E49FC"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1401EE">
              <w:rPr>
                <w:rFonts w:asciiTheme="minorHAnsi" w:hAnsiTheme="minorHAnsi" w:cstheme="minorHAnsi"/>
                <w:b w:val="0"/>
                <w:color w:val="auto"/>
                <w:sz w:val="22"/>
                <w:szCs w:val="22"/>
              </w:rPr>
              <w:t xml:space="preserve">I’m a junior developer contracted to develop a prototype app of the popular game Wordle in order to build engagement for a company. </w:t>
            </w:r>
            <w:r w:rsidR="001401EE">
              <w:rPr>
                <w:rFonts w:asciiTheme="minorHAnsi" w:hAnsiTheme="minorHAnsi" w:cstheme="minorHAnsi"/>
                <w:b w:val="0"/>
                <w:color w:val="auto"/>
                <w:sz w:val="22"/>
                <w:szCs w:val="22"/>
              </w:rPr>
              <w:br/>
            </w:r>
            <w:r w:rsidR="001401EE">
              <w:rPr>
                <w:rFonts w:asciiTheme="minorHAnsi" w:hAnsiTheme="minorHAnsi" w:cstheme="minorHAnsi"/>
                <w:b w:val="0"/>
                <w:color w:val="auto"/>
                <w:sz w:val="22"/>
                <w:szCs w:val="22"/>
              </w:rPr>
              <w:br/>
              <w:t xml:space="preserve">The game will have the user try to guess a </w:t>
            </w:r>
            <w:proofErr w:type="gramStart"/>
            <w:r w:rsidR="001401EE">
              <w:rPr>
                <w:rFonts w:asciiTheme="minorHAnsi" w:hAnsiTheme="minorHAnsi" w:cstheme="minorHAnsi"/>
                <w:b w:val="0"/>
                <w:color w:val="auto"/>
                <w:sz w:val="22"/>
                <w:szCs w:val="22"/>
              </w:rPr>
              <w:t>5 letter</w:t>
            </w:r>
            <w:proofErr w:type="gramEnd"/>
            <w:r w:rsidR="001401EE">
              <w:rPr>
                <w:rFonts w:asciiTheme="minorHAnsi" w:hAnsiTheme="minorHAnsi" w:cstheme="minorHAnsi"/>
                <w:b w:val="0"/>
                <w:color w:val="auto"/>
                <w:sz w:val="22"/>
                <w:szCs w:val="22"/>
              </w:rPr>
              <w:t xml:space="preserve"> word </w:t>
            </w:r>
            <w:r w:rsidR="00573068">
              <w:rPr>
                <w:rFonts w:asciiTheme="minorHAnsi" w:hAnsiTheme="minorHAnsi" w:cstheme="minorHAnsi"/>
                <w:b w:val="0"/>
                <w:color w:val="auto"/>
                <w:sz w:val="22"/>
                <w:szCs w:val="22"/>
              </w:rPr>
              <w:t xml:space="preserve">within 6 attempts. The attempts must be valid English words. When an attempt is made, the user will be told whether letters in their word is correct and/or in the correct position. </w:t>
            </w:r>
            <w:r w:rsidR="00221811">
              <w:rPr>
                <w:rFonts w:asciiTheme="minorHAnsi" w:hAnsiTheme="minorHAnsi" w:cstheme="minorHAnsi"/>
                <w:b w:val="0"/>
                <w:color w:val="auto"/>
                <w:sz w:val="22"/>
                <w:szCs w:val="22"/>
              </w:rPr>
              <w:t xml:space="preserve">If they can’t guess the word in 6 tries then they lose. </w:t>
            </w:r>
          </w:p>
          <w:p w14:paraId="259ED0E5" w14:textId="5C5E77A7" w:rsid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F2133C9" w14:textId="0E0E28A3" w:rsidR="00AE571F" w:rsidRPr="001401EE" w:rsidRDefault="00AE571F"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Two previous python constructs that I think would be useful for this task are Boolean expressions and file reading. Boolean expressions can be used to compared the word input from the user to the Word of the Day and file reading could be used to access from a list of words that could be Word of the Day. </w:t>
            </w:r>
          </w:p>
          <w:p w14:paraId="722D9219" w14:textId="7712A789" w:rsidR="001401EE" w:rsidRP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6CB785C"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0126B45"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47B17A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D4AE27A"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E63BC6B"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C44DC38"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2E9DC5D"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0610816"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AA2ACF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74774DE"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C25CCA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6ABCBB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30707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D1E85E7"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0357165" w14:textId="0703C9A9"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of the algorithm (lecturer determines the algorithm). Present your initial version to one of your peers and the senior developer. Document how your thoughts changed as a result of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EB59CF">
        <w:trPr>
          <w:cantSplit/>
          <w:trHeight w:val="12079"/>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60277A" w:rsidRDefault="006B36CE" w:rsidP="005763FF">
            <w:pPr>
              <w:spacing w:before="240"/>
              <w:rPr>
                <w:rFonts w:cstheme="minorHAnsi"/>
                <w:b w:val="0"/>
                <w:bCs/>
                <w:color w:val="C00000"/>
                <w:szCs w:val="22"/>
              </w:rPr>
            </w:pPr>
          </w:p>
        </w:tc>
        <w:tc>
          <w:tcPr>
            <w:tcW w:w="3674" w:type="pct"/>
          </w:tcPr>
          <w:p w14:paraId="308E5821" w14:textId="66B79ED8"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9F0FC8D" w14:textId="458DF331" w:rsidR="00A97BC2" w:rsidRDefault="00A97BC2"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 completed a flowchart and some pseudocode in order to illustrate my thought processes. </w:t>
            </w:r>
            <w:r w:rsidR="0098542C">
              <w:rPr>
                <w:rFonts w:asciiTheme="minorHAnsi" w:hAnsiTheme="minorHAnsi" w:cstheme="minorHAnsi"/>
                <w:sz w:val="22"/>
                <w:szCs w:val="22"/>
              </w:rPr>
              <w:t>My initial attempt at doing pseudocode was contained language that was too casual and after some advice from the lecturer, I cleaned it up to its current form:</w:t>
            </w:r>
          </w:p>
          <w:p w14:paraId="6AEBC503" w14:textId="77777777" w:rsidR="00A97BC2" w:rsidRDefault="00A97BC2"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91AC88" w14:textId="6D15730E"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‘welcome message”) </w:t>
            </w:r>
          </w:p>
          <w:p w14:paraId="5994C541"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w:t>
            </w:r>
          </w:p>
          <w:p w14:paraId="3B60458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have 6 attempts to guess the word’) </w:t>
            </w:r>
          </w:p>
          <w:p w14:paraId="775809A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6 While attempts &gt; 0 then: </w:t>
            </w:r>
          </w:p>
          <w:p w14:paraId="077671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Input(word) </w:t>
            </w:r>
          </w:p>
          <w:p w14:paraId="65EE349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 word then: </w:t>
            </w:r>
          </w:p>
          <w:p w14:paraId="7E654C7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Output(‘congratulation’) </w:t>
            </w:r>
          </w:p>
          <w:p w14:paraId="0F3269F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Else: </w:t>
            </w:r>
          </w:p>
          <w:p w14:paraId="1C18C7C9"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Call (</w:t>
            </w:r>
            <w:proofErr w:type="spellStart"/>
            <w:r w:rsidRPr="0009103A">
              <w:rPr>
                <w:rFonts w:asciiTheme="minorHAnsi" w:hAnsiTheme="minorHAnsi" w:cstheme="minorHAnsi"/>
                <w:sz w:val="22"/>
                <w:szCs w:val="22"/>
              </w:rPr>
              <w:t>display_correct_letters</w:t>
            </w:r>
            <w:proofErr w:type="spellEnd"/>
            <w:r w:rsidRPr="0009103A">
              <w:rPr>
                <w:rFonts w:asciiTheme="minorHAnsi" w:hAnsiTheme="minorHAnsi" w:cstheme="minorHAnsi"/>
                <w:sz w:val="22"/>
                <w:szCs w:val="22"/>
              </w:rPr>
              <w:t xml:space="preserve">) </w:t>
            </w:r>
          </w:p>
          <w:p w14:paraId="7DB5185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endif </w:t>
            </w:r>
          </w:p>
          <w:p w14:paraId="27730BBC"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attempts -1 </w:t>
            </w:r>
          </w:p>
          <w:p w14:paraId="0395EE3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 while </w:t>
            </w:r>
          </w:p>
          <w:p w14:paraId="29E048F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attempts = 0 then: </w:t>
            </w:r>
          </w:p>
          <w:p w14:paraId="1C5BD9D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w:t>
            </w:r>
            <w:proofErr w:type="spellStart"/>
            <w:r w:rsidRPr="0009103A">
              <w:rPr>
                <w:rFonts w:asciiTheme="minorHAnsi" w:hAnsiTheme="minorHAnsi" w:cstheme="minorHAnsi"/>
                <w:sz w:val="22"/>
                <w:szCs w:val="22"/>
              </w:rPr>
              <w:t>loose</w:t>
            </w:r>
            <w:proofErr w:type="spellEnd"/>
            <w:r w:rsidRPr="0009103A">
              <w:rPr>
                <w:rFonts w:asciiTheme="minorHAnsi" w:hAnsiTheme="minorHAnsi" w:cstheme="minorHAnsi"/>
                <w:sz w:val="22"/>
                <w:szCs w:val="22"/>
              </w:rPr>
              <w:t xml:space="preserve">’) </w:t>
            </w:r>
          </w:p>
          <w:p w14:paraId="0ABFCF3E" w14:textId="680F1BB4"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endif</w:t>
            </w:r>
          </w:p>
          <w:p w14:paraId="3519AAA8" w14:textId="77777777" w:rsidR="0009103A" w:rsidRPr="0009103A" w:rsidRDefault="0009103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BE8EF5F" w14:textId="26C3E75A" w:rsidR="006B36CE" w:rsidRPr="0060277A" w:rsidRDefault="0098542C"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I began with the flowchart and, </w:t>
            </w:r>
            <w:proofErr w:type="spellStart"/>
            <w:r>
              <w:rPr>
                <w:rFonts w:cstheme="minorHAnsi"/>
                <w:szCs w:val="22"/>
              </w:rPr>
              <w:t>interesetingly</w:t>
            </w:r>
            <w:proofErr w:type="spellEnd"/>
            <w:r>
              <w:rPr>
                <w:rFonts w:cstheme="minorHAnsi"/>
                <w:szCs w:val="22"/>
              </w:rPr>
              <w:t xml:space="preserve">, I did the attempts backwards to how everyone else did. I started with 6 attempts counting down to 0 but, for programming, it made more sense to have attempts start at 0 and count up. I changed it to be more logical in the end. </w:t>
            </w:r>
          </w:p>
          <w:p w14:paraId="088EC586"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BB1422B"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E340C0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4AFBDE3"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F884DBB"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2F79334"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78B7D67"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33D916D"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352BD32"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B505E4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797587B" w14:textId="77777777" w:rsidR="006B36CE" w:rsidRPr="0060277A"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sz w:val="22"/>
                <w:szCs w:val="22"/>
              </w:rPr>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3DE595C5" w14:textId="73F7F90D" w:rsidR="00442BD7" w:rsidRDefault="00442BD7"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1A513A" w14:textId="77777777" w:rsidR="00EB59CF" w:rsidRDefault="00EB59CF"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0E38CD0" w14:textId="1C9D6F40" w:rsidR="006B36CE" w:rsidRPr="0009103A" w:rsidRDefault="0009103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22"/>
                <w:szCs w:val="22"/>
              </w:rPr>
            </w:pPr>
            <w:r w:rsidRPr="0009103A">
              <w:rPr>
                <w:rFonts w:asciiTheme="minorHAnsi" w:hAnsiTheme="minorHAnsi" w:cstheme="minorHAnsi"/>
                <w:b w:val="0"/>
                <w:bCs/>
                <w:color w:val="auto"/>
                <w:sz w:val="22"/>
                <w:szCs w:val="22"/>
              </w:rPr>
              <w:t xml:space="preserve">Edge cases are </w:t>
            </w:r>
            <w:r>
              <w:rPr>
                <w:rFonts w:asciiTheme="minorHAnsi" w:hAnsiTheme="minorHAnsi" w:cstheme="minorHAnsi"/>
                <w:b w:val="0"/>
                <w:bCs/>
                <w:color w:val="auto"/>
                <w:sz w:val="22"/>
                <w:szCs w:val="22"/>
              </w:rPr>
              <w:t>guesses that contain double letters. Example would be a Word of the Day like WORLD with a guess of BOOKS.</w:t>
            </w:r>
            <w:r w:rsidRPr="00EB59CF">
              <w:rPr>
                <w:rFonts w:asciiTheme="minorHAnsi" w:hAnsiTheme="minorHAnsi" w:cstheme="minorHAnsi"/>
                <w:b w:val="0"/>
                <w:bCs/>
                <w:color w:val="auto"/>
                <w:sz w:val="22"/>
                <w:szCs w:val="22"/>
              </w:rPr>
              <w:t xml:space="preserve"> Will the first O be given just an X or will the second O get an O too? Will repeated letters be checked properl</w:t>
            </w:r>
            <w:r w:rsidR="00EB59CF">
              <w:rPr>
                <w:rFonts w:asciiTheme="minorHAnsi" w:hAnsiTheme="minorHAnsi" w:cstheme="minorHAnsi"/>
                <w:b w:val="0"/>
                <w:bCs/>
                <w:color w:val="auto"/>
                <w:sz w:val="22"/>
                <w:szCs w:val="22"/>
              </w:rPr>
              <w:t xml:space="preserve">y and give the user the correct information? </w:t>
            </w:r>
          </w:p>
          <w:p w14:paraId="1DFF72DF" w14:textId="77777777" w:rsidR="00C136A9" w:rsidRPr="0009103A" w:rsidRDefault="00C136A9" w:rsidP="00C136A9">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1F3F311A" w:rsidR="006B36CE" w:rsidRDefault="00EB59C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4B865E" wp14:editId="2A6E9F6A">
                  <wp:extent cx="647954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92680"/>
                          </a:xfrm>
                          <a:prstGeom prst="rect">
                            <a:avLst/>
                          </a:prstGeom>
                        </pic:spPr>
                      </pic:pic>
                    </a:graphicData>
                  </a:graphic>
                </wp:inline>
              </w:drawing>
            </w: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5F92B823" w:rsidR="00C136A9" w:rsidRDefault="00EB59CF" w:rsidP="00C136A9">
            <w:pPr>
              <w:cnfStyle w:val="000000000000" w:firstRow="0" w:lastRow="0" w:firstColumn="0" w:lastColumn="0" w:oddVBand="0" w:evenVBand="0" w:oddHBand="0" w:evenHBand="0" w:firstRowFirstColumn="0" w:firstRowLastColumn="0" w:lastRowFirstColumn="0" w:lastRowLastColumn="0"/>
            </w:pPr>
            <w:r>
              <w:t xml:space="preserve">We used draw.io to help create the flowcharts and GitHub to organise our project. </w:t>
            </w:r>
            <w:r w:rsidR="0077406B">
              <w:t xml:space="preserve">Microsoft Excel was used to create a task list to help manage time effectively. </w:t>
            </w: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lastRenderedPageBreak/>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D07C09C" w14:textId="297368AD" w:rsidR="00BD443C" w:rsidRDefault="00BD443C" w:rsidP="00BD443C">
            <w:pPr>
              <w:cnfStyle w:val="000000000000" w:firstRow="0" w:lastRow="0" w:firstColumn="0" w:lastColumn="0" w:oddVBand="0" w:evenVBand="0" w:oddHBand="0" w:evenHBand="0" w:firstRowFirstColumn="0" w:firstRowLastColumn="0" w:lastRowFirstColumn="0" w:lastRowLastColumn="0"/>
            </w:pPr>
            <w:r>
              <w:t>I tested my code by copying and moving functions that are currently being worked on</w:t>
            </w:r>
            <w:r w:rsidR="00FD0304">
              <w:t>,</w:t>
            </w:r>
            <w:r>
              <w:t xml:space="preserve"> into its own IDLE file. Separating the code made it easier to ensure that there </w:t>
            </w:r>
            <w:r w:rsidR="00ED1DA0">
              <w:t>wasn’t</w:t>
            </w:r>
            <w:r>
              <w:t xml:space="preserve"> any unintended </w:t>
            </w:r>
            <w:r w:rsidR="00FD0304">
              <w:t>interference</w:t>
            </w:r>
            <w:r>
              <w:t xml:space="preserve"> from other functions. When testing it this way I had to remember to include “cheats” like asking for a secret word input for comparison purposes. </w:t>
            </w:r>
            <w:r w:rsidR="00ED1DA0">
              <w:t>Those will be removed later</w:t>
            </w:r>
            <w:r w:rsidR="0025329B">
              <w:t>.</w:t>
            </w:r>
          </w:p>
          <w:p w14:paraId="60A00191" w14:textId="7569115B" w:rsidR="00885F4B" w:rsidRDefault="00885F4B" w:rsidP="002B4B11">
            <w:pPr>
              <w:cnfStyle w:val="000000000000" w:firstRow="0" w:lastRow="0" w:firstColumn="0" w:lastColumn="0" w:oddVBand="0" w:evenVBand="0" w:oddHBand="0" w:evenHBand="0" w:firstRowFirstColumn="0" w:firstRowLastColumn="0" w:lastRowFirstColumn="0" w:lastRowLastColumn="0"/>
            </w:pPr>
          </w:p>
          <w:p w14:paraId="5ACBCFA9" w14:textId="03DC92F9" w:rsidR="00885F4B" w:rsidRDefault="00885F4B" w:rsidP="002B4B11">
            <w:pPr>
              <w:cnfStyle w:val="000000000000" w:firstRow="0" w:lastRow="0" w:firstColumn="0" w:lastColumn="0" w:oddVBand="0" w:evenVBand="0" w:oddHBand="0" w:evenHBand="0" w:firstRowFirstColumn="0" w:firstRowLastColumn="0" w:lastRowFirstColumn="0" w:lastRowLastColumn="0"/>
            </w:pPr>
            <w:r w:rsidRPr="00885F4B">
              <w:rPr>
                <w:noProof/>
              </w:rPr>
              <w:drawing>
                <wp:inline distT="0" distB="0" distL="0" distR="0" wp14:anchorId="3FFF1354" wp14:editId="78C19CA0">
                  <wp:extent cx="5502275" cy="3293061"/>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821" cy="3295781"/>
                          </a:xfrm>
                          <a:prstGeom prst="rect">
                            <a:avLst/>
                          </a:prstGeom>
                        </pic:spPr>
                      </pic:pic>
                    </a:graphicData>
                  </a:graphic>
                </wp:inline>
              </w:drawing>
            </w:r>
          </w:p>
          <w:p w14:paraId="7525421A" w14:textId="77777777" w:rsidR="00BD443C" w:rsidRPr="00277859" w:rsidRDefault="00BD443C" w:rsidP="00BD443C">
            <w:pPr>
              <w:cnfStyle w:val="000000000000" w:firstRow="0" w:lastRow="0" w:firstColumn="0" w:lastColumn="0" w:oddVBand="0" w:evenVBand="0" w:oddHBand="0" w:evenHBand="0" w:firstRowFirstColumn="0" w:firstRowLastColumn="0" w:lastRowFirstColumn="0" w:lastRowLastColumn="0"/>
            </w:pPr>
            <w:r>
              <w:t>When it came to scoring, t</w:t>
            </w:r>
            <w:r w:rsidRPr="00277859">
              <w:t xml:space="preserve">here were 3 main test cases that we used in class: </w:t>
            </w:r>
            <w:r w:rsidRPr="00277859">
              <w:br/>
              <w:t xml:space="preserve">1. Guess letters were all different, secret word letters were all different e.g. drain and float. </w:t>
            </w:r>
            <w:r w:rsidRPr="00277859">
              <w:br/>
              <w:t xml:space="preserve">2. Guess letters contained a double </w:t>
            </w:r>
            <w:proofErr w:type="gramStart"/>
            <w:r w:rsidRPr="00277859">
              <w:t>letter,</w:t>
            </w:r>
            <w:proofErr w:type="gramEnd"/>
            <w:r w:rsidRPr="00277859">
              <w:t xml:space="preserve"> secret word letters were all different e.g. hello and petal. </w:t>
            </w:r>
          </w:p>
          <w:p w14:paraId="3165D1F0" w14:textId="77777777" w:rsidR="00BD443C" w:rsidRPr="00277859" w:rsidRDefault="00BD443C" w:rsidP="00BD443C">
            <w:pPr>
              <w:cnfStyle w:val="000000000000" w:firstRow="0" w:lastRow="0" w:firstColumn="0" w:lastColumn="0" w:oddVBand="0" w:evenVBand="0" w:oddHBand="0" w:evenHBand="0" w:firstRowFirstColumn="0" w:firstRowLastColumn="0" w:lastRowFirstColumn="0" w:lastRowLastColumn="0"/>
            </w:pPr>
            <w:r w:rsidRPr="00277859">
              <w:t>3. Guess letters were all different, secret word contained a double letter e.g. spray and array.</w:t>
            </w: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161DF08" w14:textId="6AA0BE46" w:rsidR="006B36CE" w:rsidRDefault="00F91FA8" w:rsidP="002B4B11">
            <w:pPr>
              <w:cnfStyle w:val="000000000000" w:firstRow="0" w:lastRow="0" w:firstColumn="0" w:lastColumn="0" w:oddVBand="0" w:evenVBand="0" w:oddHBand="0" w:evenHBand="0" w:firstRowFirstColumn="0" w:firstRowLastColumn="0" w:lastRowFirstColumn="0" w:lastRowLastColumn="0"/>
            </w:pPr>
            <w:r>
              <w:t>At this point, I’m still unsure about how to compare the word of the day with the guess word.</w:t>
            </w:r>
            <w:r w:rsidR="00743DF3">
              <w:t xml:space="preserve"> I understand that you need to ‘break’ the words into separate letters and comparing each letter </w:t>
            </w:r>
            <w:r w:rsidR="0025368E">
              <w:t xml:space="preserve">but, code-wise, it’s going to take a bit of research. </w:t>
            </w:r>
          </w:p>
          <w:p w14:paraId="13234CD3" w14:textId="4C46E5BC" w:rsidR="00F94878" w:rsidRDefault="00F94878" w:rsidP="002B4B11">
            <w:pPr>
              <w:cnfStyle w:val="000000000000" w:firstRow="0" w:lastRow="0" w:firstColumn="0" w:lastColumn="0" w:oddVBand="0" w:evenVBand="0" w:oddHBand="0" w:evenHBand="0" w:firstRowFirstColumn="0" w:firstRowLastColumn="0" w:lastRowFirstColumn="0" w:lastRowLastColumn="0"/>
            </w:pPr>
          </w:p>
          <w:p w14:paraId="56E84825" w14:textId="20B9ADB8" w:rsidR="00F94878" w:rsidRPr="00F91FA8" w:rsidRDefault="00F94878" w:rsidP="002B4B11">
            <w:pPr>
              <w:cnfStyle w:val="000000000000" w:firstRow="0" w:lastRow="0" w:firstColumn="0" w:lastColumn="0" w:oddVBand="0" w:evenVBand="0" w:oddHBand="0" w:evenHBand="0" w:firstRowFirstColumn="0" w:firstRowLastColumn="0" w:lastRowFirstColumn="0" w:lastRowLastColumn="0"/>
            </w:pPr>
            <w:r>
              <w:t xml:space="preserve">I intend to get clarity by asking our lecturer any questions I may have. </w:t>
            </w: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lastRenderedPageBreak/>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DDE76" w14:textId="7A960A8F" w:rsidR="00CE32A0" w:rsidRDefault="00A65DDC"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19/05/22 Today we developed a function in order to ask the user to input a file name and then get it. We made another function to import the words within that file into a list. We looked over how to randomly select a word from that list for our Word of the Day and finally we made a function to welcome the player to our game. It included rules and objectives and a personalised message with the player’s name. </w:t>
            </w:r>
          </w:p>
          <w:p w14:paraId="6BFBB584" w14:textId="5B235085" w:rsidR="00CE2119" w:rsidRDefault="00CE2119"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szCs w:val="22"/>
              </w:rPr>
            </w:pPr>
            <w:r>
              <w:rPr>
                <w:color w:val="808080" w:themeColor="background1" w:themeShade="80"/>
                <w:szCs w:val="22"/>
              </w:rPr>
              <w:t xml:space="preserve">26/05/22 Today we completed the functions to get the text files as well as randomly select the word of the day. </w:t>
            </w:r>
          </w:p>
          <w:p w14:paraId="74D4EDF5" w14:textId="7B0B5022" w:rsidR="00C86469" w:rsidRPr="00A65DDC" w:rsidRDefault="00C86469"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szCs w:val="22"/>
              </w:rPr>
            </w:pPr>
            <w:r>
              <w:rPr>
                <w:color w:val="808080" w:themeColor="background1" w:themeShade="80"/>
                <w:szCs w:val="22"/>
              </w:rPr>
              <w:t xml:space="preserve">09/06/22 The scoring system is now fully functioning after a lot of fiddling around and research. </w:t>
            </w: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63E2F845" w:rsidR="006B36CE" w:rsidRDefault="00585228" w:rsidP="002B4B11">
            <w:pPr>
              <w:cnfStyle w:val="000000000000" w:firstRow="0" w:lastRow="0" w:firstColumn="0" w:lastColumn="0" w:oddVBand="0" w:evenVBand="0" w:oddHBand="0" w:evenHBand="0" w:firstRowFirstColumn="0" w:firstRowLastColumn="0" w:lastRowFirstColumn="0" w:lastRowLastColumn="0"/>
            </w:pPr>
            <w:r>
              <w:t xml:space="preserve">Had a discussion with my lecturer </w:t>
            </w:r>
            <w:bookmarkStart w:id="1" w:name="_GoBack"/>
            <w:bookmarkEnd w:id="1"/>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D3CF965" w14:textId="3934B4E6" w:rsidR="006B36CE" w:rsidRDefault="00585228" w:rsidP="002B4B11">
            <w:pPr>
              <w:cnfStyle w:val="000000000000" w:firstRow="0" w:lastRow="0" w:firstColumn="0" w:lastColumn="0" w:oddVBand="0" w:evenVBand="0" w:oddHBand="0" w:evenHBand="0" w:firstRowFirstColumn="0" w:firstRowLastColumn="0" w:lastRowFirstColumn="0" w:lastRowLastColumn="0"/>
            </w:pPr>
            <w:r w:rsidRPr="00585228">
              <w:drawing>
                <wp:inline distT="0" distB="0" distL="0" distR="0" wp14:anchorId="360CBA31" wp14:editId="69341389">
                  <wp:extent cx="4843084" cy="5243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4985" cy="5245252"/>
                          </a:xfrm>
                          <a:prstGeom prst="rect">
                            <a:avLst/>
                          </a:prstGeom>
                        </pic:spPr>
                      </pic:pic>
                    </a:graphicData>
                  </a:graphic>
                </wp:inline>
              </w:drawing>
            </w: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7"/>
      <w:footerReference w:type="defaul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13FC" w14:textId="77777777" w:rsidR="00DD6A79" w:rsidRDefault="00DD6A79">
      <w:r>
        <w:separator/>
      </w:r>
    </w:p>
  </w:endnote>
  <w:endnote w:type="continuationSeparator" w:id="0">
    <w:p w14:paraId="1AB296AC" w14:textId="77777777" w:rsidR="00DD6A79" w:rsidRDefault="00DD6A79">
      <w:r>
        <w:continuationSeparator/>
      </w:r>
    </w:p>
  </w:endnote>
  <w:endnote w:type="continuationNotice" w:id="1">
    <w:p w14:paraId="6A16E782" w14:textId="77777777" w:rsidR="00DD6A79" w:rsidRDefault="00DD6A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251AB35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585228">
            <w:rPr>
              <w:rStyle w:val="SubtleEmphasis"/>
              <w:noProof/>
              <w:color w:val="D8262E"/>
              <w:sz w:val="16"/>
              <w:szCs w:val="16"/>
            </w:rPr>
            <w:t>2022-06-09 09:36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8B45" w14:textId="77777777" w:rsidR="00DD6A79" w:rsidRDefault="00DD6A79">
      <w:r>
        <w:separator/>
      </w:r>
    </w:p>
  </w:footnote>
  <w:footnote w:type="continuationSeparator" w:id="0">
    <w:p w14:paraId="3745EAD2" w14:textId="77777777" w:rsidR="00DD6A79" w:rsidRDefault="00DD6A79">
      <w:r>
        <w:continuationSeparator/>
      </w:r>
    </w:p>
  </w:footnote>
  <w:footnote w:type="continuationNotice" w:id="1">
    <w:p w14:paraId="27C1EA61" w14:textId="77777777" w:rsidR="00DD6A79" w:rsidRDefault="00DD6A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1"/>
  </w:num>
  <w:num w:numId="4">
    <w:abstractNumId w:val="9"/>
  </w:num>
  <w:num w:numId="5">
    <w:abstractNumId w:val="1"/>
  </w:num>
  <w:num w:numId="6">
    <w:abstractNumId w:val="19"/>
  </w:num>
  <w:num w:numId="7">
    <w:abstractNumId w:val="8"/>
  </w:num>
  <w:num w:numId="8">
    <w:abstractNumId w:val="7"/>
  </w:num>
  <w:num w:numId="9">
    <w:abstractNumId w:val="15"/>
  </w:num>
  <w:num w:numId="10">
    <w:abstractNumId w:val="17"/>
  </w:num>
  <w:num w:numId="11">
    <w:abstractNumId w:val="12"/>
  </w:num>
  <w:num w:numId="12">
    <w:abstractNumId w:val="16"/>
  </w:num>
  <w:num w:numId="13">
    <w:abstractNumId w:val="3"/>
  </w:num>
  <w:num w:numId="14">
    <w:abstractNumId w:val="5"/>
  </w:num>
  <w:num w:numId="15">
    <w:abstractNumId w:val="13"/>
  </w:num>
  <w:num w:numId="16">
    <w:abstractNumId w:val="4"/>
  </w:num>
  <w:num w:numId="17">
    <w:abstractNumId w:val="11"/>
  </w:num>
  <w:num w:numId="18">
    <w:abstractNumId w:val="0"/>
  </w:num>
  <w:num w:numId="19">
    <w:abstractNumId w:val="10"/>
  </w:num>
  <w:num w:numId="20">
    <w:abstractNumId w:val="20"/>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087"/>
    <w:rsid w:val="000553CA"/>
    <w:rsid w:val="00056F9A"/>
    <w:rsid w:val="00061F9B"/>
    <w:rsid w:val="000668A8"/>
    <w:rsid w:val="00071217"/>
    <w:rsid w:val="00076CDA"/>
    <w:rsid w:val="000842EF"/>
    <w:rsid w:val="00087C9D"/>
    <w:rsid w:val="0009103A"/>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01E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9FC"/>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1811"/>
    <w:rsid w:val="00222137"/>
    <w:rsid w:val="00223261"/>
    <w:rsid w:val="00227162"/>
    <w:rsid w:val="00234231"/>
    <w:rsid w:val="00240DD1"/>
    <w:rsid w:val="00243747"/>
    <w:rsid w:val="00247680"/>
    <w:rsid w:val="00251A49"/>
    <w:rsid w:val="0025329B"/>
    <w:rsid w:val="0025368E"/>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456C"/>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A7F8B"/>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068"/>
    <w:rsid w:val="005735CC"/>
    <w:rsid w:val="005763FF"/>
    <w:rsid w:val="00576D61"/>
    <w:rsid w:val="0057729A"/>
    <w:rsid w:val="0058279C"/>
    <w:rsid w:val="00585228"/>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659"/>
    <w:rsid w:val="005E5E05"/>
    <w:rsid w:val="005E7C61"/>
    <w:rsid w:val="00600779"/>
    <w:rsid w:val="00601CCB"/>
    <w:rsid w:val="0060277A"/>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3DF3"/>
    <w:rsid w:val="0074628C"/>
    <w:rsid w:val="00747141"/>
    <w:rsid w:val="00753292"/>
    <w:rsid w:val="00763CF7"/>
    <w:rsid w:val="00764E92"/>
    <w:rsid w:val="0077406B"/>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5F4B"/>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C83"/>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42C"/>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1E4"/>
    <w:rsid w:val="00A34E7F"/>
    <w:rsid w:val="00A35F56"/>
    <w:rsid w:val="00A3653D"/>
    <w:rsid w:val="00A43E38"/>
    <w:rsid w:val="00A45818"/>
    <w:rsid w:val="00A50F53"/>
    <w:rsid w:val="00A5264E"/>
    <w:rsid w:val="00A530BD"/>
    <w:rsid w:val="00A56B38"/>
    <w:rsid w:val="00A65DDC"/>
    <w:rsid w:val="00A72DD8"/>
    <w:rsid w:val="00A76FDF"/>
    <w:rsid w:val="00A7742B"/>
    <w:rsid w:val="00A77E90"/>
    <w:rsid w:val="00A82B20"/>
    <w:rsid w:val="00A82CC6"/>
    <w:rsid w:val="00A87B7A"/>
    <w:rsid w:val="00A925B9"/>
    <w:rsid w:val="00A9389A"/>
    <w:rsid w:val="00A957FF"/>
    <w:rsid w:val="00A96656"/>
    <w:rsid w:val="00A97BC2"/>
    <w:rsid w:val="00AA5C90"/>
    <w:rsid w:val="00AA739F"/>
    <w:rsid w:val="00AA7B63"/>
    <w:rsid w:val="00AB58E1"/>
    <w:rsid w:val="00AB6B56"/>
    <w:rsid w:val="00AB6CDE"/>
    <w:rsid w:val="00AD2E4C"/>
    <w:rsid w:val="00AD7FC5"/>
    <w:rsid w:val="00AE3279"/>
    <w:rsid w:val="00AE4301"/>
    <w:rsid w:val="00AE571F"/>
    <w:rsid w:val="00AE73BF"/>
    <w:rsid w:val="00AF2453"/>
    <w:rsid w:val="00AF2EC1"/>
    <w:rsid w:val="00AF42BC"/>
    <w:rsid w:val="00AF76C7"/>
    <w:rsid w:val="00B002E2"/>
    <w:rsid w:val="00B0468D"/>
    <w:rsid w:val="00B04E96"/>
    <w:rsid w:val="00B0746D"/>
    <w:rsid w:val="00B10BAD"/>
    <w:rsid w:val="00B120C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443C"/>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6469"/>
    <w:rsid w:val="00C919D8"/>
    <w:rsid w:val="00C947DD"/>
    <w:rsid w:val="00C96BC4"/>
    <w:rsid w:val="00C9739D"/>
    <w:rsid w:val="00CA31E5"/>
    <w:rsid w:val="00CA4278"/>
    <w:rsid w:val="00CA7077"/>
    <w:rsid w:val="00CA7973"/>
    <w:rsid w:val="00CB04CE"/>
    <w:rsid w:val="00CC5611"/>
    <w:rsid w:val="00CD48A0"/>
    <w:rsid w:val="00CE2119"/>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9A3"/>
    <w:rsid w:val="00D93FCC"/>
    <w:rsid w:val="00D97A58"/>
    <w:rsid w:val="00DA3790"/>
    <w:rsid w:val="00DB0413"/>
    <w:rsid w:val="00DB298A"/>
    <w:rsid w:val="00DB2C51"/>
    <w:rsid w:val="00DB65A1"/>
    <w:rsid w:val="00DC12C6"/>
    <w:rsid w:val="00DC5E21"/>
    <w:rsid w:val="00DC61FF"/>
    <w:rsid w:val="00DC7D2E"/>
    <w:rsid w:val="00DD2F3C"/>
    <w:rsid w:val="00DD3801"/>
    <w:rsid w:val="00DD6A79"/>
    <w:rsid w:val="00DD71F6"/>
    <w:rsid w:val="00DD7B0C"/>
    <w:rsid w:val="00DE2DD3"/>
    <w:rsid w:val="00DE4C55"/>
    <w:rsid w:val="00DE5EBC"/>
    <w:rsid w:val="00DE68AC"/>
    <w:rsid w:val="00DE68E8"/>
    <w:rsid w:val="00DE6AC5"/>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B59CF"/>
    <w:rsid w:val="00EC63F6"/>
    <w:rsid w:val="00EC744E"/>
    <w:rsid w:val="00ED07F0"/>
    <w:rsid w:val="00ED1800"/>
    <w:rsid w:val="00ED1DA0"/>
    <w:rsid w:val="00ED4F9F"/>
    <w:rsid w:val="00ED69B8"/>
    <w:rsid w:val="00EE2D12"/>
    <w:rsid w:val="00EE3352"/>
    <w:rsid w:val="00EE7F67"/>
    <w:rsid w:val="00EF1160"/>
    <w:rsid w:val="00EF1EFF"/>
    <w:rsid w:val="00EF24FA"/>
    <w:rsid w:val="00EF404D"/>
    <w:rsid w:val="00F02AF4"/>
    <w:rsid w:val="00F114EE"/>
    <w:rsid w:val="00F173D5"/>
    <w:rsid w:val="00F2170E"/>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1FA8"/>
    <w:rsid w:val="00F93920"/>
    <w:rsid w:val="00F94878"/>
    <w:rsid w:val="00F977D1"/>
    <w:rsid w:val="00FA4039"/>
    <w:rsid w:val="00FA6C84"/>
    <w:rsid w:val="00FA7A58"/>
    <w:rsid w:val="00FB2A1C"/>
    <w:rsid w:val="00FB768C"/>
    <w:rsid w:val="00FC4C2F"/>
    <w:rsid w:val="00FD0304"/>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NormalWeb">
    <w:name w:val="Normal (Web)"/>
    <w:basedOn w:val="Normal"/>
    <w:uiPriority w:val="99"/>
    <w:semiHidden/>
    <w:unhideWhenUsed/>
    <w:rsid w:val="0009103A"/>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763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A2558A9B-246A-410F-A034-88407043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ANDREW LAM</cp:lastModifiedBy>
  <cp:revision>2</cp:revision>
  <cp:lastPrinted>2021-02-16T00:19:00Z</cp:lastPrinted>
  <dcterms:created xsi:type="dcterms:W3CDTF">2022-06-16T04:10:00Z</dcterms:created>
  <dcterms:modified xsi:type="dcterms:W3CDTF">2022-06-16T04:10:00Z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