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AE" w:rsidRDefault="00E00500">
      <w:r>
        <w:t>Mood Board/Art Concepts:</w:t>
      </w:r>
    </w:p>
    <w:p w:rsidR="00E00500" w:rsidRDefault="00E00500">
      <w:r>
        <w:t>Mansion:</w:t>
      </w:r>
    </w:p>
    <w:p w:rsidR="00E00500" w:rsidRDefault="00E00500">
      <w:r>
        <w:rPr>
          <w:noProof/>
          <w:lang w:eastAsia="en-GB"/>
        </w:rPr>
        <w:drawing>
          <wp:inline distT="0" distB="0" distL="0" distR="0" wp14:anchorId="086B1168" wp14:editId="25C5506E">
            <wp:extent cx="1996772" cy="1123950"/>
            <wp:effectExtent l="0" t="0" r="3810" b="0"/>
            <wp:docPr id="1" name="Picture 1" descr="Dusk and fog settles around the eerie and ornate Haunted Mansion attraction in New Orleans 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sk and fog settles around the eerie and ornate Haunted Mansion attraction in New Orleans Squa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70" cy="113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81C8CBA" wp14:editId="4DF746DE">
            <wp:extent cx="1695450" cy="1125490"/>
            <wp:effectExtent l="0" t="0" r="0" b="0"/>
            <wp:docPr id="2" name="Picture 2" descr="Scare yourself crazy as you tour these real-life haunted 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re yourself crazy as you tour these real-life haunted hou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76" cy="114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F145B7A" wp14:editId="5B0625FE">
            <wp:extent cx="1314450" cy="987032"/>
            <wp:effectExtent l="0" t="0" r="0" b="3810"/>
            <wp:docPr id="4" name="Picture 4" descr="Scare yourself crazy as you tour these real-life haunted 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re yourself crazy as you tour these real-life haunted hous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28243" cy="9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EB7B5FF" wp14:editId="3114059D">
            <wp:extent cx="1666059" cy="1108687"/>
            <wp:effectExtent l="0" t="0" r="0" b="0"/>
            <wp:docPr id="3" name="Picture 3" descr="Scare yourself crazy as you tour these real-life haunted 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re yourself crazy as you tour these real-life haunted hous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26" cy="113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AE8E364" wp14:editId="5368648B">
            <wp:extent cx="1346200" cy="1009650"/>
            <wp:effectExtent l="0" t="0" r="6350" b="0"/>
            <wp:docPr id="5" name="Picture 5" descr="Haunted Ma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unted Man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199" cy="10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00" w:rsidRDefault="00E00500"/>
    <w:p w:rsidR="00E00500" w:rsidRDefault="00E00500">
      <w:r>
        <w:t>Character:</w:t>
      </w:r>
      <w:bookmarkStart w:id="0" w:name="_GoBack"/>
      <w:bookmarkEnd w:id="0"/>
    </w:p>
    <w:p w:rsidR="00E00500" w:rsidRDefault="00E00500"/>
    <w:p w:rsidR="00E00500" w:rsidRDefault="00E00500"/>
    <w:p w:rsidR="00E00500" w:rsidRDefault="00E00500"/>
    <w:p w:rsidR="00E00500" w:rsidRPr="00E00500" w:rsidRDefault="00E00500" w:rsidP="00E00500">
      <w:pPr>
        <w:shd w:val="clear" w:color="auto" w:fill="FFFFFF"/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Haunted Mansion. (2017). [image] Available at: https://disneyland.disney.go.com/attractions/disneyland/haunted-mansion/ [Accessed 31 Oct. 2017].</w:t>
      </w:r>
    </w:p>
    <w:p w:rsidR="00E00500" w:rsidRDefault="00E00500"/>
    <w:p w:rsidR="00E00500" w:rsidRDefault="00E00500" w:rsidP="00E00500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Randall, J. (2017). 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 xml:space="preserve">Ann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>Starrett</w:t>
      </w:r>
      <w:proofErr w:type="spellEnd"/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 xml:space="preserve"> Mansion</w:t>
      </w:r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. [</w:t>
      </w:r>
      <w:proofErr w:type="gramStart"/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image</w:t>
      </w:r>
      <w:proofErr w:type="gramEnd"/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] Available at: http://www.sheknows.com/home-and-gardening/articles/1055865/spookiest-haunted-mansions-to-ever-hit-the-real-estate-market [Accessed 31 Oct. 2017].</w:t>
      </w:r>
    </w:p>
    <w:p w:rsidR="00E00500" w:rsidRDefault="00E00500" w:rsidP="00E00500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:rsidR="00E00500" w:rsidRDefault="00E00500" w:rsidP="00E00500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Randall, J. (2017). 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>McRaven</w:t>
      </w:r>
      <w:proofErr w:type="spellEnd"/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 xml:space="preserve"> Tour Home</w:t>
      </w:r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. [</w:t>
      </w:r>
      <w:proofErr w:type="gramStart"/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image</w:t>
      </w:r>
      <w:proofErr w:type="gramEnd"/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] Available at: http://www.sheknows.com/home-and-gardening/articles/1055865/spookiest-haunted-mansions-to-ever-hit-the-real-estate-market [Accessed 31 Oct. 2017].</w:t>
      </w:r>
    </w:p>
    <w:p w:rsidR="00E00500" w:rsidRDefault="00E00500" w:rsidP="00E00500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:rsidR="00E00500" w:rsidRDefault="00E00500" w:rsidP="00E00500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Randall, J. (2017). 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 xml:space="preserve">The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>Allyn</w:t>
      </w:r>
      <w:proofErr w:type="spellEnd"/>
      <w:r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 xml:space="preserve"> Mansion</w:t>
      </w:r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. [</w:t>
      </w:r>
      <w:proofErr w:type="gramStart"/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image</w:t>
      </w:r>
      <w:proofErr w:type="gramEnd"/>
      <w:r w:rsidRPr="00E0050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] Available at: http://www.sheknows.com/home-and-gardening/articles/1055865/spookiest-haunted-mansions-to-ever-hit-the-real-estate-market [Accessed 31 Oct. 2017].</w:t>
      </w:r>
    </w:p>
    <w:p w:rsidR="00E00500" w:rsidRPr="00E00500" w:rsidRDefault="00E00500" w:rsidP="00E00500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:rsidR="00E00500" w:rsidRDefault="00E00500"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Haunted Mansion. (2017). [image] Available at: http://www.scaryforkids.com/haunted-mansions/ [Accessed 31 Oct. 2017].</w:t>
      </w:r>
    </w:p>
    <w:sectPr w:rsidR="00E0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00"/>
    <w:rsid w:val="002963AE"/>
    <w:rsid w:val="00E00500"/>
    <w:rsid w:val="00E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1E5E"/>
  <w15:chartTrackingRefBased/>
  <w15:docId w15:val="{846A12CD-4B23-424E-A828-F66259B1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2017-10-31T13:25:00Z</dcterms:created>
  <dcterms:modified xsi:type="dcterms:W3CDTF">2017-10-31T13:54:00Z</dcterms:modified>
</cp:coreProperties>
</file>