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D7E1B" w14:textId="135FE0B9" w:rsidR="003312ED" w:rsidRDefault="0034187D">
      <w:pPr>
        <w:pStyle w:val="Title"/>
      </w:pPr>
      <w:r>
        <w:t xml:space="preserve">Andrew Liston </w:t>
      </w:r>
      <w:r w:rsidR="000E06B3">
        <w:t xml:space="preserve">- </w:t>
      </w:r>
      <w:r>
        <w:t xml:space="preserve">1572487 </w:t>
      </w:r>
      <w:r w:rsidR="000E06B3">
        <w:t>– B8IT150</w:t>
      </w:r>
      <w:r w:rsidR="00C92C41">
        <w:br/>
      </w:r>
      <w:r>
        <w:t xml:space="preserve">CAO </w:t>
      </w:r>
      <w:r w:rsidR="0023306E">
        <w:t>ANALYSIS</w:t>
      </w:r>
      <w:r>
        <w:t xml:space="preserve"> System</w:t>
      </w:r>
    </w:p>
    <w:p w14:paraId="351B9864" w14:textId="41708619" w:rsidR="003312ED" w:rsidRDefault="000E06B3">
      <w:pPr>
        <w:pStyle w:val="Subtitle"/>
      </w:pPr>
      <w:r>
        <w:t>25.7.2022</w:t>
      </w:r>
    </w:p>
    <w:p w14:paraId="7EB21236" w14:textId="77777777" w:rsidR="003312ED" w:rsidRDefault="00A04DAF">
      <w:pPr>
        <w:pStyle w:val="Heading1"/>
      </w:pPr>
      <w:sdt>
        <w:sdtPr>
          <w:alias w:val="Overview:"/>
          <w:tag w:val="Overview:"/>
          <w:id w:val="1877890496"/>
          <w:placeholder>
            <w:docPart w:val="28C24FB8FECD4DD2AF585894BE6DCB48"/>
          </w:placeholder>
          <w:temporary/>
          <w:showingPlcHdr/>
          <w15:appearance w15:val="hidden"/>
        </w:sdtPr>
        <w:sdtEndPr/>
        <w:sdtContent>
          <w:r w:rsidR="000A0612">
            <w:t>Overview</w:t>
          </w:r>
        </w:sdtContent>
      </w:sdt>
    </w:p>
    <w:p w14:paraId="10719250" w14:textId="77777777" w:rsidR="003312ED" w:rsidRDefault="00A04DAF">
      <w:pPr>
        <w:pStyle w:val="Heading2"/>
      </w:pPr>
      <w:sdt>
        <w:sdtPr>
          <w:alias w:val="Project Background and Description:"/>
          <w:tag w:val="Project Background and Description:"/>
          <w:id w:val="1787619282"/>
          <w:placeholder>
            <w:docPart w:val="F16DFE68B65048A0ACDE87163E11848E"/>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C6C838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006C1BB" w14:textId="603CC231" w:rsidR="005D4DC9" w:rsidRDefault="005D4DC9" w:rsidP="007664E8"/>
        </w:tc>
        <w:tc>
          <w:tcPr>
            <w:tcW w:w="4692" w:type="pct"/>
          </w:tcPr>
          <w:p w14:paraId="4E430564" w14:textId="187D08B6" w:rsidR="005D4DC9" w:rsidRDefault="0034187D" w:rsidP="00D005F4">
            <w:pPr>
              <w:cnfStyle w:val="000000000000" w:firstRow="0" w:lastRow="0" w:firstColumn="0" w:lastColumn="0" w:oddVBand="0" w:evenVBand="0" w:oddHBand="0" w:evenHBand="0" w:firstRowFirstColumn="0" w:firstRowLastColumn="0" w:lastRowFirstColumn="0" w:lastRowLastColumn="0"/>
            </w:pPr>
            <w:r w:rsidRPr="00D005F4">
              <w:t>The CAO system centrally processes all applications in Ireland for their entry into Higher Education Institutions. It records the course requests from the applicants and works with course providers to issue offers to applicants. The CAO system convert</w:t>
            </w:r>
            <w:r w:rsidR="000E06B3" w:rsidRPr="00D005F4">
              <w:t>s</w:t>
            </w:r>
            <w:r w:rsidRPr="00D005F4">
              <w:t xml:space="preserve"> student’s grades into a points system to easily separate students and offer course</w:t>
            </w:r>
            <w:r w:rsidR="00915173">
              <w:t>s</w:t>
            </w:r>
            <w:r w:rsidRPr="00D005F4">
              <w:t xml:space="preserve"> to students who have the highest points first.</w:t>
            </w:r>
          </w:p>
          <w:p w14:paraId="13BF4BCA" w14:textId="77777777" w:rsidR="00D005F4" w:rsidRPr="00D005F4" w:rsidRDefault="00D005F4" w:rsidP="00D005F4">
            <w:pPr>
              <w:cnfStyle w:val="000000000000" w:firstRow="0" w:lastRow="0" w:firstColumn="0" w:lastColumn="0" w:oddVBand="0" w:evenVBand="0" w:oddHBand="0" w:evenHBand="0" w:firstRowFirstColumn="0" w:firstRowLastColumn="0" w:lastRowFirstColumn="0" w:lastRowLastColumn="0"/>
            </w:pPr>
          </w:p>
          <w:p w14:paraId="61BC48EE" w14:textId="02039540" w:rsidR="005D4DC9" w:rsidRDefault="0034187D" w:rsidP="00D005F4">
            <w:pPr>
              <w:cnfStyle w:val="000000000000" w:firstRow="0" w:lastRow="0" w:firstColumn="0" w:lastColumn="0" w:oddVBand="0" w:evenVBand="0" w:oddHBand="0" w:evenHBand="0" w:firstRowFirstColumn="0" w:firstRowLastColumn="0" w:lastRowFirstColumn="0" w:lastRowLastColumn="0"/>
            </w:pPr>
            <w:r w:rsidRPr="00D005F4">
              <w:t>The Information system I am proposing to create will aim to scrap</w:t>
            </w:r>
            <w:r w:rsidR="0023306E" w:rsidRPr="00D005F4">
              <w:t>e</w:t>
            </w:r>
            <w:r w:rsidRPr="00D005F4">
              <w:t xml:space="preserve"> all</w:t>
            </w:r>
            <w:r w:rsidR="0023306E" w:rsidRPr="00D005F4">
              <w:t xml:space="preserve"> of</w:t>
            </w:r>
            <w:r w:rsidRPr="00D005F4">
              <w:t xml:space="preserve"> the historical</w:t>
            </w:r>
            <w:r w:rsidR="00915173" w:rsidRPr="00D005F4">
              <w:t xml:space="preserve"> </w:t>
            </w:r>
            <w:r w:rsidR="00915173" w:rsidRPr="00D005F4">
              <w:t>data</w:t>
            </w:r>
            <w:r w:rsidRPr="00D005F4">
              <w:t xml:space="preserve"> points from prior years</w:t>
            </w:r>
            <w:r w:rsidR="00915173">
              <w:t>, and then s</w:t>
            </w:r>
            <w:r w:rsidRPr="00D005F4">
              <w:t xml:space="preserve">tore this information to a database </w:t>
            </w:r>
            <w:r w:rsidR="00915173">
              <w:t>which will</w:t>
            </w:r>
            <w:r w:rsidRPr="00D005F4">
              <w:t xml:space="preserve"> allow students</w:t>
            </w:r>
            <w:r w:rsidR="00915173">
              <w:t xml:space="preserve"> to</w:t>
            </w:r>
            <w:r w:rsidRPr="00D005F4">
              <w:t xml:space="preserve"> interactive</w:t>
            </w:r>
            <w:r w:rsidR="000E06B3" w:rsidRPr="00D005F4">
              <w:t>ly</w:t>
            </w:r>
            <w:r w:rsidRPr="00D005F4">
              <w:t xml:space="preserve"> select which course they are interested in </w:t>
            </w:r>
            <w:r w:rsidR="000E06B3" w:rsidRPr="00D005F4">
              <w:t>applying for to</w:t>
            </w:r>
            <w:r w:rsidRPr="00D005F4">
              <w:t xml:space="preserve"> see how the points scale has </w:t>
            </w:r>
            <w:r w:rsidR="000E06B3" w:rsidRPr="00D005F4">
              <w:t>moved during the last 5 years. Along with an estimate</w:t>
            </w:r>
            <w:r w:rsidR="005E42CD">
              <w:t>d</w:t>
            </w:r>
            <w:r w:rsidR="000E06B3" w:rsidRPr="00D005F4">
              <w:t xml:space="preserve"> prediction of what this year’s points will be based on the current historical trend. </w:t>
            </w:r>
          </w:p>
          <w:p w14:paraId="26E7E527" w14:textId="77777777" w:rsidR="00D120A9" w:rsidRDefault="00D120A9" w:rsidP="00D005F4">
            <w:pPr>
              <w:cnfStyle w:val="000000000000" w:firstRow="0" w:lastRow="0" w:firstColumn="0" w:lastColumn="0" w:oddVBand="0" w:evenVBand="0" w:oddHBand="0" w:evenHBand="0" w:firstRowFirstColumn="0" w:firstRowLastColumn="0" w:lastRowFirstColumn="0" w:lastRowLastColumn="0"/>
            </w:pPr>
          </w:p>
          <w:p w14:paraId="7C329AE0" w14:textId="0F46B705" w:rsidR="00D120A9" w:rsidRDefault="00D120A9" w:rsidP="00D005F4">
            <w:pPr>
              <w:cnfStyle w:val="000000000000" w:firstRow="0" w:lastRow="0" w:firstColumn="0" w:lastColumn="0" w:oddVBand="0" w:evenVBand="0" w:oddHBand="0" w:evenHBand="0" w:firstRowFirstColumn="0" w:firstRowLastColumn="0" w:lastRowFirstColumn="0" w:lastRowLastColumn="0"/>
            </w:pPr>
          </w:p>
        </w:tc>
      </w:tr>
    </w:tbl>
    <w:p w14:paraId="29FDB6B8" w14:textId="77777777" w:rsidR="003312ED" w:rsidRDefault="003312ED"/>
    <w:p w14:paraId="055775EE" w14:textId="77777777" w:rsidR="003312ED" w:rsidRDefault="00A04DAF">
      <w:pPr>
        <w:pStyle w:val="Heading2"/>
      </w:pPr>
      <w:sdt>
        <w:sdtPr>
          <w:alias w:val="Project Scope:"/>
          <w:tag w:val="Project Scope:"/>
          <w:id w:val="-1612591818"/>
          <w:placeholder>
            <w:docPart w:val="9AB7D6188B8640629EB0E4629F6AB2BB"/>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5E5E0D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753F113" w14:textId="006CD397" w:rsidR="005D4DC9" w:rsidRDefault="005D4DC9" w:rsidP="00D005F4">
            <w:pPr>
              <w:jc w:val="left"/>
            </w:pPr>
          </w:p>
        </w:tc>
        <w:tc>
          <w:tcPr>
            <w:tcW w:w="4692" w:type="pct"/>
          </w:tcPr>
          <w:p w14:paraId="441642DD" w14:textId="299F4131" w:rsidR="005D4DC9" w:rsidRDefault="00BA1A30" w:rsidP="00D005F4">
            <w:pPr>
              <w:cnfStyle w:val="000000000000" w:firstRow="0" w:lastRow="0" w:firstColumn="0" w:lastColumn="0" w:oddVBand="0" w:evenVBand="0" w:oddHBand="0" w:evenHBand="0" w:firstRowFirstColumn="0" w:firstRowLastColumn="0" w:lastRowFirstColumn="0" w:lastRowLastColumn="0"/>
            </w:pPr>
            <w:r>
              <w:t xml:space="preserve">The agile software development model is what I have deemed as the best methodology fit for this project as it allows </w:t>
            </w:r>
            <w:r w:rsidR="0023306E">
              <w:t>continuous development of the information system</w:t>
            </w:r>
            <w:r w:rsidR="005E42CD">
              <w:t xml:space="preserve"> to</w:t>
            </w:r>
            <w:r w:rsidR="0023306E">
              <w:t xml:space="preserve"> be achieved. As currently </w:t>
            </w:r>
            <w:r w:rsidR="005E42CD">
              <w:t>the</w:t>
            </w:r>
            <w:r w:rsidR="0023306E">
              <w:t xml:space="preserve"> project</w:t>
            </w:r>
            <w:r w:rsidR="005E42CD">
              <w:t xml:space="preserve"> is in the</w:t>
            </w:r>
            <w:r w:rsidR="0023306E">
              <w:t xml:space="preserve"> initiation stage</w:t>
            </w:r>
            <w:r w:rsidR="005E42CD">
              <w:t>. T</w:t>
            </w:r>
            <w:r w:rsidR="0023306E">
              <w:t>he system</w:t>
            </w:r>
            <w:r w:rsidR="005E42CD">
              <w:t>’s</w:t>
            </w:r>
            <w:r w:rsidR="0023306E">
              <w:t xml:space="preserve"> vision is known by </w:t>
            </w:r>
            <w:r w:rsidR="00D005F4">
              <w:t>functionality,</w:t>
            </w:r>
            <w:r w:rsidR="0023306E">
              <w:t xml:space="preserve"> but in-depth feasibility analysis is yet to be completed. IE if it</w:t>
            </w:r>
            <w:r w:rsidR="005E42CD">
              <w:t xml:space="preserve"> is</w:t>
            </w:r>
            <w:r w:rsidR="0023306E">
              <w:t xml:space="preserve"> feasible to take all courses offered in Ireland or restrict to certain levels such as level 8 course</w:t>
            </w:r>
            <w:r w:rsidR="005E42CD">
              <w:t>s</w:t>
            </w:r>
            <w:r w:rsidR="0023306E">
              <w:t xml:space="preserve"> only. This</w:t>
            </w:r>
            <w:r w:rsidR="00D005F4">
              <w:t xml:space="preserve"> </w:t>
            </w:r>
            <w:r w:rsidR="0023306E">
              <w:t xml:space="preserve">feasibility will be explored </w:t>
            </w:r>
            <w:r w:rsidR="005E42CD">
              <w:t>during</w:t>
            </w:r>
            <w:r w:rsidR="0023306E">
              <w:t xml:space="preserve"> the planning stage. </w:t>
            </w:r>
          </w:p>
          <w:p w14:paraId="1B7C8F6C" w14:textId="4189828B" w:rsidR="00D120A9" w:rsidRDefault="00D120A9" w:rsidP="00D005F4">
            <w:pPr>
              <w:cnfStyle w:val="000000000000" w:firstRow="0" w:lastRow="0" w:firstColumn="0" w:lastColumn="0" w:oddVBand="0" w:evenVBand="0" w:oddHBand="0" w:evenHBand="0" w:firstRowFirstColumn="0" w:firstRowLastColumn="0" w:lastRowFirstColumn="0" w:lastRowLastColumn="0"/>
            </w:pPr>
          </w:p>
          <w:p w14:paraId="5361ED94" w14:textId="5D94B28A" w:rsidR="00915173" w:rsidRDefault="00915173" w:rsidP="00D005F4">
            <w:pPr>
              <w:cnfStyle w:val="000000000000" w:firstRow="0" w:lastRow="0" w:firstColumn="0" w:lastColumn="0" w:oddVBand="0" w:evenVBand="0" w:oddHBand="0" w:evenHBand="0" w:firstRowFirstColumn="0" w:firstRowLastColumn="0" w:lastRowFirstColumn="0" w:lastRowLastColumn="0"/>
            </w:pPr>
            <w:r>
              <w:t>Targeted users are prospective CAO applicants and their interested parties. Historical CAO points data is store</w:t>
            </w:r>
            <w:r w:rsidR="005E42CD">
              <w:t>d</w:t>
            </w:r>
            <w:r>
              <w:t xml:space="preserve"> on the </w:t>
            </w:r>
            <w:hyperlink r:id="rId7" w:history="1">
              <w:r w:rsidRPr="00915173">
                <w:rPr>
                  <w:color w:val="0000FF"/>
                  <w:u w:val="single"/>
                </w:rPr>
                <w:t>Central Applications Office (cao.ie)</w:t>
              </w:r>
            </w:hyperlink>
            <w:r>
              <w:t xml:space="preserve"> but only viewable by year in question. Information system solution proposed will make it easier for applications to see points trends by viewing multiple years. </w:t>
            </w:r>
          </w:p>
          <w:p w14:paraId="3A540F90" w14:textId="5B2A35D4" w:rsidR="000E06B3" w:rsidRDefault="000E06B3" w:rsidP="00D005F4">
            <w:pPr>
              <w:pStyle w:val="TipText"/>
              <w:cnfStyle w:val="000000000000" w:firstRow="0" w:lastRow="0" w:firstColumn="0" w:lastColumn="0" w:oddVBand="0" w:evenVBand="0" w:oddHBand="0" w:evenHBand="0" w:firstRowFirstColumn="0" w:firstRowLastColumn="0" w:lastRowFirstColumn="0" w:lastRowLastColumn="0"/>
            </w:pPr>
          </w:p>
        </w:tc>
      </w:tr>
    </w:tbl>
    <w:p w14:paraId="1EEFE75C" w14:textId="77777777" w:rsidR="003312ED" w:rsidRDefault="003312ED"/>
    <w:p w14:paraId="748B77EE" w14:textId="77777777" w:rsidR="003312ED" w:rsidRDefault="00A04DAF">
      <w:pPr>
        <w:pStyle w:val="Heading2"/>
      </w:pPr>
      <w:sdt>
        <w:sdtPr>
          <w:alias w:val="High-Level Requirements:"/>
          <w:tag w:val="High-Level Requirements:"/>
          <w:id w:val="-1806920622"/>
          <w:placeholder>
            <w:docPart w:val="A4440BE0933D4E26985EBEA344842AE7"/>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26EFE7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584D88D" w14:textId="23F2760A" w:rsidR="005D4DC9" w:rsidRDefault="005D4DC9" w:rsidP="007664E8"/>
        </w:tc>
        <w:tc>
          <w:tcPr>
            <w:tcW w:w="4692" w:type="pct"/>
          </w:tcPr>
          <w:p w14:paraId="57A04117" w14:textId="281788BA" w:rsidR="009D31BB" w:rsidRDefault="009D31BB" w:rsidP="009D31BB">
            <w:pPr>
              <w:tabs>
                <w:tab w:val="left" w:pos="1000"/>
              </w:tabs>
              <w:cnfStyle w:val="000000000000" w:firstRow="0" w:lastRow="0" w:firstColumn="0" w:lastColumn="0" w:oddVBand="0" w:evenVBand="0" w:oddHBand="0" w:evenHBand="0" w:firstRowFirstColumn="0" w:firstRowLastColumn="0" w:lastRowFirstColumn="0" w:lastRowLastColumn="0"/>
            </w:pPr>
            <w:r>
              <w:t>The information system must be able to do the following:</w:t>
            </w:r>
          </w:p>
          <w:p w14:paraId="39EDF9FB" w14:textId="33050994" w:rsidR="009D31BB" w:rsidRDefault="009D31BB" w:rsidP="009D31BB">
            <w:pPr>
              <w:pStyle w:val="ListBullet"/>
              <w:cnfStyle w:val="000000000000" w:firstRow="0" w:lastRow="0" w:firstColumn="0" w:lastColumn="0" w:oddVBand="0" w:evenVBand="0" w:oddHBand="0" w:evenHBand="0" w:firstRowFirstColumn="0" w:firstRowLastColumn="0" w:lastRowFirstColumn="0" w:lastRowLastColumn="0"/>
            </w:pPr>
            <w:r>
              <w:t>To allow users access the application without downloading any software (HTML delivered)</w:t>
            </w:r>
          </w:p>
          <w:p w14:paraId="799BD7DD" w14:textId="0B35CD35" w:rsidR="009D31BB" w:rsidRDefault="009D31BB" w:rsidP="009D31BB">
            <w:pPr>
              <w:pStyle w:val="ListBullet"/>
              <w:cnfStyle w:val="000000000000" w:firstRow="0" w:lastRow="0" w:firstColumn="0" w:lastColumn="0" w:oddVBand="0" w:evenVBand="0" w:oddHBand="0" w:evenHBand="0" w:firstRowFirstColumn="0" w:firstRowLastColumn="0" w:lastRowFirstColumn="0" w:lastRowLastColumn="0"/>
            </w:pPr>
            <w:r>
              <w:t xml:space="preserve">To store all CAO points records onto a database </w:t>
            </w:r>
          </w:p>
          <w:p w14:paraId="6AB536A3" w14:textId="713050B3" w:rsidR="009D31BB" w:rsidRDefault="009D31BB" w:rsidP="009D31BB">
            <w:pPr>
              <w:pStyle w:val="ListBullet"/>
              <w:cnfStyle w:val="000000000000" w:firstRow="0" w:lastRow="0" w:firstColumn="0" w:lastColumn="0" w:oddVBand="0" w:evenVBand="0" w:oddHBand="0" w:evenHBand="0" w:firstRowFirstColumn="0" w:firstRowLastColumn="0" w:lastRowFirstColumn="0" w:lastRowLastColumn="0"/>
            </w:pPr>
            <w:r>
              <w:t>Show all points records for prior years for the course selected by the user along with an estimate for the upcoming year</w:t>
            </w:r>
          </w:p>
          <w:p w14:paraId="7474730F" w14:textId="43A10549"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3A32D8F3" w14:textId="3C0DF0DF" w:rsidR="003312ED" w:rsidRDefault="003312ED"/>
    <w:p w14:paraId="7DDE5E5E" w14:textId="411596C5" w:rsidR="00D120A9" w:rsidRDefault="00D120A9"/>
    <w:p w14:paraId="7445DBC1" w14:textId="370C734D" w:rsidR="00D120A9" w:rsidRDefault="00D120A9"/>
    <w:p w14:paraId="73B011EF" w14:textId="44ACEA2C" w:rsidR="00D120A9" w:rsidRDefault="00D120A9"/>
    <w:p w14:paraId="38A066A3" w14:textId="77777777" w:rsidR="00D120A9" w:rsidRDefault="00D120A9"/>
    <w:sdt>
      <w:sdtPr>
        <w:alias w:val="High-Level Timeline/Schedule:"/>
        <w:tag w:val="High-Level Timeline/Schedule:"/>
        <w:id w:val="153876149"/>
        <w:placeholder>
          <w:docPart w:val="2F68EE79EA2B402095991E26122C4E11"/>
        </w:placeholder>
        <w:temporary/>
        <w:showingPlcHdr/>
        <w15:appearance w15:val="hidden"/>
      </w:sdtPr>
      <w:sdtEndPr/>
      <w:sdtContent>
        <w:p w14:paraId="4BB9BC31"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63CBA86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F757C71" w14:textId="3B0259BF" w:rsidR="005D4DC9" w:rsidRPr="00D005F4" w:rsidRDefault="005D4DC9" w:rsidP="009D31BB">
            <w:pPr>
              <w:pStyle w:val="ListParagraph"/>
              <w:numPr>
                <w:ilvl w:val="0"/>
                <w:numId w:val="16"/>
              </w:numPr>
            </w:pPr>
          </w:p>
        </w:tc>
        <w:tc>
          <w:tcPr>
            <w:tcW w:w="4692" w:type="pct"/>
          </w:tcPr>
          <w:p w14:paraId="0E76DC5A" w14:textId="2C924BC0" w:rsidR="009D31BB" w:rsidRPr="00D005F4" w:rsidRDefault="009D31BB" w:rsidP="009D31BB">
            <w:pPr>
              <w:pStyle w:val="TipText"/>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July 25, 2022 : Deliver</w:t>
            </w:r>
            <w:r w:rsidR="005E42CD">
              <w:rPr>
                <w:i w:val="0"/>
                <w:iCs w:val="0"/>
                <w:sz w:val="18"/>
              </w:rPr>
              <w:t>y</w:t>
            </w:r>
            <w:r w:rsidRPr="00D005F4">
              <w:rPr>
                <w:i w:val="0"/>
                <w:iCs w:val="0"/>
                <w:sz w:val="18"/>
              </w:rPr>
              <w:t xml:space="preserve"> Proposal plan (project </w:t>
            </w:r>
            <w:r w:rsidRPr="00D005F4">
              <w:rPr>
                <w:i w:val="0"/>
                <w:iCs w:val="0"/>
                <w:sz w:val="18"/>
              </w:rPr>
              <w:t xml:space="preserve">initiation </w:t>
            </w:r>
            <w:r w:rsidRPr="00D005F4">
              <w:rPr>
                <w:i w:val="0"/>
                <w:iCs w:val="0"/>
                <w:sz w:val="18"/>
              </w:rPr>
              <w:t>stage)</w:t>
            </w:r>
          </w:p>
          <w:p w14:paraId="5C89C6D0" w14:textId="0B842EE2" w:rsidR="009D31BB" w:rsidRPr="00D005F4" w:rsidRDefault="009D31BB" w:rsidP="009D31BB">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August 1, 2022 : Finalize Planning stage</w:t>
            </w:r>
            <w:r w:rsidR="00D005F4" w:rsidRPr="00D005F4">
              <w:rPr>
                <w:i w:val="0"/>
                <w:iCs w:val="0"/>
                <w:sz w:val="18"/>
              </w:rPr>
              <w:t xml:space="preserve"> for project (Data sources for prior CAO points, Python packages to use, visual look of HTML solution)</w:t>
            </w:r>
          </w:p>
          <w:p w14:paraId="263AD0B7" w14:textId="06C7DFF2" w:rsidR="00D005F4" w:rsidRPr="00D005F4" w:rsidRDefault="00D005F4" w:rsidP="009D31BB">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 xml:space="preserve">August 7, 2022 : Development (sprint 1) – Creating Database and storing all the prior CAO points </w:t>
            </w:r>
          </w:p>
          <w:p w14:paraId="1FDA1AD8" w14:textId="37AC53EC" w:rsidR="00D005F4" w:rsidRPr="00D005F4" w:rsidRDefault="00D005F4" w:rsidP="009D31BB">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August 14, 2022: Development (sprint 2) – Creating the UI html side, where users can select course to view and template for table for results.</w:t>
            </w:r>
          </w:p>
          <w:p w14:paraId="44533125" w14:textId="71CBBF9E" w:rsidR="009D31BB" w:rsidRPr="00D005F4" w:rsidRDefault="00D005F4" w:rsidP="00D005F4">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August 21, 2022: Development (sprint 3) – Link database and UI to ensure functionality is working as desired and results are appearing along with correct mathematically theory for future estimate points</w:t>
            </w:r>
          </w:p>
          <w:p w14:paraId="4933D052" w14:textId="6454858B" w:rsidR="00D005F4" w:rsidRPr="00D005F4" w:rsidRDefault="00D005F4" w:rsidP="00D005F4">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sz w:val="18"/>
              </w:rPr>
            </w:pPr>
            <w:r w:rsidRPr="00D005F4">
              <w:rPr>
                <w:i w:val="0"/>
                <w:iCs w:val="0"/>
                <w:sz w:val="18"/>
              </w:rPr>
              <w:t xml:space="preserve">August 28, 2022: Production – Deliver information system to end users </w:t>
            </w:r>
          </w:p>
        </w:tc>
      </w:tr>
    </w:tbl>
    <w:p w14:paraId="1707CC90" w14:textId="3CE70481" w:rsidR="003312ED" w:rsidRDefault="003312ED"/>
    <w:p w14:paraId="05A4AE8B" w14:textId="24F68928" w:rsidR="00D120A9" w:rsidRDefault="00D120A9"/>
    <w:p w14:paraId="20F87BF4" w14:textId="1A2240D1" w:rsidR="00D120A9" w:rsidRDefault="00D120A9">
      <w:r>
        <w:rPr>
          <w:noProof/>
        </w:rPr>
        <w:drawing>
          <wp:inline distT="0" distB="0" distL="0" distR="0" wp14:anchorId="2053CC19" wp14:editId="3D263137">
            <wp:extent cx="5486400" cy="11303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F1D421B" w14:textId="107DD7C9" w:rsidR="002442DF" w:rsidRDefault="002442DF" w:rsidP="002442DF">
      <w:pPr>
        <w:jc w:val="right"/>
      </w:pPr>
    </w:p>
    <w:p w14:paraId="46CBE28E" w14:textId="16BF45B1" w:rsidR="002442DF" w:rsidRDefault="002442DF" w:rsidP="002442DF">
      <w:pPr>
        <w:jc w:val="right"/>
      </w:pPr>
    </w:p>
    <w:p w14:paraId="42E1648D" w14:textId="5BDB597A" w:rsidR="002442DF" w:rsidRDefault="002442DF" w:rsidP="002442DF">
      <w:pPr>
        <w:jc w:val="right"/>
      </w:pPr>
    </w:p>
    <w:p w14:paraId="09047883" w14:textId="0B8FEF3E" w:rsidR="002442DF" w:rsidRDefault="002442DF" w:rsidP="002442DF">
      <w:pPr>
        <w:jc w:val="right"/>
      </w:pPr>
    </w:p>
    <w:p w14:paraId="2BD9D319" w14:textId="54A84558" w:rsidR="002442DF" w:rsidRPr="002442DF" w:rsidRDefault="002442DF" w:rsidP="002442DF"/>
    <w:sectPr w:rsidR="002442DF" w:rsidRPr="002442DF">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8BDDD" w14:textId="77777777" w:rsidR="00A04DAF" w:rsidRDefault="00A04DAF">
      <w:pPr>
        <w:spacing w:after="0" w:line="240" w:lineRule="auto"/>
      </w:pPr>
      <w:r>
        <w:separator/>
      </w:r>
    </w:p>
  </w:endnote>
  <w:endnote w:type="continuationSeparator" w:id="0">
    <w:p w14:paraId="533C77B6" w14:textId="77777777" w:rsidR="00A04DAF" w:rsidRDefault="00A0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329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39241" w14:textId="77777777" w:rsidR="00A04DAF" w:rsidRDefault="00A04DAF">
      <w:pPr>
        <w:spacing w:after="0" w:line="240" w:lineRule="auto"/>
      </w:pPr>
      <w:r>
        <w:separator/>
      </w:r>
    </w:p>
  </w:footnote>
  <w:footnote w:type="continuationSeparator" w:id="0">
    <w:p w14:paraId="02E27D29" w14:textId="77777777" w:rsidR="00A04DAF" w:rsidRDefault="00A04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F66E6E"/>
    <w:multiLevelType w:val="hybridMultilevel"/>
    <w:tmpl w:val="A7A4A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7D"/>
    <w:rsid w:val="00083B37"/>
    <w:rsid w:val="000A0612"/>
    <w:rsid w:val="000E06B3"/>
    <w:rsid w:val="001270C2"/>
    <w:rsid w:val="001A728E"/>
    <w:rsid w:val="001E042A"/>
    <w:rsid w:val="00225505"/>
    <w:rsid w:val="0023306E"/>
    <w:rsid w:val="002442DF"/>
    <w:rsid w:val="003312ED"/>
    <w:rsid w:val="0034187D"/>
    <w:rsid w:val="004018C1"/>
    <w:rsid w:val="004727F4"/>
    <w:rsid w:val="004A0A8D"/>
    <w:rsid w:val="00575B92"/>
    <w:rsid w:val="005D4DC9"/>
    <w:rsid w:val="005D6032"/>
    <w:rsid w:val="005E42CD"/>
    <w:rsid w:val="005F7999"/>
    <w:rsid w:val="00626EDA"/>
    <w:rsid w:val="006D7FF8"/>
    <w:rsid w:val="00704472"/>
    <w:rsid w:val="00791457"/>
    <w:rsid w:val="007F372E"/>
    <w:rsid w:val="008D5E06"/>
    <w:rsid w:val="008D6D77"/>
    <w:rsid w:val="00915173"/>
    <w:rsid w:val="00954BFF"/>
    <w:rsid w:val="009D31BB"/>
    <w:rsid w:val="009E352D"/>
    <w:rsid w:val="00A04DAF"/>
    <w:rsid w:val="00AA316B"/>
    <w:rsid w:val="00B00CFF"/>
    <w:rsid w:val="00BA1A30"/>
    <w:rsid w:val="00BC1FD2"/>
    <w:rsid w:val="00C92C41"/>
    <w:rsid w:val="00D005F4"/>
    <w:rsid w:val="00D120A9"/>
    <w:rsid w:val="00D57E3E"/>
    <w:rsid w:val="00DB24CB"/>
    <w:rsid w:val="00DF465C"/>
    <w:rsid w:val="00DF5013"/>
    <w:rsid w:val="00E9640A"/>
    <w:rsid w:val="00F124C2"/>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4048D"/>
  <w15:chartTrackingRefBased/>
  <w15:docId w15:val="{53CA2ABA-21EA-4411-9D8D-C20651E8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9D3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o.ie/index.php?page=points&amp;bb=mediastats"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to\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C24541-BABC-48FD-8148-3332D7D8FF85}" type="doc">
      <dgm:prSet loTypeId="urn:microsoft.com/office/officeart/2005/8/layout/chevronAccent+Icon" loCatId="process" qsTypeId="urn:microsoft.com/office/officeart/2005/8/quickstyle/simple1" qsCatId="simple" csTypeId="urn:microsoft.com/office/officeart/2005/8/colors/accent1_2" csCatId="accent1" phldr="1"/>
      <dgm:spPr/>
      <dgm:t>
        <a:bodyPr/>
        <a:lstStyle/>
        <a:p>
          <a:endParaRPr lang="en-IE"/>
        </a:p>
      </dgm:t>
    </dgm:pt>
    <dgm:pt modelId="{9FD90884-2A2F-464C-80AE-F5F8BF067185}">
      <dgm:prSet phldrT="[Text]"/>
      <dgm:spPr/>
      <dgm:t>
        <a:bodyPr/>
        <a:lstStyle/>
        <a:p>
          <a:r>
            <a:rPr lang="en-IE"/>
            <a:t>July 25-31, 2022</a:t>
          </a:r>
        </a:p>
      </dgm:t>
    </dgm:pt>
    <dgm:pt modelId="{D011C106-1F33-477C-9280-473E9B39FCAE}" type="parTrans" cxnId="{CDBA7C73-7254-4DE8-B9CB-4E04F0E0DF09}">
      <dgm:prSet/>
      <dgm:spPr/>
      <dgm:t>
        <a:bodyPr/>
        <a:lstStyle/>
        <a:p>
          <a:endParaRPr lang="en-IE"/>
        </a:p>
      </dgm:t>
    </dgm:pt>
    <dgm:pt modelId="{1BFF14D0-0CF6-47AA-A851-1717A8ED24C6}" type="sibTrans" cxnId="{CDBA7C73-7254-4DE8-B9CB-4E04F0E0DF09}">
      <dgm:prSet/>
      <dgm:spPr/>
      <dgm:t>
        <a:bodyPr/>
        <a:lstStyle/>
        <a:p>
          <a:endParaRPr lang="en-IE"/>
        </a:p>
      </dgm:t>
    </dgm:pt>
    <dgm:pt modelId="{60237D4D-E512-434D-A362-4D410D037618}">
      <dgm:prSet phldrT="[Text]"/>
      <dgm:spPr/>
      <dgm:t>
        <a:bodyPr/>
        <a:lstStyle/>
        <a:p>
          <a:r>
            <a:rPr lang="en-IE"/>
            <a:t>August 1-6, 2022</a:t>
          </a:r>
        </a:p>
      </dgm:t>
    </dgm:pt>
    <dgm:pt modelId="{07146B9B-2AE8-4C88-9065-EB3E6A071057}" type="parTrans" cxnId="{D67018CF-9409-4C90-BB74-829CF6EAACAB}">
      <dgm:prSet/>
      <dgm:spPr/>
      <dgm:t>
        <a:bodyPr/>
        <a:lstStyle/>
        <a:p>
          <a:endParaRPr lang="en-IE"/>
        </a:p>
      </dgm:t>
    </dgm:pt>
    <dgm:pt modelId="{FBCC54A3-B6CE-410D-A593-5620FE235EC2}" type="sibTrans" cxnId="{D67018CF-9409-4C90-BB74-829CF6EAACAB}">
      <dgm:prSet/>
      <dgm:spPr/>
      <dgm:t>
        <a:bodyPr/>
        <a:lstStyle/>
        <a:p>
          <a:endParaRPr lang="en-IE"/>
        </a:p>
      </dgm:t>
    </dgm:pt>
    <dgm:pt modelId="{5587D831-A2A1-4CE9-965D-C2BD4DFB8FDB}">
      <dgm:prSet phldrT="[Text]"/>
      <dgm:spPr/>
      <dgm:t>
        <a:bodyPr/>
        <a:lstStyle/>
        <a:p>
          <a:r>
            <a:rPr lang="en-IE"/>
            <a:t>August 7-27, 2022</a:t>
          </a:r>
        </a:p>
      </dgm:t>
    </dgm:pt>
    <dgm:pt modelId="{F870C907-91B2-44B4-A364-8D51B6C9E689}" type="parTrans" cxnId="{FBAF39D9-3229-40FE-AEDE-2109DCC14599}">
      <dgm:prSet/>
      <dgm:spPr/>
      <dgm:t>
        <a:bodyPr/>
        <a:lstStyle/>
        <a:p>
          <a:endParaRPr lang="en-IE"/>
        </a:p>
      </dgm:t>
    </dgm:pt>
    <dgm:pt modelId="{C87A4C0F-4474-4224-A079-509969C4406D}" type="sibTrans" cxnId="{FBAF39D9-3229-40FE-AEDE-2109DCC14599}">
      <dgm:prSet/>
      <dgm:spPr/>
      <dgm:t>
        <a:bodyPr/>
        <a:lstStyle/>
        <a:p>
          <a:endParaRPr lang="en-IE"/>
        </a:p>
      </dgm:t>
    </dgm:pt>
    <dgm:pt modelId="{A33E2F04-F78B-46EE-8751-9D8E446D1284}">
      <dgm:prSet/>
      <dgm:spPr/>
      <dgm:t>
        <a:bodyPr/>
        <a:lstStyle/>
        <a:p>
          <a:r>
            <a:rPr lang="en-IE"/>
            <a:t>August 27-31,</a:t>
          </a:r>
        </a:p>
        <a:p>
          <a:r>
            <a:rPr lang="en-IE"/>
            <a:t>2022 </a:t>
          </a:r>
        </a:p>
      </dgm:t>
    </dgm:pt>
    <dgm:pt modelId="{592CAE84-9C16-4E34-87D7-85E1D5E955E0}" type="parTrans" cxnId="{A52D4679-3F92-4C7B-943A-E162FAC86A12}">
      <dgm:prSet/>
      <dgm:spPr/>
      <dgm:t>
        <a:bodyPr/>
        <a:lstStyle/>
        <a:p>
          <a:endParaRPr lang="en-IE"/>
        </a:p>
      </dgm:t>
    </dgm:pt>
    <dgm:pt modelId="{B04B425C-88EA-4DB3-BABB-45C43F3D2137}" type="sibTrans" cxnId="{A52D4679-3F92-4C7B-943A-E162FAC86A12}">
      <dgm:prSet/>
      <dgm:spPr/>
      <dgm:t>
        <a:bodyPr/>
        <a:lstStyle/>
        <a:p>
          <a:endParaRPr lang="en-IE"/>
        </a:p>
      </dgm:t>
    </dgm:pt>
    <dgm:pt modelId="{34262396-8F68-46F8-BD03-9E5D3B4EF0B7}" type="pres">
      <dgm:prSet presAssocID="{37C24541-BABC-48FD-8148-3332D7D8FF85}" presName="Name0" presStyleCnt="0">
        <dgm:presLayoutVars>
          <dgm:dir/>
          <dgm:resizeHandles val="exact"/>
        </dgm:presLayoutVars>
      </dgm:prSet>
      <dgm:spPr/>
    </dgm:pt>
    <dgm:pt modelId="{5C73E98E-E0F6-4B4F-A712-9D49D3CA445A}" type="pres">
      <dgm:prSet presAssocID="{9FD90884-2A2F-464C-80AE-F5F8BF067185}" presName="composite" presStyleCnt="0"/>
      <dgm:spPr/>
    </dgm:pt>
    <dgm:pt modelId="{ECB8249D-A732-41D8-9674-79DFB81C8FA3}" type="pres">
      <dgm:prSet presAssocID="{9FD90884-2A2F-464C-80AE-F5F8BF067185}" presName="bgChev" presStyleLbl="node1" presStyleIdx="0" presStyleCnt="4"/>
      <dgm:spPr/>
    </dgm:pt>
    <dgm:pt modelId="{5829AEE7-835B-491A-AD03-90FEADE2962E}" type="pres">
      <dgm:prSet presAssocID="{9FD90884-2A2F-464C-80AE-F5F8BF067185}" presName="txNode" presStyleLbl="fgAcc1" presStyleIdx="0" presStyleCnt="4">
        <dgm:presLayoutVars>
          <dgm:bulletEnabled val="1"/>
        </dgm:presLayoutVars>
      </dgm:prSet>
      <dgm:spPr/>
    </dgm:pt>
    <dgm:pt modelId="{AD1B8A86-F168-4520-9BF8-DF6F273851E2}" type="pres">
      <dgm:prSet presAssocID="{1BFF14D0-0CF6-47AA-A851-1717A8ED24C6}" presName="compositeSpace" presStyleCnt="0"/>
      <dgm:spPr/>
    </dgm:pt>
    <dgm:pt modelId="{F8CACB54-B22D-47C6-83C9-611ED4E8D351}" type="pres">
      <dgm:prSet presAssocID="{60237D4D-E512-434D-A362-4D410D037618}" presName="composite" presStyleCnt="0"/>
      <dgm:spPr/>
    </dgm:pt>
    <dgm:pt modelId="{52645AC7-F974-4932-8CD0-3E1F70586ED7}" type="pres">
      <dgm:prSet presAssocID="{60237D4D-E512-434D-A362-4D410D037618}" presName="bgChev" presStyleLbl="node1" presStyleIdx="1" presStyleCnt="4"/>
      <dgm:spPr/>
    </dgm:pt>
    <dgm:pt modelId="{EB4A2582-5075-40F0-A70E-FA2E0A0808B0}" type="pres">
      <dgm:prSet presAssocID="{60237D4D-E512-434D-A362-4D410D037618}" presName="txNode" presStyleLbl="fgAcc1" presStyleIdx="1" presStyleCnt="4">
        <dgm:presLayoutVars>
          <dgm:bulletEnabled val="1"/>
        </dgm:presLayoutVars>
      </dgm:prSet>
      <dgm:spPr/>
    </dgm:pt>
    <dgm:pt modelId="{FF577693-63FE-475B-830B-EFDD041BA45B}" type="pres">
      <dgm:prSet presAssocID="{FBCC54A3-B6CE-410D-A593-5620FE235EC2}" presName="compositeSpace" presStyleCnt="0"/>
      <dgm:spPr/>
    </dgm:pt>
    <dgm:pt modelId="{AEF9594D-4E63-4C3A-98B8-DBC6A03999DB}" type="pres">
      <dgm:prSet presAssocID="{5587D831-A2A1-4CE9-965D-C2BD4DFB8FDB}" presName="composite" presStyleCnt="0"/>
      <dgm:spPr/>
    </dgm:pt>
    <dgm:pt modelId="{D75DFAF3-B4CF-4DFB-8009-3DF69C5E5960}" type="pres">
      <dgm:prSet presAssocID="{5587D831-A2A1-4CE9-965D-C2BD4DFB8FDB}" presName="bgChev" presStyleLbl="node1" presStyleIdx="2" presStyleCnt="4"/>
      <dgm:spPr/>
    </dgm:pt>
    <dgm:pt modelId="{AD95B2B1-17EF-4926-9326-F4520B42B34A}" type="pres">
      <dgm:prSet presAssocID="{5587D831-A2A1-4CE9-965D-C2BD4DFB8FDB}" presName="txNode" presStyleLbl="fgAcc1" presStyleIdx="2" presStyleCnt="4">
        <dgm:presLayoutVars>
          <dgm:bulletEnabled val="1"/>
        </dgm:presLayoutVars>
      </dgm:prSet>
      <dgm:spPr/>
    </dgm:pt>
    <dgm:pt modelId="{F9435B0C-8C9B-485E-B416-8E6502F092DA}" type="pres">
      <dgm:prSet presAssocID="{C87A4C0F-4474-4224-A079-509969C4406D}" presName="compositeSpace" presStyleCnt="0"/>
      <dgm:spPr/>
    </dgm:pt>
    <dgm:pt modelId="{EC34B94A-258C-448A-A6E0-E7492F4D6C30}" type="pres">
      <dgm:prSet presAssocID="{A33E2F04-F78B-46EE-8751-9D8E446D1284}" presName="composite" presStyleCnt="0"/>
      <dgm:spPr/>
    </dgm:pt>
    <dgm:pt modelId="{BB3449C3-9B7B-4256-ADC7-E22656B546C6}" type="pres">
      <dgm:prSet presAssocID="{A33E2F04-F78B-46EE-8751-9D8E446D1284}" presName="bgChev" presStyleLbl="node1" presStyleIdx="3" presStyleCnt="4"/>
      <dgm:spPr/>
    </dgm:pt>
    <dgm:pt modelId="{80FF9994-5F4D-4D9E-A147-5FC4A05F19AB}" type="pres">
      <dgm:prSet presAssocID="{A33E2F04-F78B-46EE-8751-9D8E446D1284}" presName="txNode" presStyleLbl="fgAcc1" presStyleIdx="3" presStyleCnt="4">
        <dgm:presLayoutVars>
          <dgm:bulletEnabled val="1"/>
        </dgm:presLayoutVars>
      </dgm:prSet>
      <dgm:spPr/>
    </dgm:pt>
  </dgm:ptLst>
  <dgm:cxnLst>
    <dgm:cxn modelId="{4AAF8765-EA27-45C6-8A8B-62064528606D}" type="presOf" srcId="{5587D831-A2A1-4CE9-965D-C2BD4DFB8FDB}" destId="{AD95B2B1-17EF-4926-9326-F4520B42B34A}" srcOrd="0" destOrd="0" presId="urn:microsoft.com/office/officeart/2005/8/layout/chevronAccent+Icon"/>
    <dgm:cxn modelId="{5A6BB972-8718-4575-BFE4-09C5256B7068}" type="presOf" srcId="{37C24541-BABC-48FD-8148-3332D7D8FF85}" destId="{34262396-8F68-46F8-BD03-9E5D3B4EF0B7}" srcOrd="0" destOrd="0" presId="urn:microsoft.com/office/officeart/2005/8/layout/chevronAccent+Icon"/>
    <dgm:cxn modelId="{CDBA7C73-7254-4DE8-B9CB-4E04F0E0DF09}" srcId="{37C24541-BABC-48FD-8148-3332D7D8FF85}" destId="{9FD90884-2A2F-464C-80AE-F5F8BF067185}" srcOrd="0" destOrd="0" parTransId="{D011C106-1F33-477C-9280-473E9B39FCAE}" sibTransId="{1BFF14D0-0CF6-47AA-A851-1717A8ED24C6}"/>
    <dgm:cxn modelId="{27D97976-39A4-447E-9A78-85ACC3F3AA02}" type="presOf" srcId="{A33E2F04-F78B-46EE-8751-9D8E446D1284}" destId="{80FF9994-5F4D-4D9E-A147-5FC4A05F19AB}" srcOrd="0" destOrd="0" presId="urn:microsoft.com/office/officeart/2005/8/layout/chevronAccent+Icon"/>
    <dgm:cxn modelId="{29522F78-3487-47B1-9583-0329C2C1BF09}" type="presOf" srcId="{9FD90884-2A2F-464C-80AE-F5F8BF067185}" destId="{5829AEE7-835B-491A-AD03-90FEADE2962E}" srcOrd="0" destOrd="0" presId="urn:microsoft.com/office/officeart/2005/8/layout/chevronAccent+Icon"/>
    <dgm:cxn modelId="{A52D4679-3F92-4C7B-943A-E162FAC86A12}" srcId="{37C24541-BABC-48FD-8148-3332D7D8FF85}" destId="{A33E2F04-F78B-46EE-8751-9D8E446D1284}" srcOrd="3" destOrd="0" parTransId="{592CAE84-9C16-4E34-87D7-85E1D5E955E0}" sibTransId="{B04B425C-88EA-4DB3-BABB-45C43F3D2137}"/>
    <dgm:cxn modelId="{D67018CF-9409-4C90-BB74-829CF6EAACAB}" srcId="{37C24541-BABC-48FD-8148-3332D7D8FF85}" destId="{60237D4D-E512-434D-A362-4D410D037618}" srcOrd="1" destOrd="0" parTransId="{07146B9B-2AE8-4C88-9065-EB3E6A071057}" sibTransId="{FBCC54A3-B6CE-410D-A593-5620FE235EC2}"/>
    <dgm:cxn modelId="{FBAF39D9-3229-40FE-AEDE-2109DCC14599}" srcId="{37C24541-BABC-48FD-8148-3332D7D8FF85}" destId="{5587D831-A2A1-4CE9-965D-C2BD4DFB8FDB}" srcOrd="2" destOrd="0" parTransId="{F870C907-91B2-44B4-A364-8D51B6C9E689}" sibTransId="{C87A4C0F-4474-4224-A079-509969C4406D}"/>
    <dgm:cxn modelId="{B284D5ED-2834-4214-893B-7188F4FBC7A3}" type="presOf" srcId="{60237D4D-E512-434D-A362-4D410D037618}" destId="{EB4A2582-5075-40F0-A70E-FA2E0A0808B0}" srcOrd="0" destOrd="0" presId="urn:microsoft.com/office/officeart/2005/8/layout/chevronAccent+Icon"/>
    <dgm:cxn modelId="{C7FA097E-85A5-4C57-AD4E-09507605BCD0}" type="presParOf" srcId="{34262396-8F68-46F8-BD03-9E5D3B4EF0B7}" destId="{5C73E98E-E0F6-4B4F-A712-9D49D3CA445A}" srcOrd="0" destOrd="0" presId="urn:microsoft.com/office/officeart/2005/8/layout/chevronAccent+Icon"/>
    <dgm:cxn modelId="{F084B385-64BC-462E-9438-9B06A036026C}" type="presParOf" srcId="{5C73E98E-E0F6-4B4F-A712-9D49D3CA445A}" destId="{ECB8249D-A732-41D8-9674-79DFB81C8FA3}" srcOrd="0" destOrd="0" presId="urn:microsoft.com/office/officeart/2005/8/layout/chevronAccent+Icon"/>
    <dgm:cxn modelId="{7C374672-FA76-47E9-B9EA-5A18D3603BBA}" type="presParOf" srcId="{5C73E98E-E0F6-4B4F-A712-9D49D3CA445A}" destId="{5829AEE7-835B-491A-AD03-90FEADE2962E}" srcOrd="1" destOrd="0" presId="urn:microsoft.com/office/officeart/2005/8/layout/chevronAccent+Icon"/>
    <dgm:cxn modelId="{0258C912-344F-4844-A319-7A570BF374CA}" type="presParOf" srcId="{34262396-8F68-46F8-BD03-9E5D3B4EF0B7}" destId="{AD1B8A86-F168-4520-9BF8-DF6F273851E2}" srcOrd="1" destOrd="0" presId="urn:microsoft.com/office/officeart/2005/8/layout/chevronAccent+Icon"/>
    <dgm:cxn modelId="{2450AC1C-2981-4CB2-8AD2-7789E58A5228}" type="presParOf" srcId="{34262396-8F68-46F8-BD03-9E5D3B4EF0B7}" destId="{F8CACB54-B22D-47C6-83C9-611ED4E8D351}" srcOrd="2" destOrd="0" presId="urn:microsoft.com/office/officeart/2005/8/layout/chevronAccent+Icon"/>
    <dgm:cxn modelId="{F4A26083-C6E6-4F38-9149-A764CB2D6913}" type="presParOf" srcId="{F8CACB54-B22D-47C6-83C9-611ED4E8D351}" destId="{52645AC7-F974-4932-8CD0-3E1F70586ED7}" srcOrd="0" destOrd="0" presId="urn:microsoft.com/office/officeart/2005/8/layout/chevronAccent+Icon"/>
    <dgm:cxn modelId="{9E015B9B-EF89-4B4A-BAA6-709D55C92C70}" type="presParOf" srcId="{F8CACB54-B22D-47C6-83C9-611ED4E8D351}" destId="{EB4A2582-5075-40F0-A70E-FA2E0A0808B0}" srcOrd="1" destOrd="0" presId="urn:microsoft.com/office/officeart/2005/8/layout/chevronAccent+Icon"/>
    <dgm:cxn modelId="{CAFF89AC-0FE2-4C5A-B9CC-04446240F4B0}" type="presParOf" srcId="{34262396-8F68-46F8-BD03-9E5D3B4EF0B7}" destId="{FF577693-63FE-475B-830B-EFDD041BA45B}" srcOrd="3" destOrd="0" presId="urn:microsoft.com/office/officeart/2005/8/layout/chevronAccent+Icon"/>
    <dgm:cxn modelId="{3FF2AD5A-26AA-4E80-9A98-EAB7BA3F1484}" type="presParOf" srcId="{34262396-8F68-46F8-BD03-9E5D3B4EF0B7}" destId="{AEF9594D-4E63-4C3A-98B8-DBC6A03999DB}" srcOrd="4" destOrd="0" presId="urn:microsoft.com/office/officeart/2005/8/layout/chevronAccent+Icon"/>
    <dgm:cxn modelId="{827E7AC2-07EB-4B4D-B22D-44F26DE94376}" type="presParOf" srcId="{AEF9594D-4E63-4C3A-98B8-DBC6A03999DB}" destId="{D75DFAF3-B4CF-4DFB-8009-3DF69C5E5960}" srcOrd="0" destOrd="0" presId="urn:microsoft.com/office/officeart/2005/8/layout/chevronAccent+Icon"/>
    <dgm:cxn modelId="{7FC23500-589E-478F-9E90-DF868B5022B0}" type="presParOf" srcId="{AEF9594D-4E63-4C3A-98B8-DBC6A03999DB}" destId="{AD95B2B1-17EF-4926-9326-F4520B42B34A}" srcOrd="1" destOrd="0" presId="urn:microsoft.com/office/officeart/2005/8/layout/chevronAccent+Icon"/>
    <dgm:cxn modelId="{B3B8B5D4-8FFA-4BEA-930A-8D5503675926}" type="presParOf" srcId="{34262396-8F68-46F8-BD03-9E5D3B4EF0B7}" destId="{F9435B0C-8C9B-485E-B416-8E6502F092DA}" srcOrd="5" destOrd="0" presId="urn:microsoft.com/office/officeart/2005/8/layout/chevronAccent+Icon"/>
    <dgm:cxn modelId="{AAC30E3B-95F9-443D-A377-E9071BEB7A05}" type="presParOf" srcId="{34262396-8F68-46F8-BD03-9E5D3B4EF0B7}" destId="{EC34B94A-258C-448A-A6E0-E7492F4D6C30}" srcOrd="6" destOrd="0" presId="urn:microsoft.com/office/officeart/2005/8/layout/chevronAccent+Icon"/>
    <dgm:cxn modelId="{11671737-8CF9-49D7-8CD5-C4BFF986DEA1}" type="presParOf" srcId="{EC34B94A-258C-448A-A6E0-E7492F4D6C30}" destId="{BB3449C3-9B7B-4256-ADC7-E22656B546C6}" srcOrd="0" destOrd="0" presId="urn:microsoft.com/office/officeart/2005/8/layout/chevronAccent+Icon"/>
    <dgm:cxn modelId="{5141DD98-A723-4FDB-9183-41D990C70EDB}" type="presParOf" srcId="{EC34B94A-258C-448A-A6E0-E7492F4D6C30}" destId="{80FF9994-5F4D-4D9E-A147-5FC4A05F19AB}" srcOrd="1" destOrd="0" presId="urn:microsoft.com/office/officeart/2005/8/layout/chevronAccent+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B8249D-A732-41D8-9674-79DFB81C8FA3}">
      <dsp:nvSpPr>
        <dsp:cNvPr id="0" name=""/>
        <dsp:cNvSpPr/>
      </dsp:nvSpPr>
      <dsp:spPr>
        <a:xfrm>
          <a:off x="2566" y="273739"/>
          <a:ext cx="1207918" cy="46625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29AEE7-835B-491A-AD03-90FEADE2962E}">
      <dsp:nvSpPr>
        <dsp:cNvPr id="0" name=""/>
        <dsp:cNvSpPr/>
      </dsp:nvSpPr>
      <dsp:spPr>
        <a:xfrm>
          <a:off x="324678" y="390303"/>
          <a:ext cx="1020020" cy="4662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E" sz="900" kern="1200"/>
            <a:t>July 25-31, 2022</a:t>
          </a:r>
        </a:p>
      </dsp:txBody>
      <dsp:txXfrm>
        <a:off x="338334" y="403959"/>
        <a:ext cx="992708" cy="438944"/>
      </dsp:txXfrm>
    </dsp:sp>
    <dsp:sp modelId="{52645AC7-F974-4932-8CD0-3E1F70586ED7}">
      <dsp:nvSpPr>
        <dsp:cNvPr id="0" name=""/>
        <dsp:cNvSpPr/>
      </dsp:nvSpPr>
      <dsp:spPr>
        <a:xfrm>
          <a:off x="1382278" y="273739"/>
          <a:ext cx="1207918" cy="46625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4A2582-5075-40F0-A70E-FA2E0A0808B0}">
      <dsp:nvSpPr>
        <dsp:cNvPr id="0" name=""/>
        <dsp:cNvSpPr/>
      </dsp:nvSpPr>
      <dsp:spPr>
        <a:xfrm>
          <a:off x="1704389" y="390303"/>
          <a:ext cx="1020020" cy="4662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E" sz="900" kern="1200"/>
            <a:t>August 1-6, 2022</a:t>
          </a:r>
        </a:p>
      </dsp:txBody>
      <dsp:txXfrm>
        <a:off x="1718045" y="403959"/>
        <a:ext cx="992708" cy="438944"/>
      </dsp:txXfrm>
    </dsp:sp>
    <dsp:sp modelId="{D75DFAF3-B4CF-4DFB-8009-3DF69C5E5960}">
      <dsp:nvSpPr>
        <dsp:cNvPr id="0" name=""/>
        <dsp:cNvSpPr/>
      </dsp:nvSpPr>
      <dsp:spPr>
        <a:xfrm>
          <a:off x="2761989" y="273739"/>
          <a:ext cx="1207918" cy="46625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D95B2B1-17EF-4926-9326-F4520B42B34A}">
      <dsp:nvSpPr>
        <dsp:cNvPr id="0" name=""/>
        <dsp:cNvSpPr/>
      </dsp:nvSpPr>
      <dsp:spPr>
        <a:xfrm>
          <a:off x="3084101" y="390303"/>
          <a:ext cx="1020020" cy="4662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E" sz="900" kern="1200"/>
            <a:t>August 7-27, 2022</a:t>
          </a:r>
        </a:p>
      </dsp:txBody>
      <dsp:txXfrm>
        <a:off x="3097757" y="403959"/>
        <a:ext cx="992708" cy="438944"/>
      </dsp:txXfrm>
    </dsp:sp>
    <dsp:sp modelId="{BB3449C3-9B7B-4256-ADC7-E22656B546C6}">
      <dsp:nvSpPr>
        <dsp:cNvPr id="0" name=""/>
        <dsp:cNvSpPr/>
      </dsp:nvSpPr>
      <dsp:spPr>
        <a:xfrm>
          <a:off x="4141701" y="273739"/>
          <a:ext cx="1207918" cy="46625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FF9994-5F4D-4D9E-A147-5FC4A05F19AB}">
      <dsp:nvSpPr>
        <dsp:cNvPr id="0" name=""/>
        <dsp:cNvSpPr/>
      </dsp:nvSpPr>
      <dsp:spPr>
        <a:xfrm>
          <a:off x="4463813" y="390303"/>
          <a:ext cx="1020020" cy="4662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E" sz="900" kern="1200"/>
            <a:t>August 27-31,</a:t>
          </a:r>
        </a:p>
        <a:p>
          <a:pPr marL="0" lvl="0" indent="0" algn="ctr" defTabSz="400050">
            <a:lnSpc>
              <a:spcPct val="90000"/>
            </a:lnSpc>
            <a:spcBef>
              <a:spcPct val="0"/>
            </a:spcBef>
            <a:spcAft>
              <a:spcPct val="35000"/>
            </a:spcAft>
            <a:buNone/>
          </a:pPr>
          <a:r>
            <a:rPr lang="en-IE" sz="900" kern="1200"/>
            <a:t>2022 </a:t>
          </a:r>
        </a:p>
      </dsp:txBody>
      <dsp:txXfrm>
        <a:off x="4477469" y="403959"/>
        <a:ext cx="992708" cy="43894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C24FB8FECD4DD2AF585894BE6DCB48"/>
        <w:category>
          <w:name w:val="General"/>
          <w:gallery w:val="placeholder"/>
        </w:category>
        <w:types>
          <w:type w:val="bbPlcHdr"/>
        </w:types>
        <w:behaviors>
          <w:behavior w:val="content"/>
        </w:behaviors>
        <w:guid w:val="{7940891A-0964-4666-B939-118AC31D609A}"/>
      </w:docPartPr>
      <w:docPartBody>
        <w:p w:rsidR="00000000" w:rsidRDefault="00C836E3">
          <w:pPr>
            <w:pStyle w:val="28C24FB8FECD4DD2AF585894BE6DCB48"/>
          </w:pPr>
          <w:r>
            <w:t>Overview</w:t>
          </w:r>
        </w:p>
      </w:docPartBody>
    </w:docPart>
    <w:docPart>
      <w:docPartPr>
        <w:name w:val="F16DFE68B65048A0ACDE87163E11848E"/>
        <w:category>
          <w:name w:val="General"/>
          <w:gallery w:val="placeholder"/>
        </w:category>
        <w:types>
          <w:type w:val="bbPlcHdr"/>
        </w:types>
        <w:behaviors>
          <w:behavior w:val="content"/>
        </w:behaviors>
        <w:guid w:val="{6961FC16-E96B-4E12-84F2-EE3D81BE3A6B}"/>
      </w:docPartPr>
      <w:docPartBody>
        <w:p w:rsidR="00000000" w:rsidRDefault="00C836E3">
          <w:pPr>
            <w:pStyle w:val="F16DFE68B65048A0ACDE87163E11848E"/>
          </w:pPr>
          <w:r>
            <w:t>Project Background and Description</w:t>
          </w:r>
        </w:p>
      </w:docPartBody>
    </w:docPart>
    <w:docPart>
      <w:docPartPr>
        <w:name w:val="9AB7D6188B8640629EB0E4629F6AB2BB"/>
        <w:category>
          <w:name w:val="General"/>
          <w:gallery w:val="placeholder"/>
        </w:category>
        <w:types>
          <w:type w:val="bbPlcHdr"/>
        </w:types>
        <w:behaviors>
          <w:behavior w:val="content"/>
        </w:behaviors>
        <w:guid w:val="{D62DC1B7-5F37-47DC-B30C-38370A8B74E6}"/>
      </w:docPartPr>
      <w:docPartBody>
        <w:p w:rsidR="00000000" w:rsidRDefault="00C836E3">
          <w:pPr>
            <w:pStyle w:val="9AB7D6188B8640629EB0E4629F6AB2BB"/>
          </w:pPr>
          <w:r>
            <w:t>Project Scope</w:t>
          </w:r>
        </w:p>
      </w:docPartBody>
    </w:docPart>
    <w:docPart>
      <w:docPartPr>
        <w:name w:val="A4440BE0933D4E26985EBEA344842AE7"/>
        <w:category>
          <w:name w:val="General"/>
          <w:gallery w:val="placeholder"/>
        </w:category>
        <w:types>
          <w:type w:val="bbPlcHdr"/>
        </w:types>
        <w:behaviors>
          <w:behavior w:val="content"/>
        </w:behaviors>
        <w:guid w:val="{549D3FE5-F147-492B-9AEB-601EED46F47F}"/>
      </w:docPartPr>
      <w:docPartBody>
        <w:p w:rsidR="00000000" w:rsidRDefault="00C836E3">
          <w:pPr>
            <w:pStyle w:val="A4440BE0933D4E26985EBEA344842AE7"/>
          </w:pPr>
          <w:r>
            <w:t>High-Level Requirements</w:t>
          </w:r>
        </w:p>
      </w:docPartBody>
    </w:docPart>
    <w:docPart>
      <w:docPartPr>
        <w:name w:val="2F68EE79EA2B402095991E26122C4E11"/>
        <w:category>
          <w:name w:val="General"/>
          <w:gallery w:val="placeholder"/>
        </w:category>
        <w:types>
          <w:type w:val="bbPlcHdr"/>
        </w:types>
        <w:behaviors>
          <w:behavior w:val="content"/>
        </w:behaviors>
        <w:guid w:val="{7EB22B32-F74B-41F7-A325-EC7DF012B763}"/>
      </w:docPartPr>
      <w:docPartBody>
        <w:p w:rsidR="00000000" w:rsidRDefault="00C836E3">
          <w:pPr>
            <w:pStyle w:val="2F68EE79EA2B402095991E26122C4E11"/>
          </w:pPr>
          <w:r>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3F"/>
    <w:rsid w:val="00C836E3"/>
    <w:rsid w:val="00CC3F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02ADBB0304D0B8418D1F840711D94">
    <w:name w:val="BF802ADBB0304D0B8418D1F840711D94"/>
  </w:style>
  <w:style w:type="paragraph" w:customStyle="1" w:styleId="FCE5D15789E14FB49A393577F6FFF355">
    <w:name w:val="FCE5D15789E14FB49A393577F6FFF355"/>
  </w:style>
  <w:style w:type="paragraph" w:customStyle="1" w:styleId="F6128188BB4D446E8D514EEF073D0A30">
    <w:name w:val="F6128188BB4D446E8D514EEF073D0A30"/>
  </w:style>
  <w:style w:type="paragraph" w:customStyle="1" w:styleId="28C24FB8FECD4DD2AF585894BE6DCB48">
    <w:name w:val="28C24FB8FECD4DD2AF585894BE6DCB48"/>
  </w:style>
  <w:style w:type="paragraph" w:customStyle="1" w:styleId="F16DFE68B65048A0ACDE87163E11848E">
    <w:name w:val="F16DFE68B65048A0ACDE87163E11848E"/>
  </w:style>
  <w:style w:type="paragraph" w:customStyle="1" w:styleId="ACCA496FAE1441A8BBBD0B6587B6DE0F">
    <w:name w:val="ACCA496FAE1441A8BBBD0B6587B6DE0F"/>
  </w:style>
  <w:style w:type="paragraph" w:customStyle="1" w:styleId="DD62B01BC3D14639B3835174A2D9A13F">
    <w:name w:val="DD62B01BC3D14639B3835174A2D9A13F"/>
  </w:style>
  <w:style w:type="paragraph" w:customStyle="1" w:styleId="9AB7D6188B8640629EB0E4629F6AB2BB">
    <w:name w:val="9AB7D6188B8640629EB0E4629F6AB2BB"/>
  </w:style>
  <w:style w:type="paragraph" w:customStyle="1" w:styleId="62A04CE41E5948829C41E1D930064A5A">
    <w:name w:val="62A04CE41E5948829C41E1D930064A5A"/>
  </w:style>
  <w:style w:type="paragraph" w:customStyle="1" w:styleId="1836B5CBE78C4E418296F8B889A54C77">
    <w:name w:val="1836B5CBE78C4E418296F8B889A54C77"/>
  </w:style>
  <w:style w:type="paragraph" w:customStyle="1" w:styleId="3A880DAECBD941708F15AE47540C8802">
    <w:name w:val="3A880DAECBD941708F15AE47540C8802"/>
  </w:style>
  <w:style w:type="paragraph" w:customStyle="1" w:styleId="A4440BE0933D4E26985EBEA344842AE7">
    <w:name w:val="A4440BE0933D4E26985EBEA344842AE7"/>
  </w:style>
  <w:style w:type="paragraph" w:customStyle="1" w:styleId="3B509116E4B54A8A8DF1B1CF90537F9D">
    <w:name w:val="3B509116E4B54A8A8DF1B1CF90537F9D"/>
  </w:style>
  <w:style w:type="paragraph" w:customStyle="1" w:styleId="6ED629F052754A7EAADC019CC3F4061B">
    <w:name w:val="6ED629F052754A7EAADC019CC3F4061B"/>
  </w:style>
  <w:style w:type="paragraph" w:customStyle="1" w:styleId="63A454AF5C4042B0A2C6DA6CF5D5A1CD">
    <w:name w:val="63A454AF5C4042B0A2C6DA6CF5D5A1CD"/>
  </w:style>
  <w:style w:type="paragraph" w:customStyle="1" w:styleId="0C53E40BAC5C458BB1863EACB82C825B">
    <w:name w:val="0C53E40BAC5C458BB1863EACB82C825B"/>
  </w:style>
  <w:style w:type="paragraph" w:customStyle="1" w:styleId="B039F2257DDE488B88F1316545296B92">
    <w:name w:val="B039F2257DDE488B88F1316545296B92"/>
  </w:style>
  <w:style w:type="paragraph" w:customStyle="1" w:styleId="1EA44E93A21D40C28C4A3864976B2ED5">
    <w:name w:val="1EA44E93A21D40C28C4A3864976B2ED5"/>
  </w:style>
  <w:style w:type="paragraph" w:customStyle="1" w:styleId="FE3E8096B2344DA590953DD41EAE474F">
    <w:name w:val="FE3E8096B2344DA590953DD41EAE474F"/>
  </w:style>
  <w:style w:type="paragraph" w:customStyle="1" w:styleId="CE6FAD586AB44E6BA278DAA31D9127DF">
    <w:name w:val="CE6FAD586AB44E6BA278DAA31D9127DF"/>
  </w:style>
  <w:style w:type="paragraph" w:customStyle="1" w:styleId="11D49BA8CD5A4AB3864CBD721EA50AAA">
    <w:name w:val="11D49BA8CD5A4AB3864CBD721EA50AAA"/>
  </w:style>
  <w:style w:type="paragraph" w:customStyle="1" w:styleId="10E18485E1464421B09DC03387418B0B">
    <w:name w:val="10E18485E1464421B09DC03387418B0B"/>
  </w:style>
  <w:style w:type="paragraph" w:customStyle="1" w:styleId="FD3FC2CD89D64093ABF99DB3A82E44DE">
    <w:name w:val="FD3FC2CD89D64093ABF99DB3A82E44DE"/>
  </w:style>
  <w:style w:type="paragraph" w:customStyle="1" w:styleId="5ED5359A62D04CFBA7283505C81FE276">
    <w:name w:val="5ED5359A62D04CFBA7283505C81FE276"/>
  </w:style>
  <w:style w:type="paragraph" w:customStyle="1" w:styleId="AFFCF16D3C164F89958B19862E0CA050">
    <w:name w:val="AFFCF16D3C164F89958B19862E0CA050"/>
  </w:style>
  <w:style w:type="paragraph" w:customStyle="1" w:styleId="B790D30FCED7416091FAD9ACD7A242DF">
    <w:name w:val="B790D30FCED7416091FAD9ACD7A242DF"/>
  </w:style>
  <w:style w:type="paragraph" w:customStyle="1" w:styleId="BEFDEB72252A4445827C1D7367DF2D81">
    <w:name w:val="BEFDEB72252A4445827C1D7367DF2D81"/>
  </w:style>
  <w:style w:type="paragraph" w:customStyle="1" w:styleId="2F68EE79EA2B402095991E26122C4E11">
    <w:name w:val="2F68EE79EA2B402095991E26122C4E11"/>
  </w:style>
  <w:style w:type="paragraph" w:customStyle="1" w:styleId="4C5975662DFF4E369F2D1F95654FADE3">
    <w:name w:val="4C5975662DFF4E369F2D1F95654FADE3"/>
  </w:style>
  <w:style w:type="paragraph" w:customStyle="1" w:styleId="6E615E9AB037448DAB5C788E7705E464">
    <w:name w:val="6E615E9AB037448DAB5C788E7705E464"/>
  </w:style>
  <w:style w:type="paragraph" w:customStyle="1" w:styleId="71225B25E5724304816F8E59F9B908DA">
    <w:name w:val="71225B25E5724304816F8E59F9B908DA"/>
  </w:style>
  <w:style w:type="paragraph" w:customStyle="1" w:styleId="4EC705AAFBCF416FAE6CBFD9784FA5B4">
    <w:name w:val="4EC705AAFBCF416FAE6CBFD9784FA5B4"/>
  </w:style>
  <w:style w:type="paragraph" w:customStyle="1" w:styleId="4C3EA750FC5F4286B384A7EF4FE3D9D6">
    <w:name w:val="4C3EA750FC5F4286B384A7EF4FE3D9D6"/>
  </w:style>
  <w:style w:type="paragraph" w:customStyle="1" w:styleId="6ED04C28F7824AE1B173CECF6727877D">
    <w:name w:val="6ED04C28F7824AE1B173CECF6727877D"/>
  </w:style>
  <w:style w:type="paragraph" w:customStyle="1" w:styleId="9255242207B747C6B5E1C30A3CA39797">
    <w:name w:val="9255242207B747C6B5E1C30A3CA39797"/>
  </w:style>
  <w:style w:type="paragraph" w:customStyle="1" w:styleId="71D08D305A7D496AAF589366FDCEBD0A">
    <w:name w:val="71D08D305A7D496AAF589366FDCEBD0A"/>
  </w:style>
  <w:style w:type="paragraph" w:customStyle="1" w:styleId="B003F9A1617045DA96ADFF451BC0DE1C">
    <w:name w:val="B003F9A1617045DA96ADFF451BC0DE1C"/>
  </w:style>
  <w:style w:type="paragraph" w:customStyle="1" w:styleId="642AC5E2A0AC497BBDF19C599885E19B">
    <w:name w:val="642AC5E2A0AC497BBDF19C599885E19B"/>
  </w:style>
  <w:style w:type="paragraph" w:customStyle="1" w:styleId="EB827E9B74654660BE2890E951E6A04F">
    <w:name w:val="EB827E9B74654660BE2890E951E6A04F"/>
    <w:rsid w:val="00CC3F3F"/>
  </w:style>
  <w:style w:type="paragraph" w:customStyle="1" w:styleId="2F306D1975FB4229B038317A93BC887D">
    <w:name w:val="2F306D1975FB4229B038317A93BC887D"/>
    <w:rsid w:val="00CC3F3F"/>
  </w:style>
  <w:style w:type="paragraph" w:customStyle="1" w:styleId="61ED2B682E9149E28A11E580E4EFDD96">
    <w:name w:val="61ED2B682E9149E28A11E580E4EFDD96"/>
    <w:rsid w:val="00CC3F3F"/>
  </w:style>
  <w:style w:type="paragraph" w:customStyle="1" w:styleId="D98751BC8F4B48EC8AF84FED0390B5F0">
    <w:name w:val="D98751BC8F4B48EC8AF84FED0390B5F0"/>
    <w:rsid w:val="00CC3F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131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Liston</dc:creator>
  <cp:lastModifiedBy>Andrew Liston</cp:lastModifiedBy>
  <cp:revision>7</cp:revision>
  <dcterms:created xsi:type="dcterms:W3CDTF">2022-07-25T04:47:00Z</dcterms:created>
  <dcterms:modified xsi:type="dcterms:W3CDTF">2022-07-25T06:59:00Z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