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4A573" w14:textId="77777777" w:rsidR="006B1CF1" w:rsidRPr="00CC36C4" w:rsidRDefault="006B1CF1" w:rsidP="006B1CF1">
      <w:pPr>
        <w:jc w:val="center"/>
        <w:rPr>
          <w:rFonts w:cs="Times New Roman"/>
          <w:szCs w:val="24"/>
        </w:rPr>
      </w:pPr>
      <w:r w:rsidRPr="00CC36C4">
        <w:rPr>
          <w:rFonts w:cs="Times New Roman"/>
          <w:noProof/>
          <w:szCs w:val="24"/>
          <w:lang w:eastAsia="es-CR"/>
        </w:rPr>
        <w:drawing>
          <wp:anchor distT="0" distB="0" distL="114300" distR="114300" simplePos="0" relativeHeight="251659264" behindDoc="0" locked="0" layoutInCell="1" allowOverlap="1" wp14:anchorId="4A3BBAC8" wp14:editId="707955E2">
            <wp:simplePos x="0" y="0"/>
            <wp:positionH relativeFrom="margin">
              <wp:align>center</wp:align>
            </wp:positionH>
            <wp:positionV relativeFrom="paragraph">
              <wp:posOffset>-11768</wp:posOffset>
            </wp:positionV>
            <wp:extent cx="1935238" cy="381000"/>
            <wp:effectExtent l="0" t="0" r="8255" b="0"/>
            <wp:wrapNone/>
            <wp:docPr id="2" name="Picture 2" descr="Archivo:Firma TEC.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Firma TEC.svg - Wikipedia, la enciclopedia lib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5238" cy="381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7C10BC" w14:textId="77777777" w:rsidR="006B1CF1" w:rsidRDefault="006B1CF1" w:rsidP="006B1CF1">
      <w:pPr>
        <w:jc w:val="center"/>
        <w:rPr>
          <w:rFonts w:cs="Times New Roman"/>
          <w:szCs w:val="24"/>
        </w:rPr>
      </w:pPr>
    </w:p>
    <w:p w14:paraId="689ABBC2" w14:textId="77777777" w:rsidR="006B1CF1" w:rsidRPr="00CC36C4" w:rsidRDefault="006B1CF1" w:rsidP="006B1CF1">
      <w:pPr>
        <w:jc w:val="center"/>
        <w:rPr>
          <w:rFonts w:cs="Times New Roman"/>
          <w:szCs w:val="24"/>
        </w:rPr>
      </w:pPr>
    </w:p>
    <w:p w14:paraId="1321FBEA" w14:textId="5AED6760" w:rsidR="006B1CF1" w:rsidRPr="00CC36C4" w:rsidRDefault="00F43CAA" w:rsidP="006B1CF1">
      <w:pPr>
        <w:jc w:val="center"/>
        <w:rPr>
          <w:rFonts w:cs="Times New Roman"/>
          <w:b/>
          <w:szCs w:val="24"/>
        </w:rPr>
      </w:pPr>
      <w:r>
        <w:rPr>
          <w:rFonts w:cs="Times New Roman"/>
          <w:b/>
          <w:szCs w:val="24"/>
        </w:rPr>
        <w:t>IC4700</w:t>
      </w:r>
    </w:p>
    <w:p w14:paraId="19C9EBD8" w14:textId="77777777" w:rsidR="006B1CF1" w:rsidRPr="00CC36C4" w:rsidRDefault="006B1CF1" w:rsidP="006B1CF1">
      <w:pPr>
        <w:jc w:val="center"/>
        <w:rPr>
          <w:rFonts w:cs="Times New Roman"/>
          <w:i/>
          <w:szCs w:val="24"/>
        </w:rPr>
      </w:pPr>
      <w:r>
        <w:rPr>
          <w:rFonts w:cs="Times New Roman"/>
          <w:i/>
          <w:szCs w:val="24"/>
        </w:rPr>
        <w:t>Lenguajes de Programación</w:t>
      </w:r>
    </w:p>
    <w:p w14:paraId="72697AE8" w14:textId="77777777" w:rsidR="006B1CF1" w:rsidRPr="00CC36C4" w:rsidRDefault="006B1CF1" w:rsidP="006B1CF1">
      <w:pPr>
        <w:jc w:val="center"/>
        <w:rPr>
          <w:rFonts w:cs="Times New Roman"/>
          <w:szCs w:val="24"/>
        </w:rPr>
      </w:pPr>
    </w:p>
    <w:p w14:paraId="539D1462" w14:textId="77777777" w:rsidR="006B1CF1" w:rsidRPr="00CC36C4" w:rsidRDefault="006B1CF1" w:rsidP="006B1CF1">
      <w:pPr>
        <w:jc w:val="center"/>
        <w:rPr>
          <w:rFonts w:cs="Times New Roman"/>
          <w:szCs w:val="24"/>
        </w:rPr>
      </w:pPr>
    </w:p>
    <w:p w14:paraId="4C23E86A" w14:textId="21B1D7AE" w:rsidR="006B1CF1" w:rsidRPr="00CC36C4" w:rsidRDefault="006B1CF1" w:rsidP="006B1CF1">
      <w:pPr>
        <w:spacing w:line="276" w:lineRule="auto"/>
        <w:jc w:val="center"/>
        <w:rPr>
          <w:rFonts w:cs="Times New Roman"/>
          <w:b/>
          <w:sz w:val="72"/>
          <w:szCs w:val="72"/>
        </w:rPr>
      </w:pPr>
      <w:r>
        <w:rPr>
          <w:rFonts w:cs="Times New Roman"/>
          <w:b/>
          <w:sz w:val="72"/>
          <w:szCs w:val="72"/>
        </w:rPr>
        <w:t>II Proyecto</w:t>
      </w:r>
    </w:p>
    <w:p w14:paraId="18980B2B" w14:textId="5081359C" w:rsidR="006B1CF1" w:rsidRPr="00F00A29" w:rsidRDefault="006B1CF1" w:rsidP="006B1CF1">
      <w:pPr>
        <w:jc w:val="center"/>
        <w:rPr>
          <w:rFonts w:cs="Times New Roman"/>
          <w:i/>
          <w:sz w:val="28"/>
          <w:szCs w:val="24"/>
        </w:rPr>
      </w:pPr>
      <w:r w:rsidRPr="00CC36C4">
        <w:rPr>
          <w:rFonts w:cs="Times New Roman"/>
          <w:i/>
          <w:sz w:val="28"/>
          <w:szCs w:val="24"/>
        </w:rPr>
        <w:t>(</w:t>
      </w:r>
      <w:r>
        <w:rPr>
          <w:rFonts w:cs="Times New Roman"/>
          <w:i/>
          <w:sz w:val="28"/>
          <w:szCs w:val="24"/>
        </w:rPr>
        <w:t>Gestión de Inventarios</w:t>
      </w:r>
      <w:r w:rsidRPr="00CC36C4">
        <w:rPr>
          <w:rFonts w:cs="Times New Roman"/>
          <w:i/>
          <w:sz w:val="28"/>
          <w:szCs w:val="24"/>
        </w:rPr>
        <w:t>)</w:t>
      </w:r>
    </w:p>
    <w:p w14:paraId="1BF1303D" w14:textId="77777777" w:rsidR="006B1CF1" w:rsidRPr="00CC36C4" w:rsidRDefault="006B1CF1" w:rsidP="006B1CF1">
      <w:pPr>
        <w:jc w:val="center"/>
        <w:rPr>
          <w:rFonts w:cs="Times New Roman"/>
          <w:szCs w:val="24"/>
        </w:rPr>
      </w:pPr>
    </w:p>
    <w:p w14:paraId="0ED44FCE" w14:textId="77777777" w:rsidR="006B1CF1" w:rsidRPr="00CC36C4" w:rsidRDefault="006B1CF1" w:rsidP="006B1CF1">
      <w:pPr>
        <w:jc w:val="center"/>
        <w:rPr>
          <w:rFonts w:cs="Times New Roman"/>
          <w:szCs w:val="24"/>
        </w:rPr>
      </w:pPr>
    </w:p>
    <w:p w14:paraId="02065BCB" w14:textId="77777777" w:rsidR="006B1CF1" w:rsidRPr="00CC36C4" w:rsidRDefault="006B1CF1" w:rsidP="006B1CF1">
      <w:pPr>
        <w:jc w:val="center"/>
        <w:rPr>
          <w:rFonts w:cs="Times New Roman"/>
          <w:szCs w:val="24"/>
        </w:rPr>
      </w:pPr>
    </w:p>
    <w:p w14:paraId="48FC38F0" w14:textId="1A271D3E" w:rsidR="006B1CF1" w:rsidRPr="00CC36C4" w:rsidRDefault="006B1CF1" w:rsidP="006B1CF1">
      <w:pPr>
        <w:jc w:val="center"/>
        <w:rPr>
          <w:rFonts w:cs="Times New Roman"/>
          <w:b/>
          <w:szCs w:val="24"/>
        </w:rPr>
      </w:pPr>
      <w:r>
        <w:rPr>
          <w:rFonts w:cs="Times New Roman"/>
          <w:b/>
          <w:szCs w:val="24"/>
        </w:rPr>
        <w:t>Integrantes</w:t>
      </w:r>
      <w:r w:rsidRPr="00CC36C4">
        <w:rPr>
          <w:rFonts w:cs="Times New Roman"/>
          <w:b/>
          <w:szCs w:val="24"/>
        </w:rPr>
        <w:t>:</w:t>
      </w:r>
    </w:p>
    <w:p w14:paraId="0F211FE4" w14:textId="46A02531" w:rsidR="006B1CF1" w:rsidRDefault="006B1CF1" w:rsidP="006B1CF1">
      <w:pPr>
        <w:pStyle w:val="Prrafodelista"/>
        <w:ind w:left="0" w:firstLine="0"/>
        <w:jc w:val="center"/>
        <w:rPr>
          <w:rFonts w:cs="Times New Roman"/>
          <w:szCs w:val="24"/>
        </w:rPr>
      </w:pPr>
      <w:r w:rsidRPr="009F6A9D">
        <w:rPr>
          <w:rFonts w:cs="Times New Roman"/>
          <w:szCs w:val="24"/>
        </w:rPr>
        <w:t>Mynell</w:t>
      </w:r>
      <w:r>
        <w:rPr>
          <w:rFonts w:cs="Times New Roman"/>
          <w:szCs w:val="24"/>
        </w:rPr>
        <w:t xml:space="preserve"> Jemuel</w:t>
      </w:r>
      <w:r w:rsidRPr="009F6A9D">
        <w:rPr>
          <w:rFonts w:cs="Times New Roman"/>
          <w:szCs w:val="24"/>
        </w:rPr>
        <w:t xml:space="preserve"> Myers Hall</w:t>
      </w:r>
    </w:p>
    <w:p w14:paraId="45FEAD14" w14:textId="7DB27900" w:rsidR="006B1CF1" w:rsidRPr="009F6A9D" w:rsidRDefault="006B1CF1" w:rsidP="006B1CF1">
      <w:pPr>
        <w:pStyle w:val="Prrafodelista"/>
        <w:ind w:left="0" w:firstLine="0"/>
        <w:jc w:val="center"/>
        <w:rPr>
          <w:rFonts w:cs="Times New Roman"/>
          <w:szCs w:val="24"/>
        </w:rPr>
      </w:pPr>
      <w:r>
        <w:rPr>
          <w:rFonts w:cs="Times New Roman"/>
          <w:szCs w:val="24"/>
        </w:rPr>
        <w:t>Andrew Denilson López Herrera</w:t>
      </w:r>
    </w:p>
    <w:p w14:paraId="04D12A00" w14:textId="77777777" w:rsidR="006B1CF1" w:rsidRPr="00CC36C4" w:rsidRDefault="006B1CF1" w:rsidP="006B1CF1">
      <w:pPr>
        <w:pStyle w:val="Prrafodelista"/>
        <w:ind w:left="0" w:firstLine="0"/>
        <w:jc w:val="center"/>
        <w:rPr>
          <w:rFonts w:cs="Times New Roman"/>
          <w:szCs w:val="24"/>
        </w:rPr>
      </w:pPr>
    </w:p>
    <w:p w14:paraId="6744F001" w14:textId="77777777" w:rsidR="006B1CF1" w:rsidRPr="00CC36C4" w:rsidRDefault="006B1CF1" w:rsidP="006B1CF1">
      <w:pPr>
        <w:pStyle w:val="Prrafodelista"/>
        <w:ind w:left="0" w:firstLine="0"/>
        <w:jc w:val="center"/>
        <w:rPr>
          <w:rFonts w:cs="Times New Roman"/>
          <w:szCs w:val="24"/>
        </w:rPr>
      </w:pPr>
      <w:r w:rsidRPr="00CC36C4">
        <w:rPr>
          <w:rFonts w:cs="Times New Roman"/>
          <w:szCs w:val="24"/>
        </w:rPr>
        <w:t>Ingeniería en Computación</w:t>
      </w:r>
    </w:p>
    <w:p w14:paraId="5AB8446E" w14:textId="77777777" w:rsidR="006B1CF1" w:rsidRPr="00CC36C4" w:rsidRDefault="006B1CF1" w:rsidP="006B1CF1">
      <w:pPr>
        <w:pStyle w:val="Prrafodelista"/>
        <w:ind w:left="0" w:firstLine="0"/>
        <w:jc w:val="center"/>
        <w:rPr>
          <w:rFonts w:cs="Times New Roman"/>
          <w:szCs w:val="24"/>
        </w:rPr>
      </w:pPr>
      <w:r w:rsidRPr="00CC36C4">
        <w:rPr>
          <w:rFonts w:cs="Times New Roman"/>
          <w:szCs w:val="24"/>
        </w:rPr>
        <w:t xml:space="preserve">Prof. </w:t>
      </w:r>
      <w:r>
        <w:rPr>
          <w:rFonts w:cs="Times New Roman"/>
          <w:szCs w:val="24"/>
        </w:rPr>
        <w:t>Allan Rodríguez Dávila</w:t>
      </w:r>
    </w:p>
    <w:p w14:paraId="6A2629A4" w14:textId="77777777" w:rsidR="006B1CF1" w:rsidRPr="00CC36C4" w:rsidRDefault="006B1CF1" w:rsidP="006B1CF1">
      <w:pPr>
        <w:pStyle w:val="Prrafodelista"/>
        <w:ind w:left="0" w:firstLine="0"/>
        <w:jc w:val="center"/>
        <w:rPr>
          <w:rFonts w:cs="Times New Roman"/>
          <w:szCs w:val="24"/>
        </w:rPr>
      </w:pPr>
    </w:p>
    <w:p w14:paraId="5518782E" w14:textId="77777777" w:rsidR="006B1CF1" w:rsidRPr="009F6A9D" w:rsidRDefault="006B1CF1" w:rsidP="006B1CF1">
      <w:pPr>
        <w:pStyle w:val="Prrafodelista"/>
        <w:ind w:left="0" w:firstLine="0"/>
        <w:jc w:val="center"/>
        <w:rPr>
          <w:rFonts w:cs="Times New Roman"/>
          <w:szCs w:val="24"/>
        </w:rPr>
      </w:pPr>
      <w:r w:rsidRPr="00CC36C4">
        <w:rPr>
          <w:rFonts w:cs="Times New Roman"/>
          <w:szCs w:val="24"/>
        </w:rPr>
        <w:t>Semestre</w:t>
      </w:r>
      <w:r w:rsidRPr="009F6A9D">
        <w:rPr>
          <w:rFonts w:cs="Times New Roman"/>
          <w:szCs w:val="24"/>
        </w:rPr>
        <w:t xml:space="preserve"> </w:t>
      </w:r>
      <w:r>
        <w:rPr>
          <w:rFonts w:cs="Times New Roman"/>
          <w:szCs w:val="24"/>
        </w:rPr>
        <w:t>1</w:t>
      </w:r>
      <w:r w:rsidRPr="009F6A9D">
        <w:rPr>
          <w:rFonts w:cs="Times New Roman"/>
          <w:szCs w:val="24"/>
        </w:rPr>
        <w:t>, 202</w:t>
      </w:r>
      <w:r>
        <w:rPr>
          <w:rFonts w:cs="Times New Roman"/>
          <w:szCs w:val="24"/>
        </w:rPr>
        <w:t>4</w:t>
      </w:r>
    </w:p>
    <w:p w14:paraId="26C7635D" w14:textId="4C59D830" w:rsidR="006B1CF1" w:rsidRPr="00F00A29" w:rsidRDefault="006B1CF1" w:rsidP="006B1CF1">
      <w:pPr>
        <w:pStyle w:val="Prrafodelista"/>
        <w:ind w:left="0" w:firstLine="0"/>
        <w:jc w:val="center"/>
        <w:rPr>
          <w:rFonts w:cs="Times New Roman"/>
          <w:szCs w:val="24"/>
        </w:rPr>
      </w:pPr>
      <w:r w:rsidRPr="00F00A29">
        <w:rPr>
          <w:rFonts w:cs="Times New Roman"/>
          <w:szCs w:val="24"/>
        </w:rPr>
        <w:t>2</w:t>
      </w:r>
      <w:r w:rsidR="00F43CAA">
        <w:rPr>
          <w:rFonts w:cs="Times New Roman"/>
          <w:szCs w:val="24"/>
        </w:rPr>
        <w:t>4</w:t>
      </w:r>
      <w:r w:rsidRPr="00F00A29">
        <w:rPr>
          <w:rFonts w:cs="Times New Roman"/>
          <w:szCs w:val="24"/>
        </w:rPr>
        <w:t>/0</w:t>
      </w:r>
      <w:r w:rsidR="00F43CAA">
        <w:rPr>
          <w:rFonts w:cs="Times New Roman"/>
          <w:szCs w:val="24"/>
        </w:rPr>
        <w:t>4</w:t>
      </w:r>
      <w:r w:rsidRPr="00F00A29">
        <w:rPr>
          <w:rFonts w:cs="Times New Roman"/>
          <w:szCs w:val="24"/>
        </w:rPr>
        <w:t>/202</w:t>
      </w:r>
      <w:r>
        <w:rPr>
          <w:rFonts w:cs="Times New Roman"/>
          <w:szCs w:val="24"/>
        </w:rPr>
        <w:t>4</w:t>
      </w:r>
    </w:p>
    <w:p w14:paraId="0AD54588" w14:textId="2DC775CA" w:rsidR="00AE73A7" w:rsidRDefault="00AE73A7"/>
    <w:p w14:paraId="57FEA3BE" w14:textId="5EDC964D" w:rsidR="00F43CAA" w:rsidRDefault="00F43CAA"/>
    <w:p w14:paraId="4F7EDF7D" w14:textId="51509E3E" w:rsidR="00F43CAA" w:rsidRDefault="00F43CAA"/>
    <w:p w14:paraId="1CD39694" w14:textId="7C446E60" w:rsidR="00F43CAA" w:rsidRDefault="00F43CAA"/>
    <w:p w14:paraId="25AA1449" w14:textId="1AEE383A" w:rsidR="00A050BA" w:rsidRPr="00A050BA" w:rsidRDefault="00F43CAA" w:rsidP="00A050BA">
      <w:pPr>
        <w:pStyle w:val="Ttulo1"/>
      </w:pPr>
      <w:r w:rsidRPr="00A050BA">
        <w:lastRenderedPageBreak/>
        <w:t>Manual de Usuario</w:t>
      </w:r>
      <w:r w:rsidR="00061091">
        <w:t xml:space="preserve"> y Pruebas de funcionalidad</w:t>
      </w:r>
    </w:p>
    <w:p w14:paraId="61C61A80" w14:textId="5EC7EE80" w:rsidR="00A050BA" w:rsidRDefault="00A050BA">
      <w:r>
        <w:tab/>
        <w:t>Este proyecto ha sido construido en Windows usando Cabal como herramienta (la debe tener descargada), por lo que el incumplimiento de este entorno de ejecución puede causar errores en el programa.</w:t>
      </w:r>
    </w:p>
    <w:p w14:paraId="23F86DF8" w14:textId="12CA5E21" w:rsidR="00F43CAA" w:rsidRDefault="00A050BA" w:rsidP="00A050BA">
      <w:pPr>
        <w:pStyle w:val="Prrafodelista"/>
        <w:numPr>
          <w:ilvl w:val="0"/>
          <w:numId w:val="1"/>
        </w:numPr>
      </w:pPr>
      <w:r>
        <w:t>Compilación</w:t>
      </w:r>
    </w:p>
    <w:p w14:paraId="7889C611" w14:textId="2D8E7984" w:rsidR="00A050BA" w:rsidRDefault="00A050BA" w:rsidP="00A050BA">
      <w:pPr>
        <w:ind w:firstLine="360"/>
      </w:pPr>
      <w:r>
        <w:t>Ante todo, descargaremos el proyecto desde el repositorio de GitHub (Puede encontrar el link del repositorio en la sección de final).</w:t>
      </w:r>
    </w:p>
    <w:p w14:paraId="4DD87FF0" w14:textId="7C467088" w:rsidR="00A050BA" w:rsidRDefault="00A050BA" w:rsidP="00A050BA">
      <w:pPr>
        <w:ind w:firstLine="360"/>
      </w:pPr>
      <w:r>
        <w:t xml:space="preserve">Luego de descargar el proyecto nos posicionaremos en la carpeta </w:t>
      </w:r>
      <w:r w:rsidRPr="00A050BA">
        <w:rPr>
          <w:u w:val="single"/>
        </w:rPr>
        <w:t>programa</w:t>
      </w:r>
      <w:r w:rsidR="00B46B16">
        <w:t xml:space="preserve"> y abriremos la terminal en la posición de la carpeta.</w:t>
      </w:r>
    </w:p>
    <w:p w14:paraId="35581B6D" w14:textId="3FEFD666" w:rsidR="00B46B16" w:rsidRDefault="00B46B16" w:rsidP="00A050BA">
      <w:pPr>
        <w:ind w:firstLine="360"/>
      </w:pPr>
      <w:r>
        <w:t xml:space="preserve">En la terminal escribiremos el comando de ejecución de Cabal </w:t>
      </w:r>
      <w:r w:rsidRPr="00B46B16">
        <w:rPr>
          <w:b/>
        </w:rPr>
        <w:t>‘cabal run’</w:t>
      </w:r>
      <w:r>
        <w:t>. Con esto el programa se ejecutará para su uso, es probable que dure algunos minutos la interpretación del proyecto antes de ejecutarse.</w:t>
      </w:r>
    </w:p>
    <w:p w14:paraId="6F00CBE9" w14:textId="36849583" w:rsidR="00061091" w:rsidRPr="00061091" w:rsidRDefault="00061091" w:rsidP="00A050BA">
      <w:pPr>
        <w:ind w:firstLine="360"/>
      </w:pPr>
      <w:r w:rsidRPr="00061091">
        <w:drawing>
          <wp:inline distT="0" distB="0" distL="0" distR="0" wp14:anchorId="176890F8" wp14:editId="218E2D6C">
            <wp:extent cx="4816257" cy="342930"/>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6257" cy="342930"/>
                    </a:xfrm>
                    <a:prstGeom prst="rect">
                      <a:avLst/>
                    </a:prstGeom>
                  </pic:spPr>
                </pic:pic>
              </a:graphicData>
            </a:graphic>
          </wp:inline>
        </w:drawing>
      </w:r>
    </w:p>
    <w:p w14:paraId="2E630953" w14:textId="5866CC9D" w:rsidR="00F43CAA" w:rsidRDefault="00A050BA" w:rsidP="00A050BA">
      <w:pPr>
        <w:pStyle w:val="Prrafodelista"/>
        <w:numPr>
          <w:ilvl w:val="0"/>
          <w:numId w:val="1"/>
        </w:numPr>
      </w:pPr>
      <w:r>
        <w:t>Ejecución</w:t>
      </w:r>
    </w:p>
    <w:p w14:paraId="7AC486D6" w14:textId="1BE1E7CB" w:rsidR="00B46B16" w:rsidRDefault="00B46B16" w:rsidP="0048327C">
      <w:pPr>
        <w:ind w:firstLine="360"/>
      </w:pPr>
      <w:r>
        <w:t>Gracias al método de ejecución de cabal el programa va a iniciar después de su compilación, y mostrara inmediatamente el menú del programa.</w:t>
      </w:r>
    </w:p>
    <w:p w14:paraId="5AABD130" w14:textId="1349BE9F" w:rsidR="00F43CAA" w:rsidRDefault="00F43CAA" w:rsidP="00A050BA">
      <w:pPr>
        <w:pStyle w:val="Prrafodelista"/>
        <w:numPr>
          <w:ilvl w:val="0"/>
          <w:numId w:val="1"/>
        </w:numPr>
      </w:pPr>
      <w:r>
        <w:t>Uso del programa</w:t>
      </w:r>
    </w:p>
    <w:p w14:paraId="0F228DC4" w14:textId="112185A2" w:rsidR="008A2AAE" w:rsidRDefault="0048327C" w:rsidP="0048327C">
      <w:pPr>
        <w:ind w:firstLine="360"/>
      </w:pPr>
      <w:r>
        <w:t>Menú Principal: este menú muestras las opciones operativas con la opción de poder ir a las opciones generales, en total son 7 opciones únicas.</w:t>
      </w:r>
    </w:p>
    <w:p w14:paraId="4E105405" w14:textId="05F042FE" w:rsidR="0048327C" w:rsidRDefault="0048327C" w:rsidP="0048327C">
      <w:pPr>
        <w:ind w:firstLine="360"/>
      </w:pPr>
      <w:r w:rsidRPr="0048327C">
        <w:drawing>
          <wp:inline distT="0" distB="0" distL="0" distR="0" wp14:anchorId="2C2804AC" wp14:editId="17A3E761">
            <wp:extent cx="5943600" cy="11055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05535"/>
                    </a:xfrm>
                    <a:prstGeom prst="rect">
                      <a:avLst/>
                    </a:prstGeom>
                  </pic:spPr>
                </pic:pic>
              </a:graphicData>
            </a:graphic>
          </wp:inline>
        </w:drawing>
      </w:r>
    </w:p>
    <w:p w14:paraId="6D46BA13" w14:textId="0BBA4300" w:rsidR="0048327C" w:rsidRDefault="0048327C" w:rsidP="0048327C">
      <w:pPr>
        <w:ind w:firstLine="360"/>
      </w:pPr>
      <w:r>
        <w:t>El usuario deberá ingresar cualquiera de los números del menú para ingresar a las opciones</w:t>
      </w:r>
      <w:r w:rsidR="0048579C">
        <w:t>. Cualquier otro número será rechazado por el sistema.</w:t>
      </w:r>
    </w:p>
    <w:p w14:paraId="03A90456" w14:textId="633F459F" w:rsidR="00FC3F72" w:rsidRPr="00D77AA1" w:rsidRDefault="00FC3F72" w:rsidP="0048327C">
      <w:pPr>
        <w:ind w:firstLine="360"/>
      </w:pPr>
      <w:r>
        <w:t>Cargar y mostrar artículos:</w:t>
      </w:r>
      <w:r w:rsidRPr="00FC3F72">
        <w:t xml:space="preserve"> con este espacio se puede leer un archivo csv lleno de </w:t>
      </w:r>
      <w:r>
        <w:t>artículos</w:t>
      </w:r>
      <w:r w:rsidRPr="00FC3F72">
        <w:t xml:space="preserve">, si se cumple el formato de los </w:t>
      </w:r>
      <w:r>
        <w:t>artículos</w:t>
      </w:r>
      <w:r w:rsidRPr="00FC3F72">
        <w:t xml:space="preserve"> se ingresan y se muestran cuáles fueron los </w:t>
      </w:r>
      <w:r>
        <w:t>artículos</w:t>
      </w:r>
      <w:r w:rsidRPr="00FC3F72">
        <w:t xml:space="preserve"> </w:t>
      </w:r>
      <w:r w:rsidRPr="00D77AA1">
        <w:t>logrados.</w:t>
      </w:r>
    </w:p>
    <w:p w14:paraId="4D1F0D98" w14:textId="5502D4B4" w:rsidR="00FC3F72" w:rsidRPr="00D77AA1" w:rsidRDefault="00FC3F72" w:rsidP="0048327C">
      <w:pPr>
        <w:ind w:firstLine="360"/>
      </w:pPr>
      <w:r w:rsidRPr="00D77AA1">
        <w:lastRenderedPageBreak/>
        <w:drawing>
          <wp:inline distT="0" distB="0" distL="0" distR="0" wp14:anchorId="02399950" wp14:editId="7A6B3309">
            <wp:extent cx="5943600" cy="208851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88515"/>
                    </a:xfrm>
                    <a:prstGeom prst="rect">
                      <a:avLst/>
                    </a:prstGeom>
                  </pic:spPr>
                </pic:pic>
              </a:graphicData>
            </a:graphic>
          </wp:inline>
        </w:drawing>
      </w:r>
    </w:p>
    <w:p w14:paraId="68A6DE6C" w14:textId="0D3A138A" w:rsidR="00D77AA1" w:rsidRPr="00D77AA1" w:rsidRDefault="00D77AA1" w:rsidP="0048327C">
      <w:pPr>
        <w:ind w:firstLine="360"/>
      </w:pPr>
      <w:r w:rsidRPr="00D77AA1">
        <w:t>Registro de artículos en archivo JSON</w:t>
      </w:r>
    </w:p>
    <w:p w14:paraId="2625C6DF" w14:textId="0E20B472" w:rsidR="00D77AA1" w:rsidRPr="00FC3F72" w:rsidRDefault="00D77AA1" w:rsidP="0048327C">
      <w:pPr>
        <w:ind w:firstLine="360"/>
        <w:rPr>
          <w:u w:val="single"/>
        </w:rPr>
      </w:pPr>
      <w:r w:rsidRPr="00D77AA1">
        <w:rPr>
          <w:u w:val="single"/>
        </w:rPr>
        <w:drawing>
          <wp:inline distT="0" distB="0" distL="0" distR="0" wp14:anchorId="17B729BF" wp14:editId="5D18FA03">
            <wp:extent cx="4160520" cy="4000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8597"/>
                    <a:stretch/>
                  </pic:blipFill>
                  <pic:spPr bwMode="auto">
                    <a:xfrm>
                      <a:off x="0" y="0"/>
                      <a:ext cx="4160881" cy="4000847"/>
                    </a:xfrm>
                    <a:prstGeom prst="rect">
                      <a:avLst/>
                    </a:prstGeom>
                    <a:ln>
                      <a:noFill/>
                    </a:ln>
                    <a:extLst>
                      <a:ext uri="{53640926-AAD7-44D8-BBD7-CCE9431645EC}">
                        <a14:shadowObscured xmlns:a14="http://schemas.microsoft.com/office/drawing/2010/main"/>
                      </a:ext>
                    </a:extLst>
                  </pic:spPr>
                </pic:pic>
              </a:graphicData>
            </a:graphic>
          </wp:inline>
        </w:drawing>
      </w:r>
    </w:p>
    <w:p w14:paraId="5EB05ABE" w14:textId="7F3911B0" w:rsidR="0048579C" w:rsidRDefault="00647F84" w:rsidP="0048327C">
      <w:pPr>
        <w:ind w:firstLine="360"/>
      </w:pPr>
      <w:r>
        <w:t>Cargar</w:t>
      </w:r>
      <w:r w:rsidR="00FC3F72">
        <w:t xml:space="preserve"> y mostrar ingresos: </w:t>
      </w:r>
      <w:bookmarkStart w:id="0" w:name="_Hlk164851837"/>
      <w:r w:rsidR="00FC3F72">
        <w:t xml:space="preserve">con este espacio se puede leer un archivo csv lleno de ingresos, si se cumple el formato de los ingresos se ingresan y se muestran </w:t>
      </w:r>
      <w:r w:rsidR="00FC3F72" w:rsidRPr="00FC3F72">
        <w:t xml:space="preserve">cuáles </w:t>
      </w:r>
      <w:r w:rsidR="00FC3F72">
        <w:t>fueron los ingresos logrados.</w:t>
      </w:r>
      <w:bookmarkEnd w:id="0"/>
    </w:p>
    <w:p w14:paraId="6999C3C2" w14:textId="2CC617AD" w:rsidR="00FC3F72" w:rsidRDefault="00FC3F72" w:rsidP="0048327C">
      <w:pPr>
        <w:ind w:firstLine="360"/>
      </w:pPr>
      <w:r w:rsidRPr="00FC3F72">
        <w:drawing>
          <wp:inline distT="0" distB="0" distL="0" distR="0" wp14:anchorId="7AEB90A5" wp14:editId="3A18F22B">
            <wp:extent cx="4625741" cy="883997"/>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5741" cy="883997"/>
                    </a:xfrm>
                    <a:prstGeom prst="rect">
                      <a:avLst/>
                    </a:prstGeom>
                  </pic:spPr>
                </pic:pic>
              </a:graphicData>
            </a:graphic>
          </wp:inline>
        </w:drawing>
      </w:r>
    </w:p>
    <w:p w14:paraId="46871FD0" w14:textId="4495ADCF" w:rsidR="00FC3F72" w:rsidRDefault="00FC3F72" w:rsidP="0048327C">
      <w:pPr>
        <w:ind w:firstLine="360"/>
      </w:pPr>
      <w:r>
        <w:lastRenderedPageBreak/>
        <w:t>Registros de ingresos en archivo JSON</w:t>
      </w:r>
    </w:p>
    <w:p w14:paraId="7DA87735" w14:textId="463F89B3" w:rsidR="00FC3F72" w:rsidRDefault="00FC3F72" w:rsidP="0048327C">
      <w:pPr>
        <w:ind w:firstLine="360"/>
      </w:pPr>
      <w:r w:rsidRPr="00FC3F72">
        <w:drawing>
          <wp:inline distT="0" distB="0" distL="0" distR="0" wp14:anchorId="0E926223" wp14:editId="20CB7E7B">
            <wp:extent cx="3673158" cy="4359018"/>
            <wp:effectExtent l="0" t="0" r="381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3158" cy="4359018"/>
                    </a:xfrm>
                    <a:prstGeom prst="rect">
                      <a:avLst/>
                    </a:prstGeom>
                  </pic:spPr>
                </pic:pic>
              </a:graphicData>
            </a:graphic>
          </wp:inline>
        </w:drawing>
      </w:r>
    </w:p>
    <w:p w14:paraId="629457C8" w14:textId="223C2407" w:rsidR="00FC3F72" w:rsidRDefault="00FC3F72" w:rsidP="0048327C">
      <w:pPr>
        <w:ind w:firstLine="360"/>
      </w:pPr>
      <w:r>
        <w:t>Si no existen alguno de los dos datos, entonces el programa finalizara.</w:t>
      </w:r>
    </w:p>
    <w:p w14:paraId="783ED956" w14:textId="4B9A3D25" w:rsidR="00D77AA1" w:rsidRDefault="00D77AA1" w:rsidP="0048327C">
      <w:pPr>
        <w:ind w:firstLine="360"/>
      </w:pPr>
      <w:r>
        <w:t>Crear orden de compra: este apartado crea una orden de compra, con sus respectivos datos para luego ser facturado y comprobados los datos de esta orden antes de retirar los datos.</w:t>
      </w:r>
    </w:p>
    <w:p w14:paraId="77289865" w14:textId="086EE025" w:rsidR="00D77AA1" w:rsidRDefault="00D77AA1" w:rsidP="0048327C">
      <w:pPr>
        <w:ind w:firstLine="360"/>
      </w:pPr>
      <w:r w:rsidRPr="00D77AA1">
        <w:drawing>
          <wp:inline distT="0" distB="0" distL="0" distR="0" wp14:anchorId="7B8EAEF5" wp14:editId="2BDAEACF">
            <wp:extent cx="5235394" cy="1767993"/>
            <wp:effectExtent l="0" t="0" r="381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5394" cy="1767993"/>
                    </a:xfrm>
                    <a:prstGeom prst="rect">
                      <a:avLst/>
                    </a:prstGeom>
                  </pic:spPr>
                </pic:pic>
              </a:graphicData>
            </a:graphic>
          </wp:inline>
        </w:drawing>
      </w:r>
    </w:p>
    <w:p w14:paraId="20998FDC" w14:textId="2E18459F" w:rsidR="00D77AA1" w:rsidRDefault="00D77AA1" w:rsidP="0048327C">
      <w:pPr>
        <w:ind w:firstLine="360"/>
      </w:pPr>
      <w:r>
        <w:t>Para finalizar el ingreso de artículos, debe de ingresar ‘fin’.</w:t>
      </w:r>
    </w:p>
    <w:p w14:paraId="7433BFC2" w14:textId="6134BC96" w:rsidR="00D77AA1" w:rsidRDefault="00D77AA1" w:rsidP="0048327C">
      <w:pPr>
        <w:ind w:firstLine="360"/>
      </w:pPr>
      <w:r>
        <w:t>El siguiente es el archivo de ordenes registradas.</w:t>
      </w:r>
    </w:p>
    <w:p w14:paraId="3F33A7F9" w14:textId="7238BFA9" w:rsidR="00D77AA1" w:rsidRDefault="00D77AA1" w:rsidP="0048327C">
      <w:pPr>
        <w:ind w:firstLine="360"/>
      </w:pPr>
      <w:r w:rsidRPr="00D77AA1">
        <w:lastRenderedPageBreak/>
        <w:drawing>
          <wp:inline distT="0" distB="0" distL="0" distR="0" wp14:anchorId="0B808EAD" wp14:editId="5DEE3353">
            <wp:extent cx="5753599" cy="1463167"/>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3599" cy="1463167"/>
                    </a:xfrm>
                    <a:prstGeom prst="rect">
                      <a:avLst/>
                    </a:prstGeom>
                  </pic:spPr>
                </pic:pic>
              </a:graphicData>
            </a:graphic>
          </wp:inline>
        </w:drawing>
      </w:r>
    </w:p>
    <w:p w14:paraId="061DA00C" w14:textId="5F5A117C" w:rsidR="00C05A67" w:rsidRDefault="00C05A67" w:rsidP="0048327C">
      <w:pPr>
        <w:ind w:firstLine="360"/>
      </w:pPr>
      <w:r w:rsidRPr="00C05A67">
        <w:t>Ver Stock de bodegas: Sirve</w:t>
      </w:r>
      <w:r>
        <w:t xml:space="preserve"> para ver los datos de las bodegas, incluidos el stock ingresado a ellos.</w:t>
      </w:r>
    </w:p>
    <w:p w14:paraId="1D5DAF5F" w14:textId="7DB39AA5" w:rsidR="00C05A67" w:rsidRDefault="00C05A67" w:rsidP="0048327C">
      <w:pPr>
        <w:ind w:firstLine="360"/>
      </w:pPr>
      <w:r w:rsidRPr="00C05A67">
        <w:drawing>
          <wp:inline distT="0" distB="0" distL="0" distR="0" wp14:anchorId="2C9EE620" wp14:editId="32B65696">
            <wp:extent cx="2606040" cy="1851660"/>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4409"/>
                    <a:stretch/>
                  </pic:blipFill>
                  <pic:spPr bwMode="auto">
                    <a:xfrm>
                      <a:off x="0" y="0"/>
                      <a:ext cx="2606266" cy="1851821"/>
                    </a:xfrm>
                    <a:prstGeom prst="rect">
                      <a:avLst/>
                    </a:prstGeom>
                    <a:ln>
                      <a:noFill/>
                    </a:ln>
                    <a:extLst>
                      <a:ext uri="{53640926-AAD7-44D8-BBD7-CCE9431645EC}">
                        <a14:shadowObscured xmlns:a14="http://schemas.microsoft.com/office/drawing/2010/main"/>
                      </a:ext>
                    </a:extLst>
                  </pic:spPr>
                </pic:pic>
              </a:graphicData>
            </a:graphic>
          </wp:inline>
        </w:drawing>
      </w:r>
    </w:p>
    <w:p w14:paraId="6E40B223" w14:textId="0C2D5D75" w:rsidR="00C05A67" w:rsidRDefault="00C05A67" w:rsidP="0048327C">
      <w:pPr>
        <w:ind w:firstLine="360"/>
      </w:pPr>
      <w:r>
        <w:t>Archivo del registro de bodegas.</w:t>
      </w:r>
    </w:p>
    <w:p w14:paraId="43670415" w14:textId="1824878B" w:rsidR="00C05A67" w:rsidRDefault="00C05A67" w:rsidP="0048327C">
      <w:pPr>
        <w:ind w:firstLine="360"/>
      </w:pPr>
      <w:r w:rsidRPr="00C05A67">
        <w:drawing>
          <wp:inline distT="0" distB="0" distL="0" distR="0" wp14:anchorId="70B4D5EF" wp14:editId="47DE4193">
            <wp:extent cx="2682239" cy="2202180"/>
            <wp:effectExtent l="0" t="0" r="4445"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6087"/>
                    <a:stretch/>
                  </pic:blipFill>
                  <pic:spPr bwMode="auto">
                    <a:xfrm>
                      <a:off x="0" y="0"/>
                      <a:ext cx="2682472" cy="2202371"/>
                    </a:xfrm>
                    <a:prstGeom prst="rect">
                      <a:avLst/>
                    </a:prstGeom>
                    <a:ln>
                      <a:noFill/>
                    </a:ln>
                    <a:extLst>
                      <a:ext uri="{53640926-AAD7-44D8-BBD7-CCE9431645EC}">
                        <a14:shadowObscured xmlns:a14="http://schemas.microsoft.com/office/drawing/2010/main"/>
                      </a:ext>
                    </a:extLst>
                  </pic:spPr>
                </pic:pic>
              </a:graphicData>
            </a:graphic>
          </wp:inline>
        </w:drawing>
      </w:r>
    </w:p>
    <w:p w14:paraId="4C70AB2C" w14:textId="68770252" w:rsidR="00C05A67" w:rsidRDefault="00C05A67" w:rsidP="0048327C">
      <w:pPr>
        <w:ind w:firstLine="360"/>
      </w:pPr>
      <w:r>
        <w:t>Opciones Generales: Es para ingresar a las demás opciones, que son de consulta y demás.</w:t>
      </w:r>
    </w:p>
    <w:p w14:paraId="38A0F7C7" w14:textId="348681B0" w:rsidR="00C05A67" w:rsidRDefault="00C05A67" w:rsidP="0048327C">
      <w:pPr>
        <w:ind w:firstLine="360"/>
      </w:pPr>
      <w:r w:rsidRPr="00C05A67">
        <w:drawing>
          <wp:inline distT="0" distB="0" distL="0" distR="0" wp14:anchorId="5292E635" wp14:editId="68965C03">
            <wp:extent cx="3177815" cy="1242168"/>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7815" cy="1242168"/>
                    </a:xfrm>
                    <a:prstGeom prst="rect">
                      <a:avLst/>
                    </a:prstGeom>
                  </pic:spPr>
                </pic:pic>
              </a:graphicData>
            </a:graphic>
          </wp:inline>
        </w:drawing>
      </w:r>
    </w:p>
    <w:p w14:paraId="272A1C40" w14:textId="16DDF17F" w:rsidR="00C05A67" w:rsidRDefault="00C05A67" w:rsidP="0048327C">
      <w:pPr>
        <w:ind w:firstLine="360"/>
      </w:pPr>
      <w:r>
        <w:lastRenderedPageBreak/>
        <w:t>Consultar orden compra: opción general, puede consultar cualquier orden realizada y guardada en el archivo mediante el id Generado.</w:t>
      </w:r>
    </w:p>
    <w:p w14:paraId="5B864B89" w14:textId="469154FA" w:rsidR="00C05A67" w:rsidRDefault="00C05A67" w:rsidP="0048327C">
      <w:pPr>
        <w:ind w:firstLine="360"/>
      </w:pPr>
      <w:r w:rsidRPr="00C05A67">
        <w:drawing>
          <wp:inline distT="0" distB="0" distL="0" distR="0" wp14:anchorId="0B5AE1F9" wp14:editId="389BD10B">
            <wp:extent cx="4541914" cy="2110923"/>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1914" cy="2110923"/>
                    </a:xfrm>
                    <a:prstGeom prst="rect">
                      <a:avLst/>
                    </a:prstGeom>
                  </pic:spPr>
                </pic:pic>
              </a:graphicData>
            </a:graphic>
          </wp:inline>
        </w:drawing>
      </w:r>
    </w:p>
    <w:p w14:paraId="5075C8EF" w14:textId="0D9AF7E4" w:rsidR="00061091" w:rsidRDefault="00061091" w:rsidP="0048327C">
      <w:pPr>
        <w:ind w:firstLine="360"/>
      </w:pPr>
      <w:r>
        <w:t xml:space="preserve">Consultar factura: </w:t>
      </w:r>
      <w:r>
        <w:t xml:space="preserve">opción general, puede consultar cualquier </w:t>
      </w:r>
      <w:r>
        <w:t>factura</w:t>
      </w:r>
      <w:r>
        <w:t xml:space="preserve"> realizada y guardada en el archivo mediante el id Generado.</w:t>
      </w:r>
    </w:p>
    <w:p w14:paraId="0D24AD9D" w14:textId="4972CAB8" w:rsidR="00061091" w:rsidRPr="00C05A67" w:rsidRDefault="00061091" w:rsidP="0048327C">
      <w:pPr>
        <w:ind w:firstLine="360"/>
      </w:pPr>
      <w:r w:rsidRPr="00061091">
        <w:drawing>
          <wp:inline distT="0" distB="0" distL="0" distR="0" wp14:anchorId="53D7E0F7" wp14:editId="1BDE41B1">
            <wp:extent cx="3703641" cy="51820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3641" cy="518205"/>
                    </a:xfrm>
                    <a:prstGeom prst="rect">
                      <a:avLst/>
                    </a:prstGeom>
                  </pic:spPr>
                </pic:pic>
              </a:graphicData>
            </a:graphic>
          </wp:inline>
        </w:drawing>
      </w:r>
    </w:p>
    <w:p w14:paraId="051D5F47" w14:textId="51E2D76E" w:rsidR="00F43CAA" w:rsidRDefault="00A050BA" w:rsidP="00A050BA">
      <w:pPr>
        <w:pStyle w:val="Ttulo1"/>
      </w:pPr>
      <w:r>
        <w:t>Descripción</w:t>
      </w:r>
      <w:r w:rsidR="00F43CAA">
        <w:t xml:space="preserve"> del p</w:t>
      </w:r>
      <w:r>
        <w:t>roblema</w:t>
      </w:r>
    </w:p>
    <w:p w14:paraId="26776505" w14:textId="428E5926" w:rsidR="004A57BA" w:rsidRDefault="004A57BA" w:rsidP="004A57BA">
      <w:pPr>
        <w:ind w:firstLine="720"/>
      </w:pPr>
      <w:r>
        <w:t>Un sistema de gestión de inventarios es una herramienta que permite a las empresas llevar un</w:t>
      </w:r>
      <w:r>
        <w:t xml:space="preserve"> </w:t>
      </w:r>
      <w:r>
        <w:t>registro preciso y actualizado de sus existencias de productos. Este tipo de sistema proporciona</w:t>
      </w:r>
      <w:r>
        <w:t xml:space="preserve"> </w:t>
      </w:r>
      <w:r>
        <w:t>una plataforma para administrar y controlar el flujo de productos desde su recepción hasta su</w:t>
      </w:r>
      <w:r>
        <w:t xml:space="preserve"> </w:t>
      </w:r>
      <w:r>
        <w:t>almacenamiento, distribución y venta.</w:t>
      </w:r>
    </w:p>
    <w:p w14:paraId="4C9B4D8C" w14:textId="16B2D220" w:rsidR="004A57BA" w:rsidRDefault="004A57BA" w:rsidP="004A57BA">
      <w:pPr>
        <w:ind w:firstLine="720"/>
      </w:pPr>
      <w:r>
        <w:t>Dentro de las principales funcionalidades se encuentra el seguimiento de inventario, la recepción</w:t>
      </w:r>
      <w:r>
        <w:t xml:space="preserve"> </w:t>
      </w:r>
      <w:r>
        <w:t>de mercancías, gestión de órdenes de compra, gestión de ventas, control de stock, organización de</w:t>
      </w:r>
      <w:r>
        <w:t xml:space="preserve"> </w:t>
      </w:r>
      <w:r>
        <w:t>almacenes, informes y análisis.</w:t>
      </w:r>
    </w:p>
    <w:p w14:paraId="3A8FF646" w14:textId="609642DC" w:rsidR="004A57BA" w:rsidRDefault="004A57BA" w:rsidP="004A57BA">
      <w:pPr>
        <w:ind w:firstLine="720"/>
      </w:pPr>
      <w:r>
        <w:t>El proyecto busca someter al estudiante a entornos y realidades lo más cercano a la realidad, con</w:t>
      </w:r>
      <w:r>
        <w:t xml:space="preserve"> </w:t>
      </w:r>
      <w:r>
        <w:t>el objetivo de generar un aprendizaje efectivo.</w:t>
      </w:r>
    </w:p>
    <w:p w14:paraId="3FE79E31" w14:textId="77777777" w:rsidR="004A57BA" w:rsidRDefault="004A57BA" w:rsidP="004A57BA">
      <w:r>
        <w:t>Proyecto a desarrollar</w:t>
      </w:r>
    </w:p>
    <w:p w14:paraId="45B78C4F" w14:textId="77777777" w:rsidR="004A57BA" w:rsidRDefault="004A57BA" w:rsidP="004A57BA">
      <w:pPr>
        <w:ind w:firstLine="720"/>
      </w:pPr>
      <w:r>
        <w:t>Su trabajo consiste en implementar una aplicación de escritorio para administrar la gestión de</w:t>
      </w:r>
      <w:r>
        <w:t xml:space="preserve"> </w:t>
      </w:r>
      <w:r>
        <w:t>inventarios utilizando el lenguaje Haskell y la Programación Funcional.</w:t>
      </w:r>
    </w:p>
    <w:p w14:paraId="066F7B12" w14:textId="4AF98BF3" w:rsidR="004A57BA" w:rsidRPr="004A57BA" w:rsidRDefault="004A57BA" w:rsidP="004A57BA">
      <w:pPr>
        <w:ind w:firstLine="720"/>
        <w:rPr>
          <w:u w:val="single"/>
        </w:rPr>
      </w:pPr>
      <w:r>
        <w:t>El programa deberá desplegar un menú al usuario con dos submenús o grupo de funciones (el</w:t>
      </w:r>
      <w:r>
        <w:t xml:space="preserve"> </w:t>
      </w:r>
      <w:r>
        <w:t>menú debe mostrarse recurrentemente después de cada opción realizada -a excepción del salir- y</w:t>
      </w:r>
      <w:r>
        <w:t xml:space="preserve"> </w:t>
      </w:r>
      <w:r>
        <w:t>tener la opción de subir al menú principal desde los menús secundarios) y salir</w:t>
      </w:r>
      <w:r>
        <w:t>.</w:t>
      </w:r>
    </w:p>
    <w:p w14:paraId="73A4457B" w14:textId="0742EE2E" w:rsidR="00F43CAA" w:rsidRDefault="00A050BA" w:rsidP="00A050BA">
      <w:pPr>
        <w:pStyle w:val="Ttulo1"/>
      </w:pPr>
      <w:r>
        <w:lastRenderedPageBreak/>
        <w:t>Diseño</w:t>
      </w:r>
      <w:r w:rsidR="00F43CAA">
        <w:t xml:space="preserve"> del programa</w:t>
      </w:r>
    </w:p>
    <w:p w14:paraId="439C439D" w14:textId="076FCB59" w:rsidR="00F43CAA" w:rsidRDefault="00A050BA" w:rsidP="00A050BA">
      <w:pPr>
        <w:pStyle w:val="Ttulo1"/>
      </w:pPr>
      <w:r>
        <w:t>Librerías</w:t>
      </w:r>
      <w:r w:rsidR="00F43CAA">
        <w:t xml:space="preserve"> usadas</w:t>
      </w:r>
    </w:p>
    <w:p w14:paraId="715B546A" w14:textId="2662D5F3" w:rsidR="00F43CAA" w:rsidRDefault="00A050BA" w:rsidP="00A050BA">
      <w:pPr>
        <w:pStyle w:val="Ttulo1"/>
      </w:pPr>
      <w:r>
        <w:t>Análisis</w:t>
      </w:r>
      <w:r w:rsidR="00F43CAA">
        <w:t xml:space="preserve"> de resultados</w:t>
      </w:r>
    </w:p>
    <w:p w14:paraId="73F7B4AC" w14:textId="37B49036" w:rsidR="00F43CAA" w:rsidRDefault="00F43CAA" w:rsidP="00A050BA">
      <w:pPr>
        <w:pStyle w:val="Ttulo1"/>
      </w:pPr>
      <w:r>
        <w:t>Repositorio</w:t>
      </w:r>
      <w:r w:rsidR="004A57BA">
        <w:t xml:space="preserve">: </w:t>
      </w:r>
      <w:bookmarkStart w:id="1" w:name="_GoBack"/>
      <w:bookmarkEnd w:id="1"/>
      <w:r w:rsidR="004A57BA">
        <w:fldChar w:fldCharType="begin"/>
      </w:r>
      <w:r w:rsidR="004A57BA">
        <w:instrText xml:space="preserve"> HYPERLINK "</w:instrText>
      </w:r>
      <w:r w:rsidR="004A57BA" w:rsidRPr="004A57BA">
        <w:instrText>https://github.com/AndrewLopezHerrera/Proyecto2LenguajesDeProgramacion.git</w:instrText>
      </w:r>
      <w:r w:rsidR="004A57BA">
        <w:instrText xml:space="preserve">" </w:instrText>
      </w:r>
      <w:r w:rsidR="004A57BA">
        <w:fldChar w:fldCharType="separate"/>
      </w:r>
      <w:r w:rsidR="004A57BA" w:rsidRPr="00A91271">
        <w:rPr>
          <w:rStyle w:val="Hipervnculo"/>
        </w:rPr>
        <w:t>https://github.com/AndrewLopezHerrera/Proyecto2LenguajesDeProgramacion.git</w:t>
      </w:r>
      <w:r w:rsidR="004A57BA">
        <w:fldChar w:fldCharType="end"/>
      </w:r>
      <w:r w:rsidR="004A57BA">
        <w:t xml:space="preserve"> </w:t>
      </w:r>
    </w:p>
    <w:sectPr w:rsidR="00F43C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D95413"/>
    <w:multiLevelType w:val="hybridMultilevel"/>
    <w:tmpl w:val="533A3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193"/>
    <w:rsid w:val="00061091"/>
    <w:rsid w:val="0048327C"/>
    <w:rsid w:val="0048579C"/>
    <w:rsid w:val="004A57BA"/>
    <w:rsid w:val="00647F84"/>
    <w:rsid w:val="006B1CF1"/>
    <w:rsid w:val="008A2AAE"/>
    <w:rsid w:val="00A050BA"/>
    <w:rsid w:val="00AE73A7"/>
    <w:rsid w:val="00B46B16"/>
    <w:rsid w:val="00C05A67"/>
    <w:rsid w:val="00D77AA1"/>
    <w:rsid w:val="00D85193"/>
    <w:rsid w:val="00F43CAA"/>
    <w:rsid w:val="00FC3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0A706"/>
  <w15:chartTrackingRefBased/>
  <w15:docId w15:val="{C486F3FD-1330-45C7-A010-93E523DC6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1CF1"/>
    <w:rPr>
      <w:rFonts w:ascii="Times New Roman" w:hAnsi="Times New Roman"/>
      <w:sz w:val="24"/>
      <w:lang w:val="es-CR"/>
    </w:rPr>
  </w:style>
  <w:style w:type="paragraph" w:styleId="Ttulo1">
    <w:name w:val="heading 1"/>
    <w:basedOn w:val="Normal"/>
    <w:next w:val="Normal"/>
    <w:link w:val="Ttulo1Car"/>
    <w:uiPriority w:val="9"/>
    <w:qFormat/>
    <w:rsid w:val="00A050BA"/>
    <w:pPr>
      <w:keepNext/>
      <w:keepLines/>
      <w:spacing w:before="240" w:after="0" w:line="480" w:lineRule="auto"/>
      <w:outlineLvl w:val="0"/>
    </w:pPr>
    <w:rPr>
      <w:rFonts w:eastAsiaTheme="majorEastAsia" w:cs="Times New Roman"/>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1CF1"/>
    <w:pPr>
      <w:spacing w:after="0" w:line="480" w:lineRule="auto"/>
      <w:ind w:left="720" w:firstLine="720"/>
      <w:contextualSpacing/>
    </w:pPr>
  </w:style>
  <w:style w:type="character" w:customStyle="1" w:styleId="Ttulo1Car">
    <w:name w:val="Título 1 Car"/>
    <w:basedOn w:val="Fuentedeprrafopredeter"/>
    <w:link w:val="Ttulo1"/>
    <w:uiPriority w:val="9"/>
    <w:rsid w:val="00A050BA"/>
    <w:rPr>
      <w:rFonts w:ascii="Times New Roman" w:eastAsiaTheme="majorEastAsia" w:hAnsi="Times New Roman" w:cs="Times New Roman"/>
      <w:b/>
      <w:sz w:val="24"/>
      <w:szCs w:val="24"/>
      <w:lang w:val="es-CR"/>
    </w:rPr>
  </w:style>
  <w:style w:type="character" w:styleId="Hipervnculo">
    <w:name w:val="Hyperlink"/>
    <w:basedOn w:val="Fuentedeprrafopredeter"/>
    <w:uiPriority w:val="99"/>
    <w:unhideWhenUsed/>
    <w:rsid w:val="004A57BA"/>
    <w:rPr>
      <w:color w:val="0563C1" w:themeColor="hyperlink"/>
      <w:u w:val="single"/>
    </w:rPr>
  </w:style>
  <w:style w:type="character" w:styleId="Mencinsinresolver">
    <w:name w:val="Unresolved Mention"/>
    <w:basedOn w:val="Fuentedeprrafopredeter"/>
    <w:uiPriority w:val="99"/>
    <w:semiHidden/>
    <w:unhideWhenUsed/>
    <w:rsid w:val="004A57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7</Pages>
  <Words>623</Words>
  <Characters>3557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Mynell Myers</dc:creator>
  <cp:keywords/>
  <dc:description/>
  <cp:lastModifiedBy>Mynell Myers</cp:lastModifiedBy>
  <cp:revision>3</cp:revision>
  <dcterms:created xsi:type="dcterms:W3CDTF">2024-04-24T15:46:00Z</dcterms:created>
  <dcterms:modified xsi:type="dcterms:W3CDTF">2024-04-24T18:28:00Z</dcterms:modified>
</cp:coreProperties>
</file>