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9C8E7" w14:textId="77777777" w:rsidR="00D52525" w:rsidRDefault="000F6F26" w:rsidP="000F6F26">
      <w:pPr>
        <w:rPr>
          <w:rFonts w:eastAsia="SimHei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011E986C" wp14:editId="0DCA1445">
            <wp:simplePos x="0" y="0"/>
            <wp:positionH relativeFrom="page">
              <wp:posOffset>2781300</wp:posOffset>
            </wp:positionH>
            <wp:positionV relativeFrom="paragraph">
              <wp:posOffset>8621717</wp:posOffset>
            </wp:positionV>
            <wp:extent cx="5140960" cy="633095"/>
            <wp:effectExtent l="0" t="0" r="254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bb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D1CEA" w14:textId="77777777" w:rsidR="000F6F26" w:rsidRDefault="000F6F26" w:rsidP="000F6F26">
      <w:pPr>
        <w:rPr>
          <w:rFonts w:eastAsia="SimHei"/>
          <w:lang w:eastAsia="zh-CN"/>
        </w:rPr>
      </w:pPr>
    </w:p>
    <w:tbl>
      <w:tblPr>
        <w:tblStyle w:val="TableGrid1"/>
        <w:tblW w:w="10260" w:type="dxa"/>
        <w:tblInd w:w="-815" w:type="dxa"/>
        <w:tblLook w:val="0000" w:firstRow="0" w:lastRow="0" w:firstColumn="0" w:lastColumn="0" w:noHBand="0" w:noVBand="0"/>
      </w:tblPr>
      <w:tblGrid>
        <w:gridCol w:w="2057"/>
        <w:gridCol w:w="1701"/>
        <w:gridCol w:w="1418"/>
        <w:gridCol w:w="1774"/>
        <w:gridCol w:w="3310"/>
      </w:tblGrid>
      <w:tr w:rsidR="00FF3672" w:rsidRPr="00FF3672" w14:paraId="700EFE59" w14:textId="77777777" w:rsidTr="001C66B4">
        <w:trPr>
          <w:trHeight w:val="987"/>
        </w:trPr>
        <w:tc>
          <w:tcPr>
            <w:tcW w:w="10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A0AEC10" w14:textId="77777777" w:rsidR="00FF3672" w:rsidRPr="00FF3672" w:rsidRDefault="00FF3672" w:rsidP="00FF3672">
            <w:pPr>
              <w:spacing w:after="0" w:line="240" w:lineRule="auto"/>
              <w:jc w:val="center"/>
              <w:rPr>
                <w:rFonts w:eastAsia="DengXian" w:cs="Times New Roman"/>
                <w:b/>
                <w:color w:val="auto"/>
                <w:kern w:val="0"/>
                <w:sz w:val="40"/>
                <w:szCs w:val="36"/>
                <w14:ligatures w14:val="none"/>
                <w14:cntxtAlts w14:val="0"/>
              </w:rPr>
            </w:pPr>
            <w:r w:rsidRPr="00FF3672">
              <w:rPr>
                <w:rFonts w:eastAsia="DengXian" w:cs="Times New Roman"/>
                <w:b/>
                <w:color w:val="auto"/>
                <w:kern w:val="0"/>
                <w:sz w:val="40"/>
                <w:szCs w:val="22"/>
                <w14:ligatures w14:val="none"/>
                <w14:cntxtAlts w14:val="0"/>
              </w:rPr>
              <w:t xml:space="preserve">Interview </w:t>
            </w:r>
            <w:r w:rsidRPr="00FF3672">
              <w:rPr>
                <w:rFonts w:eastAsia="DengXian" w:cs="Times New Roman" w:hint="eastAsia"/>
                <w:b/>
                <w:color w:val="auto"/>
                <w:kern w:val="0"/>
                <w:sz w:val="40"/>
                <w:szCs w:val="22"/>
                <w14:ligatures w14:val="none"/>
                <w14:cntxtAlts w14:val="0"/>
              </w:rPr>
              <w:t>Feedback</w:t>
            </w:r>
            <w:r w:rsidRPr="00FF3672">
              <w:rPr>
                <w:rFonts w:eastAsia="DengXian" w:cs="Times New Roman"/>
                <w:b/>
                <w:color w:val="auto"/>
                <w:kern w:val="0"/>
                <w:sz w:val="40"/>
                <w:szCs w:val="22"/>
                <w14:ligatures w14:val="none"/>
                <w14:cntxtAlts w14:val="0"/>
              </w:rPr>
              <w:t xml:space="preserve"> Form</w:t>
            </w:r>
          </w:p>
        </w:tc>
      </w:tr>
      <w:tr w:rsidR="00FF3672" w:rsidRPr="00FF3672" w14:paraId="43859BB9" w14:textId="77777777" w:rsidTr="001C66B4">
        <w:tblPrEx>
          <w:tblLook w:val="04A0" w:firstRow="1" w:lastRow="0" w:firstColumn="1" w:lastColumn="0" w:noHBand="0" w:noVBand="1"/>
        </w:tblPrEx>
        <w:trPr>
          <w:trHeight w:val="469"/>
        </w:trPr>
        <w:tc>
          <w:tcPr>
            <w:tcW w:w="20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 w:themeFill="background1" w:themeFillShade="E6"/>
            <w:vAlign w:val="center"/>
          </w:tcPr>
          <w:p w14:paraId="0A4082B0" w14:textId="77777777" w:rsidR="00FF3672" w:rsidRPr="00FF3672" w:rsidRDefault="00FF3672" w:rsidP="00FF3672">
            <w:pPr>
              <w:spacing w:after="0" w:line="240" w:lineRule="auto"/>
              <w:rPr>
                <w:rFonts w:eastAsia="DengXian" w:cs="Arial"/>
                <w:b/>
                <w:bCs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  <w:r w:rsidRPr="00FF3672">
              <w:rPr>
                <w:rFonts w:cs="Arial"/>
                <w:b/>
                <w:bCs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>Candidate Name</w:t>
            </w:r>
          </w:p>
        </w:tc>
        <w:tc>
          <w:tcPr>
            <w:tcW w:w="3119" w:type="dxa"/>
            <w:gridSpan w:val="2"/>
            <w:tcBorders>
              <w:top w:val="single" w:sz="12" w:space="0" w:color="auto"/>
            </w:tcBorders>
          </w:tcPr>
          <w:p w14:paraId="67E25235" w14:textId="77777777" w:rsidR="00FF3672" w:rsidRPr="00FF3672" w:rsidRDefault="00FF3672" w:rsidP="00FF3672">
            <w:pPr>
              <w:spacing w:after="0" w:line="240" w:lineRule="auto"/>
              <w:rPr>
                <w:rFonts w:eastAsia="DengXian" w:cs="Times New Roman"/>
                <w:color w:val="auto"/>
                <w:kern w:val="0"/>
                <w:sz w:val="22"/>
                <w:szCs w:val="22"/>
                <w14:ligatures w14:val="none"/>
                <w14:cntxtAlts w14:val="0"/>
              </w:rPr>
            </w:pPr>
          </w:p>
        </w:tc>
        <w:tc>
          <w:tcPr>
            <w:tcW w:w="1774" w:type="dxa"/>
            <w:tcBorders>
              <w:top w:val="single" w:sz="12" w:space="0" w:color="auto"/>
            </w:tcBorders>
            <w:shd w:val="clear" w:color="auto" w:fill="E6E6E6" w:themeFill="background1" w:themeFillShade="E6"/>
            <w:vAlign w:val="center"/>
          </w:tcPr>
          <w:p w14:paraId="7078A4E6" w14:textId="77777777" w:rsidR="00FF3672" w:rsidRPr="00FF3672" w:rsidRDefault="00FF3672" w:rsidP="00FF3672">
            <w:pPr>
              <w:spacing w:after="0" w:line="240" w:lineRule="auto"/>
              <w:rPr>
                <w:rFonts w:eastAsia="DengXian" w:cs="Arial"/>
                <w:b/>
                <w:bCs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  <w:r w:rsidRPr="00FF3672">
              <w:rPr>
                <w:rFonts w:cs="Arial" w:hint="eastAsia"/>
                <w:b/>
                <w:bCs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>Position</w:t>
            </w:r>
          </w:p>
        </w:tc>
        <w:tc>
          <w:tcPr>
            <w:tcW w:w="3310" w:type="dxa"/>
            <w:tcBorders>
              <w:top w:val="single" w:sz="12" w:space="0" w:color="auto"/>
              <w:right w:val="single" w:sz="12" w:space="0" w:color="auto"/>
            </w:tcBorders>
          </w:tcPr>
          <w:p w14:paraId="5F5B101A" w14:textId="77777777" w:rsidR="00FF3672" w:rsidRPr="00FF3672" w:rsidRDefault="00FF3672" w:rsidP="00FF3672">
            <w:pPr>
              <w:spacing w:after="0" w:line="240" w:lineRule="auto"/>
              <w:rPr>
                <w:rFonts w:eastAsia="DengXian" w:cs="Times New Roman"/>
                <w:color w:val="auto"/>
                <w:kern w:val="0"/>
                <w:sz w:val="22"/>
                <w:szCs w:val="22"/>
                <w14:ligatures w14:val="none"/>
                <w14:cntxtAlts w14:val="0"/>
              </w:rPr>
            </w:pPr>
          </w:p>
        </w:tc>
      </w:tr>
      <w:tr w:rsidR="00FF3672" w:rsidRPr="00FF3672" w14:paraId="426F03F2" w14:textId="77777777" w:rsidTr="001C66B4">
        <w:tblPrEx>
          <w:tblLook w:val="04A0" w:firstRow="1" w:lastRow="0" w:firstColumn="1" w:lastColumn="0" w:noHBand="0" w:noVBand="1"/>
        </w:tblPrEx>
        <w:trPr>
          <w:trHeight w:val="472"/>
        </w:trPr>
        <w:tc>
          <w:tcPr>
            <w:tcW w:w="2057" w:type="dxa"/>
            <w:tcBorders>
              <w:left w:val="single" w:sz="12" w:space="0" w:color="auto"/>
            </w:tcBorders>
            <w:shd w:val="clear" w:color="auto" w:fill="E6E6E6" w:themeFill="background1" w:themeFillShade="E6"/>
            <w:vAlign w:val="center"/>
          </w:tcPr>
          <w:p w14:paraId="77B3DFB8" w14:textId="77777777" w:rsidR="00FF3672" w:rsidRPr="00FF3672" w:rsidRDefault="00FF3672" w:rsidP="00FF3672">
            <w:pPr>
              <w:spacing w:after="0" w:line="240" w:lineRule="auto"/>
              <w:rPr>
                <w:rFonts w:eastAsia="DengXian" w:cs="Arial"/>
                <w:b/>
                <w:bCs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  <w:r w:rsidRPr="00FF3672">
              <w:rPr>
                <w:rFonts w:cs="Arial"/>
                <w:b/>
                <w:bCs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>Department</w:t>
            </w:r>
          </w:p>
        </w:tc>
        <w:tc>
          <w:tcPr>
            <w:tcW w:w="3119" w:type="dxa"/>
            <w:gridSpan w:val="2"/>
          </w:tcPr>
          <w:p w14:paraId="4A9A9C0A" w14:textId="77777777" w:rsidR="00FF3672" w:rsidRPr="00FF3672" w:rsidRDefault="00FF3672" w:rsidP="00FF3672">
            <w:pPr>
              <w:spacing w:after="0" w:line="240" w:lineRule="auto"/>
              <w:rPr>
                <w:rFonts w:eastAsia="DengXian" w:cs="Times New Roman"/>
                <w:color w:val="auto"/>
                <w:kern w:val="0"/>
                <w:sz w:val="22"/>
                <w:szCs w:val="22"/>
                <w14:ligatures w14:val="none"/>
                <w14:cntxtAlts w14:val="0"/>
              </w:rPr>
            </w:pPr>
          </w:p>
        </w:tc>
        <w:tc>
          <w:tcPr>
            <w:tcW w:w="1774" w:type="dxa"/>
            <w:shd w:val="clear" w:color="auto" w:fill="E6E6E6" w:themeFill="background1" w:themeFillShade="E6"/>
            <w:vAlign w:val="center"/>
          </w:tcPr>
          <w:p w14:paraId="286111C3" w14:textId="77777777" w:rsidR="00FF3672" w:rsidRPr="00FF3672" w:rsidRDefault="00FF3672" w:rsidP="00FF3672">
            <w:pPr>
              <w:spacing w:after="0" w:line="240" w:lineRule="auto"/>
              <w:rPr>
                <w:rFonts w:eastAsia="DengXian" w:cs="Arial"/>
                <w:b/>
                <w:bCs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  <w:r w:rsidRPr="00FF3672">
              <w:rPr>
                <w:rFonts w:cs="Arial" w:hint="eastAsia"/>
                <w:b/>
                <w:bCs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>Interviewer(s)</w:t>
            </w:r>
          </w:p>
        </w:tc>
        <w:tc>
          <w:tcPr>
            <w:tcW w:w="3310" w:type="dxa"/>
            <w:tcBorders>
              <w:right w:val="single" w:sz="12" w:space="0" w:color="auto"/>
            </w:tcBorders>
          </w:tcPr>
          <w:p w14:paraId="2EF32F6C" w14:textId="77777777" w:rsidR="00FF3672" w:rsidRPr="00FF3672" w:rsidRDefault="00FF3672" w:rsidP="00FF3672">
            <w:pPr>
              <w:spacing w:after="0" w:line="240" w:lineRule="auto"/>
              <w:rPr>
                <w:rFonts w:eastAsia="DengXian" w:cs="Times New Roman"/>
                <w:color w:val="auto"/>
                <w:kern w:val="0"/>
                <w:sz w:val="22"/>
                <w:szCs w:val="22"/>
                <w14:ligatures w14:val="none"/>
                <w14:cntxtAlts w14:val="0"/>
              </w:rPr>
            </w:pPr>
          </w:p>
        </w:tc>
      </w:tr>
      <w:tr w:rsidR="00FF3672" w:rsidRPr="00FF3672" w14:paraId="5941845D" w14:textId="77777777" w:rsidTr="006B45A8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7F74038" w14:textId="77777777" w:rsidR="00FF3672" w:rsidRPr="00FF3672" w:rsidRDefault="00FF3672" w:rsidP="00FF3672">
            <w:pPr>
              <w:spacing w:after="0" w:line="240" w:lineRule="auto"/>
              <w:jc w:val="center"/>
              <w:rPr>
                <w:rFonts w:cs="Arial"/>
                <w:b/>
                <w:bCs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  <w:r w:rsidRPr="00FF3672">
              <w:rPr>
                <w:rFonts w:cs="Arial" w:hint="eastAsia"/>
                <w:b/>
                <w:bCs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>CRITERIA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3676E00" w14:textId="77777777" w:rsidR="00FF3672" w:rsidRPr="00FF3672" w:rsidRDefault="00FF3672" w:rsidP="00FF3672">
            <w:pPr>
              <w:spacing w:after="0" w:line="240" w:lineRule="auto"/>
              <w:jc w:val="center"/>
              <w:rPr>
                <w:rFonts w:eastAsia="DengXian" w:cs="Arial"/>
                <w:b/>
                <w:bCs/>
                <w:color w:val="auto"/>
                <w:kern w:val="0"/>
                <w:sz w:val="22"/>
                <w14:ligatures w14:val="none"/>
                <w14:cntxtAlts w14:val="0"/>
              </w:rPr>
            </w:pPr>
            <w:r w:rsidRPr="00FF3672">
              <w:rPr>
                <w:rFonts w:cs="Arial" w:hint="eastAsia"/>
                <w:b/>
                <w:bCs/>
                <w:color w:val="auto"/>
                <w:kern w:val="0"/>
                <w:sz w:val="24"/>
                <w14:ligatures w14:val="none"/>
                <w14:cntxtAlts w14:val="0"/>
              </w:rPr>
              <w:t>RANKING</w:t>
            </w:r>
          </w:p>
          <w:p w14:paraId="51F3BEAE" w14:textId="77777777" w:rsidR="00FF3672" w:rsidRPr="00FF3672" w:rsidRDefault="006B45A8" w:rsidP="006B45A8">
            <w:pPr>
              <w:spacing w:after="0" w:line="240" w:lineRule="auto"/>
              <w:jc w:val="center"/>
              <w:rPr>
                <w:rFonts w:eastAsia="DengXian" w:cs="Arial"/>
                <w:color w:val="auto"/>
                <w:kern w:val="0"/>
                <w:sz w:val="16"/>
                <w14:ligatures w14:val="none"/>
                <w14:cntxtAlts w14:val="0"/>
              </w:rPr>
            </w:pPr>
            <w:r w:rsidRPr="006B45A8">
              <w:rPr>
                <w:rFonts w:cs="Arial" w:hint="eastAsia"/>
                <w:color w:val="auto"/>
                <w:kern w:val="0"/>
                <w:sz w:val="15"/>
                <w14:ligatures w14:val="none"/>
                <w14:cntxtAlts w14:val="0"/>
              </w:rPr>
              <w:t>4 = excellent</w:t>
            </w:r>
            <w:r w:rsidRPr="006B45A8">
              <w:rPr>
                <w:rFonts w:eastAsia="SimHei" w:cs="Arial" w:hint="eastAsia"/>
                <w:color w:val="auto"/>
                <w:kern w:val="0"/>
                <w:sz w:val="15"/>
                <w14:ligatures w14:val="none"/>
                <w14:cntxtAlts w14:val="0"/>
              </w:rPr>
              <w:t xml:space="preserve">; 3 = good; 2 = fair; </w:t>
            </w:r>
            <w:r w:rsidR="00FF3672" w:rsidRPr="006B45A8">
              <w:rPr>
                <w:rFonts w:cs="Arial" w:hint="eastAsia"/>
                <w:color w:val="auto"/>
                <w:kern w:val="0"/>
                <w:sz w:val="15"/>
                <w14:ligatures w14:val="none"/>
                <w14:cntxtAlts w14:val="0"/>
              </w:rPr>
              <w:t>1 = poor</w:t>
            </w:r>
          </w:p>
        </w:tc>
        <w:tc>
          <w:tcPr>
            <w:tcW w:w="6502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EE6FA65" w14:textId="77777777" w:rsidR="00FF3672" w:rsidRPr="00FF3672" w:rsidRDefault="00FF3672" w:rsidP="00FF3672">
            <w:pPr>
              <w:spacing w:after="0" w:line="240" w:lineRule="auto"/>
              <w:jc w:val="center"/>
              <w:rPr>
                <w:rFonts w:ascii="SimSun" w:eastAsia="SimSun" w:hAnsi="SimSun" w:cs="SimSun"/>
                <w:b/>
                <w:bCs/>
                <w:color w:val="auto"/>
                <w:kern w:val="0"/>
                <w:sz w:val="24"/>
                <w14:ligatures w14:val="none"/>
                <w14:cntxtAlts w14:val="0"/>
              </w:rPr>
            </w:pPr>
            <w:r w:rsidRPr="00FF3672">
              <w:rPr>
                <w:rFonts w:cs="Arial" w:hint="eastAsia"/>
                <w:b/>
                <w:bCs/>
                <w:color w:val="auto"/>
                <w:kern w:val="0"/>
                <w:sz w:val="24"/>
                <w14:ligatures w14:val="none"/>
                <w14:cntxtAlts w14:val="0"/>
              </w:rPr>
              <w:t>COMMENTS</w:t>
            </w:r>
          </w:p>
          <w:p w14:paraId="4E20BEB8" w14:textId="77777777" w:rsidR="00FF3672" w:rsidRPr="00DA6575" w:rsidRDefault="00DA6575" w:rsidP="00FF3672">
            <w:pPr>
              <w:spacing w:after="0" w:line="240" w:lineRule="auto"/>
              <w:jc w:val="center"/>
              <w:rPr>
                <w:rFonts w:eastAsia="SimHei" w:cs="Arial"/>
                <w:b/>
                <w:bCs/>
                <w:color w:val="auto"/>
                <w:kern w:val="0"/>
                <w:sz w:val="22"/>
                <w14:ligatures w14:val="none"/>
                <w14:cntxtAlts w14:val="0"/>
              </w:rPr>
            </w:pPr>
            <w:r>
              <w:rPr>
                <w:rFonts w:cs="Arial" w:hint="eastAsia"/>
                <w:color w:val="auto"/>
                <w:kern w:val="0"/>
                <w:sz w:val="16"/>
                <w14:ligatures w14:val="none"/>
                <w14:cntxtAlts w14:val="0"/>
              </w:rPr>
              <w:t>Add notes supporting ranking</w:t>
            </w:r>
          </w:p>
        </w:tc>
      </w:tr>
      <w:tr w:rsidR="00FF3672" w:rsidRPr="00FF3672" w14:paraId="51BEB4F9" w14:textId="77777777" w:rsidTr="006B45A8">
        <w:tblPrEx>
          <w:tblLook w:val="04A0" w:firstRow="1" w:lastRow="0" w:firstColumn="1" w:lastColumn="0" w:noHBand="0" w:noVBand="1"/>
        </w:tblPrEx>
        <w:trPr>
          <w:trHeight w:val="1265"/>
        </w:trPr>
        <w:tc>
          <w:tcPr>
            <w:tcW w:w="2057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 w:themeFill="background1" w:themeFillShade="E6"/>
            <w:vAlign w:val="center"/>
          </w:tcPr>
          <w:p w14:paraId="417FD6BA" w14:textId="77777777" w:rsidR="006B45A8" w:rsidRDefault="00FF3672" w:rsidP="006B45A8">
            <w:pPr>
              <w:spacing w:after="0" w:line="240" w:lineRule="auto"/>
              <w:rPr>
                <w:rFonts w:eastAsia="SimHei" w:cs="Arial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  <w:r w:rsidRPr="00FF3672">
              <w:rPr>
                <w:rFonts w:cs="Arial" w:hint="eastAsia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>Ex</w:t>
            </w:r>
            <w:r w:rsidRPr="00FF3672">
              <w:rPr>
                <w:rFonts w:cs="Arial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 xml:space="preserve">perience </w:t>
            </w:r>
          </w:p>
          <w:p w14:paraId="605D6979" w14:textId="77777777" w:rsidR="00FF3672" w:rsidRPr="00FF3672" w:rsidRDefault="006B45A8" w:rsidP="006B45A8">
            <w:pPr>
              <w:spacing w:after="0" w:line="240" w:lineRule="auto"/>
              <w:rPr>
                <w:rFonts w:eastAsia="DengXian" w:cs="Arial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  <w:r>
              <w:rPr>
                <w:rFonts w:eastAsia="SimHei" w:cs="Arial" w:hint="eastAsia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>and</w:t>
            </w:r>
            <w:r w:rsidR="00FF3672" w:rsidRPr="00FF3672">
              <w:rPr>
                <w:rFonts w:cs="Arial" w:hint="eastAsia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 xml:space="preserve"> </w:t>
            </w:r>
            <w:r w:rsidR="00FF3672" w:rsidRPr="00FF3672">
              <w:rPr>
                <w:rFonts w:cs="Arial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>Skill</w:t>
            </w:r>
            <w:r w:rsidR="00FF3672" w:rsidRPr="00FF3672">
              <w:rPr>
                <w:rFonts w:cs="Arial" w:hint="eastAsia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>s</w:t>
            </w:r>
            <w:r w:rsidR="00FF3672" w:rsidRPr="00FF3672">
              <w:rPr>
                <w:rFonts w:cs="Arial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 xml:space="preserve"> 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AA420DE" w14:textId="77777777" w:rsidR="008B227E" w:rsidRDefault="00C70F00" w:rsidP="00D73D43">
            <w:pPr>
              <w:spacing w:after="0" w:line="240" w:lineRule="auto"/>
              <w:jc w:val="center"/>
              <w:rPr>
                <w:rFonts w:eastAsia="SimSun" w:cs="Arial"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1952043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3D43" w:rsidRPr="00D73D43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FF3672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>4</w:t>
            </w:r>
            <w:r w:rsidR="008B227E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 xml:space="preserve"> </w:t>
            </w:r>
          </w:p>
          <w:p w14:paraId="058DE3A8" w14:textId="77777777" w:rsidR="008B227E" w:rsidRDefault="00C70F00" w:rsidP="00D73D43">
            <w:pPr>
              <w:spacing w:after="0" w:line="240" w:lineRule="auto"/>
              <w:jc w:val="center"/>
              <w:rPr>
                <w:rFonts w:eastAsia="SimSun" w:cs="Arial"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1975942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>3</w:t>
            </w:r>
          </w:p>
          <w:p w14:paraId="2F635303" w14:textId="77777777" w:rsidR="008B227E" w:rsidRDefault="00C70F00" w:rsidP="00D73D43">
            <w:pPr>
              <w:spacing w:after="0" w:line="240" w:lineRule="auto"/>
              <w:jc w:val="center"/>
              <w:rPr>
                <w:rFonts w:eastAsia="SimSun" w:cs="Arial"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1304049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3D43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FF3672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 xml:space="preserve">2 </w:t>
            </w:r>
          </w:p>
          <w:p w14:paraId="10746FA9" w14:textId="77777777" w:rsidR="00FF3672" w:rsidRPr="00FF3672" w:rsidRDefault="00C70F00" w:rsidP="00D73D43">
            <w:pPr>
              <w:spacing w:after="0" w:line="240" w:lineRule="auto"/>
              <w:jc w:val="center"/>
              <w:rPr>
                <w:rFonts w:cs="Arial"/>
                <w:b/>
                <w:i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-813330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FF3672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>1</w:t>
            </w:r>
          </w:p>
        </w:tc>
        <w:tc>
          <w:tcPr>
            <w:tcW w:w="6502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DEC6A81" w14:textId="77777777" w:rsidR="00FF3672" w:rsidRPr="00644504" w:rsidRDefault="00FF3672" w:rsidP="00FF3672">
            <w:pPr>
              <w:spacing w:after="0" w:line="240" w:lineRule="auto"/>
              <w:rPr>
                <w:rFonts w:eastAsia="SimHei" w:cs="Times New Roman"/>
                <w:color w:val="auto"/>
                <w:kern w:val="0"/>
                <w:sz w:val="21"/>
                <w14:ligatures w14:val="none"/>
                <w14:cntxtAlts w14:val="0"/>
              </w:rPr>
            </w:pPr>
          </w:p>
        </w:tc>
      </w:tr>
      <w:tr w:rsidR="00FF3672" w:rsidRPr="00FF3672" w14:paraId="4B99B8CA" w14:textId="77777777" w:rsidTr="001C66B4">
        <w:tblPrEx>
          <w:tblLook w:val="04A0" w:firstRow="1" w:lastRow="0" w:firstColumn="1" w:lastColumn="0" w:noHBand="0" w:noVBand="1"/>
        </w:tblPrEx>
        <w:trPr>
          <w:trHeight w:val="1160"/>
        </w:trPr>
        <w:tc>
          <w:tcPr>
            <w:tcW w:w="2057" w:type="dxa"/>
            <w:tcBorders>
              <w:left w:val="single" w:sz="12" w:space="0" w:color="auto"/>
            </w:tcBorders>
            <w:shd w:val="clear" w:color="auto" w:fill="E6E6E6" w:themeFill="background1" w:themeFillShade="E6"/>
            <w:vAlign w:val="center"/>
          </w:tcPr>
          <w:p w14:paraId="1C3193B2" w14:textId="77777777" w:rsidR="00FF3672" w:rsidRPr="00FF3672" w:rsidRDefault="006B45A8" w:rsidP="006B45A8">
            <w:pPr>
              <w:spacing w:after="0" w:line="240" w:lineRule="auto"/>
              <w:rPr>
                <w:rFonts w:eastAsia="DengXian" w:cs="Arial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  <w:r>
              <w:rPr>
                <w:rFonts w:eastAsia="SimHei" w:cs="Arial" w:hint="eastAsia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>Problem Solving</w:t>
            </w:r>
          </w:p>
        </w:tc>
        <w:tc>
          <w:tcPr>
            <w:tcW w:w="1701" w:type="dxa"/>
            <w:vAlign w:val="center"/>
          </w:tcPr>
          <w:p w14:paraId="34FBC1F9" w14:textId="77777777" w:rsidR="008B227E" w:rsidRDefault="00C70F00" w:rsidP="008B227E">
            <w:pPr>
              <w:spacing w:after="0" w:line="240" w:lineRule="auto"/>
              <w:jc w:val="center"/>
              <w:rPr>
                <w:rFonts w:eastAsia="SimSun" w:cs="Arial"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-810326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 w:rsidRPr="00D73D43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>4</w:t>
            </w:r>
            <w:r w:rsidR="008B227E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 xml:space="preserve"> </w:t>
            </w:r>
          </w:p>
          <w:p w14:paraId="394D2AAD" w14:textId="77777777" w:rsidR="008B227E" w:rsidRDefault="00C70F00" w:rsidP="008B227E">
            <w:pPr>
              <w:spacing w:after="0" w:line="240" w:lineRule="auto"/>
              <w:jc w:val="center"/>
              <w:rPr>
                <w:rFonts w:eastAsia="SimSun" w:cs="Arial"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-457491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>3</w:t>
            </w:r>
          </w:p>
          <w:p w14:paraId="606AF1AF" w14:textId="77777777" w:rsidR="008B227E" w:rsidRDefault="00C70F00" w:rsidP="008B227E">
            <w:pPr>
              <w:spacing w:after="0" w:line="240" w:lineRule="auto"/>
              <w:jc w:val="center"/>
              <w:rPr>
                <w:rFonts w:eastAsia="SimSun" w:cs="Arial"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-488326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 xml:space="preserve">2 </w:t>
            </w:r>
          </w:p>
          <w:p w14:paraId="01C6A151" w14:textId="77777777" w:rsidR="00FF3672" w:rsidRPr="00FF3672" w:rsidRDefault="00C70F00" w:rsidP="008B227E">
            <w:pPr>
              <w:spacing w:after="0" w:line="240" w:lineRule="auto"/>
              <w:jc w:val="center"/>
              <w:rPr>
                <w:rFonts w:cs="Arial"/>
                <w:b/>
                <w:i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-1173714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>1</w:t>
            </w:r>
          </w:p>
        </w:tc>
        <w:tc>
          <w:tcPr>
            <w:tcW w:w="6502" w:type="dxa"/>
            <w:gridSpan w:val="3"/>
            <w:tcBorders>
              <w:right w:val="single" w:sz="12" w:space="0" w:color="auto"/>
            </w:tcBorders>
            <w:vAlign w:val="center"/>
          </w:tcPr>
          <w:p w14:paraId="3C2752A1" w14:textId="77777777" w:rsidR="00FF3672" w:rsidRPr="006B45A8" w:rsidRDefault="00FF3672" w:rsidP="00FF3672">
            <w:pPr>
              <w:spacing w:after="0" w:line="240" w:lineRule="auto"/>
              <w:rPr>
                <w:rFonts w:eastAsia="DengXian" w:cs="Times New Roman"/>
                <w:color w:val="auto"/>
                <w:kern w:val="0"/>
                <w:sz w:val="21"/>
                <w14:ligatures w14:val="none"/>
                <w14:cntxtAlts w14:val="0"/>
              </w:rPr>
            </w:pPr>
          </w:p>
        </w:tc>
      </w:tr>
      <w:tr w:rsidR="00FF3672" w:rsidRPr="00FF3672" w14:paraId="3E4F0408" w14:textId="77777777" w:rsidTr="001C66B4">
        <w:tblPrEx>
          <w:tblLook w:val="04A0" w:firstRow="1" w:lastRow="0" w:firstColumn="1" w:lastColumn="0" w:noHBand="0" w:noVBand="1"/>
        </w:tblPrEx>
        <w:trPr>
          <w:trHeight w:val="1250"/>
        </w:trPr>
        <w:tc>
          <w:tcPr>
            <w:tcW w:w="2057" w:type="dxa"/>
            <w:tcBorders>
              <w:left w:val="single" w:sz="12" w:space="0" w:color="auto"/>
            </w:tcBorders>
            <w:shd w:val="clear" w:color="auto" w:fill="E6E6E6" w:themeFill="background1" w:themeFillShade="E6"/>
            <w:vAlign w:val="center"/>
          </w:tcPr>
          <w:p w14:paraId="6353071B" w14:textId="77777777" w:rsidR="00FF3672" w:rsidRPr="00FF3672" w:rsidRDefault="00FF3672" w:rsidP="00FF3672">
            <w:pPr>
              <w:spacing w:after="0" w:line="240" w:lineRule="auto"/>
              <w:rPr>
                <w:rFonts w:eastAsia="DengXian" w:cs="Arial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  <w:r w:rsidRPr="00FF3672">
              <w:rPr>
                <w:rFonts w:cs="Arial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>Communication</w:t>
            </w:r>
          </w:p>
        </w:tc>
        <w:tc>
          <w:tcPr>
            <w:tcW w:w="1701" w:type="dxa"/>
            <w:vAlign w:val="center"/>
          </w:tcPr>
          <w:p w14:paraId="03447BF7" w14:textId="75812A89" w:rsidR="008B227E" w:rsidRDefault="00C70F00" w:rsidP="008B227E">
            <w:pPr>
              <w:spacing w:after="0" w:line="240" w:lineRule="auto"/>
              <w:jc w:val="center"/>
              <w:rPr>
                <w:rFonts w:eastAsia="SimSun" w:cs="Arial"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141544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39F2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>4</w:t>
            </w:r>
            <w:r w:rsidR="008B227E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 xml:space="preserve"> </w:t>
            </w:r>
          </w:p>
          <w:p w14:paraId="75546E72" w14:textId="77777777" w:rsidR="008B227E" w:rsidRDefault="00C70F00" w:rsidP="008B227E">
            <w:pPr>
              <w:spacing w:after="0" w:line="240" w:lineRule="auto"/>
              <w:jc w:val="center"/>
              <w:rPr>
                <w:rFonts w:eastAsia="SimSun" w:cs="Arial"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1594050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>3</w:t>
            </w:r>
          </w:p>
          <w:p w14:paraId="431E02B4" w14:textId="77777777" w:rsidR="008B227E" w:rsidRDefault="00C70F00" w:rsidP="008B227E">
            <w:pPr>
              <w:spacing w:after="0" w:line="240" w:lineRule="auto"/>
              <w:jc w:val="center"/>
              <w:rPr>
                <w:rFonts w:eastAsia="SimSun" w:cs="Arial"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632302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 xml:space="preserve">2 </w:t>
            </w:r>
          </w:p>
          <w:p w14:paraId="715A8489" w14:textId="77777777" w:rsidR="00FF3672" w:rsidRPr="00FF3672" w:rsidRDefault="00C70F00" w:rsidP="008B227E">
            <w:pPr>
              <w:spacing w:after="0" w:line="240" w:lineRule="auto"/>
              <w:jc w:val="center"/>
              <w:rPr>
                <w:rFonts w:cs="Arial"/>
                <w:b/>
                <w:i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-521405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>1</w:t>
            </w:r>
          </w:p>
        </w:tc>
        <w:tc>
          <w:tcPr>
            <w:tcW w:w="6502" w:type="dxa"/>
            <w:gridSpan w:val="3"/>
            <w:tcBorders>
              <w:right w:val="single" w:sz="12" w:space="0" w:color="auto"/>
            </w:tcBorders>
            <w:vAlign w:val="center"/>
          </w:tcPr>
          <w:p w14:paraId="389B711C" w14:textId="77777777" w:rsidR="00FF3672" w:rsidRPr="006B45A8" w:rsidRDefault="00FF3672" w:rsidP="00FF3672">
            <w:pPr>
              <w:spacing w:after="0" w:line="240" w:lineRule="auto"/>
              <w:rPr>
                <w:rFonts w:eastAsia="DengXian" w:cs="Times New Roman"/>
                <w:color w:val="auto"/>
                <w:kern w:val="0"/>
                <w:sz w:val="21"/>
                <w14:ligatures w14:val="none"/>
                <w14:cntxtAlts w14:val="0"/>
              </w:rPr>
            </w:pPr>
            <w:bookmarkStart w:id="0" w:name="_GoBack"/>
            <w:bookmarkEnd w:id="0"/>
          </w:p>
        </w:tc>
      </w:tr>
      <w:tr w:rsidR="00FF3672" w:rsidRPr="00FF3672" w14:paraId="4923BC6C" w14:textId="77777777" w:rsidTr="006B45A8">
        <w:tblPrEx>
          <w:tblLook w:val="04A0" w:firstRow="1" w:lastRow="0" w:firstColumn="1" w:lastColumn="0" w:noHBand="0" w:noVBand="1"/>
        </w:tblPrEx>
        <w:trPr>
          <w:trHeight w:val="1340"/>
        </w:trPr>
        <w:tc>
          <w:tcPr>
            <w:tcW w:w="205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E6E6E6" w:themeFill="background1" w:themeFillShade="E6"/>
            <w:vAlign w:val="center"/>
          </w:tcPr>
          <w:p w14:paraId="785A7DF8" w14:textId="77777777" w:rsidR="00FF3672" w:rsidRPr="006B45A8" w:rsidRDefault="006B45A8" w:rsidP="00FF3672">
            <w:pPr>
              <w:spacing w:after="0" w:line="240" w:lineRule="auto"/>
              <w:rPr>
                <w:rFonts w:eastAsia="SimHei" w:cs="Times New Roman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  <w:r>
              <w:rPr>
                <w:rFonts w:eastAsia="SimHei" w:cs="Arial" w:hint="eastAsia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>Teamwork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9F95D8" w14:textId="77777777" w:rsidR="008B227E" w:rsidRDefault="00C70F00" w:rsidP="008B227E">
            <w:pPr>
              <w:spacing w:after="0" w:line="240" w:lineRule="auto"/>
              <w:jc w:val="center"/>
              <w:rPr>
                <w:rFonts w:eastAsia="SimSun" w:cs="Arial"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10520333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☒</w:t>
                </w:r>
              </w:sdtContent>
            </w:sdt>
            <w:r w:rsidR="008B227E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>4</w:t>
            </w:r>
            <w:r w:rsidR="008B227E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 xml:space="preserve"> </w:t>
            </w:r>
          </w:p>
          <w:p w14:paraId="7F4457F5" w14:textId="77777777" w:rsidR="008B227E" w:rsidRDefault="00C70F00" w:rsidP="008B227E">
            <w:pPr>
              <w:spacing w:after="0" w:line="240" w:lineRule="auto"/>
              <w:jc w:val="center"/>
              <w:rPr>
                <w:rFonts w:eastAsia="SimSun" w:cs="Arial"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724110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>3</w:t>
            </w:r>
          </w:p>
          <w:p w14:paraId="7BEF3FB2" w14:textId="77777777" w:rsidR="008B227E" w:rsidRDefault="00C70F00" w:rsidP="008B227E">
            <w:pPr>
              <w:spacing w:after="0" w:line="240" w:lineRule="auto"/>
              <w:jc w:val="center"/>
              <w:rPr>
                <w:rFonts w:eastAsia="SimSun" w:cs="Arial"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-1907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 xml:space="preserve">2 </w:t>
            </w:r>
          </w:p>
          <w:p w14:paraId="246B8CDF" w14:textId="77777777" w:rsidR="00FF3672" w:rsidRPr="00FF3672" w:rsidRDefault="00C70F00" w:rsidP="008B227E">
            <w:pPr>
              <w:spacing w:after="0" w:line="240" w:lineRule="auto"/>
              <w:jc w:val="center"/>
              <w:rPr>
                <w:rFonts w:cs="Arial"/>
                <w:b/>
                <w:i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782699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>1</w:t>
            </w:r>
          </w:p>
        </w:tc>
        <w:tc>
          <w:tcPr>
            <w:tcW w:w="6502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D080E91" w14:textId="77777777" w:rsidR="00FF3672" w:rsidRPr="006B45A8" w:rsidRDefault="00FF3672" w:rsidP="00FF3672">
            <w:pPr>
              <w:spacing w:after="0" w:line="240" w:lineRule="auto"/>
              <w:rPr>
                <w:rFonts w:eastAsia="DengXian" w:cs="Times New Roman"/>
                <w:bCs/>
                <w:color w:val="auto"/>
                <w:kern w:val="0"/>
                <w14:ligatures w14:val="none"/>
                <w14:cntxtAlts w14:val="0"/>
              </w:rPr>
            </w:pPr>
          </w:p>
        </w:tc>
      </w:tr>
      <w:tr w:rsidR="006B45A8" w:rsidRPr="00FF3672" w14:paraId="45CA37FF" w14:textId="77777777" w:rsidTr="00D93D92">
        <w:tblPrEx>
          <w:tblLook w:val="04A0" w:firstRow="1" w:lastRow="0" w:firstColumn="1" w:lastColumn="0" w:noHBand="0" w:noVBand="1"/>
        </w:tblPrEx>
        <w:trPr>
          <w:trHeight w:val="463"/>
        </w:trPr>
        <w:tc>
          <w:tcPr>
            <w:tcW w:w="2057" w:type="dxa"/>
            <w:tcBorders>
              <w:left w:val="single" w:sz="12" w:space="0" w:color="auto"/>
            </w:tcBorders>
            <w:shd w:val="clear" w:color="auto" w:fill="E6E6E6" w:themeFill="background1" w:themeFillShade="E6"/>
            <w:vAlign w:val="center"/>
          </w:tcPr>
          <w:p w14:paraId="7B005CB6" w14:textId="77777777" w:rsidR="006B45A8" w:rsidRDefault="006B45A8" w:rsidP="00D93D92">
            <w:pPr>
              <w:spacing w:after="0" w:line="240" w:lineRule="auto"/>
              <w:rPr>
                <w:rFonts w:eastAsia="SimHei" w:cs="Arial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  <w:r w:rsidRPr="00FF3672">
              <w:rPr>
                <w:rFonts w:cs="Arial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>English</w:t>
            </w:r>
            <w:r w:rsidRPr="00FF3672">
              <w:rPr>
                <w:rFonts w:cs="Arial" w:hint="eastAsia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 xml:space="preserve"> </w:t>
            </w:r>
          </w:p>
          <w:p w14:paraId="57F1BE62" w14:textId="77777777" w:rsidR="006B45A8" w:rsidRPr="00FF3672" w:rsidRDefault="006B45A8" w:rsidP="00D93D92">
            <w:pPr>
              <w:spacing w:after="0" w:line="240" w:lineRule="auto"/>
              <w:rPr>
                <w:rFonts w:cs="Arial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  <w:r w:rsidRPr="006B45A8">
              <w:rPr>
                <w:rFonts w:cs="Arial" w:hint="eastAsia"/>
                <w:b/>
                <w:color w:val="auto"/>
                <w:kern w:val="0"/>
                <w:sz w:val="16"/>
                <w:szCs w:val="24"/>
                <w14:ligatures w14:val="none"/>
                <w14:cntxtAlts w14:val="0"/>
              </w:rPr>
              <w:t>(</w:t>
            </w:r>
            <w:r>
              <w:rPr>
                <w:rFonts w:eastAsia="SimHei" w:cs="Arial" w:hint="eastAsia"/>
                <w:b/>
                <w:color w:val="auto"/>
                <w:kern w:val="0"/>
                <w:sz w:val="16"/>
                <w:szCs w:val="24"/>
                <w14:ligatures w14:val="none"/>
                <w14:cntxtAlts w14:val="0"/>
              </w:rPr>
              <w:t>Listening &amp; Spoken</w:t>
            </w:r>
            <w:r w:rsidRPr="006B45A8">
              <w:rPr>
                <w:rFonts w:cs="Arial" w:hint="eastAsia"/>
                <w:b/>
                <w:color w:val="auto"/>
                <w:kern w:val="0"/>
                <w:sz w:val="16"/>
                <w:szCs w:val="24"/>
                <w14:ligatures w14:val="none"/>
                <w14:cntxtAlts w14:val="0"/>
              </w:rPr>
              <w:t>)</w:t>
            </w:r>
            <w:r w:rsidRPr="006B45A8">
              <w:rPr>
                <w:rFonts w:cs="Arial" w:hint="eastAsia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702190A3" w14:textId="77777777" w:rsidR="006B45A8" w:rsidRPr="00FF3672" w:rsidRDefault="00C70F00" w:rsidP="008B227E">
            <w:pPr>
              <w:spacing w:after="0" w:line="240" w:lineRule="auto"/>
              <w:jc w:val="center"/>
              <w:rPr>
                <w:rFonts w:cs="Arial"/>
                <w:b/>
                <w:i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1301805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 w:rsidRPr="00D73D43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>4</w:t>
            </w:r>
            <w:r w:rsidR="008B227E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 xml:space="preserve">  </w:t>
            </w: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586966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 xml:space="preserve">3  </w:t>
            </w: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2005553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 xml:space="preserve">2 </w:t>
            </w:r>
            <w:r w:rsidR="008B227E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 xml:space="preserve"> </w:t>
            </w: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-416950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>1</w:t>
            </w:r>
          </w:p>
        </w:tc>
        <w:tc>
          <w:tcPr>
            <w:tcW w:w="6502" w:type="dxa"/>
            <w:gridSpan w:val="3"/>
            <w:tcBorders>
              <w:right w:val="single" w:sz="12" w:space="0" w:color="auto"/>
            </w:tcBorders>
            <w:vAlign w:val="center"/>
          </w:tcPr>
          <w:p w14:paraId="52B6B1A7" w14:textId="77777777" w:rsidR="006B45A8" w:rsidRPr="006B45A8" w:rsidRDefault="006B45A8" w:rsidP="00D93D92">
            <w:pPr>
              <w:spacing w:after="0" w:line="240" w:lineRule="auto"/>
              <w:rPr>
                <w:rFonts w:eastAsia="DengXian" w:cs="Times New Roman"/>
                <w:color w:val="auto"/>
                <w:kern w:val="0"/>
                <w:sz w:val="22"/>
                <w:szCs w:val="22"/>
                <w14:ligatures w14:val="none"/>
                <w14:cntxtAlts w14:val="0"/>
              </w:rPr>
            </w:pPr>
          </w:p>
        </w:tc>
      </w:tr>
      <w:tr w:rsidR="008B227E" w:rsidRPr="00FF3672" w14:paraId="69828F25" w14:textId="77777777" w:rsidTr="00D93D92">
        <w:tblPrEx>
          <w:tblLook w:val="04A0" w:firstRow="1" w:lastRow="0" w:firstColumn="1" w:lastColumn="0" w:noHBand="0" w:noVBand="1"/>
        </w:tblPrEx>
        <w:trPr>
          <w:trHeight w:val="529"/>
        </w:trPr>
        <w:tc>
          <w:tcPr>
            <w:tcW w:w="2057" w:type="dxa"/>
            <w:tcBorders>
              <w:left w:val="single" w:sz="12" w:space="0" w:color="auto"/>
            </w:tcBorders>
            <w:shd w:val="clear" w:color="auto" w:fill="E6E6E6" w:themeFill="background1" w:themeFillShade="E6"/>
            <w:vAlign w:val="center"/>
          </w:tcPr>
          <w:p w14:paraId="79D313CA" w14:textId="77777777" w:rsidR="008B227E" w:rsidRDefault="008B227E" w:rsidP="00D93D92">
            <w:pPr>
              <w:spacing w:after="0" w:line="240" w:lineRule="auto"/>
              <w:rPr>
                <w:rFonts w:eastAsia="SimHei" w:cs="Arial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  <w:r w:rsidRPr="00FF3672">
              <w:rPr>
                <w:rFonts w:cs="Arial" w:hint="eastAsia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 xml:space="preserve">English </w:t>
            </w:r>
          </w:p>
          <w:p w14:paraId="31AB2AA3" w14:textId="77777777" w:rsidR="008B227E" w:rsidRPr="006B45A8" w:rsidRDefault="008B227E" w:rsidP="00D93D92">
            <w:pPr>
              <w:spacing w:after="0" w:line="240" w:lineRule="auto"/>
              <w:rPr>
                <w:rFonts w:eastAsia="SimHei" w:cs="Arial"/>
                <w:b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  <w:r w:rsidRPr="006B45A8">
              <w:rPr>
                <w:rFonts w:eastAsia="SimHei" w:cs="Arial" w:hint="eastAsia"/>
                <w:b/>
                <w:color w:val="auto"/>
                <w:kern w:val="0"/>
                <w:sz w:val="16"/>
                <w:szCs w:val="24"/>
                <w14:ligatures w14:val="none"/>
                <w14:cntxtAlts w14:val="0"/>
              </w:rPr>
              <w:t>(Reading &amp; Writing</w:t>
            </w:r>
            <w:r>
              <w:rPr>
                <w:rFonts w:eastAsia="SimHei" w:cs="Arial" w:hint="eastAsia"/>
                <w:b/>
                <w:color w:val="auto"/>
                <w:kern w:val="0"/>
                <w:sz w:val="16"/>
                <w:szCs w:val="24"/>
                <w14:ligatures w14:val="none"/>
                <w14:cntxtAlts w14:val="0"/>
              </w:rPr>
              <w:t>)</w:t>
            </w:r>
          </w:p>
        </w:tc>
        <w:tc>
          <w:tcPr>
            <w:tcW w:w="1701" w:type="dxa"/>
            <w:vAlign w:val="center"/>
          </w:tcPr>
          <w:p w14:paraId="0E8F8B9B" w14:textId="77777777" w:rsidR="008B227E" w:rsidRPr="00FF3672" w:rsidRDefault="00C70F00" w:rsidP="005309F6">
            <w:pPr>
              <w:spacing w:after="0" w:line="240" w:lineRule="auto"/>
              <w:jc w:val="center"/>
              <w:rPr>
                <w:rFonts w:cs="Arial"/>
                <w:b/>
                <w:i/>
                <w:color w:val="auto"/>
                <w:kern w:val="0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64585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 w:rsidRPr="00D73D43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>4</w:t>
            </w:r>
            <w:r w:rsidR="008B227E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 xml:space="preserve">  </w:t>
            </w: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1244067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 xml:space="preserve">3  </w:t>
            </w: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347138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 xml:space="preserve">2 </w:t>
            </w:r>
            <w:r w:rsidR="008B227E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 xml:space="preserve"> </w:t>
            </w: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459144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 w:rsidRPr="00D73D43">
              <w:rPr>
                <w:rFonts w:eastAsia="SimSun" w:cs="Arial" w:hint="eastAsia"/>
                <w:color w:val="auto"/>
                <w:kern w:val="0"/>
                <w14:ligatures w14:val="none"/>
                <w14:cntxtAlts w14:val="0"/>
              </w:rPr>
              <w:t>1</w:t>
            </w:r>
          </w:p>
        </w:tc>
        <w:tc>
          <w:tcPr>
            <w:tcW w:w="6502" w:type="dxa"/>
            <w:gridSpan w:val="3"/>
            <w:tcBorders>
              <w:right w:val="single" w:sz="12" w:space="0" w:color="auto"/>
            </w:tcBorders>
            <w:vAlign w:val="center"/>
          </w:tcPr>
          <w:p w14:paraId="33EB6B5D" w14:textId="77777777" w:rsidR="008B227E" w:rsidRPr="006B45A8" w:rsidRDefault="008B227E" w:rsidP="00D93D92">
            <w:pPr>
              <w:spacing w:after="0" w:line="240" w:lineRule="auto"/>
              <w:rPr>
                <w:rFonts w:eastAsia="DengXian" w:cs="Times New Roman"/>
                <w:color w:val="auto"/>
                <w:kern w:val="0"/>
                <w:sz w:val="22"/>
                <w:szCs w:val="22"/>
                <w14:ligatures w14:val="none"/>
                <w14:cntxtAlts w14:val="0"/>
              </w:rPr>
            </w:pPr>
          </w:p>
        </w:tc>
      </w:tr>
      <w:tr w:rsidR="008B227E" w:rsidRPr="00FF3672" w14:paraId="0496B992" w14:textId="77777777" w:rsidTr="001C66B4">
        <w:tblPrEx>
          <w:tblLook w:val="04A0" w:firstRow="1" w:lastRow="0" w:firstColumn="1" w:lastColumn="0" w:noHBand="0" w:noVBand="1"/>
        </w:tblPrEx>
        <w:trPr>
          <w:trHeight w:val="1851"/>
        </w:trPr>
        <w:tc>
          <w:tcPr>
            <w:tcW w:w="2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0BA7FC4" w14:textId="77777777" w:rsidR="008B227E" w:rsidRPr="00FF3672" w:rsidRDefault="008B227E" w:rsidP="00FF3672">
            <w:pPr>
              <w:spacing w:after="0" w:line="240" w:lineRule="auto"/>
              <w:rPr>
                <w:rFonts w:eastAsia="DengXian" w:cs="Arial"/>
                <w:b/>
                <w:bCs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  <w:r w:rsidRPr="00FF3672">
              <w:rPr>
                <w:rFonts w:eastAsia="DengXian" w:cs="Arial" w:hint="eastAsia"/>
                <w:b/>
                <w:bCs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w:t>Recommendation</w:t>
            </w:r>
          </w:p>
          <w:p w14:paraId="1DC46FAD" w14:textId="77777777" w:rsidR="008B227E" w:rsidRPr="00FF3672" w:rsidRDefault="008B227E" w:rsidP="00FF3672">
            <w:pPr>
              <w:spacing w:after="0" w:line="240" w:lineRule="auto"/>
              <w:jc w:val="center"/>
              <w:rPr>
                <w:rFonts w:eastAsia="DengXian" w:cs="Arial"/>
                <w:b/>
                <w:bCs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  <w:r w:rsidRPr="00FF3672">
              <w:rPr>
                <w:rFonts w:cs="Arial" w:hint="eastAsia"/>
                <w:color w:val="auto"/>
                <w:kern w:val="0"/>
                <w:sz w:val="16"/>
                <w14:ligatures w14:val="none"/>
                <w14:cntxtAlts w14:val="0"/>
              </w:rPr>
              <w:t xml:space="preserve">Must fill </w:t>
            </w:r>
            <w:r>
              <w:rPr>
                <w:rFonts w:eastAsia="SimHei" w:cs="Arial" w:hint="eastAsia"/>
                <w:color w:val="auto"/>
                <w:kern w:val="0"/>
                <w:sz w:val="16"/>
                <w14:ligatures w14:val="none"/>
                <w14:cntxtAlts w14:val="0"/>
              </w:rPr>
              <w:t xml:space="preserve">in </w:t>
            </w:r>
            <w:r w:rsidRPr="00FF3672">
              <w:rPr>
                <w:rFonts w:cs="Arial" w:hint="eastAsia"/>
                <w:color w:val="auto"/>
                <w:kern w:val="0"/>
                <w:sz w:val="16"/>
                <w14:ligatures w14:val="none"/>
                <w14:cntxtAlts w14:val="0"/>
              </w:rPr>
              <w:t>comments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FD01CA" w14:textId="77777777" w:rsidR="008B227E" w:rsidRPr="00FF3672" w:rsidRDefault="00C70F00" w:rsidP="00DA6575">
            <w:pPr>
              <w:spacing w:after="0" w:line="240" w:lineRule="auto"/>
              <w:ind w:leftChars="200" w:left="400"/>
              <w:rPr>
                <w:rFonts w:eastAsia="Microsoft YaHei" w:cs="Microsoft YaHei"/>
                <w:i/>
                <w:color w:val="auto"/>
                <w:kern w:val="0"/>
                <w:sz w:val="21"/>
                <w:szCs w:val="21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779310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>
              <w:rPr>
                <w:rFonts w:eastAsia="Microsoft YaHei" w:cs="Microsoft YaHei" w:hint="eastAsia"/>
                <w:i/>
                <w:color w:val="auto"/>
                <w:kern w:val="0"/>
                <w:sz w:val="21"/>
                <w:szCs w:val="21"/>
                <w14:ligatures w14:val="none"/>
                <w14:cntxtAlts w14:val="0"/>
              </w:rPr>
              <w:t xml:space="preserve"> Reject</w:t>
            </w:r>
          </w:p>
          <w:p w14:paraId="6C3A4FDD" w14:textId="77777777" w:rsidR="008B227E" w:rsidRPr="00DA6575" w:rsidRDefault="008B227E" w:rsidP="00DA6575">
            <w:pPr>
              <w:spacing w:after="0" w:line="240" w:lineRule="auto"/>
              <w:ind w:leftChars="200" w:left="400"/>
              <w:rPr>
                <w:rFonts w:eastAsia="DengXian" w:cs="Arial"/>
                <w:i/>
                <w:color w:val="auto"/>
                <w:kern w:val="0"/>
                <w:sz w:val="15"/>
                <w:szCs w:val="12"/>
                <w14:ligatures w14:val="none"/>
                <w14:cntxtAlts w14:val="0"/>
              </w:rPr>
            </w:pPr>
          </w:p>
          <w:p w14:paraId="1416B4F1" w14:textId="77777777" w:rsidR="008B227E" w:rsidRPr="00DA6575" w:rsidRDefault="00C70F00" w:rsidP="00FF3672">
            <w:pPr>
              <w:spacing w:after="0" w:line="240" w:lineRule="auto"/>
              <w:ind w:leftChars="200" w:left="400"/>
              <w:rPr>
                <w:rFonts w:eastAsia="SimHei" w:cs="Arial"/>
                <w:i/>
                <w:color w:val="auto"/>
                <w:kern w:val="0"/>
                <w:sz w:val="21"/>
                <w:szCs w:val="21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1796717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>
              <w:rPr>
                <w:rFonts w:eastAsia="SimHei" w:cs="Arial" w:hint="eastAsia"/>
                <w:i/>
                <w:color w:val="auto"/>
                <w:kern w:val="0"/>
                <w:sz w:val="21"/>
                <w:szCs w:val="21"/>
                <w14:ligatures w14:val="none"/>
                <w14:cntxtAlts w14:val="0"/>
              </w:rPr>
              <w:t xml:space="preserve"> Proceed</w:t>
            </w:r>
          </w:p>
          <w:p w14:paraId="46284B81" w14:textId="77777777" w:rsidR="008B227E" w:rsidRPr="00DA6575" w:rsidRDefault="008B227E" w:rsidP="00FF3672">
            <w:pPr>
              <w:spacing w:after="0" w:line="240" w:lineRule="auto"/>
              <w:ind w:leftChars="200" w:left="400"/>
              <w:rPr>
                <w:rFonts w:eastAsia="Microsoft YaHei" w:cs="Microsoft YaHei"/>
                <w:i/>
                <w:color w:val="auto"/>
                <w:kern w:val="0"/>
                <w:sz w:val="15"/>
                <w:szCs w:val="12"/>
                <w14:ligatures w14:val="none"/>
                <w14:cntxtAlts w14:val="0"/>
              </w:rPr>
            </w:pPr>
          </w:p>
          <w:p w14:paraId="12E5786C" w14:textId="77777777" w:rsidR="008B227E" w:rsidRPr="00FF3672" w:rsidRDefault="00C70F00" w:rsidP="00FF3672">
            <w:pPr>
              <w:spacing w:after="0" w:line="240" w:lineRule="auto"/>
              <w:ind w:leftChars="200" w:left="400"/>
              <w:rPr>
                <w:rFonts w:eastAsia="DengXian" w:cs="Arial"/>
                <w:b/>
                <w:bCs/>
                <w:i/>
                <w:color w:val="auto"/>
                <w:kern w:val="0"/>
                <w:u w:val="single"/>
                <w14:ligatures w14:val="none"/>
                <w14:cntxtAlts w14:val="0"/>
              </w:rPr>
            </w:pPr>
            <w:sdt>
              <w:sdtPr>
                <w:rPr>
                  <w:rFonts w:eastAsia="SimSun" w:cs="Arial" w:hint="eastAsia"/>
                  <w:color w:val="auto"/>
                  <w:kern w:val="0"/>
                  <w14:ligatures w14:val="none"/>
                  <w14:cntxtAlts w14:val="0"/>
                </w:rPr>
                <w:id w:val="208108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27E">
                  <w:rPr>
                    <w:rFonts w:ascii="MS Gothic" w:eastAsia="MS Gothic" w:hAnsi="MS Gothic" w:cs="Arial" w:hint="eastAsia"/>
                    <w:color w:val="auto"/>
                    <w:kern w:val="0"/>
                    <w14:ligatures w14:val="none"/>
                    <w14:cntxtAlts w14:val="0"/>
                  </w:rPr>
                  <w:t>☐</w:t>
                </w:r>
              </w:sdtContent>
            </w:sdt>
            <w:r w:rsidR="008B227E" w:rsidRPr="00FF3672">
              <w:rPr>
                <w:rFonts w:eastAsia="Microsoft YaHei" w:cs="Microsoft YaHei" w:hint="eastAsia"/>
                <w:i/>
                <w:color w:val="auto"/>
                <w:kern w:val="0"/>
                <w:sz w:val="21"/>
                <w:szCs w:val="21"/>
                <w14:ligatures w14:val="none"/>
                <w14:cntxtAlts w14:val="0"/>
              </w:rPr>
              <w:t xml:space="preserve"> Offer</w:t>
            </w:r>
          </w:p>
        </w:tc>
        <w:tc>
          <w:tcPr>
            <w:tcW w:w="6502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97193" w14:textId="77777777" w:rsidR="008B227E" w:rsidRPr="006B45A8" w:rsidRDefault="008B227E" w:rsidP="00FF3672">
            <w:pPr>
              <w:spacing w:after="0" w:line="240" w:lineRule="auto"/>
              <w:rPr>
                <w:rFonts w:eastAsia="DengXian" w:cs="Times New Roman"/>
                <w:bCs/>
                <w:color w:val="auto"/>
                <w:kern w:val="0"/>
                <w14:ligatures w14:val="none"/>
                <w14:cntxtAlts w14:val="0"/>
              </w:rPr>
            </w:pPr>
          </w:p>
        </w:tc>
      </w:tr>
    </w:tbl>
    <w:p w14:paraId="2559CD1D" w14:textId="77777777" w:rsidR="00D73D43" w:rsidRDefault="00D73D43" w:rsidP="000F6F26">
      <w:pPr>
        <w:rPr>
          <w:rFonts w:eastAsia="SimHei"/>
          <w:lang w:eastAsia="zh-CN"/>
        </w:rPr>
      </w:pPr>
    </w:p>
    <w:sectPr w:rsidR="00D73D43" w:rsidSect="00E07FE4">
      <w:headerReference w:type="default" r:id="rId12"/>
      <w:pgSz w:w="12240" w:h="15840"/>
      <w:pgMar w:top="1440" w:right="1800" w:bottom="1440" w:left="1800" w:header="629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17B2B" w14:textId="77777777" w:rsidR="00C70F00" w:rsidRDefault="00C70F00" w:rsidP="00A715CC">
      <w:r>
        <w:separator/>
      </w:r>
    </w:p>
  </w:endnote>
  <w:endnote w:type="continuationSeparator" w:id="0">
    <w:p w14:paraId="28937186" w14:textId="77777777" w:rsidR="00C70F00" w:rsidRDefault="00C70F00" w:rsidP="00A71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68614" w14:textId="77777777" w:rsidR="00C70F00" w:rsidRDefault="00C70F00" w:rsidP="00A715CC">
      <w:r>
        <w:separator/>
      </w:r>
    </w:p>
  </w:footnote>
  <w:footnote w:type="continuationSeparator" w:id="0">
    <w:p w14:paraId="633C501C" w14:textId="77777777" w:rsidR="00C70F00" w:rsidRDefault="00C70F00" w:rsidP="00A71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97BA4" w14:textId="77777777" w:rsidR="00E07FE4" w:rsidRDefault="00E07FE4" w:rsidP="005838E4">
    <w:pPr>
      <w:pStyle w:val="Header"/>
      <w:ind w:left="-1170"/>
    </w:pPr>
    <w:r>
      <w:rPr>
        <w:noProof/>
        <w:lang w:eastAsia="zh-CN"/>
      </w:rPr>
      <w:drawing>
        <wp:anchor distT="0" distB="0" distL="114300" distR="114300" simplePos="0" relativeHeight="251665408" behindDoc="1" locked="0" layoutInCell="1" allowOverlap="1" wp14:anchorId="653BD3CC" wp14:editId="433921A2">
          <wp:simplePos x="0" y="0"/>
          <wp:positionH relativeFrom="column">
            <wp:posOffset>-968062</wp:posOffset>
          </wp:positionH>
          <wp:positionV relativeFrom="paragraph">
            <wp:posOffset>-176530</wp:posOffset>
          </wp:positionV>
          <wp:extent cx="1828800" cy="513567"/>
          <wp:effectExtent l="0" t="0" r="0" b="127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TIVE Network Logo_2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5135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C44"/>
    <w:multiLevelType w:val="hybridMultilevel"/>
    <w:tmpl w:val="2892D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67A79"/>
    <w:multiLevelType w:val="hybridMultilevel"/>
    <w:tmpl w:val="D18A4D10"/>
    <w:lvl w:ilvl="0" w:tplc="FE42E626">
      <w:start w:val="1"/>
      <w:numFmt w:val="decimal"/>
      <w:lvlText w:val="%1."/>
      <w:lvlJc w:val="left"/>
      <w:pPr>
        <w:ind w:left="420" w:hanging="420"/>
      </w:pPr>
      <w:rPr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04B2B"/>
    <w:multiLevelType w:val="hybridMultilevel"/>
    <w:tmpl w:val="075A71FE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 w15:restartNumberingAfterBreak="0">
    <w:nsid w:val="279C3C91"/>
    <w:multiLevelType w:val="hybridMultilevel"/>
    <w:tmpl w:val="6A7EFCD4"/>
    <w:lvl w:ilvl="0" w:tplc="3668A610">
      <w:numFmt w:val="bullet"/>
      <w:lvlText w:val="-"/>
      <w:lvlJc w:val="left"/>
      <w:pPr>
        <w:ind w:left="840" w:hanging="4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8966C0"/>
    <w:multiLevelType w:val="hybridMultilevel"/>
    <w:tmpl w:val="1BFAA39A"/>
    <w:lvl w:ilvl="0" w:tplc="FD984E56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924ACDE4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3E7EF07C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5A7CC3A0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50A2B3E6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33FA8D10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2FF88326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B10A4FA6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0672A4EC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5" w15:restartNumberingAfterBreak="0">
    <w:nsid w:val="34B075FA"/>
    <w:multiLevelType w:val="hybridMultilevel"/>
    <w:tmpl w:val="82BE38C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386235DF"/>
    <w:multiLevelType w:val="hybridMultilevel"/>
    <w:tmpl w:val="EAC63142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406D5337"/>
    <w:multiLevelType w:val="hybridMultilevel"/>
    <w:tmpl w:val="4192D540"/>
    <w:lvl w:ilvl="0" w:tplc="FE42E626">
      <w:start w:val="1"/>
      <w:numFmt w:val="decimal"/>
      <w:lvlText w:val="%1."/>
      <w:lvlJc w:val="left"/>
      <w:pPr>
        <w:ind w:left="420" w:hanging="42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E07B53"/>
    <w:multiLevelType w:val="hybridMultilevel"/>
    <w:tmpl w:val="FE8CC896"/>
    <w:lvl w:ilvl="0" w:tplc="3668A610">
      <w:numFmt w:val="bullet"/>
      <w:lvlText w:val="-"/>
      <w:lvlJc w:val="left"/>
      <w:pPr>
        <w:ind w:left="840" w:hanging="420"/>
      </w:pPr>
      <w:rPr>
        <w:rFonts w:ascii="Calibri" w:eastAsiaTheme="minorEastAsia" w:hAnsi="Calibri" w:cstheme="minorBidi" w:hint="default"/>
      </w:rPr>
    </w:lvl>
    <w:lvl w:ilvl="1" w:tplc="096E4440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66B09DB"/>
    <w:multiLevelType w:val="hybridMultilevel"/>
    <w:tmpl w:val="179AE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093592"/>
    <w:multiLevelType w:val="hybridMultilevel"/>
    <w:tmpl w:val="B47E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516A4"/>
    <w:multiLevelType w:val="hybridMultilevel"/>
    <w:tmpl w:val="7F8EE1D2"/>
    <w:lvl w:ilvl="0" w:tplc="C6F4FC16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A50C4DD0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BC626D72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15F4B966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2B42F8CA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E0A81A34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A4A832D2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2E26D3F2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65CCB148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2" w15:restartNumberingAfterBreak="0">
    <w:nsid w:val="66CB565A"/>
    <w:multiLevelType w:val="hybridMultilevel"/>
    <w:tmpl w:val="1ED2B064"/>
    <w:lvl w:ilvl="0" w:tplc="92D2FAEC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CB4A6C38">
      <w:start w:val="2050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13A6313E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90B4D5CA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2196D130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DB70FC86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48C073C4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95823B6C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F1F048D0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3" w15:restartNumberingAfterBreak="0">
    <w:nsid w:val="78174A86"/>
    <w:multiLevelType w:val="hybridMultilevel"/>
    <w:tmpl w:val="6BB4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029A0"/>
    <w:multiLevelType w:val="hybridMultilevel"/>
    <w:tmpl w:val="44E6BAA6"/>
    <w:lvl w:ilvl="0" w:tplc="FE42E626">
      <w:start w:val="1"/>
      <w:numFmt w:val="decimal"/>
      <w:lvlText w:val="%1."/>
      <w:lvlJc w:val="left"/>
      <w:pPr>
        <w:ind w:left="420" w:hanging="42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732E5B"/>
    <w:multiLevelType w:val="hybridMultilevel"/>
    <w:tmpl w:val="7D7A4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615E4E"/>
    <w:multiLevelType w:val="hybridMultilevel"/>
    <w:tmpl w:val="5076286E"/>
    <w:lvl w:ilvl="0" w:tplc="72220C7C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3AA427EA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885245EE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3DB602C0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DADCAFC2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175EC836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5BB0C912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5614B46C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196CCCAA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2"/>
  </w:num>
  <w:num w:numId="9">
    <w:abstractNumId w:val="16"/>
  </w:num>
  <w:num w:numId="10">
    <w:abstractNumId w:val="11"/>
  </w:num>
  <w:num w:numId="11">
    <w:abstractNumId w:val="1"/>
  </w:num>
  <w:num w:numId="12">
    <w:abstractNumId w:val="14"/>
  </w:num>
  <w:num w:numId="13">
    <w:abstractNumId w:val="9"/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A33"/>
    <w:rsid w:val="0000395E"/>
    <w:rsid w:val="00016DA7"/>
    <w:rsid w:val="000301CF"/>
    <w:rsid w:val="00031CA9"/>
    <w:rsid w:val="00035D3E"/>
    <w:rsid w:val="00037EB1"/>
    <w:rsid w:val="00052C5B"/>
    <w:rsid w:val="00057678"/>
    <w:rsid w:val="0006177A"/>
    <w:rsid w:val="000715B2"/>
    <w:rsid w:val="00071E6C"/>
    <w:rsid w:val="00074184"/>
    <w:rsid w:val="00094045"/>
    <w:rsid w:val="00094D96"/>
    <w:rsid w:val="000A7CF2"/>
    <w:rsid w:val="000B1A42"/>
    <w:rsid w:val="000B55A0"/>
    <w:rsid w:val="000B7727"/>
    <w:rsid w:val="000C1F4F"/>
    <w:rsid w:val="000C4C55"/>
    <w:rsid w:val="000C780F"/>
    <w:rsid w:val="000C7992"/>
    <w:rsid w:val="000E4A47"/>
    <w:rsid w:val="000F2877"/>
    <w:rsid w:val="000F6F26"/>
    <w:rsid w:val="000F74DB"/>
    <w:rsid w:val="001166A0"/>
    <w:rsid w:val="001310CB"/>
    <w:rsid w:val="00167B66"/>
    <w:rsid w:val="00176B3A"/>
    <w:rsid w:val="0018370F"/>
    <w:rsid w:val="001848E3"/>
    <w:rsid w:val="00184F18"/>
    <w:rsid w:val="0019164A"/>
    <w:rsid w:val="001B1A25"/>
    <w:rsid w:val="001C3F83"/>
    <w:rsid w:val="001C5100"/>
    <w:rsid w:val="001C66B4"/>
    <w:rsid w:val="001E3A7D"/>
    <w:rsid w:val="001E3D92"/>
    <w:rsid w:val="001E73E1"/>
    <w:rsid w:val="00200624"/>
    <w:rsid w:val="0020757D"/>
    <w:rsid w:val="0021124C"/>
    <w:rsid w:val="0022342D"/>
    <w:rsid w:val="00241B6C"/>
    <w:rsid w:val="00242B24"/>
    <w:rsid w:val="00254ECA"/>
    <w:rsid w:val="00266B01"/>
    <w:rsid w:val="00274B11"/>
    <w:rsid w:val="002933ED"/>
    <w:rsid w:val="002A276F"/>
    <w:rsid w:val="002A35E7"/>
    <w:rsid w:val="002B1C38"/>
    <w:rsid w:val="002B26C3"/>
    <w:rsid w:val="002D0E39"/>
    <w:rsid w:val="002D2C22"/>
    <w:rsid w:val="002F35A0"/>
    <w:rsid w:val="00305590"/>
    <w:rsid w:val="00314ACD"/>
    <w:rsid w:val="003215DD"/>
    <w:rsid w:val="003321B7"/>
    <w:rsid w:val="00350EEE"/>
    <w:rsid w:val="0035173B"/>
    <w:rsid w:val="0036655E"/>
    <w:rsid w:val="0037032B"/>
    <w:rsid w:val="00370A33"/>
    <w:rsid w:val="003749EB"/>
    <w:rsid w:val="00377F87"/>
    <w:rsid w:val="003A0591"/>
    <w:rsid w:val="003A0E8B"/>
    <w:rsid w:val="003A1F23"/>
    <w:rsid w:val="003A4017"/>
    <w:rsid w:val="003C198F"/>
    <w:rsid w:val="003C6BBD"/>
    <w:rsid w:val="003D1661"/>
    <w:rsid w:val="003E4B5F"/>
    <w:rsid w:val="003E5961"/>
    <w:rsid w:val="003E7F8F"/>
    <w:rsid w:val="004208F3"/>
    <w:rsid w:val="00426631"/>
    <w:rsid w:val="004500B5"/>
    <w:rsid w:val="00453BD5"/>
    <w:rsid w:val="00483B34"/>
    <w:rsid w:val="00494C90"/>
    <w:rsid w:val="004A01D1"/>
    <w:rsid w:val="004A3233"/>
    <w:rsid w:val="004A4850"/>
    <w:rsid w:val="004B13EE"/>
    <w:rsid w:val="004B6ED6"/>
    <w:rsid w:val="004C3D2B"/>
    <w:rsid w:val="004D3295"/>
    <w:rsid w:val="004F1A71"/>
    <w:rsid w:val="004F4490"/>
    <w:rsid w:val="004F6209"/>
    <w:rsid w:val="004F795E"/>
    <w:rsid w:val="00503F5A"/>
    <w:rsid w:val="005072CA"/>
    <w:rsid w:val="00517D15"/>
    <w:rsid w:val="005275D3"/>
    <w:rsid w:val="005314AB"/>
    <w:rsid w:val="0053151E"/>
    <w:rsid w:val="00542BDD"/>
    <w:rsid w:val="00545682"/>
    <w:rsid w:val="005648E8"/>
    <w:rsid w:val="005838E4"/>
    <w:rsid w:val="005A32AB"/>
    <w:rsid w:val="005A43B3"/>
    <w:rsid w:val="005B1BD4"/>
    <w:rsid w:val="005B5359"/>
    <w:rsid w:val="005B7627"/>
    <w:rsid w:val="005D28FB"/>
    <w:rsid w:val="005D385A"/>
    <w:rsid w:val="005E2676"/>
    <w:rsid w:val="005F68ED"/>
    <w:rsid w:val="00611A42"/>
    <w:rsid w:val="00614E8E"/>
    <w:rsid w:val="0063424D"/>
    <w:rsid w:val="00634E29"/>
    <w:rsid w:val="00644504"/>
    <w:rsid w:val="006578B0"/>
    <w:rsid w:val="006715B6"/>
    <w:rsid w:val="006740CC"/>
    <w:rsid w:val="00680E96"/>
    <w:rsid w:val="006904B0"/>
    <w:rsid w:val="0069151A"/>
    <w:rsid w:val="00692112"/>
    <w:rsid w:val="006A2346"/>
    <w:rsid w:val="006B45A8"/>
    <w:rsid w:val="006B748B"/>
    <w:rsid w:val="006C6A93"/>
    <w:rsid w:val="006D2FA0"/>
    <w:rsid w:val="006D5891"/>
    <w:rsid w:val="006E4308"/>
    <w:rsid w:val="006E4E96"/>
    <w:rsid w:val="006E6C27"/>
    <w:rsid w:val="006E6E12"/>
    <w:rsid w:val="006E786E"/>
    <w:rsid w:val="006F5DC1"/>
    <w:rsid w:val="007067BF"/>
    <w:rsid w:val="007122A9"/>
    <w:rsid w:val="00715661"/>
    <w:rsid w:val="0071759C"/>
    <w:rsid w:val="00722849"/>
    <w:rsid w:val="00722E69"/>
    <w:rsid w:val="007242B1"/>
    <w:rsid w:val="007319DF"/>
    <w:rsid w:val="0073244F"/>
    <w:rsid w:val="007333AB"/>
    <w:rsid w:val="0074144D"/>
    <w:rsid w:val="00743022"/>
    <w:rsid w:val="00743A2F"/>
    <w:rsid w:val="00781C34"/>
    <w:rsid w:val="00784D12"/>
    <w:rsid w:val="0079776B"/>
    <w:rsid w:val="00797BAF"/>
    <w:rsid w:val="007A17C2"/>
    <w:rsid w:val="007A2E15"/>
    <w:rsid w:val="007B619C"/>
    <w:rsid w:val="007C3D44"/>
    <w:rsid w:val="007C797C"/>
    <w:rsid w:val="007C7EC3"/>
    <w:rsid w:val="007E498F"/>
    <w:rsid w:val="007F0A8E"/>
    <w:rsid w:val="007F1A8C"/>
    <w:rsid w:val="007F70BB"/>
    <w:rsid w:val="008111A7"/>
    <w:rsid w:val="008612CB"/>
    <w:rsid w:val="00864CE4"/>
    <w:rsid w:val="00874E19"/>
    <w:rsid w:val="00884BCD"/>
    <w:rsid w:val="00894EA0"/>
    <w:rsid w:val="00896AA2"/>
    <w:rsid w:val="008B227E"/>
    <w:rsid w:val="008C0074"/>
    <w:rsid w:val="008C3CB6"/>
    <w:rsid w:val="008C5DDE"/>
    <w:rsid w:val="008D57CA"/>
    <w:rsid w:val="008D583B"/>
    <w:rsid w:val="008D7C89"/>
    <w:rsid w:val="008E1C01"/>
    <w:rsid w:val="008E552C"/>
    <w:rsid w:val="008F27A7"/>
    <w:rsid w:val="00904532"/>
    <w:rsid w:val="009134BA"/>
    <w:rsid w:val="009325B8"/>
    <w:rsid w:val="009336D2"/>
    <w:rsid w:val="00940238"/>
    <w:rsid w:val="00943DBE"/>
    <w:rsid w:val="009507C4"/>
    <w:rsid w:val="00974976"/>
    <w:rsid w:val="00975389"/>
    <w:rsid w:val="00977EA2"/>
    <w:rsid w:val="00986BB3"/>
    <w:rsid w:val="00992A94"/>
    <w:rsid w:val="009A0C95"/>
    <w:rsid w:val="009A67E0"/>
    <w:rsid w:val="009B4747"/>
    <w:rsid w:val="009B5E97"/>
    <w:rsid w:val="009C14E8"/>
    <w:rsid w:val="009C78BA"/>
    <w:rsid w:val="009D7989"/>
    <w:rsid w:val="00A00724"/>
    <w:rsid w:val="00A05A62"/>
    <w:rsid w:val="00A061FA"/>
    <w:rsid w:val="00A110EB"/>
    <w:rsid w:val="00A212A6"/>
    <w:rsid w:val="00A25A1C"/>
    <w:rsid w:val="00A26CBD"/>
    <w:rsid w:val="00A40147"/>
    <w:rsid w:val="00A413E2"/>
    <w:rsid w:val="00A50731"/>
    <w:rsid w:val="00A62257"/>
    <w:rsid w:val="00A65C7C"/>
    <w:rsid w:val="00A715CC"/>
    <w:rsid w:val="00A73598"/>
    <w:rsid w:val="00A75866"/>
    <w:rsid w:val="00A772CD"/>
    <w:rsid w:val="00A83EC3"/>
    <w:rsid w:val="00A9420C"/>
    <w:rsid w:val="00AA07B4"/>
    <w:rsid w:val="00AB6AA2"/>
    <w:rsid w:val="00AC08C8"/>
    <w:rsid w:val="00AC164E"/>
    <w:rsid w:val="00AC1926"/>
    <w:rsid w:val="00AE055F"/>
    <w:rsid w:val="00AE3FC5"/>
    <w:rsid w:val="00B05146"/>
    <w:rsid w:val="00B13362"/>
    <w:rsid w:val="00B14697"/>
    <w:rsid w:val="00B20517"/>
    <w:rsid w:val="00B349B0"/>
    <w:rsid w:val="00B4709A"/>
    <w:rsid w:val="00B57CF0"/>
    <w:rsid w:val="00B62A5F"/>
    <w:rsid w:val="00B63139"/>
    <w:rsid w:val="00B65286"/>
    <w:rsid w:val="00B72AA3"/>
    <w:rsid w:val="00B74944"/>
    <w:rsid w:val="00B833E9"/>
    <w:rsid w:val="00B860AE"/>
    <w:rsid w:val="00B94D5F"/>
    <w:rsid w:val="00B957D5"/>
    <w:rsid w:val="00BA42FA"/>
    <w:rsid w:val="00BA7EA1"/>
    <w:rsid w:val="00BB0CB8"/>
    <w:rsid w:val="00BC57D3"/>
    <w:rsid w:val="00BE11EB"/>
    <w:rsid w:val="00BE5991"/>
    <w:rsid w:val="00C05436"/>
    <w:rsid w:val="00C22FBE"/>
    <w:rsid w:val="00C23CA0"/>
    <w:rsid w:val="00C31A6B"/>
    <w:rsid w:val="00C36A85"/>
    <w:rsid w:val="00C37FD4"/>
    <w:rsid w:val="00C50C19"/>
    <w:rsid w:val="00C539F2"/>
    <w:rsid w:val="00C54AE6"/>
    <w:rsid w:val="00C568CB"/>
    <w:rsid w:val="00C63633"/>
    <w:rsid w:val="00C70F00"/>
    <w:rsid w:val="00C71529"/>
    <w:rsid w:val="00C732A4"/>
    <w:rsid w:val="00C80924"/>
    <w:rsid w:val="00C90977"/>
    <w:rsid w:val="00CB4F0D"/>
    <w:rsid w:val="00CF49EB"/>
    <w:rsid w:val="00D039EF"/>
    <w:rsid w:val="00D3251A"/>
    <w:rsid w:val="00D33AAE"/>
    <w:rsid w:val="00D45B03"/>
    <w:rsid w:val="00D47B6A"/>
    <w:rsid w:val="00D52525"/>
    <w:rsid w:val="00D73D43"/>
    <w:rsid w:val="00D81B7F"/>
    <w:rsid w:val="00D83ED3"/>
    <w:rsid w:val="00D90D73"/>
    <w:rsid w:val="00DA30F2"/>
    <w:rsid w:val="00DA6575"/>
    <w:rsid w:val="00DB1CD4"/>
    <w:rsid w:val="00DB4DC3"/>
    <w:rsid w:val="00DF3FB6"/>
    <w:rsid w:val="00E07FE4"/>
    <w:rsid w:val="00E26903"/>
    <w:rsid w:val="00E336C8"/>
    <w:rsid w:val="00E62782"/>
    <w:rsid w:val="00E6307E"/>
    <w:rsid w:val="00E8632E"/>
    <w:rsid w:val="00E8731B"/>
    <w:rsid w:val="00E907A4"/>
    <w:rsid w:val="00E9332F"/>
    <w:rsid w:val="00EA6749"/>
    <w:rsid w:val="00EC3C8E"/>
    <w:rsid w:val="00EC5FD7"/>
    <w:rsid w:val="00ED61C3"/>
    <w:rsid w:val="00ED75E1"/>
    <w:rsid w:val="00EE39A3"/>
    <w:rsid w:val="00F01ADE"/>
    <w:rsid w:val="00F176D5"/>
    <w:rsid w:val="00F206D3"/>
    <w:rsid w:val="00F2276E"/>
    <w:rsid w:val="00F34D4A"/>
    <w:rsid w:val="00F407BB"/>
    <w:rsid w:val="00F46873"/>
    <w:rsid w:val="00F50979"/>
    <w:rsid w:val="00F604FB"/>
    <w:rsid w:val="00F662E2"/>
    <w:rsid w:val="00F66557"/>
    <w:rsid w:val="00F75035"/>
    <w:rsid w:val="00F83898"/>
    <w:rsid w:val="00F8395A"/>
    <w:rsid w:val="00F920C0"/>
    <w:rsid w:val="00F957F8"/>
    <w:rsid w:val="00F95ADB"/>
    <w:rsid w:val="00FA0053"/>
    <w:rsid w:val="00FB4E35"/>
    <w:rsid w:val="00FB5C51"/>
    <w:rsid w:val="00FC00E5"/>
    <w:rsid w:val="00FC07C4"/>
    <w:rsid w:val="00FC30F8"/>
    <w:rsid w:val="00FD63BC"/>
    <w:rsid w:val="00FF3672"/>
    <w:rsid w:val="00F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D7E73D"/>
  <w15:docId w15:val="{5FFF57AD-5071-4102-9810-51880112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0A33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A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8A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B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5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5CC"/>
  </w:style>
  <w:style w:type="paragraph" w:styleId="Footer">
    <w:name w:val="footer"/>
    <w:basedOn w:val="Normal"/>
    <w:link w:val="FooterChar"/>
    <w:uiPriority w:val="99"/>
    <w:unhideWhenUsed/>
    <w:rsid w:val="00A715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5CC"/>
  </w:style>
  <w:style w:type="paragraph" w:styleId="BalloonText">
    <w:name w:val="Balloon Text"/>
    <w:basedOn w:val="Normal"/>
    <w:link w:val="BalloonTextChar"/>
    <w:uiPriority w:val="99"/>
    <w:semiHidden/>
    <w:unhideWhenUsed/>
    <w:rsid w:val="00A715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5C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57CA"/>
    <w:rPr>
      <w:color w:val="00A2D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7CA"/>
    <w:rPr>
      <w:color w:val="007BA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0A33"/>
    <w:rPr>
      <w:rFonts w:asciiTheme="majorHAnsi" w:eastAsiaTheme="majorEastAsia" w:hAnsiTheme="majorHAnsi" w:cstheme="majorBidi"/>
      <w:b/>
      <w:bCs/>
      <w:color w:val="218AB4" w:themeColor="accent1" w:themeShade="BF"/>
      <w:kern w:val="28"/>
      <w:sz w:val="28"/>
      <w:szCs w:val="28"/>
      <w14:ligatures w14:val="standard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A33"/>
    <w:pPr>
      <w:spacing w:line="276" w:lineRule="auto"/>
      <w:outlineLvl w:val="9"/>
    </w:pPr>
    <w:rPr>
      <w:kern w:val="0"/>
      <w:lang w:eastAsia="ja-JP"/>
      <w14:ligatures w14:val="none"/>
      <w14:cntxtAlts w14:val="0"/>
    </w:rPr>
  </w:style>
  <w:style w:type="paragraph" w:styleId="BodyText">
    <w:name w:val="Body Text"/>
    <w:link w:val="BodyTextChar"/>
    <w:uiPriority w:val="99"/>
    <w:semiHidden/>
    <w:unhideWhenUsed/>
    <w:rsid w:val="00370A33"/>
    <w:pPr>
      <w:spacing w:after="120" w:line="264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70A33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TOC1">
    <w:name w:val="toc 1"/>
    <w:basedOn w:val="Normal"/>
    <w:next w:val="Normal"/>
    <w:autoRedefine/>
    <w:uiPriority w:val="39"/>
    <w:unhideWhenUsed/>
    <w:rsid w:val="00370A33"/>
    <w:pPr>
      <w:spacing w:after="100"/>
    </w:pPr>
  </w:style>
  <w:style w:type="paragraph" w:styleId="ListParagraph">
    <w:name w:val="List Paragraph"/>
    <w:basedOn w:val="Normal"/>
    <w:uiPriority w:val="34"/>
    <w:qFormat/>
    <w:rsid w:val="00370A33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370A33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41B0DC" w:themeColor="accent1"/>
        <w:left w:val="single" w:sz="8" w:space="0" w:color="41B0DC" w:themeColor="accent1"/>
        <w:bottom w:val="single" w:sz="8" w:space="0" w:color="41B0DC" w:themeColor="accent1"/>
        <w:right w:val="single" w:sz="8" w:space="0" w:color="41B0D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B0D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B0DC" w:themeColor="accent1"/>
          <w:left w:val="single" w:sz="8" w:space="0" w:color="41B0DC" w:themeColor="accent1"/>
          <w:bottom w:val="single" w:sz="8" w:space="0" w:color="41B0DC" w:themeColor="accent1"/>
          <w:right w:val="single" w:sz="8" w:space="0" w:color="41B0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B0DC" w:themeColor="accent1"/>
          <w:left w:val="single" w:sz="8" w:space="0" w:color="41B0DC" w:themeColor="accent1"/>
          <w:bottom w:val="single" w:sz="8" w:space="0" w:color="41B0DC" w:themeColor="accent1"/>
          <w:right w:val="single" w:sz="8" w:space="0" w:color="41B0DC" w:themeColor="accent1"/>
        </w:tcBorders>
      </w:tcPr>
    </w:tblStylePr>
    <w:tblStylePr w:type="band1Horz">
      <w:tblPr/>
      <w:tcPr>
        <w:tcBorders>
          <w:top w:val="single" w:sz="8" w:space="0" w:color="41B0DC" w:themeColor="accent1"/>
          <w:left w:val="single" w:sz="8" w:space="0" w:color="41B0DC" w:themeColor="accent1"/>
          <w:bottom w:val="single" w:sz="8" w:space="0" w:color="41B0DC" w:themeColor="accent1"/>
          <w:right w:val="single" w:sz="8" w:space="0" w:color="41B0DC" w:themeColor="accent1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3E4B5F"/>
    <w:rPr>
      <w:b/>
      <w:bCs/>
      <w:i/>
      <w:iCs/>
      <w:color w:val="41B0DC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E4B5F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14:ligatures w14:val="standard"/>
      <w14:cntxtAlts/>
    </w:rPr>
  </w:style>
  <w:style w:type="table" w:styleId="TableGrid">
    <w:name w:val="Table Grid"/>
    <w:basedOn w:val="TableNormal"/>
    <w:uiPriority w:val="39"/>
    <w:rsid w:val="00614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E39A3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</w:rPr>
  </w:style>
  <w:style w:type="table" w:customStyle="1" w:styleId="TableGrid0">
    <w:name w:val="TableGrid"/>
    <w:rsid w:val="00C90977"/>
    <w:rPr>
      <w:kern w:val="2"/>
      <w:sz w:val="21"/>
      <w:szCs w:val="22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D52525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table" w:customStyle="1" w:styleId="TableGrid1">
    <w:name w:val="Table Grid1"/>
    <w:basedOn w:val="TableNormal"/>
    <w:next w:val="TableGrid"/>
    <w:uiPriority w:val="39"/>
    <w:rsid w:val="00FF3672"/>
    <w:rPr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613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741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57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8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52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142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1482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34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369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669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298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360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73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64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196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577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60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403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Default Theme">
  <a:themeElements>
    <a:clrScheme name="ACTIVE Network Custom Colors 1">
      <a:dk1>
        <a:srgbClr val="333333"/>
      </a:dk1>
      <a:lt1>
        <a:sysClr val="window" lastClr="FFFFFF"/>
      </a:lt1>
      <a:dk2>
        <a:srgbClr val="00A2D5"/>
      </a:dk2>
      <a:lt2>
        <a:srgbClr val="E99722"/>
      </a:lt2>
      <a:accent1>
        <a:srgbClr val="41B0DC"/>
      </a:accent1>
      <a:accent2>
        <a:srgbClr val="F79E14"/>
      </a:accent2>
      <a:accent3>
        <a:srgbClr val="9BBB59"/>
      </a:accent3>
      <a:accent4>
        <a:srgbClr val="EF6616"/>
      </a:accent4>
      <a:accent5>
        <a:srgbClr val="8F6EFF"/>
      </a:accent5>
      <a:accent6>
        <a:srgbClr val="FF7383"/>
      </a:accent6>
      <a:hlink>
        <a:srgbClr val="00A2D5"/>
      </a:hlink>
      <a:folHlink>
        <a:srgbClr val="007BA2"/>
      </a:folHlink>
    </a:clrScheme>
    <a:fontScheme name="Office Classic 2">
      <a:majorFont>
        <a:latin typeface="Arial"/>
        <a:ea typeface="黑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955686B667748909AED15E446913D" ma:contentTypeVersion="0" ma:contentTypeDescription="Create a new document." ma:contentTypeScope="" ma:versionID="e7607ed19e797310a7bbb9b09eb0ec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BEB167-5F05-4160-BBFE-92F78A373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1ADB67-4EC3-46A0-A195-D6BE0152EF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165422-C6FA-476E-B253-6486D7DEB3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46E1D6-5D4A-594E-8867-BD1C315FC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Shadbakht, Fod</dc:creator>
  <cp:lastModifiedBy>Jia, Andrew</cp:lastModifiedBy>
  <cp:revision>2</cp:revision>
  <cp:lastPrinted>2016-06-16T05:30:00Z</cp:lastPrinted>
  <dcterms:created xsi:type="dcterms:W3CDTF">2017-05-04T09:19:00Z</dcterms:created>
  <dcterms:modified xsi:type="dcterms:W3CDTF">2019-09-02T05:50:00Z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0x01010022D955686B667748909AED15E446913D</vt:lpwstr>
  </property>
</Properties>
</file>