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B1A21" w14:textId="77777777" w:rsidR="007B5767" w:rsidRPr="001462B1" w:rsidRDefault="007B5767" w:rsidP="007B5767">
      <w:pPr>
        <w:ind w:firstLine="709"/>
        <w:jc w:val="center"/>
        <w:rPr>
          <w:rFonts w:ascii="Times New Roman" w:hAnsi="Times New Roman" w:cs="Times New Roman"/>
          <w:b/>
          <w:szCs w:val="28"/>
        </w:rPr>
      </w:pPr>
      <w:r w:rsidRPr="001462B1">
        <w:rPr>
          <w:rFonts w:ascii="Times New Roman" w:hAnsi="Times New Roman" w:cs="Times New Roman"/>
          <w:b/>
          <w:szCs w:val="28"/>
        </w:rPr>
        <w:t>ПРАВИТЕЛЬСТВО РОССИЙСКОЙ ФЕДЕРАЦИИ</w:t>
      </w:r>
      <w:r w:rsidRPr="001462B1">
        <w:rPr>
          <w:rFonts w:ascii="Times New Roman" w:hAnsi="Times New Roman" w:cs="Times New Roman"/>
          <w:b/>
          <w:szCs w:val="28"/>
        </w:rPr>
        <w:br/>
        <w:t xml:space="preserve">НАЦИОНАЛЬНЫЙ ИССЛЕДОВАТЕЛЬСКИЙ УНИВЕРСИТЕТ </w:t>
      </w:r>
      <w:r w:rsidRPr="001462B1">
        <w:rPr>
          <w:rFonts w:ascii="Times New Roman" w:hAnsi="Times New Roman" w:cs="Times New Roman"/>
          <w:b/>
          <w:szCs w:val="28"/>
        </w:rPr>
        <w:br/>
        <w:t>«ВЫСШАЯ ШКОЛА ЭКОНОМИКИ»</w:t>
      </w:r>
    </w:p>
    <w:p w14:paraId="2CA62EB1" w14:textId="77777777" w:rsidR="007B5767" w:rsidRPr="002A6C23" w:rsidRDefault="007B5767" w:rsidP="007B5767">
      <w:pPr>
        <w:jc w:val="center"/>
        <w:rPr>
          <w:rFonts w:ascii="Times New Roman" w:hAnsi="Times New Roman" w:cs="Times New Roman"/>
          <w:sz w:val="24"/>
          <w:szCs w:val="28"/>
        </w:rPr>
      </w:pPr>
      <w:r w:rsidRPr="002A6C23">
        <w:rPr>
          <w:rFonts w:ascii="Times New Roman" w:hAnsi="Times New Roman" w:cs="Times New Roman"/>
          <w:sz w:val="24"/>
          <w:szCs w:val="28"/>
        </w:rPr>
        <w:t>Факультет компьютерных наук</w:t>
      </w:r>
    </w:p>
    <w:p w14:paraId="7E5A19CF" w14:textId="77777777" w:rsidR="007B5767" w:rsidRDefault="007B5767" w:rsidP="007B5767">
      <w:pPr>
        <w:jc w:val="center"/>
        <w:rPr>
          <w:rFonts w:ascii="Times New Roman" w:hAnsi="Times New Roman" w:cs="Times New Roman"/>
          <w:sz w:val="24"/>
          <w:szCs w:val="28"/>
        </w:rPr>
      </w:pPr>
      <w:r w:rsidRPr="002A6C23">
        <w:rPr>
          <w:rFonts w:ascii="Times New Roman" w:hAnsi="Times New Roman" w:cs="Times New Roman"/>
          <w:sz w:val="24"/>
          <w:szCs w:val="28"/>
        </w:rPr>
        <w:t>Департамент программной инженерии</w:t>
      </w:r>
    </w:p>
    <w:p w14:paraId="7B8AC867" w14:textId="7058810F" w:rsidR="00C16046" w:rsidRDefault="00C16046" w:rsidP="007B5767">
      <w:pPr>
        <w:pStyle w:val="a3"/>
        <w:jc w:val="center"/>
        <w:rPr>
          <w:rFonts w:ascii="Times New Roman" w:hAnsi="Times New Roman" w:cs="Times New Roman"/>
          <w:sz w:val="24"/>
          <w:szCs w:val="24"/>
        </w:rPr>
      </w:pPr>
    </w:p>
    <w:p w14:paraId="0E5C02F4" w14:textId="7AEA10B2" w:rsidR="007B5767" w:rsidRDefault="007B5767" w:rsidP="007B5767">
      <w:pPr>
        <w:pStyle w:val="a3"/>
        <w:jc w:val="center"/>
        <w:rPr>
          <w:rFonts w:ascii="Times New Roman" w:hAnsi="Times New Roman" w:cs="Times New Roman"/>
          <w:sz w:val="24"/>
          <w:szCs w:val="24"/>
        </w:rPr>
      </w:pPr>
    </w:p>
    <w:p w14:paraId="008F7680" w14:textId="1AC1CD77" w:rsidR="007B5767" w:rsidRDefault="007B5767" w:rsidP="007B5767">
      <w:pPr>
        <w:pStyle w:val="a3"/>
        <w:jc w:val="center"/>
        <w:rPr>
          <w:rFonts w:ascii="Times New Roman" w:hAnsi="Times New Roman" w:cs="Times New Roman"/>
          <w:sz w:val="24"/>
          <w:szCs w:val="24"/>
        </w:rPr>
      </w:pPr>
    </w:p>
    <w:p w14:paraId="7C0DA5D1" w14:textId="50B9FDA7" w:rsidR="007B5767" w:rsidRPr="007B5767" w:rsidRDefault="007B5767" w:rsidP="006D24DA">
      <w:pPr>
        <w:pStyle w:val="a3"/>
        <w:jc w:val="center"/>
        <w:rPr>
          <w:rFonts w:ascii="Times New Roman" w:hAnsi="Times New Roman" w:cs="Times New Roman"/>
          <w:b/>
          <w:bCs/>
          <w:sz w:val="24"/>
          <w:szCs w:val="24"/>
        </w:rPr>
      </w:pPr>
      <w:r w:rsidRPr="007B5767">
        <w:rPr>
          <w:rFonts w:ascii="Times New Roman" w:hAnsi="Times New Roman" w:cs="Times New Roman"/>
          <w:b/>
          <w:bCs/>
          <w:sz w:val="24"/>
          <w:szCs w:val="24"/>
        </w:rPr>
        <w:t>Микропроект №1</w:t>
      </w:r>
    </w:p>
    <w:p w14:paraId="369CC2AD" w14:textId="6ED028EA" w:rsidR="007B5767" w:rsidRPr="006D24DA" w:rsidRDefault="006D24DA" w:rsidP="007B5767">
      <w:pPr>
        <w:pStyle w:val="a3"/>
        <w:jc w:val="center"/>
        <w:rPr>
          <w:rFonts w:ascii="Times New Roman" w:hAnsi="Times New Roman" w:cs="Times New Roman"/>
          <w:b/>
          <w:bCs/>
          <w:sz w:val="28"/>
          <w:szCs w:val="28"/>
        </w:rPr>
      </w:pPr>
      <w:r w:rsidRPr="006D24DA">
        <w:rPr>
          <w:rFonts w:ascii="Times New Roman" w:hAnsi="Times New Roman" w:cs="Times New Roman"/>
          <w:b/>
          <w:bCs/>
          <w:sz w:val="24"/>
          <w:szCs w:val="24"/>
        </w:rPr>
        <w:t>Программа определения количества чисел Ферма от 1 до беззнакового двойного машинного слова</w:t>
      </w:r>
      <w:r>
        <w:rPr>
          <w:rFonts w:ascii="Times New Roman" w:hAnsi="Times New Roman" w:cs="Times New Roman"/>
          <w:b/>
          <w:bCs/>
          <w:sz w:val="24"/>
          <w:szCs w:val="24"/>
        </w:rPr>
        <w:t>.</w:t>
      </w:r>
    </w:p>
    <w:p w14:paraId="0FBC61FB" w14:textId="6D45BEB6" w:rsidR="007B5767" w:rsidRDefault="007B5767" w:rsidP="007B5767">
      <w:pPr>
        <w:pStyle w:val="a3"/>
        <w:jc w:val="center"/>
        <w:rPr>
          <w:rFonts w:ascii="Times New Roman" w:hAnsi="Times New Roman" w:cs="Times New Roman"/>
          <w:b/>
          <w:bCs/>
          <w:sz w:val="24"/>
          <w:szCs w:val="24"/>
        </w:rPr>
      </w:pPr>
      <w:r>
        <w:rPr>
          <w:rFonts w:ascii="Times New Roman" w:hAnsi="Times New Roman" w:cs="Times New Roman"/>
          <w:b/>
          <w:bCs/>
          <w:sz w:val="24"/>
          <w:szCs w:val="24"/>
        </w:rPr>
        <w:t>ПОЯСНИТЕЛЬНАЯ ЗАПИСКА</w:t>
      </w:r>
    </w:p>
    <w:p w14:paraId="27B246A0" w14:textId="0A44D101" w:rsidR="007B5767" w:rsidRDefault="007B5767" w:rsidP="007B5767">
      <w:pPr>
        <w:pStyle w:val="a3"/>
        <w:jc w:val="center"/>
        <w:rPr>
          <w:rFonts w:ascii="Times New Roman" w:hAnsi="Times New Roman" w:cs="Times New Roman"/>
          <w:b/>
          <w:bCs/>
          <w:sz w:val="24"/>
          <w:szCs w:val="24"/>
        </w:rPr>
      </w:pPr>
    </w:p>
    <w:p w14:paraId="0D12C4F8" w14:textId="77777777" w:rsidR="006D24DA" w:rsidRDefault="006D24DA" w:rsidP="007B5767">
      <w:pPr>
        <w:pStyle w:val="a3"/>
        <w:jc w:val="center"/>
        <w:rPr>
          <w:rFonts w:ascii="Times New Roman" w:hAnsi="Times New Roman" w:cs="Times New Roman"/>
          <w:b/>
          <w:bCs/>
          <w:sz w:val="24"/>
          <w:szCs w:val="24"/>
        </w:rPr>
      </w:pPr>
    </w:p>
    <w:p w14:paraId="7174736F" w14:textId="21643E5C" w:rsidR="007B5767" w:rsidRDefault="007B5767" w:rsidP="007B5767">
      <w:pPr>
        <w:pStyle w:val="a3"/>
        <w:jc w:val="center"/>
        <w:rPr>
          <w:rFonts w:ascii="Times New Roman" w:hAnsi="Times New Roman" w:cs="Times New Roman"/>
          <w:b/>
          <w:bCs/>
          <w:sz w:val="24"/>
          <w:szCs w:val="24"/>
        </w:rPr>
      </w:pPr>
    </w:p>
    <w:p w14:paraId="1DB9090B" w14:textId="5E9CB89F" w:rsidR="007B5767" w:rsidRDefault="007B5767" w:rsidP="007B5767">
      <w:pPr>
        <w:pStyle w:val="a3"/>
        <w:jc w:val="center"/>
        <w:rPr>
          <w:rFonts w:ascii="Times New Roman" w:hAnsi="Times New Roman" w:cs="Times New Roman"/>
          <w:b/>
          <w:bCs/>
          <w:sz w:val="24"/>
          <w:szCs w:val="24"/>
        </w:rPr>
      </w:pPr>
    </w:p>
    <w:p w14:paraId="3D638C7F" w14:textId="2F11AAB8" w:rsidR="007B5767" w:rsidRDefault="007B5767" w:rsidP="007B5767">
      <w:pPr>
        <w:pStyle w:val="a3"/>
        <w:jc w:val="center"/>
        <w:rPr>
          <w:rFonts w:ascii="Times New Roman" w:hAnsi="Times New Roman" w:cs="Times New Roman"/>
          <w:b/>
          <w:bCs/>
          <w:sz w:val="24"/>
          <w:szCs w:val="24"/>
        </w:rPr>
      </w:pPr>
    </w:p>
    <w:p w14:paraId="53CF32BA" w14:textId="4ED9FA43" w:rsidR="007B5767" w:rsidRDefault="007B5767" w:rsidP="007B5767">
      <w:pPr>
        <w:pStyle w:val="a3"/>
        <w:jc w:val="center"/>
        <w:rPr>
          <w:rFonts w:ascii="Times New Roman" w:hAnsi="Times New Roman" w:cs="Times New Roman"/>
          <w:b/>
          <w:bCs/>
          <w:sz w:val="24"/>
          <w:szCs w:val="24"/>
        </w:rPr>
      </w:pPr>
    </w:p>
    <w:p w14:paraId="1B62BD60" w14:textId="3607C7F8" w:rsidR="007B5767" w:rsidRDefault="007B5767" w:rsidP="007B5767">
      <w:pPr>
        <w:pStyle w:val="a3"/>
        <w:jc w:val="center"/>
        <w:rPr>
          <w:rFonts w:ascii="Times New Roman" w:hAnsi="Times New Roman" w:cs="Times New Roman"/>
          <w:b/>
          <w:bCs/>
          <w:sz w:val="24"/>
          <w:szCs w:val="24"/>
        </w:rPr>
      </w:pPr>
    </w:p>
    <w:p w14:paraId="638F427E" w14:textId="09F6CDF8" w:rsidR="007B5767" w:rsidRDefault="007B5767" w:rsidP="007B5767">
      <w:pPr>
        <w:pStyle w:val="a3"/>
        <w:jc w:val="center"/>
        <w:rPr>
          <w:rFonts w:ascii="Times New Roman" w:hAnsi="Times New Roman" w:cs="Times New Roman"/>
          <w:b/>
          <w:bCs/>
          <w:sz w:val="24"/>
          <w:szCs w:val="24"/>
        </w:rPr>
      </w:pPr>
    </w:p>
    <w:p w14:paraId="5C484FAD" w14:textId="5D257C9C" w:rsidR="007B5767" w:rsidRDefault="007B5767" w:rsidP="007B5767">
      <w:pPr>
        <w:pStyle w:val="a3"/>
        <w:jc w:val="center"/>
        <w:rPr>
          <w:rFonts w:ascii="Times New Roman" w:hAnsi="Times New Roman" w:cs="Times New Roman"/>
          <w:b/>
          <w:bCs/>
          <w:sz w:val="24"/>
          <w:szCs w:val="24"/>
        </w:rPr>
      </w:pPr>
    </w:p>
    <w:p w14:paraId="022A4192" w14:textId="2A2229CD" w:rsidR="007B5767" w:rsidRDefault="007B5767" w:rsidP="007B5767">
      <w:pPr>
        <w:pStyle w:val="a3"/>
        <w:jc w:val="center"/>
        <w:rPr>
          <w:rFonts w:ascii="Times New Roman" w:hAnsi="Times New Roman" w:cs="Times New Roman"/>
          <w:b/>
          <w:bCs/>
          <w:sz w:val="24"/>
          <w:szCs w:val="24"/>
        </w:rPr>
      </w:pPr>
    </w:p>
    <w:p w14:paraId="7BAA53F2" w14:textId="50635DC7" w:rsidR="007B5767" w:rsidRDefault="007B5767" w:rsidP="007B5767">
      <w:pPr>
        <w:pStyle w:val="a3"/>
        <w:jc w:val="center"/>
        <w:rPr>
          <w:rFonts w:ascii="Times New Roman" w:hAnsi="Times New Roman" w:cs="Times New Roman"/>
          <w:b/>
          <w:bCs/>
          <w:sz w:val="24"/>
          <w:szCs w:val="24"/>
        </w:rPr>
      </w:pPr>
    </w:p>
    <w:p w14:paraId="0F1186AB" w14:textId="2E680CC3" w:rsidR="007B5767" w:rsidRDefault="007B5767" w:rsidP="007B5767">
      <w:pPr>
        <w:pStyle w:val="a3"/>
        <w:jc w:val="center"/>
        <w:rPr>
          <w:rFonts w:ascii="Times New Roman" w:hAnsi="Times New Roman" w:cs="Times New Roman"/>
          <w:b/>
          <w:bCs/>
          <w:sz w:val="24"/>
          <w:szCs w:val="24"/>
        </w:rPr>
      </w:pPr>
    </w:p>
    <w:p w14:paraId="68BE68FB" w14:textId="6BCE64B6" w:rsidR="007B5767" w:rsidRDefault="007B5767" w:rsidP="007B5767">
      <w:pPr>
        <w:pStyle w:val="a3"/>
        <w:jc w:val="center"/>
        <w:rPr>
          <w:rFonts w:ascii="Times New Roman" w:hAnsi="Times New Roman" w:cs="Times New Roman"/>
          <w:b/>
          <w:bCs/>
          <w:sz w:val="24"/>
          <w:szCs w:val="24"/>
        </w:rPr>
      </w:pPr>
    </w:p>
    <w:p w14:paraId="67FA79CC" w14:textId="0F1F85AB" w:rsidR="007B5767" w:rsidRDefault="007B5767" w:rsidP="007B5767">
      <w:pPr>
        <w:pStyle w:val="a3"/>
        <w:jc w:val="center"/>
        <w:rPr>
          <w:rFonts w:ascii="Times New Roman" w:hAnsi="Times New Roman" w:cs="Times New Roman"/>
          <w:b/>
          <w:bCs/>
          <w:sz w:val="24"/>
          <w:szCs w:val="24"/>
        </w:rPr>
      </w:pPr>
    </w:p>
    <w:p w14:paraId="47579C94" w14:textId="071EC118" w:rsidR="007B5767" w:rsidRDefault="007B5767" w:rsidP="007B5767">
      <w:pPr>
        <w:pStyle w:val="a3"/>
        <w:jc w:val="center"/>
        <w:rPr>
          <w:rFonts w:ascii="Times New Roman" w:hAnsi="Times New Roman" w:cs="Times New Roman"/>
          <w:b/>
          <w:bCs/>
          <w:sz w:val="24"/>
          <w:szCs w:val="24"/>
        </w:rPr>
      </w:pPr>
    </w:p>
    <w:p w14:paraId="41E27BB4" w14:textId="28B074E5" w:rsidR="007B5767" w:rsidRDefault="007B5767" w:rsidP="007B5767">
      <w:pPr>
        <w:pStyle w:val="a3"/>
        <w:jc w:val="center"/>
        <w:rPr>
          <w:rFonts w:ascii="Times New Roman" w:hAnsi="Times New Roman" w:cs="Times New Roman"/>
          <w:b/>
          <w:bCs/>
          <w:sz w:val="24"/>
          <w:szCs w:val="24"/>
        </w:rPr>
      </w:pPr>
    </w:p>
    <w:p w14:paraId="14813A21" w14:textId="3C9FBBA9" w:rsidR="007B5767" w:rsidRDefault="007B5767" w:rsidP="007B5767">
      <w:pPr>
        <w:pStyle w:val="a3"/>
        <w:jc w:val="center"/>
        <w:rPr>
          <w:rFonts w:ascii="Times New Roman" w:hAnsi="Times New Roman" w:cs="Times New Roman"/>
          <w:b/>
          <w:bCs/>
          <w:sz w:val="24"/>
          <w:szCs w:val="24"/>
        </w:rPr>
      </w:pPr>
    </w:p>
    <w:p w14:paraId="56EF1AA9" w14:textId="2DDE9E30" w:rsidR="007B5767" w:rsidRDefault="007B5767" w:rsidP="007B5767">
      <w:pPr>
        <w:pStyle w:val="a3"/>
        <w:jc w:val="center"/>
        <w:rPr>
          <w:rFonts w:ascii="Times New Roman" w:hAnsi="Times New Roman" w:cs="Times New Roman"/>
          <w:b/>
          <w:bCs/>
          <w:sz w:val="24"/>
          <w:szCs w:val="24"/>
        </w:rPr>
      </w:pPr>
    </w:p>
    <w:p w14:paraId="50675447" w14:textId="27191484" w:rsidR="007B5767" w:rsidRDefault="007B5767" w:rsidP="007B5767">
      <w:pPr>
        <w:pStyle w:val="a3"/>
        <w:jc w:val="center"/>
        <w:rPr>
          <w:rFonts w:ascii="Times New Roman" w:hAnsi="Times New Roman" w:cs="Times New Roman"/>
          <w:b/>
          <w:bCs/>
          <w:sz w:val="24"/>
          <w:szCs w:val="24"/>
        </w:rPr>
      </w:pPr>
    </w:p>
    <w:p w14:paraId="0834D4F0" w14:textId="6DD9AB84" w:rsidR="007B5767" w:rsidRDefault="007B5767" w:rsidP="007B5767">
      <w:pPr>
        <w:pStyle w:val="a3"/>
        <w:jc w:val="center"/>
        <w:rPr>
          <w:rFonts w:ascii="Times New Roman" w:hAnsi="Times New Roman" w:cs="Times New Roman"/>
          <w:b/>
          <w:bCs/>
          <w:sz w:val="24"/>
          <w:szCs w:val="24"/>
        </w:rPr>
      </w:pPr>
    </w:p>
    <w:p w14:paraId="5295C6DC" w14:textId="56FAD2F1" w:rsidR="007B5767" w:rsidRDefault="007B5767" w:rsidP="007B5767">
      <w:pPr>
        <w:pStyle w:val="a3"/>
        <w:jc w:val="center"/>
        <w:rPr>
          <w:rFonts w:ascii="Times New Roman" w:hAnsi="Times New Roman" w:cs="Times New Roman"/>
          <w:b/>
          <w:bCs/>
          <w:sz w:val="24"/>
          <w:szCs w:val="24"/>
        </w:rPr>
      </w:pPr>
    </w:p>
    <w:p w14:paraId="6F7B4C67" w14:textId="682EF7FD" w:rsidR="007B5767" w:rsidRDefault="007B5767" w:rsidP="007B5767">
      <w:pPr>
        <w:pStyle w:val="a3"/>
        <w:jc w:val="center"/>
        <w:rPr>
          <w:rFonts w:ascii="Times New Roman" w:hAnsi="Times New Roman" w:cs="Times New Roman"/>
          <w:b/>
          <w:bCs/>
          <w:sz w:val="24"/>
          <w:szCs w:val="24"/>
        </w:rPr>
      </w:pPr>
    </w:p>
    <w:p w14:paraId="6CEC8664" w14:textId="48EC903B" w:rsidR="007B5767" w:rsidRDefault="007B5767" w:rsidP="007B5767">
      <w:pPr>
        <w:pStyle w:val="a3"/>
        <w:jc w:val="center"/>
        <w:rPr>
          <w:rFonts w:ascii="Times New Roman" w:hAnsi="Times New Roman" w:cs="Times New Roman"/>
          <w:b/>
          <w:bCs/>
          <w:sz w:val="24"/>
          <w:szCs w:val="24"/>
        </w:rPr>
      </w:pPr>
    </w:p>
    <w:p w14:paraId="36660279" w14:textId="77777777" w:rsidR="007B5767" w:rsidRDefault="007B5767" w:rsidP="007B5767">
      <w:pPr>
        <w:pStyle w:val="a3"/>
        <w:jc w:val="center"/>
        <w:rPr>
          <w:rFonts w:ascii="Times New Roman" w:hAnsi="Times New Roman" w:cs="Times New Roman"/>
          <w:b/>
          <w:bCs/>
          <w:sz w:val="24"/>
          <w:szCs w:val="24"/>
        </w:rPr>
      </w:pPr>
    </w:p>
    <w:p w14:paraId="346BBB9F" w14:textId="2409830D" w:rsidR="007B5767" w:rsidRDefault="007B5767" w:rsidP="007B5767">
      <w:pPr>
        <w:pStyle w:val="a3"/>
        <w:jc w:val="center"/>
        <w:rPr>
          <w:rFonts w:ascii="Times New Roman" w:hAnsi="Times New Roman" w:cs="Times New Roman"/>
          <w:b/>
          <w:bCs/>
          <w:sz w:val="24"/>
          <w:szCs w:val="24"/>
        </w:rPr>
      </w:pPr>
    </w:p>
    <w:p w14:paraId="2F192713" w14:textId="77777777" w:rsidR="007B5767" w:rsidRPr="005F6944" w:rsidRDefault="007B5767" w:rsidP="007B5767">
      <w:pPr>
        <w:spacing w:after="0" w:line="240" w:lineRule="auto"/>
        <w:jc w:val="right"/>
        <w:rPr>
          <w:rFonts w:ascii="Times New Roman" w:hAnsi="Times New Roman" w:cs="Times New Roman"/>
          <w:sz w:val="24"/>
          <w:szCs w:val="28"/>
        </w:rPr>
      </w:pPr>
      <w:r w:rsidRPr="005F6944">
        <w:rPr>
          <w:rFonts w:ascii="Times New Roman" w:hAnsi="Times New Roman" w:cs="Times New Roman"/>
          <w:sz w:val="24"/>
          <w:szCs w:val="28"/>
        </w:rPr>
        <w:t xml:space="preserve">Исполнитель        </w:t>
      </w:r>
    </w:p>
    <w:p w14:paraId="72FCC576" w14:textId="77777777" w:rsidR="007B5767" w:rsidRPr="005F6944" w:rsidRDefault="007B5767" w:rsidP="007B5767">
      <w:pPr>
        <w:spacing w:after="0" w:line="240" w:lineRule="auto"/>
        <w:jc w:val="right"/>
        <w:rPr>
          <w:rFonts w:ascii="Times New Roman" w:hAnsi="Times New Roman" w:cs="Times New Roman"/>
          <w:sz w:val="24"/>
          <w:szCs w:val="28"/>
        </w:rPr>
      </w:pPr>
      <w:r>
        <w:rPr>
          <w:rFonts w:ascii="Times New Roman" w:hAnsi="Times New Roman" w:cs="Times New Roman"/>
          <w:sz w:val="24"/>
          <w:szCs w:val="28"/>
        </w:rPr>
        <w:t>Студент группы БПИ 199</w:t>
      </w:r>
      <w:r w:rsidRPr="005F6944">
        <w:rPr>
          <w:rFonts w:ascii="Times New Roman" w:hAnsi="Times New Roman" w:cs="Times New Roman"/>
          <w:sz w:val="24"/>
          <w:szCs w:val="28"/>
        </w:rPr>
        <w:t xml:space="preserve"> </w:t>
      </w:r>
    </w:p>
    <w:p w14:paraId="66303D98" w14:textId="70F2CEB9" w:rsidR="007B5767" w:rsidRPr="005F6944" w:rsidRDefault="007B5767" w:rsidP="007B5767">
      <w:pPr>
        <w:spacing w:after="0" w:line="240" w:lineRule="auto"/>
        <w:jc w:val="right"/>
        <w:rPr>
          <w:rFonts w:ascii="Times New Roman" w:hAnsi="Times New Roman" w:cs="Times New Roman"/>
          <w:sz w:val="24"/>
          <w:szCs w:val="28"/>
        </w:rPr>
      </w:pPr>
      <w:r>
        <w:rPr>
          <w:rFonts w:ascii="Times New Roman" w:hAnsi="Times New Roman" w:cs="Times New Roman"/>
          <w:sz w:val="24"/>
          <w:szCs w:val="28"/>
        </w:rPr>
        <w:t>________/</w:t>
      </w:r>
      <w:r w:rsidR="006D24DA">
        <w:rPr>
          <w:rFonts w:ascii="Times New Roman" w:hAnsi="Times New Roman" w:cs="Times New Roman"/>
          <w:sz w:val="24"/>
          <w:szCs w:val="28"/>
        </w:rPr>
        <w:t>Мостачев А.О.</w:t>
      </w:r>
      <w:r w:rsidRPr="005F6944">
        <w:rPr>
          <w:rFonts w:ascii="Times New Roman" w:hAnsi="Times New Roman" w:cs="Times New Roman"/>
          <w:sz w:val="24"/>
          <w:szCs w:val="28"/>
        </w:rPr>
        <w:t>/</w:t>
      </w:r>
    </w:p>
    <w:p w14:paraId="63B7E8A0" w14:textId="77777777" w:rsidR="007B5767" w:rsidRPr="005F6944" w:rsidRDefault="007B5767" w:rsidP="007B5767">
      <w:pPr>
        <w:spacing w:after="0" w:line="240" w:lineRule="auto"/>
        <w:jc w:val="right"/>
        <w:rPr>
          <w:rFonts w:ascii="Times New Roman" w:hAnsi="Times New Roman" w:cs="Times New Roman"/>
          <w:sz w:val="24"/>
          <w:szCs w:val="28"/>
        </w:rPr>
      </w:pPr>
      <w:r>
        <w:rPr>
          <w:rFonts w:ascii="Times New Roman" w:hAnsi="Times New Roman" w:cs="Times New Roman"/>
          <w:sz w:val="24"/>
          <w:szCs w:val="28"/>
        </w:rPr>
        <w:t>«___»__________2020</w:t>
      </w:r>
      <w:r w:rsidRPr="005F6944">
        <w:rPr>
          <w:rFonts w:ascii="Times New Roman" w:hAnsi="Times New Roman" w:cs="Times New Roman"/>
          <w:sz w:val="24"/>
          <w:szCs w:val="28"/>
        </w:rPr>
        <w:t xml:space="preserve"> г.</w:t>
      </w:r>
    </w:p>
    <w:p w14:paraId="1BF55DB8" w14:textId="013C4E02" w:rsidR="007B5767" w:rsidRDefault="007B5767" w:rsidP="007B5767">
      <w:pPr>
        <w:pStyle w:val="a3"/>
        <w:jc w:val="right"/>
        <w:rPr>
          <w:rFonts w:ascii="Times New Roman" w:hAnsi="Times New Roman" w:cs="Times New Roman"/>
          <w:b/>
          <w:bCs/>
          <w:sz w:val="24"/>
          <w:szCs w:val="24"/>
        </w:rPr>
      </w:pPr>
    </w:p>
    <w:p w14:paraId="01895A2D" w14:textId="0D5533B6" w:rsidR="007B5767" w:rsidRDefault="007B5767" w:rsidP="007B5767">
      <w:pPr>
        <w:pStyle w:val="a3"/>
        <w:jc w:val="right"/>
        <w:rPr>
          <w:rFonts w:ascii="Times New Roman" w:hAnsi="Times New Roman" w:cs="Times New Roman"/>
          <w:b/>
          <w:bCs/>
          <w:sz w:val="24"/>
          <w:szCs w:val="24"/>
        </w:rPr>
      </w:pPr>
    </w:p>
    <w:p w14:paraId="18AD9769" w14:textId="56964A84" w:rsidR="007B5767" w:rsidRDefault="007B5767" w:rsidP="007B5767">
      <w:pPr>
        <w:pStyle w:val="a3"/>
        <w:jc w:val="right"/>
        <w:rPr>
          <w:rFonts w:ascii="Times New Roman" w:hAnsi="Times New Roman" w:cs="Times New Roman"/>
          <w:b/>
          <w:bCs/>
          <w:sz w:val="24"/>
          <w:szCs w:val="24"/>
        </w:rPr>
      </w:pPr>
    </w:p>
    <w:p w14:paraId="5EB5939A" w14:textId="76EC5921" w:rsidR="007B5767" w:rsidRDefault="007B5767" w:rsidP="007B5767">
      <w:pPr>
        <w:pStyle w:val="a3"/>
        <w:jc w:val="right"/>
        <w:rPr>
          <w:rFonts w:ascii="Times New Roman" w:hAnsi="Times New Roman" w:cs="Times New Roman"/>
          <w:b/>
          <w:bCs/>
          <w:sz w:val="24"/>
          <w:szCs w:val="24"/>
        </w:rPr>
      </w:pPr>
    </w:p>
    <w:p w14:paraId="64242D30" w14:textId="7622BF1B" w:rsidR="007B5767" w:rsidRDefault="007B5767" w:rsidP="007B5767">
      <w:pPr>
        <w:pStyle w:val="a3"/>
        <w:jc w:val="center"/>
        <w:rPr>
          <w:rFonts w:ascii="Times New Roman" w:hAnsi="Times New Roman" w:cs="Times New Roman"/>
          <w:sz w:val="24"/>
          <w:szCs w:val="24"/>
        </w:rPr>
      </w:pPr>
      <w:r w:rsidRPr="007B5767">
        <w:rPr>
          <w:rFonts w:ascii="Times New Roman" w:hAnsi="Times New Roman" w:cs="Times New Roman"/>
          <w:sz w:val="24"/>
          <w:szCs w:val="24"/>
        </w:rPr>
        <w:t>Москва</w:t>
      </w:r>
    </w:p>
    <w:p w14:paraId="2E0A6665" w14:textId="600706A2" w:rsidR="007B5767" w:rsidRDefault="007B5767" w:rsidP="007B5767">
      <w:pPr>
        <w:pStyle w:val="a3"/>
        <w:jc w:val="center"/>
        <w:rPr>
          <w:rFonts w:ascii="Times New Roman" w:hAnsi="Times New Roman" w:cs="Times New Roman"/>
          <w:sz w:val="24"/>
          <w:szCs w:val="24"/>
        </w:rPr>
      </w:pPr>
    </w:p>
    <w:p w14:paraId="08965BCF" w14:textId="71C75656" w:rsidR="007B5767" w:rsidRDefault="007B5767" w:rsidP="007B5767">
      <w:pPr>
        <w:pStyle w:val="a3"/>
        <w:jc w:val="center"/>
        <w:rPr>
          <w:rFonts w:ascii="Times New Roman" w:hAnsi="Times New Roman" w:cs="Times New Roman"/>
          <w:sz w:val="24"/>
          <w:szCs w:val="24"/>
        </w:rPr>
      </w:pPr>
      <w:r>
        <w:rPr>
          <w:rFonts w:ascii="Times New Roman" w:hAnsi="Times New Roman" w:cs="Times New Roman"/>
          <w:sz w:val="24"/>
          <w:szCs w:val="24"/>
        </w:rPr>
        <w:t>2020</w:t>
      </w:r>
    </w:p>
    <w:p w14:paraId="07481A41" w14:textId="77777777" w:rsidR="007B5767" w:rsidRDefault="007B5767">
      <w:pPr>
        <w:rPr>
          <w:rFonts w:ascii="Times New Roman" w:hAnsi="Times New Roman" w:cs="Times New Roman"/>
          <w:sz w:val="24"/>
          <w:szCs w:val="24"/>
        </w:rPr>
      </w:pPr>
      <w:r>
        <w:rPr>
          <w:rFonts w:ascii="Times New Roman" w:hAnsi="Times New Roman" w:cs="Times New Roman"/>
          <w:sz w:val="24"/>
          <w:szCs w:val="24"/>
        </w:rPr>
        <w:br w:type="page"/>
      </w:r>
    </w:p>
    <w:bookmarkStart w:id="0" w:name="_Toc55165773" w:displacedByCustomXml="next"/>
    <w:sdt>
      <w:sdtPr>
        <w:rPr>
          <w:rFonts w:asciiTheme="minorHAnsi" w:eastAsiaTheme="minorHAnsi" w:hAnsiTheme="minorHAnsi" w:cstheme="minorBidi"/>
          <w:b w:val="0"/>
          <w:sz w:val="22"/>
          <w:szCs w:val="22"/>
        </w:rPr>
        <w:id w:val="-304077196"/>
        <w:docPartObj>
          <w:docPartGallery w:val="Table of Contents"/>
          <w:docPartUnique/>
        </w:docPartObj>
      </w:sdtPr>
      <w:sdtEndPr>
        <w:rPr>
          <w:bCs/>
        </w:rPr>
      </w:sdtEndPr>
      <w:sdtContent>
        <w:p w14:paraId="6043A2DD" w14:textId="195A8A56" w:rsidR="007B5767" w:rsidRDefault="00BD0877" w:rsidP="007B5767">
          <w:pPr>
            <w:pStyle w:val="1"/>
            <w:numPr>
              <w:ilvl w:val="0"/>
              <w:numId w:val="0"/>
            </w:numPr>
            <w:ind w:left="720"/>
          </w:pPr>
          <w:r>
            <w:t>Содержание</w:t>
          </w:r>
          <w:bookmarkEnd w:id="0"/>
        </w:p>
        <w:p w14:paraId="08932A0F" w14:textId="4CE2CFE6" w:rsidR="00F05027" w:rsidRDefault="008B2E7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5165773" w:history="1">
            <w:r w:rsidR="00F05027" w:rsidRPr="00BB7B0E">
              <w:rPr>
                <w:rStyle w:val="ab"/>
                <w:noProof/>
              </w:rPr>
              <w:t>Содержание</w:t>
            </w:r>
            <w:r w:rsidR="00F05027">
              <w:rPr>
                <w:noProof/>
                <w:webHidden/>
              </w:rPr>
              <w:tab/>
            </w:r>
            <w:r w:rsidR="00F05027">
              <w:rPr>
                <w:noProof/>
                <w:webHidden/>
              </w:rPr>
              <w:fldChar w:fldCharType="begin"/>
            </w:r>
            <w:r w:rsidR="00F05027">
              <w:rPr>
                <w:noProof/>
                <w:webHidden/>
              </w:rPr>
              <w:instrText xml:space="preserve"> PAGEREF _Toc55165773 \h </w:instrText>
            </w:r>
            <w:r w:rsidR="00F05027">
              <w:rPr>
                <w:noProof/>
                <w:webHidden/>
              </w:rPr>
            </w:r>
            <w:r w:rsidR="00F05027">
              <w:rPr>
                <w:noProof/>
                <w:webHidden/>
              </w:rPr>
              <w:fldChar w:fldCharType="separate"/>
            </w:r>
            <w:r w:rsidR="00F05027">
              <w:rPr>
                <w:noProof/>
                <w:webHidden/>
              </w:rPr>
              <w:t>2</w:t>
            </w:r>
            <w:r w:rsidR="00F05027">
              <w:rPr>
                <w:noProof/>
                <w:webHidden/>
              </w:rPr>
              <w:fldChar w:fldCharType="end"/>
            </w:r>
          </w:hyperlink>
        </w:p>
        <w:p w14:paraId="10C1298A" w14:textId="55C9BF1E" w:rsidR="00F05027" w:rsidRDefault="00F05027">
          <w:pPr>
            <w:pStyle w:val="11"/>
            <w:tabs>
              <w:tab w:val="left" w:pos="440"/>
              <w:tab w:val="right" w:leader="dot" w:pos="9345"/>
            </w:tabs>
            <w:rPr>
              <w:rFonts w:eastAsiaTheme="minorEastAsia"/>
              <w:noProof/>
              <w:lang w:eastAsia="ru-RU"/>
            </w:rPr>
          </w:pPr>
          <w:hyperlink w:anchor="_Toc55165774" w:history="1">
            <w:r w:rsidRPr="00BB7B0E">
              <w:rPr>
                <w:rStyle w:val="ab"/>
                <w:noProof/>
              </w:rPr>
              <w:t>1.</w:t>
            </w:r>
            <w:r>
              <w:rPr>
                <w:rFonts w:eastAsiaTheme="minorEastAsia"/>
                <w:noProof/>
                <w:lang w:eastAsia="ru-RU"/>
              </w:rPr>
              <w:tab/>
            </w:r>
            <w:r w:rsidRPr="00BB7B0E">
              <w:rPr>
                <w:rStyle w:val="ab"/>
                <w:noProof/>
              </w:rPr>
              <w:t>Постановка задачи</w:t>
            </w:r>
            <w:r>
              <w:rPr>
                <w:noProof/>
                <w:webHidden/>
              </w:rPr>
              <w:tab/>
            </w:r>
            <w:r>
              <w:rPr>
                <w:noProof/>
                <w:webHidden/>
              </w:rPr>
              <w:fldChar w:fldCharType="begin"/>
            </w:r>
            <w:r>
              <w:rPr>
                <w:noProof/>
                <w:webHidden/>
              </w:rPr>
              <w:instrText xml:space="preserve"> PAGEREF _Toc55165774 \h </w:instrText>
            </w:r>
            <w:r>
              <w:rPr>
                <w:noProof/>
                <w:webHidden/>
              </w:rPr>
            </w:r>
            <w:r>
              <w:rPr>
                <w:noProof/>
                <w:webHidden/>
              </w:rPr>
              <w:fldChar w:fldCharType="separate"/>
            </w:r>
            <w:r>
              <w:rPr>
                <w:noProof/>
                <w:webHidden/>
              </w:rPr>
              <w:t>3</w:t>
            </w:r>
            <w:r>
              <w:rPr>
                <w:noProof/>
                <w:webHidden/>
              </w:rPr>
              <w:fldChar w:fldCharType="end"/>
            </w:r>
          </w:hyperlink>
        </w:p>
        <w:p w14:paraId="5D634D6D" w14:textId="185682D5" w:rsidR="00F05027" w:rsidRDefault="00F05027">
          <w:pPr>
            <w:pStyle w:val="11"/>
            <w:tabs>
              <w:tab w:val="left" w:pos="440"/>
              <w:tab w:val="right" w:leader="dot" w:pos="9345"/>
            </w:tabs>
            <w:rPr>
              <w:rFonts w:eastAsiaTheme="minorEastAsia"/>
              <w:noProof/>
              <w:lang w:eastAsia="ru-RU"/>
            </w:rPr>
          </w:pPr>
          <w:hyperlink w:anchor="_Toc55165775" w:history="1">
            <w:r w:rsidRPr="00BB7B0E">
              <w:rPr>
                <w:rStyle w:val="ab"/>
                <w:noProof/>
              </w:rPr>
              <w:t>2.</w:t>
            </w:r>
            <w:r>
              <w:rPr>
                <w:rFonts w:eastAsiaTheme="minorEastAsia"/>
                <w:noProof/>
                <w:lang w:eastAsia="ru-RU"/>
              </w:rPr>
              <w:tab/>
            </w:r>
            <w:r w:rsidRPr="00BB7B0E">
              <w:rPr>
                <w:rStyle w:val="ab"/>
                <w:noProof/>
              </w:rPr>
              <w:t>Применяемые расчетные методы и хранение данных</w:t>
            </w:r>
            <w:r>
              <w:rPr>
                <w:noProof/>
                <w:webHidden/>
              </w:rPr>
              <w:tab/>
            </w:r>
            <w:r>
              <w:rPr>
                <w:noProof/>
                <w:webHidden/>
              </w:rPr>
              <w:fldChar w:fldCharType="begin"/>
            </w:r>
            <w:r>
              <w:rPr>
                <w:noProof/>
                <w:webHidden/>
              </w:rPr>
              <w:instrText xml:space="preserve"> PAGEREF _Toc55165775 \h </w:instrText>
            </w:r>
            <w:r>
              <w:rPr>
                <w:noProof/>
                <w:webHidden/>
              </w:rPr>
            </w:r>
            <w:r>
              <w:rPr>
                <w:noProof/>
                <w:webHidden/>
              </w:rPr>
              <w:fldChar w:fldCharType="separate"/>
            </w:r>
            <w:r>
              <w:rPr>
                <w:noProof/>
                <w:webHidden/>
              </w:rPr>
              <w:t>4</w:t>
            </w:r>
            <w:r>
              <w:rPr>
                <w:noProof/>
                <w:webHidden/>
              </w:rPr>
              <w:fldChar w:fldCharType="end"/>
            </w:r>
          </w:hyperlink>
        </w:p>
        <w:p w14:paraId="459E3493" w14:textId="0B4C213E" w:rsidR="00F05027" w:rsidRDefault="00F05027">
          <w:pPr>
            <w:pStyle w:val="11"/>
            <w:tabs>
              <w:tab w:val="left" w:pos="440"/>
              <w:tab w:val="right" w:leader="dot" w:pos="9345"/>
            </w:tabs>
            <w:rPr>
              <w:rFonts w:eastAsiaTheme="minorEastAsia"/>
              <w:noProof/>
              <w:lang w:eastAsia="ru-RU"/>
            </w:rPr>
          </w:pPr>
          <w:hyperlink w:anchor="_Toc55165776" w:history="1">
            <w:r w:rsidRPr="00BB7B0E">
              <w:rPr>
                <w:rStyle w:val="ab"/>
                <w:rFonts w:cs="Times New Roman"/>
                <w:noProof/>
              </w:rPr>
              <w:t>3.</w:t>
            </w:r>
            <w:r>
              <w:rPr>
                <w:rFonts w:eastAsiaTheme="minorEastAsia"/>
                <w:noProof/>
                <w:lang w:eastAsia="ru-RU"/>
              </w:rPr>
              <w:tab/>
            </w:r>
            <w:r w:rsidRPr="00BB7B0E">
              <w:rPr>
                <w:rStyle w:val="ab"/>
                <w:rFonts w:cs="Times New Roman"/>
                <w:noProof/>
              </w:rPr>
              <w:t>Входные и выходные данные</w:t>
            </w:r>
            <w:r>
              <w:rPr>
                <w:noProof/>
                <w:webHidden/>
              </w:rPr>
              <w:tab/>
            </w:r>
            <w:r>
              <w:rPr>
                <w:noProof/>
                <w:webHidden/>
              </w:rPr>
              <w:fldChar w:fldCharType="begin"/>
            </w:r>
            <w:r>
              <w:rPr>
                <w:noProof/>
                <w:webHidden/>
              </w:rPr>
              <w:instrText xml:space="preserve"> PAGEREF _Toc55165776 \h </w:instrText>
            </w:r>
            <w:r>
              <w:rPr>
                <w:noProof/>
                <w:webHidden/>
              </w:rPr>
            </w:r>
            <w:r>
              <w:rPr>
                <w:noProof/>
                <w:webHidden/>
              </w:rPr>
              <w:fldChar w:fldCharType="separate"/>
            </w:r>
            <w:r>
              <w:rPr>
                <w:noProof/>
                <w:webHidden/>
              </w:rPr>
              <w:t>5</w:t>
            </w:r>
            <w:r>
              <w:rPr>
                <w:noProof/>
                <w:webHidden/>
              </w:rPr>
              <w:fldChar w:fldCharType="end"/>
            </w:r>
          </w:hyperlink>
        </w:p>
        <w:p w14:paraId="6153CD68" w14:textId="693E7DE4" w:rsidR="00F05027" w:rsidRDefault="00F05027">
          <w:pPr>
            <w:pStyle w:val="11"/>
            <w:tabs>
              <w:tab w:val="left" w:pos="440"/>
              <w:tab w:val="right" w:leader="dot" w:pos="9345"/>
            </w:tabs>
            <w:rPr>
              <w:rFonts w:eastAsiaTheme="minorEastAsia"/>
              <w:noProof/>
              <w:lang w:eastAsia="ru-RU"/>
            </w:rPr>
          </w:pPr>
          <w:hyperlink w:anchor="_Toc55165777" w:history="1">
            <w:r w:rsidRPr="00BB7B0E">
              <w:rPr>
                <w:rStyle w:val="ab"/>
                <w:rFonts w:cs="Times New Roman"/>
                <w:noProof/>
              </w:rPr>
              <w:t>4.</w:t>
            </w:r>
            <w:r>
              <w:rPr>
                <w:rFonts w:eastAsiaTheme="minorEastAsia"/>
                <w:noProof/>
                <w:lang w:eastAsia="ru-RU"/>
              </w:rPr>
              <w:tab/>
            </w:r>
            <w:r w:rsidRPr="00BB7B0E">
              <w:rPr>
                <w:rStyle w:val="ab"/>
                <w:rFonts w:cs="Times New Roman"/>
                <w:noProof/>
              </w:rPr>
              <w:t>Использованные источники</w:t>
            </w:r>
            <w:r>
              <w:rPr>
                <w:noProof/>
                <w:webHidden/>
              </w:rPr>
              <w:tab/>
            </w:r>
            <w:r>
              <w:rPr>
                <w:noProof/>
                <w:webHidden/>
              </w:rPr>
              <w:fldChar w:fldCharType="begin"/>
            </w:r>
            <w:r>
              <w:rPr>
                <w:noProof/>
                <w:webHidden/>
              </w:rPr>
              <w:instrText xml:space="preserve"> PAGEREF _Toc55165777 \h </w:instrText>
            </w:r>
            <w:r>
              <w:rPr>
                <w:noProof/>
                <w:webHidden/>
              </w:rPr>
            </w:r>
            <w:r>
              <w:rPr>
                <w:noProof/>
                <w:webHidden/>
              </w:rPr>
              <w:fldChar w:fldCharType="separate"/>
            </w:r>
            <w:r>
              <w:rPr>
                <w:noProof/>
                <w:webHidden/>
              </w:rPr>
              <w:t>6</w:t>
            </w:r>
            <w:r>
              <w:rPr>
                <w:noProof/>
                <w:webHidden/>
              </w:rPr>
              <w:fldChar w:fldCharType="end"/>
            </w:r>
          </w:hyperlink>
        </w:p>
        <w:p w14:paraId="66FBFF19" w14:textId="3436021A" w:rsidR="00F05027" w:rsidRDefault="00F05027">
          <w:pPr>
            <w:pStyle w:val="11"/>
            <w:tabs>
              <w:tab w:val="left" w:pos="440"/>
              <w:tab w:val="right" w:leader="dot" w:pos="9345"/>
            </w:tabs>
            <w:rPr>
              <w:rFonts w:eastAsiaTheme="minorEastAsia"/>
              <w:noProof/>
              <w:lang w:eastAsia="ru-RU"/>
            </w:rPr>
          </w:pPr>
          <w:hyperlink w:anchor="_Toc55165778" w:history="1">
            <w:r w:rsidRPr="00BB7B0E">
              <w:rPr>
                <w:rStyle w:val="ab"/>
                <w:rFonts w:cs="Times New Roman"/>
                <w:noProof/>
              </w:rPr>
              <w:t>5.</w:t>
            </w:r>
            <w:r>
              <w:rPr>
                <w:rFonts w:eastAsiaTheme="minorEastAsia"/>
                <w:noProof/>
                <w:lang w:eastAsia="ru-RU"/>
              </w:rPr>
              <w:tab/>
            </w:r>
            <w:r w:rsidRPr="00BB7B0E">
              <w:rPr>
                <w:rStyle w:val="ab"/>
                <w:rFonts w:cs="Times New Roman"/>
                <w:noProof/>
              </w:rPr>
              <w:t>Приложение 1</w:t>
            </w:r>
            <w:r>
              <w:rPr>
                <w:noProof/>
                <w:webHidden/>
              </w:rPr>
              <w:tab/>
            </w:r>
            <w:r>
              <w:rPr>
                <w:noProof/>
                <w:webHidden/>
              </w:rPr>
              <w:fldChar w:fldCharType="begin"/>
            </w:r>
            <w:r>
              <w:rPr>
                <w:noProof/>
                <w:webHidden/>
              </w:rPr>
              <w:instrText xml:space="preserve"> PAGEREF _Toc55165778 \h </w:instrText>
            </w:r>
            <w:r>
              <w:rPr>
                <w:noProof/>
                <w:webHidden/>
              </w:rPr>
            </w:r>
            <w:r>
              <w:rPr>
                <w:noProof/>
                <w:webHidden/>
              </w:rPr>
              <w:fldChar w:fldCharType="separate"/>
            </w:r>
            <w:r>
              <w:rPr>
                <w:noProof/>
                <w:webHidden/>
              </w:rPr>
              <w:t>7</w:t>
            </w:r>
            <w:r>
              <w:rPr>
                <w:noProof/>
                <w:webHidden/>
              </w:rPr>
              <w:fldChar w:fldCharType="end"/>
            </w:r>
          </w:hyperlink>
        </w:p>
        <w:p w14:paraId="6C7646A2" w14:textId="03A72FEF" w:rsidR="00F05027" w:rsidRDefault="00F05027">
          <w:pPr>
            <w:pStyle w:val="11"/>
            <w:tabs>
              <w:tab w:val="left" w:pos="440"/>
              <w:tab w:val="right" w:leader="dot" w:pos="9345"/>
            </w:tabs>
            <w:rPr>
              <w:rFonts w:eastAsiaTheme="minorEastAsia"/>
              <w:noProof/>
              <w:lang w:eastAsia="ru-RU"/>
            </w:rPr>
          </w:pPr>
          <w:hyperlink w:anchor="_Toc55165779" w:history="1">
            <w:r w:rsidRPr="00BB7B0E">
              <w:rPr>
                <w:rStyle w:val="ab"/>
                <w:rFonts w:cs="Times New Roman"/>
                <w:noProof/>
              </w:rPr>
              <w:t>6.</w:t>
            </w:r>
            <w:r>
              <w:rPr>
                <w:rFonts w:eastAsiaTheme="minorEastAsia"/>
                <w:noProof/>
                <w:lang w:eastAsia="ru-RU"/>
              </w:rPr>
              <w:tab/>
            </w:r>
            <w:r w:rsidRPr="00BB7B0E">
              <w:rPr>
                <w:rStyle w:val="ab"/>
                <w:rFonts w:cs="Times New Roman"/>
                <w:noProof/>
              </w:rPr>
              <w:t>Приложение 2</w:t>
            </w:r>
            <w:r>
              <w:rPr>
                <w:noProof/>
                <w:webHidden/>
              </w:rPr>
              <w:tab/>
            </w:r>
            <w:r>
              <w:rPr>
                <w:noProof/>
                <w:webHidden/>
              </w:rPr>
              <w:fldChar w:fldCharType="begin"/>
            </w:r>
            <w:r>
              <w:rPr>
                <w:noProof/>
                <w:webHidden/>
              </w:rPr>
              <w:instrText xml:space="preserve"> PAGEREF _Toc55165779 \h </w:instrText>
            </w:r>
            <w:r>
              <w:rPr>
                <w:noProof/>
                <w:webHidden/>
              </w:rPr>
            </w:r>
            <w:r>
              <w:rPr>
                <w:noProof/>
                <w:webHidden/>
              </w:rPr>
              <w:fldChar w:fldCharType="separate"/>
            </w:r>
            <w:r>
              <w:rPr>
                <w:noProof/>
                <w:webHidden/>
              </w:rPr>
              <w:t>10</w:t>
            </w:r>
            <w:r>
              <w:rPr>
                <w:noProof/>
                <w:webHidden/>
              </w:rPr>
              <w:fldChar w:fldCharType="end"/>
            </w:r>
          </w:hyperlink>
        </w:p>
        <w:p w14:paraId="1DCBEAC7" w14:textId="1080ABEA" w:rsidR="007B5767" w:rsidRDefault="008B2E74">
          <w:r>
            <w:rPr>
              <w:b/>
              <w:bCs/>
              <w:noProof/>
            </w:rPr>
            <w:fldChar w:fldCharType="end"/>
          </w:r>
        </w:p>
      </w:sdtContent>
    </w:sdt>
    <w:p w14:paraId="48108A19" w14:textId="2BD6BCD7" w:rsidR="007B5767" w:rsidRDefault="007B5767" w:rsidP="007B5767">
      <w:pPr>
        <w:pStyle w:val="a3"/>
        <w:rPr>
          <w:rFonts w:ascii="Times New Roman" w:hAnsi="Times New Roman" w:cs="Times New Roman"/>
          <w:sz w:val="24"/>
          <w:szCs w:val="24"/>
        </w:rPr>
      </w:pPr>
    </w:p>
    <w:p w14:paraId="6817442B" w14:textId="5F9F0B13" w:rsidR="007B5767" w:rsidRPr="007B5767" w:rsidRDefault="007B5767" w:rsidP="007B5767"/>
    <w:p w14:paraId="7378AF7E" w14:textId="77F15B92" w:rsidR="007B5767" w:rsidRPr="007B5767" w:rsidRDefault="007B5767" w:rsidP="007B5767"/>
    <w:p w14:paraId="0152F856" w14:textId="670DBE4D" w:rsidR="007B5767" w:rsidRPr="007B5767" w:rsidRDefault="007B5767" w:rsidP="007B5767"/>
    <w:p w14:paraId="154A7F9F" w14:textId="660EA810" w:rsidR="007B5767" w:rsidRPr="007B5767" w:rsidRDefault="007B5767" w:rsidP="007B5767"/>
    <w:p w14:paraId="5B525B95" w14:textId="019040F1" w:rsidR="007B5767" w:rsidRPr="007B5767" w:rsidRDefault="007B5767" w:rsidP="007B5767"/>
    <w:p w14:paraId="161820EA" w14:textId="36B36FCD" w:rsidR="007B5767" w:rsidRPr="007B5767" w:rsidRDefault="007B5767" w:rsidP="007B5767"/>
    <w:p w14:paraId="1CD4D2B2" w14:textId="2BA3AFE9" w:rsidR="007B5767" w:rsidRPr="007B5767" w:rsidRDefault="007B5767" w:rsidP="007B5767"/>
    <w:p w14:paraId="41A04ECB" w14:textId="3DFB90B9" w:rsidR="007B5767" w:rsidRPr="007B5767" w:rsidRDefault="007B5767" w:rsidP="007B5767"/>
    <w:p w14:paraId="76EBCDEA" w14:textId="4F477980" w:rsidR="007B5767" w:rsidRPr="007B5767" w:rsidRDefault="007B5767" w:rsidP="007B5767"/>
    <w:p w14:paraId="040D0822" w14:textId="02FDB1A9" w:rsidR="007B5767" w:rsidRPr="007B5767" w:rsidRDefault="007B5767" w:rsidP="007B5767"/>
    <w:p w14:paraId="59954170" w14:textId="4DFC4380" w:rsidR="007B5767" w:rsidRPr="007B5767" w:rsidRDefault="007B5767" w:rsidP="007B5767"/>
    <w:p w14:paraId="61B65FDD" w14:textId="2C887D60" w:rsidR="007B5767" w:rsidRPr="007B5767" w:rsidRDefault="007B5767" w:rsidP="007B5767"/>
    <w:p w14:paraId="0B3E886C" w14:textId="790441B7" w:rsidR="007B5767" w:rsidRPr="007B5767" w:rsidRDefault="007B5767" w:rsidP="007B5767"/>
    <w:p w14:paraId="335A094F" w14:textId="2023F10B" w:rsidR="007B5767" w:rsidRPr="007B5767" w:rsidRDefault="007B5767" w:rsidP="007B5767"/>
    <w:p w14:paraId="1DE30891" w14:textId="29CC66CA" w:rsidR="007B5767" w:rsidRDefault="007B5767" w:rsidP="007B5767">
      <w:pPr>
        <w:rPr>
          <w:rFonts w:ascii="Times New Roman" w:hAnsi="Times New Roman" w:cs="Times New Roman"/>
          <w:sz w:val="24"/>
          <w:szCs w:val="24"/>
        </w:rPr>
      </w:pPr>
    </w:p>
    <w:p w14:paraId="21900B22" w14:textId="2E07D039" w:rsidR="007B5767" w:rsidRDefault="007B5767" w:rsidP="007B5767"/>
    <w:p w14:paraId="7CCBEF5F" w14:textId="36AB1975" w:rsidR="007B5767" w:rsidRDefault="007B5767" w:rsidP="007B5767"/>
    <w:p w14:paraId="5CFC606A" w14:textId="590BA437" w:rsidR="007B5767" w:rsidRDefault="007B5767" w:rsidP="007B5767"/>
    <w:p w14:paraId="2EA7A66D" w14:textId="70A87245" w:rsidR="007B5767" w:rsidRPr="007B5767" w:rsidRDefault="007B5767" w:rsidP="007B5767"/>
    <w:p w14:paraId="0934B6A2" w14:textId="464F182D" w:rsidR="007B5767" w:rsidRPr="007B5767" w:rsidRDefault="007B5767" w:rsidP="007B5767"/>
    <w:p w14:paraId="635F6072" w14:textId="5D03D70B" w:rsidR="007B5767" w:rsidRPr="007B5767" w:rsidRDefault="007B5767" w:rsidP="007B5767"/>
    <w:p w14:paraId="775DB4D5" w14:textId="375637D2" w:rsidR="007B5767" w:rsidRDefault="007B5767" w:rsidP="007B5767"/>
    <w:p w14:paraId="01A83B99" w14:textId="77777777" w:rsidR="001117E4" w:rsidRPr="007B5767" w:rsidRDefault="001117E4" w:rsidP="007B5767"/>
    <w:p w14:paraId="3809B2DD" w14:textId="08676E28" w:rsidR="007B5767" w:rsidRDefault="007B5767" w:rsidP="007B5767">
      <w:pPr>
        <w:pStyle w:val="1"/>
        <w:numPr>
          <w:ilvl w:val="0"/>
          <w:numId w:val="2"/>
        </w:numPr>
      </w:pPr>
      <w:bookmarkStart w:id="1" w:name="_Toc55165774"/>
      <w:r>
        <w:lastRenderedPageBreak/>
        <w:t>Постановка задачи</w:t>
      </w:r>
      <w:bookmarkEnd w:id="1"/>
    </w:p>
    <w:p w14:paraId="6AD94AED" w14:textId="19A4F851" w:rsidR="00D5134D" w:rsidRDefault="001117E4">
      <w:pPr>
        <w:rPr>
          <w:rFonts w:ascii="Times New Roman" w:eastAsiaTheme="minorEastAsia" w:hAnsi="Times New Roman" w:cs="Times New Roman"/>
        </w:rPr>
      </w:pPr>
      <w:r>
        <w:t>Разработать программу определения количества чисел Ферма от 1 до беззнакового двойного машинного слова. Программа должна быть разработана на языке ассемблер.</w:t>
      </w:r>
      <w:r w:rsidR="00D5134D">
        <w:rPr>
          <w:rFonts w:ascii="Times New Roman" w:eastAsiaTheme="minorEastAsia" w:hAnsi="Times New Roman" w:cs="Times New Roman"/>
        </w:rPr>
        <w:br w:type="page"/>
      </w:r>
    </w:p>
    <w:p w14:paraId="107BB3E9" w14:textId="00DCADC3" w:rsidR="00D5134D" w:rsidRDefault="00D5134D" w:rsidP="00D5134D">
      <w:pPr>
        <w:pStyle w:val="1"/>
        <w:numPr>
          <w:ilvl w:val="0"/>
          <w:numId w:val="2"/>
        </w:numPr>
      </w:pPr>
      <w:bookmarkStart w:id="2" w:name="_Toc55165775"/>
      <w:r>
        <w:lastRenderedPageBreak/>
        <w:t>Применяемые расчетные методы</w:t>
      </w:r>
      <w:r w:rsidR="002F6254">
        <w:t xml:space="preserve"> и хранение данных</w:t>
      </w:r>
      <w:bookmarkEnd w:id="2"/>
    </w:p>
    <w:p w14:paraId="7D2E5A16" w14:textId="2D02B8F4" w:rsidR="00D5134D" w:rsidRDefault="001117E4" w:rsidP="001117E4">
      <w:pPr>
        <w:ind w:left="360"/>
        <w:rPr>
          <w:rFonts w:eastAsiaTheme="minorEastAsia" w:cstheme="minorHAnsi"/>
        </w:rPr>
      </w:pPr>
      <w:r>
        <w:rPr>
          <w:rFonts w:eastAsiaTheme="minorEastAsia" w:cstheme="minorHAnsi"/>
        </w:rPr>
        <w:t xml:space="preserve">Для возведения числа 2 в степень был использован побитовый сдвиг влево. Вычисление новых чисел Ферма происходило, пока вновь найденное число не превысит введенную верхнюю границу поиска или не станет меньше предыдущего числа. Второе условие контролировало переполнение </w:t>
      </w:r>
      <w:r w:rsidR="005A4BCE">
        <w:rPr>
          <w:rFonts w:eastAsiaTheme="minorEastAsia" w:cstheme="minorHAnsi"/>
        </w:rPr>
        <w:t>беззнакового двойного машинного слова.</w:t>
      </w:r>
    </w:p>
    <w:p w14:paraId="5C7E3B70" w14:textId="0F606377" w:rsidR="002F6254" w:rsidRPr="002F6254" w:rsidRDefault="002F6254" w:rsidP="001117E4">
      <w:pPr>
        <w:ind w:left="360"/>
        <w:rPr>
          <w:rFonts w:eastAsiaTheme="minorEastAsia" w:cstheme="minorHAnsi"/>
        </w:rPr>
      </w:pPr>
      <w:r>
        <w:rPr>
          <w:rFonts w:eastAsiaTheme="minorEastAsia" w:cstheme="minorHAnsi"/>
        </w:rPr>
        <w:t xml:space="preserve">Введенное число сохраняется в переменной </w:t>
      </w:r>
      <w:r>
        <w:rPr>
          <w:rFonts w:eastAsiaTheme="minorEastAsia" w:cstheme="minorHAnsi"/>
          <w:lang w:val="en-US"/>
        </w:rPr>
        <w:t>upper</w:t>
      </w:r>
      <w:r>
        <w:rPr>
          <w:rFonts w:eastAsiaTheme="minorEastAsia" w:cstheme="minorHAnsi"/>
        </w:rPr>
        <w:t xml:space="preserve">, для сохранения изменений количества подсчитанных чисел Ферма в ходе итерации используется регистр </w:t>
      </w:r>
      <w:r>
        <w:rPr>
          <w:rFonts w:eastAsiaTheme="minorEastAsia" w:cstheme="minorHAnsi"/>
          <w:lang w:val="en-US"/>
        </w:rPr>
        <w:t>ebx</w:t>
      </w:r>
      <w:r>
        <w:rPr>
          <w:rFonts w:eastAsiaTheme="minorEastAsia" w:cstheme="minorHAnsi"/>
        </w:rPr>
        <w:t xml:space="preserve">, на каждой итерации подсчитанное число Ферма сохраняется в переменной </w:t>
      </w:r>
      <w:r>
        <w:rPr>
          <w:rFonts w:eastAsiaTheme="minorEastAsia" w:cstheme="minorHAnsi"/>
          <w:lang w:val="en-US"/>
        </w:rPr>
        <w:t>prev</w:t>
      </w:r>
      <w:r w:rsidRPr="002F6254">
        <w:rPr>
          <w:rFonts w:eastAsiaTheme="minorEastAsia" w:cstheme="minorHAnsi"/>
        </w:rPr>
        <w:t>.</w:t>
      </w:r>
    </w:p>
    <w:p w14:paraId="00CCD1EC" w14:textId="02FE5F23" w:rsidR="00CB613D" w:rsidRDefault="00CB613D" w:rsidP="00CB613D">
      <w:pPr>
        <w:ind w:left="360"/>
        <w:rPr>
          <w:rFonts w:ascii="Times New Roman" w:eastAsiaTheme="minorEastAsia" w:hAnsi="Times New Roman" w:cs="Times New Roman"/>
        </w:rPr>
      </w:pPr>
    </w:p>
    <w:p w14:paraId="739484C6" w14:textId="77777777" w:rsidR="00CB613D" w:rsidRDefault="00CB613D">
      <w:pPr>
        <w:rPr>
          <w:rFonts w:ascii="Times New Roman" w:eastAsiaTheme="minorEastAsia" w:hAnsi="Times New Roman" w:cs="Times New Roman"/>
        </w:rPr>
      </w:pPr>
      <w:r>
        <w:rPr>
          <w:rFonts w:ascii="Times New Roman" w:eastAsiaTheme="minorEastAsia" w:hAnsi="Times New Roman" w:cs="Times New Roman"/>
        </w:rPr>
        <w:br w:type="page"/>
      </w:r>
    </w:p>
    <w:p w14:paraId="7D10A7B2" w14:textId="45C6E99C" w:rsidR="00CB613D" w:rsidRDefault="00CB613D" w:rsidP="00CB613D">
      <w:pPr>
        <w:pStyle w:val="1"/>
        <w:numPr>
          <w:ilvl w:val="0"/>
          <w:numId w:val="2"/>
        </w:numPr>
        <w:rPr>
          <w:rFonts w:eastAsiaTheme="minorEastAsia" w:cs="Times New Roman"/>
        </w:rPr>
      </w:pPr>
      <w:bookmarkStart w:id="3" w:name="_Toc55165776"/>
      <w:r>
        <w:rPr>
          <w:rFonts w:eastAsiaTheme="minorEastAsia" w:cs="Times New Roman"/>
        </w:rPr>
        <w:lastRenderedPageBreak/>
        <w:t>Входные и выходные данные</w:t>
      </w:r>
      <w:bookmarkEnd w:id="3"/>
    </w:p>
    <w:p w14:paraId="7AFCD491" w14:textId="17A45D38" w:rsidR="00CB613D" w:rsidRDefault="005A4BCE" w:rsidP="00CB613D">
      <w:r>
        <w:t xml:space="preserve">На вход программой принимается число в интервале </w:t>
      </w:r>
      <w:r w:rsidRPr="005A4BCE">
        <w:t>[</w:t>
      </w:r>
      <w:r>
        <w:t xml:space="preserve">1, </w:t>
      </w:r>
      <w:r>
        <w:rPr>
          <w:rFonts w:ascii="Arial" w:hAnsi="Arial" w:cs="Arial"/>
          <w:color w:val="000000"/>
          <w:sz w:val="20"/>
          <w:szCs w:val="20"/>
          <w:shd w:val="clear" w:color="auto" w:fill="FFFFFF"/>
        </w:rPr>
        <w:t>4294967295</w:t>
      </w:r>
      <w:r w:rsidRPr="005A4BCE">
        <w:t>]</w:t>
      </w:r>
      <w:r>
        <w:t>. 0 на вход не принимается из-за формулировки поставленной задачи. При некорректном вводе числа оно будет преобразовано к числу из описанного интервала. При введении строки, не являющейся числом, она принимается за 0 и далее не обрабатывается.</w:t>
      </w:r>
    </w:p>
    <w:p w14:paraId="1798E159" w14:textId="6250A7B3" w:rsidR="005A4BCE" w:rsidRDefault="005A4BCE" w:rsidP="00CB613D">
      <w:r>
        <w:t xml:space="preserve">Программа выводит одно число – количество чисел Ферма от 1 до введенного числа – с поясняющей строкой. Так как в задании не было строго обговорено, мной было решено включить введенное пользователем число в интервал поиска. Таким образом, установлено </w:t>
      </w:r>
      <w:r w:rsidR="0099650E">
        <w:t>следующее</w:t>
      </w:r>
      <w:r>
        <w:t xml:space="preserve"> соответствие между входными и выходными данными:</w:t>
      </w:r>
    </w:p>
    <w:tbl>
      <w:tblPr>
        <w:tblStyle w:val="ad"/>
        <w:tblW w:w="0" w:type="auto"/>
        <w:tblLook w:val="04A0" w:firstRow="1" w:lastRow="0" w:firstColumn="1" w:lastColumn="0" w:noHBand="0" w:noVBand="1"/>
      </w:tblPr>
      <w:tblGrid>
        <w:gridCol w:w="3964"/>
        <w:gridCol w:w="3544"/>
      </w:tblGrid>
      <w:tr w:rsidR="005A4BCE" w14:paraId="4844B17D" w14:textId="77777777" w:rsidTr="008F568C">
        <w:tc>
          <w:tcPr>
            <w:tcW w:w="3964" w:type="dxa"/>
          </w:tcPr>
          <w:p w14:paraId="0DEBCFDF" w14:textId="51AC2CD8" w:rsidR="005A4BCE" w:rsidRDefault="005A4BCE" w:rsidP="00CB613D">
            <w:r>
              <w:t>Введенное число входит в интервал</w:t>
            </w:r>
          </w:p>
        </w:tc>
        <w:tc>
          <w:tcPr>
            <w:tcW w:w="3544" w:type="dxa"/>
          </w:tcPr>
          <w:p w14:paraId="2A9243ED" w14:textId="1BCE3AA2" w:rsidR="005A4BCE" w:rsidRDefault="005A4BCE" w:rsidP="00CB613D">
            <w:r>
              <w:t>Полученное выходное значение</w:t>
            </w:r>
          </w:p>
        </w:tc>
      </w:tr>
      <w:tr w:rsidR="005A4BCE" w14:paraId="36F9DAF6" w14:textId="77777777" w:rsidTr="008F568C">
        <w:tc>
          <w:tcPr>
            <w:tcW w:w="3964" w:type="dxa"/>
          </w:tcPr>
          <w:p w14:paraId="0E59F2D0" w14:textId="7A13CFF3" w:rsidR="005A4BCE" w:rsidRPr="005A4BCE" w:rsidRDefault="005A4BCE" w:rsidP="00CB613D">
            <w:pPr>
              <w:rPr>
                <w:lang w:val="en-US"/>
              </w:rPr>
            </w:pPr>
            <w:r>
              <w:rPr>
                <w:lang w:val="en-US"/>
              </w:rPr>
              <w:t>[1, 2]</w:t>
            </w:r>
          </w:p>
        </w:tc>
        <w:tc>
          <w:tcPr>
            <w:tcW w:w="3544" w:type="dxa"/>
          </w:tcPr>
          <w:p w14:paraId="2BC4C658" w14:textId="466A923F" w:rsidR="005A4BCE" w:rsidRPr="005A4BCE" w:rsidRDefault="005A4BCE" w:rsidP="00CB613D">
            <w:pPr>
              <w:rPr>
                <w:lang w:val="en-US"/>
              </w:rPr>
            </w:pPr>
            <w:r>
              <w:rPr>
                <w:lang w:val="en-US"/>
              </w:rPr>
              <w:t>0</w:t>
            </w:r>
          </w:p>
        </w:tc>
      </w:tr>
      <w:tr w:rsidR="005A4BCE" w14:paraId="30812C94" w14:textId="77777777" w:rsidTr="008F568C">
        <w:tc>
          <w:tcPr>
            <w:tcW w:w="3964" w:type="dxa"/>
          </w:tcPr>
          <w:p w14:paraId="2A51E3AA" w14:textId="13DCDD92" w:rsidR="005A4BCE" w:rsidRPr="005A4BCE" w:rsidRDefault="005A4BCE" w:rsidP="00CB613D">
            <w:pPr>
              <w:rPr>
                <w:lang w:val="en-US"/>
              </w:rPr>
            </w:pPr>
            <w:r>
              <w:rPr>
                <w:lang w:val="en-US"/>
              </w:rPr>
              <w:t>[3, 4]</w:t>
            </w:r>
          </w:p>
        </w:tc>
        <w:tc>
          <w:tcPr>
            <w:tcW w:w="3544" w:type="dxa"/>
          </w:tcPr>
          <w:p w14:paraId="2297B17F" w14:textId="1B2CDCFE" w:rsidR="005A4BCE" w:rsidRPr="005A4BCE" w:rsidRDefault="005A4BCE" w:rsidP="00CB613D">
            <w:pPr>
              <w:rPr>
                <w:lang w:val="en-US"/>
              </w:rPr>
            </w:pPr>
            <w:r>
              <w:rPr>
                <w:lang w:val="en-US"/>
              </w:rPr>
              <w:t>1</w:t>
            </w:r>
          </w:p>
        </w:tc>
      </w:tr>
      <w:tr w:rsidR="005A4BCE" w14:paraId="3BEA6FFF" w14:textId="77777777" w:rsidTr="008F568C">
        <w:tc>
          <w:tcPr>
            <w:tcW w:w="3964" w:type="dxa"/>
          </w:tcPr>
          <w:p w14:paraId="669802A1" w14:textId="466EC4FB" w:rsidR="005A4BCE" w:rsidRPr="005A4BCE" w:rsidRDefault="005A4BCE" w:rsidP="00CB613D">
            <w:pPr>
              <w:rPr>
                <w:lang w:val="en-US"/>
              </w:rPr>
            </w:pPr>
            <w:r>
              <w:rPr>
                <w:lang w:val="en-US"/>
              </w:rPr>
              <w:t>[5, 16]</w:t>
            </w:r>
          </w:p>
        </w:tc>
        <w:tc>
          <w:tcPr>
            <w:tcW w:w="3544" w:type="dxa"/>
          </w:tcPr>
          <w:p w14:paraId="70A9C4A9" w14:textId="2287AA20" w:rsidR="005A4BCE" w:rsidRPr="005A4BCE" w:rsidRDefault="005A4BCE" w:rsidP="00CB613D">
            <w:pPr>
              <w:rPr>
                <w:lang w:val="en-US"/>
              </w:rPr>
            </w:pPr>
            <w:r>
              <w:rPr>
                <w:lang w:val="en-US"/>
              </w:rPr>
              <w:t>2</w:t>
            </w:r>
          </w:p>
        </w:tc>
      </w:tr>
      <w:tr w:rsidR="005A4BCE" w14:paraId="1BE5B9B8" w14:textId="77777777" w:rsidTr="008F568C">
        <w:tc>
          <w:tcPr>
            <w:tcW w:w="3964" w:type="dxa"/>
          </w:tcPr>
          <w:p w14:paraId="2BD752FE" w14:textId="099A099A" w:rsidR="005A4BCE" w:rsidRPr="005A4BCE" w:rsidRDefault="005A4BCE" w:rsidP="00CB613D">
            <w:pPr>
              <w:rPr>
                <w:lang w:val="en-US"/>
              </w:rPr>
            </w:pPr>
            <w:r>
              <w:rPr>
                <w:lang w:val="en-US"/>
              </w:rPr>
              <w:t>[17, 256]</w:t>
            </w:r>
          </w:p>
        </w:tc>
        <w:tc>
          <w:tcPr>
            <w:tcW w:w="3544" w:type="dxa"/>
          </w:tcPr>
          <w:p w14:paraId="7E97AD71" w14:textId="756F01EE" w:rsidR="005A4BCE" w:rsidRPr="005A4BCE" w:rsidRDefault="005A4BCE" w:rsidP="00CB613D">
            <w:pPr>
              <w:rPr>
                <w:lang w:val="en-US"/>
              </w:rPr>
            </w:pPr>
            <w:r>
              <w:rPr>
                <w:lang w:val="en-US"/>
              </w:rPr>
              <w:t>3</w:t>
            </w:r>
          </w:p>
        </w:tc>
      </w:tr>
      <w:tr w:rsidR="005A4BCE" w14:paraId="6E218F6C" w14:textId="77777777" w:rsidTr="008F568C">
        <w:tc>
          <w:tcPr>
            <w:tcW w:w="3964" w:type="dxa"/>
          </w:tcPr>
          <w:p w14:paraId="57129073" w14:textId="6A855766" w:rsidR="005A4BCE" w:rsidRPr="008F568C" w:rsidRDefault="008F568C" w:rsidP="00CB613D">
            <w:pPr>
              <w:rPr>
                <w:lang w:val="en-US"/>
              </w:rPr>
            </w:pPr>
            <w:r>
              <w:rPr>
                <w:lang w:val="en-US"/>
              </w:rPr>
              <w:t>[257, 65536]</w:t>
            </w:r>
          </w:p>
        </w:tc>
        <w:tc>
          <w:tcPr>
            <w:tcW w:w="3544" w:type="dxa"/>
          </w:tcPr>
          <w:p w14:paraId="7E3C65FD" w14:textId="1876E16A" w:rsidR="005A4BCE" w:rsidRPr="008F568C" w:rsidRDefault="008F568C" w:rsidP="00CB613D">
            <w:pPr>
              <w:rPr>
                <w:lang w:val="en-US"/>
              </w:rPr>
            </w:pPr>
            <w:r>
              <w:rPr>
                <w:lang w:val="en-US"/>
              </w:rPr>
              <w:t>4</w:t>
            </w:r>
          </w:p>
        </w:tc>
      </w:tr>
      <w:tr w:rsidR="008F568C" w14:paraId="7ABBCFBC" w14:textId="77777777" w:rsidTr="008F568C">
        <w:tc>
          <w:tcPr>
            <w:tcW w:w="3964" w:type="dxa"/>
          </w:tcPr>
          <w:p w14:paraId="6FE5592E" w14:textId="3EF40460" w:rsidR="008F568C" w:rsidRPr="008F568C" w:rsidRDefault="008F568C" w:rsidP="00CB613D">
            <w:pPr>
              <w:rPr>
                <w:lang w:val="en-US"/>
              </w:rPr>
            </w:pPr>
            <w:r>
              <w:rPr>
                <w:lang w:val="en-US"/>
              </w:rPr>
              <w:t xml:space="preserve">[65537, </w:t>
            </w:r>
            <w:r>
              <w:rPr>
                <w:rFonts w:ascii="Arial" w:hAnsi="Arial" w:cs="Arial"/>
                <w:color w:val="000000"/>
                <w:sz w:val="20"/>
                <w:szCs w:val="20"/>
                <w:shd w:val="clear" w:color="auto" w:fill="FFFFFF"/>
              </w:rPr>
              <w:t>4294967295</w:t>
            </w:r>
            <w:r>
              <w:rPr>
                <w:rFonts w:ascii="Arial" w:hAnsi="Arial" w:cs="Arial"/>
                <w:color w:val="000000"/>
                <w:sz w:val="20"/>
                <w:szCs w:val="20"/>
                <w:shd w:val="clear" w:color="auto" w:fill="FFFFFF"/>
                <w:lang w:val="en-US"/>
              </w:rPr>
              <w:t>]</w:t>
            </w:r>
          </w:p>
        </w:tc>
        <w:tc>
          <w:tcPr>
            <w:tcW w:w="3544" w:type="dxa"/>
          </w:tcPr>
          <w:p w14:paraId="4C9B3E8F" w14:textId="149765F3" w:rsidR="008F568C" w:rsidRDefault="008F568C" w:rsidP="00CB613D">
            <w:pPr>
              <w:rPr>
                <w:lang w:val="en-US"/>
              </w:rPr>
            </w:pPr>
            <w:r>
              <w:rPr>
                <w:lang w:val="en-US"/>
              </w:rPr>
              <w:t>5</w:t>
            </w:r>
          </w:p>
        </w:tc>
      </w:tr>
    </w:tbl>
    <w:p w14:paraId="14D24045" w14:textId="0CBD2993" w:rsidR="008F568C" w:rsidRDefault="008F568C" w:rsidP="008F568C">
      <w:pPr>
        <w:rPr>
          <w:rFonts w:ascii="Times New Roman" w:hAnsi="Times New Roman" w:cs="Times New Roman"/>
          <w:lang w:val="en-US"/>
        </w:rPr>
      </w:pPr>
    </w:p>
    <w:p w14:paraId="4FF0AF2A" w14:textId="7F364672" w:rsidR="008F568C" w:rsidRPr="008F568C" w:rsidRDefault="008F568C" w:rsidP="008F568C">
      <w:pPr>
        <w:rPr>
          <w:rFonts w:ascii="Times New Roman" w:hAnsi="Times New Roman" w:cs="Times New Roman"/>
        </w:rPr>
      </w:pPr>
      <w:r>
        <w:rPr>
          <w:rFonts w:ascii="Times New Roman" w:hAnsi="Times New Roman" w:cs="Times New Roman"/>
        </w:rPr>
        <w:t>Если ввод был некорректным, программа выводит соответствующее сообщение.</w:t>
      </w:r>
    </w:p>
    <w:p w14:paraId="192B8918" w14:textId="77777777" w:rsidR="00D5134D" w:rsidRDefault="00D5134D">
      <w:pPr>
        <w:rPr>
          <w:rFonts w:ascii="Times New Roman" w:hAnsi="Times New Roman" w:cs="Times New Roman"/>
        </w:rPr>
      </w:pPr>
      <w:r>
        <w:rPr>
          <w:rFonts w:ascii="Times New Roman" w:hAnsi="Times New Roman" w:cs="Times New Roman"/>
        </w:rPr>
        <w:br w:type="page"/>
      </w:r>
    </w:p>
    <w:p w14:paraId="2CFEF246" w14:textId="51D7AAD2" w:rsidR="002F6254" w:rsidRDefault="00D5134D" w:rsidP="00D5134D">
      <w:pPr>
        <w:pStyle w:val="1"/>
        <w:numPr>
          <w:ilvl w:val="0"/>
          <w:numId w:val="2"/>
        </w:numPr>
        <w:rPr>
          <w:rFonts w:cs="Times New Roman"/>
        </w:rPr>
      </w:pPr>
      <w:bookmarkStart w:id="4" w:name="_Toc55165777"/>
      <w:r>
        <w:rPr>
          <w:rFonts w:cs="Times New Roman"/>
        </w:rPr>
        <w:lastRenderedPageBreak/>
        <w:t>Использованные источник</w:t>
      </w:r>
      <w:r w:rsidR="002F6254">
        <w:rPr>
          <w:rFonts w:cs="Times New Roman"/>
        </w:rPr>
        <w:t>и</w:t>
      </w:r>
      <w:bookmarkEnd w:id="4"/>
    </w:p>
    <w:p w14:paraId="5F1428D3" w14:textId="77777777" w:rsidR="002F6254" w:rsidRPr="008F568C" w:rsidRDefault="002F6254" w:rsidP="002F6254">
      <w:pPr>
        <w:pStyle w:val="aa"/>
        <w:numPr>
          <w:ilvl w:val="0"/>
          <w:numId w:val="5"/>
        </w:numPr>
        <w:rPr>
          <w:rFonts w:ascii="Times New Roman" w:hAnsi="Times New Roman" w:cs="Times New Roman"/>
        </w:rPr>
      </w:pPr>
      <w:r w:rsidRPr="008F568C">
        <w:rPr>
          <w:rFonts w:ascii="Times New Roman" w:hAnsi="Times New Roman" w:cs="Times New Roman"/>
        </w:rPr>
        <w:t xml:space="preserve">Побитовый сдвиг в </w:t>
      </w:r>
      <w:r w:rsidRPr="008F568C">
        <w:rPr>
          <w:rFonts w:ascii="Times New Roman" w:hAnsi="Times New Roman" w:cs="Times New Roman"/>
          <w:lang w:val="en-US"/>
        </w:rPr>
        <w:t>FAS</w:t>
      </w:r>
      <w:r>
        <w:rPr>
          <w:rFonts w:ascii="Times New Roman" w:hAnsi="Times New Roman" w:cs="Times New Roman"/>
          <w:lang w:val="en-US"/>
        </w:rPr>
        <w:t>M</w:t>
      </w:r>
    </w:p>
    <w:p w14:paraId="236EFEC5" w14:textId="77777777" w:rsidR="002F6254" w:rsidRPr="008F568C" w:rsidRDefault="002F6254" w:rsidP="002F6254">
      <w:pPr>
        <w:pStyle w:val="aa"/>
        <w:rPr>
          <w:rFonts w:ascii="Times New Roman" w:hAnsi="Times New Roman" w:cs="Times New Roman"/>
        </w:rPr>
      </w:pPr>
      <w:hyperlink r:id="rId8" w:history="1">
        <w:r w:rsidRPr="001648CD">
          <w:rPr>
            <w:rStyle w:val="ab"/>
            <w:rFonts w:ascii="Times New Roman" w:hAnsi="Times New Roman" w:cs="Times New Roman"/>
          </w:rPr>
          <w:t>https://c9x.me/x86/html/file_module_x86_id_285.html</w:t>
        </w:r>
      </w:hyperlink>
    </w:p>
    <w:p w14:paraId="7430966B" w14:textId="77777777" w:rsidR="002F6254" w:rsidRDefault="002F6254" w:rsidP="002F6254">
      <w:pPr>
        <w:pStyle w:val="aa"/>
        <w:numPr>
          <w:ilvl w:val="0"/>
          <w:numId w:val="5"/>
        </w:numPr>
        <w:rPr>
          <w:rFonts w:ascii="Times New Roman" w:hAnsi="Times New Roman" w:cs="Times New Roman"/>
        </w:rPr>
      </w:pPr>
      <w:r>
        <w:rPr>
          <w:rFonts w:ascii="Times New Roman" w:hAnsi="Times New Roman" w:cs="Times New Roman"/>
        </w:rPr>
        <w:t>Числа Ферма</w:t>
      </w:r>
    </w:p>
    <w:p w14:paraId="59C11374" w14:textId="4FA80236" w:rsidR="002F6254" w:rsidRPr="002F6254" w:rsidRDefault="002F6254" w:rsidP="002F6254">
      <w:pPr>
        <w:pStyle w:val="aa"/>
        <w:rPr>
          <w:rFonts w:ascii="Times New Roman" w:hAnsi="Times New Roman" w:cs="Times New Roman"/>
        </w:rPr>
      </w:pPr>
      <w:hyperlink r:id="rId9" w:history="1">
        <w:r w:rsidRPr="001648CD">
          <w:rPr>
            <w:rStyle w:val="ab"/>
            <w:rFonts w:ascii="Times New Roman" w:hAnsi="Times New Roman" w:cs="Times New Roman"/>
          </w:rPr>
          <w:t>https://ru.wikipedia.org/wiki/%D0%A7%D0%B8%D1%81%D0%BB%D0%BE_%D0%A4%D0%B5%D1%80%D0%BC%D0%B0</w:t>
        </w:r>
      </w:hyperlink>
    </w:p>
    <w:p w14:paraId="245C94B4" w14:textId="77777777" w:rsidR="002F6254" w:rsidRDefault="002F6254">
      <w:pPr>
        <w:rPr>
          <w:rFonts w:ascii="Times New Roman" w:eastAsiaTheme="majorEastAsia" w:hAnsi="Times New Roman" w:cs="Times New Roman"/>
          <w:b/>
          <w:sz w:val="28"/>
          <w:szCs w:val="28"/>
        </w:rPr>
      </w:pPr>
      <w:r>
        <w:rPr>
          <w:rFonts w:cs="Times New Roman"/>
        </w:rPr>
        <w:br w:type="page"/>
      </w:r>
    </w:p>
    <w:p w14:paraId="14EC1730" w14:textId="50DC0946" w:rsidR="00D5134D" w:rsidRDefault="002F6254" w:rsidP="00D5134D">
      <w:pPr>
        <w:pStyle w:val="1"/>
        <w:numPr>
          <w:ilvl w:val="0"/>
          <w:numId w:val="2"/>
        </w:numPr>
        <w:rPr>
          <w:rFonts w:cs="Times New Roman"/>
        </w:rPr>
      </w:pPr>
      <w:bookmarkStart w:id="5" w:name="_Toc55165778"/>
      <w:r>
        <w:rPr>
          <w:rFonts w:cs="Times New Roman"/>
        </w:rPr>
        <w:lastRenderedPageBreak/>
        <w:t>Приложение 1</w:t>
      </w:r>
      <w:bookmarkEnd w:id="5"/>
    </w:p>
    <w:p w14:paraId="38E574D6" w14:textId="120C37AA" w:rsidR="002F6254" w:rsidRDefault="002F6254" w:rsidP="002F6254">
      <w:pPr>
        <w:jc w:val="center"/>
        <w:rPr>
          <w:rFonts w:ascii="Times New Roman" w:hAnsi="Times New Roman" w:cs="Times New Roman"/>
          <w:b/>
          <w:bCs/>
          <w:sz w:val="24"/>
          <w:szCs w:val="24"/>
        </w:rPr>
      </w:pPr>
      <w:r w:rsidRPr="002F6254">
        <w:rPr>
          <w:rFonts w:ascii="Times New Roman" w:hAnsi="Times New Roman" w:cs="Times New Roman"/>
          <w:b/>
          <w:bCs/>
          <w:sz w:val="24"/>
          <w:szCs w:val="24"/>
        </w:rPr>
        <w:t>Тестирование программы</w:t>
      </w:r>
    </w:p>
    <w:p w14:paraId="78B9F834" w14:textId="51202609" w:rsidR="002F6254" w:rsidRDefault="002F6254" w:rsidP="002F6254">
      <w:pPr>
        <w:pStyle w:val="aa"/>
        <w:numPr>
          <w:ilvl w:val="0"/>
          <w:numId w:val="6"/>
        </w:numPr>
        <w:rPr>
          <w:rFonts w:cstheme="minorHAnsi"/>
        </w:rPr>
      </w:pPr>
      <w:r>
        <w:rPr>
          <w:rFonts w:cstheme="minorHAnsi"/>
        </w:rPr>
        <w:t>Некорректный ввод</w:t>
      </w:r>
    </w:p>
    <w:p w14:paraId="595FFA97" w14:textId="31DF151C" w:rsidR="002F6254" w:rsidRDefault="00F05027" w:rsidP="002F6254">
      <w:pPr>
        <w:ind w:left="360"/>
        <w:rPr>
          <w:rFonts w:cstheme="minorHAnsi"/>
          <w:lang w:val="en-US"/>
        </w:rPr>
      </w:pPr>
      <w:r>
        <w:rPr>
          <w:noProof/>
        </w:rPr>
        <w:drawing>
          <wp:inline distT="0" distB="0" distL="0" distR="0" wp14:anchorId="2590DC77" wp14:editId="0FA7777E">
            <wp:extent cx="5940425" cy="3107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07055"/>
                    </a:xfrm>
                    <a:prstGeom prst="rect">
                      <a:avLst/>
                    </a:prstGeom>
                  </pic:spPr>
                </pic:pic>
              </a:graphicData>
            </a:graphic>
          </wp:inline>
        </w:drawing>
      </w:r>
    </w:p>
    <w:p w14:paraId="5639A212" w14:textId="70E09E83" w:rsidR="00F05027" w:rsidRDefault="00F05027" w:rsidP="002F6254">
      <w:pPr>
        <w:ind w:left="360"/>
        <w:rPr>
          <w:rFonts w:cstheme="minorHAnsi"/>
          <w:lang w:val="en-US"/>
        </w:rPr>
      </w:pPr>
      <w:r>
        <w:rPr>
          <w:noProof/>
        </w:rPr>
        <w:drawing>
          <wp:inline distT="0" distB="0" distL="0" distR="0" wp14:anchorId="58E089E8" wp14:editId="66119407">
            <wp:extent cx="5940425" cy="31070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07055"/>
                    </a:xfrm>
                    <a:prstGeom prst="rect">
                      <a:avLst/>
                    </a:prstGeom>
                  </pic:spPr>
                </pic:pic>
              </a:graphicData>
            </a:graphic>
          </wp:inline>
        </w:drawing>
      </w:r>
    </w:p>
    <w:p w14:paraId="742E0AC9" w14:textId="609FB948" w:rsidR="00F05027" w:rsidRDefault="00F05027" w:rsidP="002F6254">
      <w:pPr>
        <w:ind w:left="360"/>
        <w:rPr>
          <w:rFonts w:cstheme="minorHAnsi"/>
          <w:lang w:val="en-US"/>
        </w:rPr>
      </w:pPr>
    </w:p>
    <w:p w14:paraId="6A93DBD7" w14:textId="4565BB65" w:rsidR="00F05027" w:rsidRDefault="00F05027" w:rsidP="002F6254">
      <w:pPr>
        <w:ind w:left="360"/>
        <w:rPr>
          <w:rFonts w:cstheme="minorHAnsi"/>
          <w:lang w:val="en-US"/>
        </w:rPr>
      </w:pPr>
    </w:p>
    <w:p w14:paraId="6AD2E7EE" w14:textId="38189849" w:rsidR="00F05027" w:rsidRDefault="00F05027" w:rsidP="002F6254">
      <w:pPr>
        <w:ind w:left="360"/>
        <w:rPr>
          <w:rFonts w:cstheme="minorHAnsi"/>
          <w:lang w:val="en-US"/>
        </w:rPr>
      </w:pPr>
    </w:p>
    <w:p w14:paraId="2297080E" w14:textId="171CCB45" w:rsidR="00F05027" w:rsidRDefault="00F05027" w:rsidP="002F6254">
      <w:pPr>
        <w:ind w:left="360"/>
        <w:rPr>
          <w:rFonts w:cstheme="minorHAnsi"/>
          <w:lang w:val="en-US"/>
        </w:rPr>
      </w:pPr>
    </w:p>
    <w:p w14:paraId="46AEC2CC" w14:textId="3973F6CF" w:rsidR="00F05027" w:rsidRDefault="00F05027" w:rsidP="002F6254">
      <w:pPr>
        <w:ind w:left="360"/>
        <w:rPr>
          <w:rFonts w:cstheme="minorHAnsi"/>
          <w:lang w:val="en-US"/>
        </w:rPr>
      </w:pPr>
    </w:p>
    <w:p w14:paraId="30D02FDA" w14:textId="3DC89111" w:rsidR="00F05027" w:rsidRDefault="00F05027" w:rsidP="002F6254">
      <w:pPr>
        <w:ind w:left="360"/>
        <w:rPr>
          <w:rFonts w:cstheme="minorHAnsi"/>
          <w:lang w:val="en-US"/>
        </w:rPr>
      </w:pPr>
    </w:p>
    <w:p w14:paraId="52720EF8" w14:textId="77777777" w:rsidR="00F05027" w:rsidRPr="00F05027" w:rsidRDefault="00F05027" w:rsidP="002F6254">
      <w:pPr>
        <w:ind w:left="360"/>
        <w:rPr>
          <w:rFonts w:cstheme="minorHAnsi"/>
          <w:lang w:val="en-US"/>
        </w:rPr>
      </w:pPr>
    </w:p>
    <w:p w14:paraId="6731CDE8" w14:textId="269FD0C7" w:rsidR="002F6254" w:rsidRDefault="002F6254" w:rsidP="002F6254">
      <w:pPr>
        <w:pStyle w:val="aa"/>
        <w:numPr>
          <w:ilvl w:val="0"/>
          <w:numId w:val="6"/>
        </w:numPr>
        <w:rPr>
          <w:rFonts w:cstheme="minorHAnsi"/>
        </w:rPr>
      </w:pPr>
      <w:r>
        <w:rPr>
          <w:rFonts w:cstheme="minorHAnsi"/>
        </w:rPr>
        <w:lastRenderedPageBreak/>
        <w:t>Ввод числа не из запрошенного интервала</w:t>
      </w:r>
    </w:p>
    <w:p w14:paraId="691991EA" w14:textId="076869B6" w:rsidR="00F05027" w:rsidRPr="00F05027" w:rsidRDefault="00F05027" w:rsidP="00F05027">
      <w:pPr>
        <w:ind w:left="360"/>
        <w:rPr>
          <w:rFonts w:cstheme="minorHAnsi"/>
        </w:rPr>
      </w:pPr>
      <w:r>
        <w:rPr>
          <w:noProof/>
        </w:rPr>
        <w:drawing>
          <wp:inline distT="0" distB="0" distL="0" distR="0" wp14:anchorId="4BAC22B7" wp14:editId="5EEACDA8">
            <wp:extent cx="5940425" cy="31070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07055"/>
                    </a:xfrm>
                    <a:prstGeom prst="rect">
                      <a:avLst/>
                    </a:prstGeom>
                  </pic:spPr>
                </pic:pic>
              </a:graphicData>
            </a:graphic>
          </wp:inline>
        </w:drawing>
      </w:r>
    </w:p>
    <w:p w14:paraId="2C6993FD" w14:textId="1CCBCA64" w:rsidR="002F6254" w:rsidRPr="002F6254" w:rsidRDefault="002F6254" w:rsidP="002F6254">
      <w:pPr>
        <w:pStyle w:val="aa"/>
        <w:numPr>
          <w:ilvl w:val="0"/>
          <w:numId w:val="6"/>
        </w:numPr>
        <w:rPr>
          <w:rFonts w:cstheme="minorHAnsi"/>
        </w:rPr>
      </w:pPr>
      <w:r>
        <w:rPr>
          <w:rFonts w:cstheme="minorHAnsi"/>
        </w:rPr>
        <w:t>Ввод корректного значения</w:t>
      </w:r>
    </w:p>
    <w:p w14:paraId="51A9151B" w14:textId="1DF9030C" w:rsidR="008F568C" w:rsidRDefault="00F05027" w:rsidP="00F05027">
      <w:pPr>
        <w:ind w:left="360"/>
        <w:rPr>
          <w:rFonts w:ascii="Times New Roman" w:hAnsi="Times New Roman" w:cs="Times New Roman"/>
        </w:rPr>
      </w:pPr>
      <w:r>
        <w:rPr>
          <w:noProof/>
        </w:rPr>
        <w:drawing>
          <wp:inline distT="0" distB="0" distL="0" distR="0" wp14:anchorId="1EFB803D" wp14:editId="3B4D4265">
            <wp:extent cx="5940425" cy="31070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07055"/>
                    </a:xfrm>
                    <a:prstGeom prst="rect">
                      <a:avLst/>
                    </a:prstGeom>
                  </pic:spPr>
                </pic:pic>
              </a:graphicData>
            </a:graphic>
          </wp:inline>
        </w:drawing>
      </w:r>
    </w:p>
    <w:p w14:paraId="74F69B7A" w14:textId="7FFE08A5" w:rsidR="00F05027" w:rsidRDefault="00F05027" w:rsidP="00F05027">
      <w:pPr>
        <w:ind w:left="360"/>
        <w:rPr>
          <w:rFonts w:ascii="Times New Roman" w:hAnsi="Times New Roman" w:cs="Times New Roman"/>
        </w:rPr>
      </w:pPr>
      <w:r>
        <w:rPr>
          <w:noProof/>
        </w:rPr>
        <w:lastRenderedPageBreak/>
        <w:drawing>
          <wp:inline distT="0" distB="0" distL="0" distR="0" wp14:anchorId="36DA1BE6" wp14:editId="765041ED">
            <wp:extent cx="5940425" cy="31070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07055"/>
                    </a:xfrm>
                    <a:prstGeom prst="rect">
                      <a:avLst/>
                    </a:prstGeom>
                  </pic:spPr>
                </pic:pic>
              </a:graphicData>
            </a:graphic>
          </wp:inline>
        </w:drawing>
      </w:r>
    </w:p>
    <w:p w14:paraId="4F9EA358" w14:textId="33C60E56" w:rsidR="00F05027" w:rsidRPr="00F05027" w:rsidRDefault="00F05027" w:rsidP="00F05027">
      <w:pPr>
        <w:ind w:left="360"/>
        <w:rPr>
          <w:rFonts w:ascii="Times New Roman" w:hAnsi="Times New Roman" w:cs="Times New Roman"/>
        </w:rPr>
      </w:pPr>
      <w:r>
        <w:rPr>
          <w:noProof/>
        </w:rPr>
        <w:drawing>
          <wp:inline distT="0" distB="0" distL="0" distR="0" wp14:anchorId="5020B629" wp14:editId="7B27F9AC">
            <wp:extent cx="5940425" cy="31070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07055"/>
                    </a:xfrm>
                    <a:prstGeom prst="rect">
                      <a:avLst/>
                    </a:prstGeom>
                  </pic:spPr>
                </pic:pic>
              </a:graphicData>
            </a:graphic>
          </wp:inline>
        </w:drawing>
      </w:r>
    </w:p>
    <w:p w14:paraId="2D59C850" w14:textId="2AD1123F" w:rsidR="009C1B69" w:rsidRDefault="009C1B69">
      <w:pPr>
        <w:rPr>
          <w:rFonts w:ascii="Times New Roman" w:hAnsi="Times New Roman" w:cs="Times New Roman"/>
        </w:rPr>
      </w:pPr>
      <w:r>
        <w:rPr>
          <w:rFonts w:ascii="Times New Roman" w:hAnsi="Times New Roman" w:cs="Times New Roman"/>
        </w:rPr>
        <w:br w:type="page"/>
      </w:r>
    </w:p>
    <w:p w14:paraId="1FEB49CE" w14:textId="309D6918" w:rsidR="009C1B69" w:rsidRDefault="009C1B69" w:rsidP="009C1B69">
      <w:pPr>
        <w:pStyle w:val="1"/>
        <w:numPr>
          <w:ilvl w:val="0"/>
          <w:numId w:val="2"/>
        </w:numPr>
        <w:rPr>
          <w:rFonts w:cs="Times New Roman"/>
        </w:rPr>
      </w:pPr>
      <w:bookmarkStart w:id="6" w:name="_Toc55165779"/>
      <w:r>
        <w:rPr>
          <w:rFonts w:cs="Times New Roman"/>
        </w:rPr>
        <w:lastRenderedPageBreak/>
        <w:t xml:space="preserve">Приложение </w:t>
      </w:r>
      <w:r w:rsidR="002F6254">
        <w:rPr>
          <w:rFonts w:cs="Times New Roman"/>
        </w:rPr>
        <w:t>2</w:t>
      </w:r>
      <w:bookmarkEnd w:id="6"/>
    </w:p>
    <w:p w14:paraId="428F4518" w14:textId="611FECCC" w:rsidR="009C1B69" w:rsidRDefault="009C1B69" w:rsidP="009C1B69">
      <w:pPr>
        <w:jc w:val="center"/>
        <w:rPr>
          <w:rFonts w:ascii="Times New Roman" w:hAnsi="Times New Roman" w:cs="Times New Roman"/>
          <w:b/>
          <w:bCs/>
          <w:sz w:val="24"/>
          <w:szCs w:val="24"/>
        </w:rPr>
      </w:pPr>
      <w:r w:rsidRPr="009C1B69">
        <w:rPr>
          <w:rFonts w:ascii="Times New Roman" w:hAnsi="Times New Roman" w:cs="Times New Roman"/>
          <w:b/>
          <w:bCs/>
          <w:sz w:val="24"/>
          <w:szCs w:val="24"/>
        </w:rPr>
        <w:t>Текст программы</w:t>
      </w:r>
    </w:p>
    <w:p w14:paraId="3F73A54F" w14:textId="77777777" w:rsidR="008F568C" w:rsidRPr="008F568C" w:rsidRDefault="008F568C" w:rsidP="008F568C">
      <w:pPr>
        <w:rPr>
          <w:rFonts w:ascii="Consolas" w:hAnsi="Consolas" w:cs="Times New Roman"/>
        </w:rPr>
      </w:pPr>
      <w:r w:rsidRPr="008F568C">
        <w:rPr>
          <w:rFonts w:ascii="Consolas" w:hAnsi="Consolas" w:cs="Times New Roman"/>
        </w:rPr>
        <w:t>;Так как в задании не было замечено обратное,</w:t>
      </w:r>
    </w:p>
    <w:p w14:paraId="5299ACB4" w14:textId="77777777" w:rsidR="008F568C" w:rsidRPr="008F568C" w:rsidRDefault="008F568C" w:rsidP="008F568C">
      <w:pPr>
        <w:rPr>
          <w:rFonts w:ascii="Consolas" w:hAnsi="Consolas" w:cs="Times New Roman"/>
        </w:rPr>
      </w:pPr>
      <w:r w:rsidRPr="008F568C">
        <w:rPr>
          <w:rFonts w:ascii="Consolas" w:hAnsi="Consolas" w:cs="Times New Roman"/>
        </w:rPr>
        <w:t>;количество чисел Ферма считается до верхней границы включительно!</w:t>
      </w:r>
    </w:p>
    <w:p w14:paraId="6C834988"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format PE console</w:t>
      </w:r>
    </w:p>
    <w:p w14:paraId="03A8E5F0"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entry start</w:t>
      </w:r>
    </w:p>
    <w:p w14:paraId="0189E1A9" w14:textId="77777777" w:rsidR="008F568C" w:rsidRPr="008F568C" w:rsidRDefault="008F568C" w:rsidP="008F568C">
      <w:pPr>
        <w:rPr>
          <w:rFonts w:ascii="Consolas" w:hAnsi="Consolas" w:cs="Times New Roman"/>
          <w:lang w:val="en-US"/>
        </w:rPr>
      </w:pPr>
    </w:p>
    <w:p w14:paraId="21A2D016"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include 'win32a.inc'</w:t>
      </w:r>
    </w:p>
    <w:p w14:paraId="7E159E9A" w14:textId="77777777" w:rsidR="008F568C" w:rsidRPr="008F568C" w:rsidRDefault="008F568C" w:rsidP="008F568C">
      <w:pPr>
        <w:rPr>
          <w:rFonts w:ascii="Consolas" w:hAnsi="Consolas" w:cs="Times New Roman"/>
          <w:lang w:val="en-US"/>
        </w:rPr>
      </w:pPr>
    </w:p>
    <w:p w14:paraId="1E7271A5"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w:t>
      </w:r>
    </w:p>
    <w:p w14:paraId="277E9432"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section '.data' data readable writable</w:t>
      </w:r>
    </w:p>
    <w:p w14:paraId="3E08000E" w14:textId="77777777" w:rsidR="008F568C" w:rsidRPr="008F568C" w:rsidRDefault="008F568C" w:rsidP="008F568C">
      <w:pPr>
        <w:rPr>
          <w:rFonts w:ascii="Consolas" w:hAnsi="Consolas" w:cs="Times New Roman"/>
          <w:lang w:val="en-US"/>
        </w:rPr>
      </w:pPr>
    </w:p>
    <w:p w14:paraId="53F6F446"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strNum       db 'Input upper search boundary: ', 0</w:t>
      </w:r>
    </w:p>
    <w:p w14:paraId="4405FD71"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strIncorSize  db 'Incorrect number input', 0</w:t>
      </w:r>
    </w:p>
    <w:p w14:paraId="34D8B3FD"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strFermat     db 'Amount of Fermat numbers between 1 and entered number: %u', 10, 0</w:t>
      </w:r>
    </w:p>
    <w:p w14:paraId="787DC5E0"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strScanInt    db '%u', 0</w:t>
      </w:r>
    </w:p>
    <w:p w14:paraId="0C1D21D5" w14:textId="77777777" w:rsidR="008F568C" w:rsidRPr="008F568C" w:rsidRDefault="008F568C" w:rsidP="008F568C">
      <w:pPr>
        <w:rPr>
          <w:rFonts w:ascii="Consolas" w:hAnsi="Consolas" w:cs="Times New Roman"/>
          <w:lang w:val="en-US"/>
        </w:rPr>
      </w:pPr>
    </w:p>
    <w:p w14:paraId="3CEAB40B" w14:textId="289E28EA" w:rsidR="008F568C" w:rsidRPr="008F568C" w:rsidRDefault="008F568C" w:rsidP="002F6254">
      <w:pPr>
        <w:rPr>
          <w:rFonts w:ascii="Consolas" w:hAnsi="Consolas" w:cs="Times New Roman"/>
          <w:lang w:val="en-US"/>
        </w:rPr>
      </w:pPr>
      <w:r w:rsidRPr="008F568C">
        <w:rPr>
          <w:rFonts w:ascii="Consolas" w:hAnsi="Consolas" w:cs="Times New Roman"/>
          <w:lang w:val="en-US"/>
        </w:rPr>
        <w:t xml:space="preserve">        upper        dd 0</w:t>
      </w:r>
    </w:p>
    <w:p w14:paraId="1309D05B"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prev         dd 0</w:t>
      </w:r>
    </w:p>
    <w:p w14:paraId="7A8AFC09" w14:textId="77777777" w:rsidR="008F568C" w:rsidRPr="008F568C" w:rsidRDefault="008F568C" w:rsidP="008F568C">
      <w:pPr>
        <w:rPr>
          <w:rFonts w:ascii="Consolas" w:hAnsi="Consolas" w:cs="Times New Roman"/>
          <w:lang w:val="en-US"/>
        </w:rPr>
      </w:pPr>
    </w:p>
    <w:p w14:paraId="40F3E253"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w:t>
      </w:r>
    </w:p>
    <w:p w14:paraId="673E6A22"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section '.code' code readable executable</w:t>
      </w:r>
    </w:p>
    <w:p w14:paraId="607A8E57"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start:</w:t>
      </w:r>
    </w:p>
    <w:p w14:paraId="58B38056"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call NumInput</w:t>
      </w:r>
    </w:p>
    <w:p w14:paraId="794F502F"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call Fermat</w:t>
      </w:r>
    </w:p>
    <w:p w14:paraId="72C41F52"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finish:</w:t>
      </w:r>
    </w:p>
    <w:p w14:paraId="68F27D8E"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call [getch]</w:t>
      </w:r>
    </w:p>
    <w:p w14:paraId="39C798A9" w14:textId="77777777" w:rsidR="008F568C" w:rsidRPr="008F568C" w:rsidRDefault="008F568C" w:rsidP="008F568C">
      <w:pPr>
        <w:rPr>
          <w:rFonts w:ascii="Consolas" w:hAnsi="Consolas" w:cs="Times New Roman"/>
          <w:lang w:val="en-US"/>
        </w:rPr>
      </w:pPr>
    </w:p>
    <w:p w14:paraId="393870B3"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push 0</w:t>
      </w:r>
    </w:p>
    <w:p w14:paraId="45484CAF"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call [ExitProcess]</w:t>
      </w:r>
    </w:p>
    <w:p w14:paraId="01B29E42" w14:textId="77777777" w:rsidR="008F568C" w:rsidRPr="008F568C" w:rsidRDefault="008F568C" w:rsidP="008F568C">
      <w:pPr>
        <w:rPr>
          <w:rFonts w:ascii="Consolas" w:hAnsi="Consolas" w:cs="Times New Roman"/>
          <w:lang w:val="en-US"/>
        </w:rPr>
      </w:pPr>
    </w:p>
    <w:p w14:paraId="3C6E04CC" w14:textId="77777777" w:rsidR="008F568C" w:rsidRPr="008F568C" w:rsidRDefault="008F568C" w:rsidP="008F568C">
      <w:pPr>
        <w:rPr>
          <w:rFonts w:ascii="Consolas" w:hAnsi="Consolas" w:cs="Times New Roman"/>
        </w:rPr>
      </w:pPr>
      <w:r w:rsidRPr="008F568C">
        <w:rPr>
          <w:rFonts w:ascii="Consolas" w:hAnsi="Consolas" w:cs="Times New Roman"/>
        </w:rPr>
        <w:t>;--------------------------------------------------------------------------</w:t>
      </w:r>
    </w:p>
    <w:p w14:paraId="63BAD024" w14:textId="77777777" w:rsidR="008F568C" w:rsidRPr="008F568C" w:rsidRDefault="008F568C" w:rsidP="008F568C">
      <w:pPr>
        <w:rPr>
          <w:rFonts w:ascii="Consolas" w:hAnsi="Consolas" w:cs="Times New Roman"/>
        </w:rPr>
      </w:pPr>
      <w:r w:rsidRPr="008F568C">
        <w:rPr>
          <w:rFonts w:ascii="Consolas" w:hAnsi="Consolas" w:cs="Times New Roman"/>
        </w:rPr>
        <w:lastRenderedPageBreak/>
        <w:t>;Считывает верхнюю границу поиска из консоли, сохраняя ее в переменную upper.</w:t>
      </w:r>
    </w:p>
    <w:p w14:paraId="10CFD13E" w14:textId="77777777" w:rsidR="008F568C" w:rsidRPr="008F568C" w:rsidRDefault="008F568C" w:rsidP="008F568C">
      <w:pPr>
        <w:rPr>
          <w:rFonts w:ascii="Consolas" w:hAnsi="Consolas" w:cs="Times New Roman"/>
        </w:rPr>
      </w:pPr>
      <w:r w:rsidRPr="008F568C">
        <w:rPr>
          <w:rFonts w:ascii="Consolas" w:hAnsi="Consolas" w:cs="Times New Roman"/>
        </w:rPr>
        <w:t>;При некорректном вводе вызывает функцию-обработчик failedNum.</w:t>
      </w:r>
    </w:p>
    <w:p w14:paraId="0F9AFB0A" w14:textId="77777777" w:rsidR="008F568C" w:rsidRPr="008F568C" w:rsidRDefault="008F568C" w:rsidP="008F568C">
      <w:pPr>
        <w:rPr>
          <w:rFonts w:ascii="Consolas" w:hAnsi="Consolas" w:cs="Times New Roman"/>
        </w:rPr>
      </w:pPr>
      <w:r w:rsidRPr="008F568C">
        <w:rPr>
          <w:rFonts w:ascii="Consolas" w:hAnsi="Consolas" w:cs="Times New Roman"/>
        </w:rPr>
        <w:t>;Затем записывает в регистр ebx -1 для подсчета количества чисел Ферма.</w:t>
      </w:r>
    </w:p>
    <w:p w14:paraId="479D54FF" w14:textId="77777777" w:rsidR="008F568C" w:rsidRPr="008F568C" w:rsidRDefault="008F568C" w:rsidP="008F568C">
      <w:pPr>
        <w:rPr>
          <w:rFonts w:ascii="Consolas" w:hAnsi="Consolas" w:cs="Times New Roman"/>
        </w:rPr>
      </w:pPr>
      <w:r w:rsidRPr="008F568C">
        <w:rPr>
          <w:rFonts w:ascii="Consolas" w:hAnsi="Consolas" w:cs="Times New Roman"/>
        </w:rPr>
        <w:t>;При корректном вводе программа переходит к подсчету запрашиваемого значения.</w:t>
      </w:r>
    </w:p>
    <w:p w14:paraId="79D29479"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NumInput:</w:t>
      </w:r>
    </w:p>
    <w:p w14:paraId="1E96DDFF"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push strNum</w:t>
      </w:r>
    </w:p>
    <w:p w14:paraId="1CCF32D1"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call [printf]</w:t>
      </w:r>
    </w:p>
    <w:p w14:paraId="53DD31B9"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add esp, 4</w:t>
      </w:r>
    </w:p>
    <w:p w14:paraId="67C97014" w14:textId="77777777" w:rsidR="008F568C" w:rsidRPr="008F568C" w:rsidRDefault="008F568C" w:rsidP="008F568C">
      <w:pPr>
        <w:rPr>
          <w:rFonts w:ascii="Consolas" w:hAnsi="Consolas" w:cs="Times New Roman"/>
          <w:lang w:val="en-US"/>
        </w:rPr>
      </w:pPr>
    </w:p>
    <w:p w14:paraId="35DDA25B"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push upper</w:t>
      </w:r>
    </w:p>
    <w:p w14:paraId="12AA56E7"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push strScanInt</w:t>
      </w:r>
    </w:p>
    <w:p w14:paraId="2BD4873A"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call [scanf]</w:t>
      </w:r>
    </w:p>
    <w:p w14:paraId="13549576"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add esp, 8</w:t>
      </w:r>
    </w:p>
    <w:p w14:paraId="2EF69E18" w14:textId="77777777" w:rsidR="008F568C" w:rsidRPr="008F568C" w:rsidRDefault="008F568C" w:rsidP="008F568C">
      <w:pPr>
        <w:rPr>
          <w:rFonts w:ascii="Consolas" w:hAnsi="Consolas" w:cs="Times New Roman"/>
          <w:lang w:val="en-US"/>
        </w:rPr>
      </w:pPr>
    </w:p>
    <w:p w14:paraId="461BCA79"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mov eax, [upper]</w:t>
      </w:r>
    </w:p>
    <w:p w14:paraId="33334FEF"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cmp eax, 0</w:t>
      </w:r>
    </w:p>
    <w:p w14:paraId="528E64B5"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je  failedNum</w:t>
      </w:r>
    </w:p>
    <w:p w14:paraId="3BBA4846" w14:textId="77777777" w:rsidR="008F568C" w:rsidRPr="008F568C" w:rsidRDefault="008F568C" w:rsidP="008F568C">
      <w:pPr>
        <w:rPr>
          <w:rFonts w:ascii="Consolas" w:hAnsi="Consolas" w:cs="Times New Roman"/>
          <w:lang w:val="en-US"/>
        </w:rPr>
      </w:pPr>
    </w:p>
    <w:p w14:paraId="74737B12"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mov ebx, -1</w:t>
      </w:r>
    </w:p>
    <w:p w14:paraId="0D4552FC" w14:textId="77777777" w:rsidR="008F568C" w:rsidRPr="008F568C" w:rsidRDefault="008F568C" w:rsidP="008F568C">
      <w:pPr>
        <w:rPr>
          <w:rFonts w:ascii="Consolas" w:hAnsi="Consolas" w:cs="Times New Roman"/>
          <w:lang w:val="en-US"/>
        </w:rPr>
      </w:pPr>
    </w:p>
    <w:p w14:paraId="378D4153" w14:textId="77777777" w:rsidR="008F568C" w:rsidRPr="008F568C" w:rsidRDefault="008F568C" w:rsidP="008F568C">
      <w:pPr>
        <w:rPr>
          <w:rFonts w:ascii="Consolas" w:hAnsi="Consolas" w:cs="Times New Roman"/>
        </w:rPr>
      </w:pPr>
      <w:r w:rsidRPr="008F568C">
        <w:rPr>
          <w:rFonts w:ascii="Consolas" w:hAnsi="Consolas" w:cs="Times New Roman"/>
          <w:lang w:val="en-US"/>
        </w:rPr>
        <w:t xml:space="preserve">        </w:t>
      </w:r>
      <w:r w:rsidRPr="008F568C">
        <w:rPr>
          <w:rFonts w:ascii="Consolas" w:hAnsi="Consolas" w:cs="Times New Roman"/>
        </w:rPr>
        <w:t>ret</w:t>
      </w:r>
    </w:p>
    <w:p w14:paraId="410FD456" w14:textId="77777777" w:rsidR="008F568C" w:rsidRPr="008F568C" w:rsidRDefault="008F568C" w:rsidP="008F568C">
      <w:pPr>
        <w:rPr>
          <w:rFonts w:ascii="Consolas" w:hAnsi="Consolas" w:cs="Times New Roman"/>
        </w:rPr>
      </w:pPr>
    </w:p>
    <w:p w14:paraId="1751B026" w14:textId="77777777" w:rsidR="008F568C" w:rsidRPr="008F568C" w:rsidRDefault="008F568C" w:rsidP="008F568C">
      <w:pPr>
        <w:rPr>
          <w:rFonts w:ascii="Consolas" w:hAnsi="Consolas" w:cs="Times New Roman"/>
        </w:rPr>
      </w:pPr>
      <w:r w:rsidRPr="008F568C">
        <w:rPr>
          <w:rFonts w:ascii="Consolas" w:hAnsi="Consolas" w:cs="Times New Roman"/>
        </w:rPr>
        <w:t>;Итерируется, пока новое найденное число Ферма не окажется больше введенного</w:t>
      </w:r>
    </w:p>
    <w:p w14:paraId="33DF7188" w14:textId="77777777" w:rsidR="008F568C" w:rsidRPr="008F568C" w:rsidRDefault="008F568C" w:rsidP="008F568C">
      <w:pPr>
        <w:rPr>
          <w:rFonts w:ascii="Consolas" w:hAnsi="Consolas" w:cs="Times New Roman"/>
        </w:rPr>
      </w:pPr>
      <w:r w:rsidRPr="008F568C">
        <w:rPr>
          <w:rFonts w:ascii="Consolas" w:hAnsi="Consolas" w:cs="Times New Roman"/>
        </w:rPr>
        <w:t>;или новое число станет меньше предыдущего (так проверяется переполнение).</w:t>
      </w:r>
    </w:p>
    <w:p w14:paraId="1E132C13" w14:textId="77777777" w:rsidR="008F568C" w:rsidRPr="008F568C" w:rsidRDefault="008F568C" w:rsidP="008F568C">
      <w:pPr>
        <w:rPr>
          <w:rFonts w:ascii="Consolas" w:hAnsi="Consolas" w:cs="Times New Roman"/>
        </w:rPr>
      </w:pPr>
      <w:r w:rsidRPr="008F568C">
        <w:rPr>
          <w:rFonts w:ascii="Consolas" w:hAnsi="Consolas" w:cs="Times New Roman"/>
        </w:rPr>
        <w:t>;Новое число Ферма на каждой итерации записывается в регистр edi.</w:t>
      </w:r>
    </w:p>
    <w:p w14:paraId="608E9B2F" w14:textId="77777777" w:rsidR="008F568C" w:rsidRPr="008F568C" w:rsidRDefault="008F568C" w:rsidP="008F568C">
      <w:pPr>
        <w:rPr>
          <w:rFonts w:ascii="Consolas" w:hAnsi="Consolas" w:cs="Times New Roman"/>
        </w:rPr>
      </w:pPr>
      <w:r w:rsidRPr="008F568C">
        <w:rPr>
          <w:rFonts w:ascii="Consolas" w:hAnsi="Consolas" w:cs="Times New Roman"/>
        </w:rPr>
        <w:t>;Для возведения в степень используется побитовый сдвиг влево.</w:t>
      </w:r>
    </w:p>
    <w:p w14:paraId="59E44273" w14:textId="77777777" w:rsidR="008F568C" w:rsidRPr="008F568C" w:rsidRDefault="008F568C" w:rsidP="008F568C">
      <w:pPr>
        <w:rPr>
          <w:rFonts w:ascii="Consolas" w:hAnsi="Consolas" w:cs="Times New Roman"/>
        </w:rPr>
      </w:pPr>
      <w:r w:rsidRPr="008F568C">
        <w:rPr>
          <w:rFonts w:ascii="Consolas" w:hAnsi="Consolas" w:cs="Times New Roman"/>
        </w:rPr>
        <w:t>;Регистр ecx используется для корректной работы сдвига.</w:t>
      </w:r>
    </w:p>
    <w:p w14:paraId="24D61098"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Fermat:</w:t>
      </w:r>
    </w:p>
    <w:p w14:paraId="43475064"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inc ebx</w:t>
      </w:r>
    </w:p>
    <w:p w14:paraId="21E3D682"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mov ecx, ebx</w:t>
      </w:r>
    </w:p>
    <w:p w14:paraId="3CA90C53"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mov edi, 1</w:t>
      </w:r>
    </w:p>
    <w:p w14:paraId="3C4A907D"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mov esi, 1</w:t>
      </w:r>
    </w:p>
    <w:p w14:paraId="1395D811" w14:textId="77777777" w:rsidR="008F568C" w:rsidRPr="008F568C" w:rsidRDefault="008F568C" w:rsidP="008F568C">
      <w:pPr>
        <w:rPr>
          <w:rFonts w:ascii="Consolas" w:hAnsi="Consolas" w:cs="Times New Roman"/>
          <w:lang w:val="en-US"/>
        </w:rPr>
      </w:pPr>
    </w:p>
    <w:p w14:paraId="768EB0AE"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lastRenderedPageBreak/>
        <w:t xml:space="preserve">        shl esi, cl</w:t>
      </w:r>
    </w:p>
    <w:p w14:paraId="5B1CFF5E"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mov ecx, esi</w:t>
      </w:r>
    </w:p>
    <w:p w14:paraId="027D923E" w14:textId="77777777" w:rsidR="008F568C" w:rsidRPr="008F568C" w:rsidRDefault="008F568C" w:rsidP="008F568C">
      <w:pPr>
        <w:rPr>
          <w:rFonts w:ascii="Consolas" w:hAnsi="Consolas" w:cs="Times New Roman"/>
          <w:lang w:val="en-US"/>
        </w:rPr>
      </w:pPr>
    </w:p>
    <w:p w14:paraId="266006E1"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shl edi, cl</w:t>
      </w:r>
    </w:p>
    <w:p w14:paraId="4CF49B9D" w14:textId="77777777" w:rsidR="008F568C" w:rsidRPr="008F568C" w:rsidRDefault="008F568C" w:rsidP="008F568C">
      <w:pPr>
        <w:rPr>
          <w:rFonts w:ascii="Consolas" w:hAnsi="Consolas" w:cs="Times New Roman"/>
        </w:rPr>
      </w:pPr>
      <w:r w:rsidRPr="008F568C">
        <w:rPr>
          <w:rFonts w:ascii="Consolas" w:hAnsi="Consolas" w:cs="Times New Roman"/>
          <w:lang w:val="en-US"/>
        </w:rPr>
        <w:t xml:space="preserve">        </w:t>
      </w:r>
      <w:r w:rsidRPr="008F568C">
        <w:rPr>
          <w:rFonts w:ascii="Consolas" w:hAnsi="Consolas" w:cs="Times New Roman"/>
        </w:rPr>
        <w:t>inc edi</w:t>
      </w:r>
    </w:p>
    <w:p w14:paraId="5F02B784" w14:textId="77777777" w:rsidR="008F568C" w:rsidRPr="008F568C" w:rsidRDefault="008F568C" w:rsidP="008F568C">
      <w:pPr>
        <w:rPr>
          <w:rFonts w:ascii="Consolas" w:hAnsi="Consolas" w:cs="Times New Roman"/>
        </w:rPr>
      </w:pPr>
    </w:p>
    <w:p w14:paraId="064728DC" w14:textId="77777777" w:rsidR="008F568C" w:rsidRPr="008F568C" w:rsidRDefault="008F568C" w:rsidP="008F568C">
      <w:pPr>
        <w:rPr>
          <w:rFonts w:ascii="Consolas" w:hAnsi="Consolas" w:cs="Times New Roman"/>
        </w:rPr>
      </w:pPr>
      <w:r w:rsidRPr="008F568C">
        <w:rPr>
          <w:rFonts w:ascii="Consolas" w:hAnsi="Consolas" w:cs="Times New Roman"/>
        </w:rPr>
        <w:t xml:space="preserve">        ;Если произошло переполнение, переходит к выводу.</w:t>
      </w:r>
    </w:p>
    <w:p w14:paraId="72F73498" w14:textId="77777777" w:rsidR="008F568C" w:rsidRPr="008F568C" w:rsidRDefault="008F568C" w:rsidP="008F568C">
      <w:pPr>
        <w:rPr>
          <w:rFonts w:ascii="Consolas" w:hAnsi="Consolas" w:cs="Times New Roman"/>
        </w:rPr>
      </w:pPr>
      <w:r w:rsidRPr="008F568C">
        <w:rPr>
          <w:rFonts w:ascii="Consolas" w:hAnsi="Consolas" w:cs="Times New Roman"/>
        </w:rPr>
        <w:t xml:space="preserve">        cmp edi, [prev]</w:t>
      </w:r>
    </w:p>
    <w:p w14:paraId="10A99FA9" w14:textId="77777777" w:rsidR="008F568C" w:rsidRPr="008F568C" w:rsidRDefault="008F568C" w:rsidP="008F568C">
      <w:pPr>
        <w:rPr>
          <w:rFonts w:ascii="Consolas" w:hAnsi="Consolas" w:cs="Times New Roman"/>
        </w:rPr>
      </w:pPr>
      <w:r w:rsidRPr="008F568C">
        <w:rPr>
          <w:rFonts w:ascii="Consolas" w:hAnsi="Consolas" w:cs="Times New Roman"/>
        </w:rPr>
        <w:t xml:space="preserve">        jb DisplayNum</w:t>
      </w:r>
    </w:p>
    <w:p w14:paraId="565ED45C" w14:textId="77777777" w:rsidR="008F568C" w:rsidRPr="008F568C" w:rsidRDefault="008F568C" w:rsidP="008F568C">
      <w:pPr>
        <w:rPr>
          <w:rFonts w:ascii="Consolas" w:hAnsi="Consolas" w:cs="Times New Roman"/>
        </w:rPr>
      </w:pPr>
    </w:p>
    <w:p w14:paraId="0F05AF95" w14:textId="77777777" w:rsidR="008F568C" w:rsidRPr="008F568C" w:rsidRDefault="008F568C" w:rsidP="008F568C">
      <w:pPr>
        <w:rPr>
          <w:rFonts w:ascii="Consolas" w:hAnsi="Consolas" w:cs="Times New Roman"/>
        </w:rPr>
      </w:pPr>
      <w:r w:rsidRPr="008F568C">
        <w:rPr>
          <w:rFonts w:ascii="Consolas" w:hAnsi="Consolas" w:cs="Times New Roman"/>
        </w:rPr>
        <w:t xml:space="preserve">        ;Последнее вычисленное число Ферма сохраняется в переменную temp.</w:t>
      </w:r>
    </w:p>
    <w:p w14:paraId="682D98A8" w14:textId="77777777" w:rsidR="008F568C" w:rsidRPr="008F568C" w:rsidRDefault="008F568C" w:rsidP="008F568C">
      <w:pPr>
        <w:rPr>
          <w:rFonts w:ascii="Consolas" w:hAnsi="Consolas" w:cs="Times New Roman"/>
        </w:rPr>
      </w:pPr>
      <w:r w:rsidRPr="008F568C">
        <w:rPr>
          <w:rFonts w:ascii="Consolas" w:hAnsi="Consolas" w:cs="Times New Roman"/>
        </w:rPr>
        <w:t xml:space="preserve">        mov [prev], edi</w:t>
      </w:r>
    </w:p>
    <w:p w14:paraId="38464158" w14:textId="77777777" w:rsidR="008F568C" w:rsidRPr="008F568C" w:rsidRDefault="008F568C" w:rsidP="008F568C">
      <w:pPr>
        <w:rPr>
          <w:rFonts w:ascii="Consolas" w:hAnsi="Consolas" w:cs="Times New Roman"/>
        </w:rPr>
      </w:pPr>
    </w:p>
    <w:p w14:paraId="7A459E6A" w14:textId="77777777" w:rsidR="008F568C" w:rsidRPr="008F568C" w:rsidRDefault="008F568C" w:rsidP="008F568C">
      <w:pPr>
        <w:rPr>
          <w:rFonts w:ascii="Consolas" w:hAnsi="Consolas" w:cs="Times New Roman"/>
        </w:rPr>
      </w:pPr>
      <w:r w:rsidRPr="008F568C">
        <w:rPr>
          <w:rFonts w:ascii="Consolas" w:hAnsi="Consolas" w:cs="Times New Roman"/>
        </w:rPr>
        <w:t xml:space="preserve">        ;Итерация, пока не превзойдем введенное число.</w:t>
      </w:r>
    </w:p>
    <w:p w14:paraId="5BDB335B" w14:textId="77777777" w:rsidR="008F568C" w:rsidRPr="008F568C" w:rsidRDefault="008F568C" w:rsidP="008F568C">
      <w:pPr>
        <w:rPr>
          <w:rFonts w:ascii="Consolas" w:hAnsi="Consolas" w:cs="Times New Roman"/>
        </w:rPr>
      </w:pPr>
      <w:r w:rsidRPr="008F568C">
        <w:rPr>
          <w:rFonts w:ascii="Consolas" w:hAnsi="Consolas" w:cs="Times New Roman"/>
        </w:rPr>
        <w:t xml:space="preserve">        cmp [upper], edi</w:t>
      </w:r>
    </w:p>
    <w:p w14:paraId="034E04CD" w14:textId="77777777" w:rsidR="008F568C" w:rsidRPr="008F568C" w:rsidRDefault="008F568C" w:rsidP="008F568C">
      <w:pPr>
        <w:rPr>
          <w:rFonts w:ascii="Consolas" w:hAnsi="Consolas" w:cs="Times New Roman"/>
        </w:rPr>
      </w:pPr>
      <w:r w:rsidRPr="008F568C">
        <w:rPr>
          <w:rFonts w:ascii="Consolas" w:hAnsi="Consolas" w:cs="Times New Roman"/>
        </w:rPr>
        <w:t xml:space="preserve">        jae Fermat</w:t>
      </w:r>
    </w:p>
    <w:p w14:paraId="631ADEAC" w14:textId="77777777" w:rsidR="008F568C" w:rsidRPr="008F568C" w:rsidRDefault="008F568C" w:rsidP="008F568C">
      <w:pPr>
        <w:rPr>
          <w:rFonts w:ascii="Consolas" w:hAnsi="Consolas" w:cs="Times New Roman"/>
        </w:rPr>
      </w:pPr>
    </w:p>
    <w:p w14:paraId="18DD6127" w14:textId="77777777" w:rsidR="008F568C" w:rsidRPr="008F568C" w:rsidRDefault="008F568C" w:rsidP="008F568C">
      <w:pPr>
        <w:rPr>
          <w:rFonts w:ascii="Consolas" w:hAnsi="Consolas" w:cs="Times New Roman"/>
        </w:rPr>
      </w:pPr>
      <w:r w:rsidRPr="008F568C">
        <w:rPr>
          <w:rFonts w:ascii="Consolas" w:hAnsi="Consolas" w:cs="Times New Roman"/>
        </w:rPr>
        <w:t>;Вывод подсчитанного количества чисел Ферма.</w:t>
      </w:r>
    </w:p>
    <w:p w14:paraId="7FE4D886"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DisplayNum:</w:t>
      </w:r>
    </w:p>
    <w:p w14:paraId="09539833"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push ebx</w:t>
      </w:r>
    </w:p>
    <w:p w14:paraId="67029865"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push strFermat</w:t>
      </w:r>
    </w:p>
    <w:p w14:paraId="699D398C"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call [printf]</w:t>
      </w:r>
    </w:p>
    <w:p w14:paraId="4FB5AE6A" w14:textId="77777777" w:rsidR="008F568C" w:rsidRPr="008F568C" w:rsidRDefault="008F568C" w:rsidP="008F568C">
      <w:pPr>
        <w:rPr>
          <w:rFonts w:ascii="Consolas" w:hAnsi="Consolas" w:cs="Times New Roman"/>
        </w:rPr>
      </w:pPr>
      <w:r w:rsidRPr="008F568C">
        <w:rPr>
          <w:rFonts w:ascii="Consolas" w:hAnsi="Consolas" w:cs="Times New Roman"/>
          <w:lang w:val="en-US"/>
        </w:rPr>
        <w:t xml:space="preserve">        </w:t>
      </w:r>
      <w:r w:rsidRPr="008F568C">
        <w:rPr>
          <w:rFonts w:ascii="Consolas" w:hAnsi="Consolas" w:cs="Times New Roman"/>
        </w:rPr>
        <w:t>add esp, 8</w:t>
      </w:r>
    </w:p>
    <w:p w14:paraId="07F0EA55" w14:textId="77777777" w:rsidR="008F568C" w:rsidRPr="008F568C" w:rsidRDefault="008F568C" w:rsidP="008F568C">
      <w:pPr>
        <w:rPr>
          <w:rFonts w:ascii="Consolas" w:hAnsi="Consolas" w:cs="Times New Roman"/>
        </w:rPr>
      </w:pPr>
      <w:r w:rsidRPr="008F568C">
        <w:rPr>
          <w:rFonts w:ascii="Consolas" w:hAnsi="Consolas" w:cs="Times New Roman"/>
        </w:rPr>
        <w:t xml:space="preserve">        ret</w:t>
      </w:r>
    </w:p>
    <w:p w14:paraId="405A7FD8" w14:textId="77777777" w:rsidR="008F568C" w:rsidRPr="008F568C" w:rsidRDefault="008F568C" w:rsidP="008F568C">
      <w:pPr>
        <w:rPr>
          <w:rFonts w:ascii="Consolas" w:hAnsi="Consolas" w:cs="Times New Roman"/>
        </w:rPr>
      </w:pPr>
      <w:r w:rsidRPr="008F568C">
        <w:rPr>
          <w:rFonts w:ascii="Consolas" w:hAnsi="Consolas" w:cs="Times New Roman"/>
        </w:rPr>
        <w:t>;--------------------------------------------------------------------------</w:t>
      </w:r>
    </w:p>
    <w:p w14:paraId="6AE74773" w14:textId="77777777" w:rsidR="008F568C" w:rsidRPr="008F568C" w:rsidRDefault="008F568C" w:rsidP="008F568C">
      <w:pPr>
        <w:rPr>
          <w:rFonts w:ascii="Consolas" w:hAnsi="Consolas" w:cs="Times New Roman"/>
        </w:rPr>
      </w:pPr>
      <w:r w:rsidRPr="008F568C">
        <w:rPr>
          <w:rFonts w:ascii="Consolas" w:hAnsi="Consolas" w:cs="Times New Roman"/>
        </w:rPr>
        <w:t>;Вывод сообщения о некорректном вводе.</w:t>
      </w:r>
    </w:p>
    <w:p w14:paraId="45ACF9A4"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failedNum:</w:t>
      </w:r>
    </w:p>
    <w:p w14:paraId="17F1F3F4"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push strIncorSize</w:t>
      </w:r>
    </w:p>
    <w:p w14:paraId="38289648"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call [printf]</w:t>
      </w:r>
    </w:p>
    <w:p w14:paraId="081A1C4E"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call [getch]</w:t>
      </w:r>
    </w:p>
    <w:p w14:paraId="6CBC8F23"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push 0</w:t>
      </w:r>
    </w:p>
    <w:p w14:paraId="18CC1167"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call [ExitProcess]</w:t>
      </w:r>
    </w:p>
    <w:p w14:paraId="67C44E3E"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w:t>
      </w:r>
    </w:p>
    <w:p w14:paraId="70FA98B5"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lastRenderedPageBreak/>
        <w:t xml:space="preserve">                                                 </w:t>
      </w:r>
    </w:p>
    <w:p w14:paraId="58C13F14"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section '.idata' import data readable</w:t>
      </w:r>
    </w:p>
    <w:p w14:paraId="089DCEB1"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library kernel, 'kernel32.dll',\</w:t>
      </w:r>
    </w:p>
    <w:p w14:paraId="290F0969"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msvcrt, 'msvcrt.dll',\</w:t>
      </w:r>
    </w:p>
    <w:p w14:paraId="40E8C1F5"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user32,'USER32.DLL'</w:t>
      </w:r>
    </w:p>
    <w:p w14:paraId="3C65B26A" w14:textId="77777777" w:rsidR="008F568C" w:rsidRPr="008F568C" w:rsidRDefault="008F568C" w:rsidP="008F568C">
      <w:pPr>
        <w:rPr>
          <w:rFonts w:ascii="Consolas" w:hAnsi="Consolas" w:cs="Times New Roman"/>
          <w:lang w:val="en-US"/>
        </w:rPr>
      </w:pPr>
    </w:p>
    <w:p w14:paraId="247A6141"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include 'api\user32.inc'</w:t>
      </w:r>
    </w:p>
    <w:p w14:paraId="05F1BECD"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include 'api\kernel32.inc'</w:t>
      </w:r>
    </w:p>
    <w:p w14:paraId="26317D31"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import kernel,\</w:t>
      </w:r>
    </w:p>
    <w:p w14:paraId="539C758D"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ExitProcess, 'ExitProcess',\</w:t>
      </w:r>
    </w:p>
    <w:p w14:paraId="34567744"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HeapCreate,'HeapCreate',\</w:t>
      </w:r>
    </w:p>
    <w:p w14:paraId="742A4BC2"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HeapAlloc,'HeapAlloc'</w:t>
      </w:r>
    </w:p>
    <w:p w14:paraId="15A94C70"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include 'api\kernel32.inc'</w:t>
      </w:r>
    </w:p>
    <w:p w14:paraId="1AE61B03"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import msvcrt,\</w:t>
      </w:r>
    </w:p>
    <w:p w14:paraId="08A71005"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printf, 'printf',\</w:t>
      </w:r>
    </w:p>
    <w:p w14:paraId="0C1E3FB3" w14:textId="77777777" w:rsidR="008F568C" w:rsidRPr="008F568C" w:rsidRDefault="008F568C" w:rsidP="008F568C">
      <w:pPr>
        <w:rPr>
          <w:rFonts w:ascii="Consolas" w:hAnsi="Consolas" w:cs="Times New Roman"/>
          <w:lang w:val="en-US"/>
        </w:rPr>
      </w:pPr>
      <w:r w:rsidRPr="008F568C">
        <w:rPr>
          <w:rFonts w:ascii="Consolas" w:hAnsi="Consolas" w:cs="Times New Roman"/>
          <w:lang w:val="en-US"/>
        </w:rPr>
        <w:t xml:space="preserve">           scanf, 'scanf',\</w:t>
      </w:r>
    </w:p>
    <w:p w14:paraId="6F4C4925" w14:textId="7F7E6C1F" w:rsidR="009C1B69" w:rsidRPr="008F568C" w:rsidRDefault="008F568C" w:rsidP="008F568C">
      <w:pPr>
        <w:rPr>
          <w:rFonts w:ascii="Consolas" w:hAnsi="Consolas" w:cs="Times New Roman"/>
          <w:lang w:val="en-US"/>
        </w:rPr>
      </w:pPr>
      <w:r w:rsidRPr="008F568C">
        <w:rPr>
          <w:rFonts w:ascii="Consolas" w:hAnsi="Consolas" w:cs="Times New Roman"/>
          <w:lang w:val="en-US"/>
        </w:rPr>
        <w:t xml:space="preserve">           getch, '_getch'</w:t>
      </w:r>
    </w:p>
    <w:sectPr w:rsidR="009C1B69" w:rsidRPr="008F568C" w:rsidSect="00BD0877">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1276B" w14:textId="77777777" w:rsidR="00416D3B" w:rsidRDefault="00416D3B" w:rsidP="007B5767">
      <w:pPr>
        <w:spacing w:after="0" w:line="240" w:lineRule="auto"/>
      </w:pPr>
      <w:r>
        <w:separator/>
      </w:r>
    </w:p>
  </w:endnote>
  <w:endnote w:type="continuationSeparator" w:id="0">
    <w:p w14:paraId="6664334D" w14:textId="77777777" w:rsidR="00416D3B" w:rsidRDefault="00416D3B" w:rsidP="007B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346958"/>
      <w:docPartObj>
        <w:docPartGallery w:val="Page Numbers (Bottom of Page)"/>
        <w:docPartUnique/>
      </w:docPartObj>
    </w:sdtPr>
    <w:sdtEndPr/>
    <w:sdtContent>
      <w:p w14:paraId="40B02EB3" w14:textId="0872A6F5" w:rsidR="00BD0877" w:rsidRDefault="00BD0877">
        <w:pPr>
          <w:pStyle w:val="a7"/>
          <w:jc w:val="center"/>
        </w:pPr>
        <w:r>
          <w:fldChar w:fldCharType="begin"/>
        </w:r>
        <w:r>
          <w:instrText>PAGE   \* MERGEFORMAT</w:instrText>
        </w:r>
        <w:r>
          <w:fldChar w:fldCharType="separate"/>
        </w:r>
        <w:r>
          <w:t>2</w:t>
        </w:r>
        <w:r>
          <w:fldChar w:fldCharType="end"/>
        </w:r>
      </w:p>
    </w:sdtContent>
  </w:sdt>
  <w:p w14:paraId="4956DA10" w14:textId="77777777" w:rsidR="00BD0877" w:rsidRDefault="00BD08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FDCE5" w14:textId="77777777" w:rsidR="00416D3B" w:rsidRDefault="00416D3B" w:rsidP="007B5767">
      <w:pPr>
        <w:spacing w:after="0" w:line="240" w:lineRule="auto"/>
      </w:pPr>
      <w:r>
        <w:separator/>
      </w:r>
    </w:p>
  </w:footnote>
  <w:footnote w:type="continuationSeparator" w:id="0">
    <w:p w14:paraId="17C4B8AC" w14:textId="77777777" w:rsidR="00416D3B" w:rsidRDefault="00416D3B" w:rsidP="007B5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034F4"/>
    <w:multiLevelType w:val="hybridMultilevel"/>
    <w:tmpl w:val="7D6616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B000BD"/>
    <w:multiLevelType w:val="hybridMultilevel"/>
    <w:tmpl w:val="ED24F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8E4795E"/>
    <w:multiLevelType w:val="hybridMultilevel"/>
    <w:tmpl w:val="78CCA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C086C8B"/>
    <w:multiLevelType w:val="hybridMultilevel"/>
    <w:tmpl w:val="12F0F840"/>
    <w:lvl w:ilvl="0" w:tplc="4CD8745C">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9CD6F75"/>
    <w:multiLevelType w:val="hybridMultilevel"/>
    <w:tmpl w:val="68FE36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3"/>
    <w:lvlOverride w:ilvl="0">
      <w:startOverride w:val="1"/>
    </w:lvlOverride>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91"/>
    <w:rsid w:val="00030BC2"/>
    <w:rsid w:val="001117E4"/>
    <w:rsid w:val="00126DEB"/>
    <w:rsid w:val="00283A19"/>
    <w:rsid w:val="002F6254"/>
    <w:rsid w:val="00365A91"/>
    <w:rsid w:val="00416D3B"/>
    <w:rsid w:val="004E072B"/>
    <w:rsid w:val="004F35C0"/>
    <w:rsid w:val="005A4BCE"/>
    <w:rsid w:val="005C75E0"/>
    <w:rsid w:val="006D24DA"/>
    <w:rsid w:val="00730B9C"/>
    <w:rsid w:val="007B5767"/>
    <w:rsid w:val="008B2E74"/>
    <w:rsid w:val="008F568C"/>
    <w:rsid w:val="0093530C"/>
    <w:rsid w:val="0099650E"/>
    <w:rsid w:val="009C1B69"/>
    <w:rsid w:val="00B153BB"/>
    <w:rsid w:val="00B71AE7"/>
    <w:rsid w:val="00BC0356"/>
    <w:rsid w:val="00BC7269"/>
    <w:rsid w:val="00BD0877"/>
    <w:rsid w:val="00C034EB"/>
    <w:rsid w:val="00C16046"/>
    <w:rsid w:val="00CB613D"/>
    <w:rsid w:val="00D5134D"/>
    <w:rsid w:val="00DB5070"/>
    <w:rsid w:val="00F05027"/>
    <w:rsid w:val="00FF2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041C"/>
  <w15:chartTrackingRefBased/>
  <w15:docId w15:val="{58DC2ACA-4061-4CEA-8866-A48C2DC9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767"/>
  </w:style>
  <w:style w:type="paragraph" w:styleId="1">
    <w:name w:val="heading 1"/>
    <w:basedOn w:val="a"/>
    <w:next w:val="a"/>
    <w:link w:val="10"/>
    <w:autoRedefine/>
    <w:uiPriority w:val="9"/>
    <w:qFormat/>
    <w:rsid w:val="007B5767"/>
    <w:pPr>
      <w:keepNext/>
      <w:keepLines/>
      <w:numPr>
        <w:numId w:val="1"/>
      </w:numPr>
      <w:spacing w:before="240" w:after="0"/>
      <w:jc w:val="center"/>
      <w:outlineLvl w:val="0"/>
    </w:pPr>
    <w:rPr>
      <w:rFonts w:ascii="Times New Roman" w:eastAsiaTheme="majorEastAsia" w:hAnsi="Times New Roman" w:cstheme="majorBidi"/>
      <w:b/>
      <w:sz w:val="28"/>
      <w:szCs w:val="28"/>
    </w:rPr>
  </w:style>
  <w:style w:type="paragraph" w:styleId="2">
    <w:name w:val="heading 2"/>
    <w:basedOn w:val="a"/>
    <w:next w:val="a"/>
    <w:link w:val="20"/>
    <w:autoRedefine/>
    <w:uiPriority w:val="9"/>
    <w:unhideWhenUsed/>
    <w:qFormat/>
    <w:rsid w:val="00BC7269"/>
    <w:pPr>
      <w:keepNext/>
      <w:keepLines/>
      <w:spacing w:before="40" w:after="0"/>
      <w:outlineLvl w:val="1"/>
    </w:pPr>
    <w:rPr>
      <w:rFonts w:ascii="Times New Roman" w:eastAsiaTheme="majorEastAsia" w:hAnsi="Times New Roman" w:cstheme="majorBidi"/>
      <w:b/>
      <w:sz w:val="24"/>
      <w:szCs w:val="26"/>
    </w:rPr>
  </w:style>
  <w:style w:type="paragraph" w:styleId="3">
    <w:name w:val="heading 3"/>
    <w:basedOn w:val="a"/>
    <w:next w:val="a"/>
    <w:link w:val="30"/>
    <w:autoRedefine/>
    <w:uiPriority w:val="9"/>
    <w:unhideWhenUsed/>
    <w:qFormat/>
    <w:rsid w:val="00BC7269"/>
    <w:pPr>
      <w:keepNext/>
      <w:keepLines/>
      <w:spacing w:before="40" w:after="0"/>
      <w:outlineLvl w:val="2"/>
    </w:pPr>
    <w:rPr>
      <w:rFonts w:ascii="Times New Roman" w:eastAsiaTheme="majorEastAsia" w:hAnsi="Times New Roman" w:cstheme="majorBidi"/>
      <w:b/>
      <w:sz w:val="24"/>
      <w:szCs w:val="24"/>
    </w:rPr>
  </w:style>
  <w:style w:type="paragraph" w:styleId="4">
    <w:name w:val="heading 4"/>
    <w:basedOn w:val="a"/>
    <w:next w:val="a"/>
    <w:link w:val="40"/>
    <w:autoRedefine/>
    <w:uiPriority w:val="9"/>
    <w:unhideWhenUsed/>
    <w:qFormat/>
    <w:rsid w:val="00BC7269"/>
    <w:pPr>
      <w:keepNext/>
      <w:keepLines/>
      <w:spacing w:before="40" w:after="0"/>
      <w:outlineLvl w:val="3"/>
    </w:pPr>
    <w:rPr>
      <w:rFonts w:ascii="Times New Roman" w:eastAsiaTheme="majorEastAsia" w:hAnsi="Times New Roman" w:cstheme="majorBidi"/>
      <w:b/>
      <w:iCs/>
      <w:sz w:val="24"/>
    </w:rPr>
  </w:style>
  <w:style w:type="paragraph" w:styleId="5">
    <w:name w:val="heading 5"/>
    <w:basedOn w:val="a"/>
    <w:next w:val="a"/>
    <w:link w:val="50"/>
    <w:autoRedefine/>
    <w:uiPriority w:val="9"/>
    <w:semiHidden/>
    <w:unhideWhenUsed/>
    <w:qFormat/>
    <w:rsid w:val="00BC7269"/>
    <w:pPr>
      <w:keepNext/>
      <w:keepLines/>
      <w:spacing w:before="40" w:after="0"/>
      <w:outlineLvl w:val="4"/>
    </w:pPr>
    <w:rPr>
      <w:rFonts w:ascii="Times New Roman" w:eastAsiaTheme="majorEastAsia" w:hAnsi="Times New Roman"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5767"/>
    <w:rPr>
      <w:rFonts w:ascii="Times New Roman" w:eastAsiaTheme="majorEastAsia" w:hAnsi="Times New Roman" w:cstheme="majorBidi"/>
      <w:b/>
      <w:sz w:val="28"/>
      <w:szCs w:val="28"/>
    </w:rPr>
  </w:style>
  <w:style w:type="character" w:customStyle="1" w:styleId="30">
    <w:name w:val="Заголовок 3 Знак"/>
    <w:basedOn w:val="a0"/>
    <w:link w:val="3"/>
    <w:uiPriority w:val="9"/>
    <w:rsid w:val="00BC7269"/>
    <w:rPr>
      <w:rFonts w:ascii="Times New Roman" w:eastAsiaTheme="majorEastAsia" w:hAnsi="Times New Roman" w:cstheme="majorBidi"/>
      <w:b/>
      <w:sz w:val="24"/>
      <w:szCs w:val="24"/>
    </w:rPr>
  </w:style>
  <w:style w:type="character" w:customStyle="1" w:styleId="20">
    <w:name w:val="Заголовок 2 Знак"/>
    <w:basedOn w:val="a0"/>
    <w:link w:val="2"/>
    <w:uiPriority w:val="9"/>
    <w:rsid w:val="00BC7269"/>
    <w:rPr>
      <w:rFonts w:ascii="Times New Roman" w:eastAsiaTheme="majorEastAsia" w:hAnsi="Times New Roman" w:cstheme="majorBidi"/>
      <w:b/>
      <w:sz w:val="24"/>
      <w:szCs w:val="26"/>
    </w:rPr>
  </w:style>
  <w:style w:type="character" w:customStyle="1" w:styleId="40">
    <w:name w:val="Заголовок 4 Знак"/>
    <w:basedOn w:val="a0"/>
    <w:link w:val="4"/>
    <w:uiPriority w:val="9"/>
    <w:rsid w:val="00BC7269"/>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BC7269"/>
    <w:rPr>
      <w:rFonts w:ascii="Times New Roman" w:eastAsiaTheme="majorEastAsia" w:hAnsi="Times New Roman" w:cstheme="majorBidi"/>
      <w:b/>
      <w:sz w:val="24"/>
    </w:rPr>
  </w:style>
  <w:style w:type="paragraph" w:styleId="a3">
    <w:name w:val="No Spacing"/>
    <w:uiPriority w:val="1"/>
    <w:qFormat/>
    <w:rsid w:val="007B5767"/>
    <w:pPr>
      <w:spacing w:after="0" w:line="240" w:lineRule="auto"/>
    </w:pPr>
  </w:style>
  <w:style w:type="paragraph" w:styleId="a4">
    <w:name w:val="TOC Heading"/>
    <w:basedOn w:val="1"/>
    <w:next w:val="a"/>
    <w:uiPriority w:val="39"/>
    <w:unhideWhenUsed/>
    <w:qFormat/>
    <w:rsid w:val="007B5767"/>
    <w:pPr>
      <w:outlineLvl w:val="9"/>
    </w:pPr>
    <w:rPr>
      <w:rFonts w:asciiTheme="majorHAnsi" w:hAnsiTheme="majorHAnsi"/>
      <w:b w:val="0"/>
      <w:color w:val="2F5496" w:themeColor="accent1" w:themeShade="BF"/>
      <w:sz w:val="32"/>
      <w:lang w:eastAsia="ru-RU"/>
    </w:rPr>
  </w:style>
  <w:style w:type="paragraph" w:styleId="a5">
    <w:name w:val="header"/>
    <w:basedOn w:val="a"/>
    <w:link w:val="a6"/>
    <w:uiPriority w:val="99"/>
    <w:unhideWhenUsed/>
    <w:rsid w:val="007B576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B5767"/>
  </w:style>
  <w:style w:type="paragraph" w:styleId="a7">
    <w:name w:val="footer"/>
    <w:basedOn w:val="a"/>
    <w:link w:val="a8"/>
    <w:uiPriority w:val="99"/>
    <w:unhideWhenUsed/>
    <w:rsid w:val="007B576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B5767"/>
  </w:style>
  <w:style w:type="character" w:styleId="a9">
    <w:name w:val="Placeholder Text"/>
    <w:basedOn w:val="a0"/>
    <w:uiPriority w:val="99"/>
    <w:semiHidden/>
    <w:rsid w:val="005C75E0"/>
    <w:rPr>
      <w:color w:val="808080"/>
    </w:rPr>
  </w:style>
  <w:style w:type="paragraph" w:styleId="aa">
    <w:name w:val="List Paragraph"/>
    <w:basedOn w:val="a"/>
    <w:uiPriority w:val="34"/>
    <w:qFormat/>
    <w:rsid w:val="005C75E0"/>
    <w:pPr>
      <w:ind w:left="720"/>
      <w:contextualSpacing/>
    </w:pPr>
  </w:style>
  <w:style w:type="character" w:styleId="ab">
    <w:name w:val="Hyperlink"/>
    <w:basedOn w:val="a0"/>
    <w:uiPriority w:val="99"/>
    <w:unhideWhenUsed/>
    <w:rsid w:val="009C1B69"/>
    <w:rPr>
      <w:color w:val="0563C1" w:themeColor="hyperlink"/>
      <w:u w:val="single"/>
    </w:rPr>
  </w:style>
  <w:style w:type="character" w:styleId="ac">
    <w:name w:val="Unresolved Mention"/>
    <w:basedOn w:val="a0"/>
    <w:uiPriority w:val="99"/>
    <w:semiHidden/>
    <w:unhideWhenUsed/>
    <w:rsid w:val="009C1B69"/>
    <w:rPr>
      <w:color w:val="605E5C"/>
      <w:shd w:val="clear" w:color="auto" w:fill="E1DFDD"/>
    </w:rPr>
  </w:style>
  <w:style w:type="paragraph" w:styleId="11">
    <w:name w:val="toc 1"/>
    <w:basedOn w:val="a"/>
    <w:next w:val="a"/>
    <w:autoRedefine/>
    <w:uiPriority w:val="39"/>
    <w:unhideWhenUsed/>
    <w:rsid w:val="00BD0877"/>
    <w:pPr>
      <w:spacing w:after="100"/>
    </w:pPr>
  </w:style>
  <w:style w:type="table" w:styleId="ad">
    <w:name w:val="Table Grid"/>
    <w:basedOn w:val="a1"/>
    <w:uiPriority w:val="39"/>
    <w:rsid w:val="005A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9x.me/x86/html/file_module_x86_id_285.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u.wikipedia.org/wiki/%D0%A7%D0%B8%D1%81%D0%BB%D0%BE_%D0%A4%D0%B5%D1%80%D0%BC%D0%B0"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44711-F9FF-475B-94FF-676AB52A0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Pages>
  <Words>971</Words>
  <Characters>5536</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Кочик Дмитрий Алексеевич</dc:creator>
  <cp:keywords/>
  <dc:description/>
  <cp:lastModifiedBy>Андрей Мостачев</cp:lastModifiedBy>
  <cp:revision>12</cp:revision>
  <cp:lastPrinted>2020-10-28T13:23:00Z</cp:lastPrinted>
  <dcterms:created xsi:type="dcterms:W3CDTF">2020-10-20T09:54:00Z</dcterms:created>
  <dcterms:modified xsi:type="dcterms:W3CDTF">2020-11-01T20:29:00Z</dcterms:modified>
</cp:coreProperties>
</file>