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1A21" w14:textId="77777777" w:rsidR="007B5767" w:rsidRPr="001462B1" w:rsidRDefault="007B5767" w:rsidP="007B5767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2CA62EB1" w14:textId="77777777" w:rsidR="007B5767" w:rsidRPr="002A6C23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14:paraId="7E5A19CF" w14:textId="77777777" w:rsidR="007B5767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14:paraId="7B8AC867" w14:textId="7058810F" w:rsidR="00C16046" w:rsidRDefault="00C16046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5C02F4" w14:textId="7AEA10B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08F7680" w14:textId="1AC1CD77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C0DA5D1" w14:textId="2C83A75A" w:rsidR="007B5767" w:rsidRPr="007B5767" w:rsidRDefault="00554CC0" w:rsidP="006D24D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Домашнее задание 3</w:t>
      </w:r>
    </w:p>
    <w:p w14:paraId="369CC2AD" w14:textId="4A6F6827" w:rsidR="007B5767" w:rsidRPr="005A2D98" w:rsidRDefault="006D24DA" w:rsidP="007B576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4D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определения 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>чисел порядка от 10</w:t>
      </w:r>
      <w:r w:rsidR="00394A24" w:rsidRPr="00394A2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 xml:space="preserve"> до 10</w:t>
      </w:r>
      <w:r w:rsidR="00394A24" w:rsidRPr="00394A2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9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>, сохраняющих набр своих цифр при умножении на данное число</w:t>
      </w:r>
      <w:r w:rsidR="005A2D98" w:rsidRPr="005A2D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A2D98">
        <w:rPr>
          <w:rFonts w:ascii="Times New Roman" w:hAnsi="Times New Roman" w:cs="Times New Roman"/>
          <w:b/>
          <w:bCs/>
          <w:sz w:val="24"/>
          <w:szCs w:val="24"/>
        </w:rPr>
        <w:t xml:space="preserve">с использованием </w:t>
      </w:r>
      <w:r w:rsidR="005A2D98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OpenMP</w:t>
      </w:r>
    </w:p>
    <w:p w14:paraId="0FBC61FB" w14:textId="6D45BE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27B246A0" w14:textId="0A44D10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2C4F8" w14:textId="77777777" w:rsidR="006D24DA" w:rsidRDefault="006D24D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736F" w14:textId="21643E5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9090B" w14:textId="5E9CB89F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8C7F" w14:textId="2F11AAB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F32BA" w14:textId="4ED9FA4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2BD60" w14:textId="3607C7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F427E" w14:textId="09F6CD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4FAD" w14:textId="5D257C9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A4192" w14:textId="2A2229C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53F2" w14:textId="50635DC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86AB" w14:textId="2E680CC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E68FB" w14:textId="6BCE64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A79CC" w14:textId="0F1F85A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79C94" w14:textId="071EC11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7BB4" w14:textId="28B074E5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3A21" w14:textId="3C9FBBA9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F1AA9" w14:textId="2DDE9E30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75447" w14:textId="271914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4D4F0" w14:textId="6DD9AB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C6DC" w14:textId="56FAD2F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4C67" w14:textId="682EF7F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C8664" w14:textId="48EC903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0279" w14:textId="7777777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BB9F" w14:textId="2409830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2713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F6944">
        <w:rPr>
          <w:rFonts w:ascii="Times New Roman" w:hAnsi="Times New Roman" w:cs="Times New Roman"/>
          <w:sz w:val="24"/>
          <w:szCs w:val="28"/>
        </w:rPr>
        <w:t xml:space="preserve">Исполнитель        </w:t>
      </w:r>
    </w:p>
    <w:p w14:paraId="72FCC576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группы БПИ 199</w:t>
      </w:r>
      <w:r w:rsidRPr="005F694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6303D98" w14:textId="70F2CEB9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________/</w:t>
      </w:r>
      <w:r w:rsidR="006D24DA">
        <w:rPr>
          <w:rFonts w:ascii="Times New Roman" w:hAnsi="Times New Roman" w:cs="Times New Roman"/>
          <w:sz w:val="24"/>
          <w:szCs w:val="28"/>
        </w:rPr>
        <w:t>Мостачев А.О.</w:t>
      </w:r>
      <w:r w:rsidRPr="005F6944">
        <w:rPr>
          <w:rFonts w:ascii="Times New Roman" w:hAnsi="Times New Roman" w:cs="Times New Roman"/>
          <w:sz w:val="24"/>
          <w:szCs w:val="28"/>
        </w:rPr>
        <w:t>/</w:t>
      </w:r>
    </w:p>
    <w:p w14:paraId="63B7E8A0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«___»__________2020</w:t>
      </w:r>
      <w:r w:rsidRPr="005F6944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BF55DB8" w14:textId="013C4E02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5A2D" w14:textId="0D5533B6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D9769" w14:textId="56964A84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5939A" w14:textId="76EC5921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2D30" w14:textId="7622BF1B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B5767">
        <w:rPr>
          <w:rFonts w:ascii="Times New Roman" w:hAnsi="Times New Roman" w:cs="Times New Roman"/>
          <w:sz w:val="24"/>
          <w:szCs w:val="24"/>
        </w:rPr>
        <w:t>Москва</w:t>
      </w:r>
    </w:p>
    <w:p w14:paraId="2E0A6665" w14:textId="600706A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965BCF" w14:textId="71C75656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7481A41" w14:textId="77777777" w:rsidR="007B5767" w:rsidRDefault="007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5654969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04077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43A2DD" w14:textId="195A8A56" w:rsidR="007B5767" w:rsidRDefault="00BD0877" w:rsidP="007B5767">
          <w:pPr>
            <w:pStyle w:val="1"/>
            <w:numPr>
              <w:ilvl w:val="0"/>
              <w:numId w:val="0"/>
            </w:numPr>
            <w:ind w:left="720"/>
          </w:pPr>
          <w:r>
            <w:t>Содержание</w:t>
          </w:r>
          <w:bookmarkEnd w:id="0"/>
        </w:p>
        <w:p w14:paraId="3E22F7DF" w14:textId="0CEF0284" w:rsidR="003B28DA" w:rsidRDefault="008B2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9692" w:history="1">
            <w:r w:rsidR="003B28DA" w:rsidRPr="0092235F">
              <w:rPr>
                <w:rStyle w:val="ab"/>
                <w:noProof/>
              </w:rPr>
              <w:t>Содержание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_Toc56549692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2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5E8BF0DD" w14:textId="66C4E4BF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3" w:history="1">
            <w:r w:rsidR="003B28DA" w:rsidRPr="0092235F">
              <w:rPr>
                <w:rStyle w:val="ab"/>
                <w:noProof/>
              </w:rPr>
              <w:t>1.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noProof/>
              </w:rPr>
              <w:t>Постановка задачи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_Toc56549693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3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39A439BC" w14:textId="66B804DE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4" w:history="1">
            <w:r w:rsidR="003B28DA" w:rsidRPr="0092235F">
              <w:rPr>
                <w:rStyle w:val="ab"/>
                <w:noProof/>
              </w:rPr>
              <w:t>2.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noProof/>
              </w:rPr>
              <w:t>Применяемые расчетные методы и хранение данных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_Toc56549694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4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6C47A6E7" w14:textId="2ACECE42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5" w:history="1">
            <w:r w:rsidR="003B28DA" w:rsidRPr="0092235F">
              <w:rPr>
                <w:rStyle w:val="ab"/>
                <w:rFonts w:cs="Times New Roman"/>
                <w:noProof/>
              </w:rPr>
              <w:t>3.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_Toc56549695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5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13DAE24F" w14:textId="3659A903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6" w:history="1">
            <w:r w:rsidR="003B28DA" w:rsidRPr="0092235F">
              <w:rPr>
                <w:rStyle w:val="ab"/>
                <w:rFonts w:cs="Times New Roman"/>
                <w:noProof/>
              </w:rPr>
              <w:t>4.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Использованные источники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_Toc56549696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6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4F28A3E0" w14:textId="4B8629EE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7" w:history="1">
            <w:r w:rsidR="003B28DA" w:rsidRPr="0092235F">
              <w:rPr>
                <w:rStyle w:val="ab"/>
                <w:rFonts w:cs="Times New Roman"/>
                <w:noProof/>
              </w:rPr>
              <w:t>5.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Приложение 1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_Toc56549697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7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6523A489" w14:textId="4B93F64C" w:rsidR="003B28DA" w:rsidRDefault="00977F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8" w:history="1">
            <w:r w:rsidR="003B28DA" w:rsidRPr="0092235F">
              <w:rPr>
                <w:rStyle w:val="ab"/>
                <w:rFonts w:cs="Times New Roman"/>
                <w:noProof/>
              </w:rPr>
              <w:t>6.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Приложение 2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_Toc56549698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5A2D98">
              <w:rPr>
                <w:noProof/>
                <w:webHidden/>
              </w:rPr>
              <w:t>8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1DCBEAC7" w14:textId="236C05A5" w:rsidR="007B5767" w:rsidRDefault="008B2E74">
          <w:r>
            <w:rPr>
              <w:b/>
              <w:bCs/>
              <w:noProof/>
            </w:rPr>
            <w:fldChar w:fldCharType="end"/>
          </w:r>
        </w:p>
      </w:sdtContent>
    </w:sdt>
    <w:p w14:paraId="48108A19" w14:textId="2BD6BCD7" w:rsidR="007B5767" w:rsidRDefault="007B5767" w:rsidP="007B57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17442B" w14:textId="5F9F0B13" w:rsidR="007B5767" w:rsidRPr="007B5767" w:rsidRDefault="007B5767" w:rsidP="007B5767"/>
    <w:p w14:paraId="7378AF7E" w14:textId="77F15B92" w:rsidR="007B5767" w:rsidRPr="007B5767" w:rsidRDefault="007B5767" w:rsidP="007B5767"/>
    <w:p w14:paraId="0152F856" w14:textId="670DBE4D" w:rsidR="007B5767" w:rsidRPr="007B5767" w:rsidRDefault="007B5767" w:rsidP="007B5767"/>
    <w:p w14:paraId="154A7F9F" w14:textId="660EA810" w:rsidR="007B5767" w:rsidRPr="007B5767" w:rsidRDefault="007B5767" w:rsidP="007B5767"/>
    <w:p w14:paraId="5B525B95" w14:textId="019040F1" w:rsidR="007B5767" w:rsidRPr="007B5767" w:rsidRDefault="007B5767" w:rsidP="007B5767"/>
    <w:p w14:paraId="161820EA" w14:textId="36B36FCD" w:rsidR="007B5767" w:rsidRPr="007B5767" w:rsidRDefault="007B5767" w:rsidP="007B5767"/>
    <w:p w14:paraId="1CD4D2B2" w14:textId="2BA3AFE9" w:rsidR="007B5767" w:rsidRPr="007B5767" w:rsidRDefault="007B5767" w:rsidP="007B5767"/>
    <w:p w14:paraId="41A04ECB" w14:textId="3DFB90B9" w:rsidR="007B5767" w:rsidRPr="007B5767" w:rsidRDefault="007B5767" w:rsidP="007B5767"/>
    <w:p w14:paraId="76EBCDEA" w14:textId="4F477980" w:rsidR="007B5767" w:rsidRPr="007B5767" w:rsidRDefault="007B5767" w:rsidP="007B5767"/>
    <w:p w14:paraId="040D0822" w14:textId="02FDB1A9" w:rsidR="007B5767" w:rsidRPr="007B5767" w:rsidRDefault="007B5767" w:rsidP="007B5767"/>
    <w:p w14:paraId="59954170" w14:textId="4DFC4380" w:rsidR="007B5767" w:rsidRPr="007B5767" w:rsidRDefault="007B5767" w:rsidP="007B5767"/>
    <w:p w14:paraId="61B65FDD" w14:textId="2C887D60" w:rsidR="007B5767" w:rsidRPr="007B5767" w:rsidRDefault="007B5767" w:rsidP="007B5767"/>
    <w:p w14:paraId="0B3E886C" w14:textId="790441B7" w:rsidR="007B5767" w:rsidRPr="007B5767" w:rsidRDefault="007B5767" w:rsidP="007B5767"/>
    <w:p w14:paraId="335A094F" w14:textId="2023F10B" w:rsidR="007B5767" w:rsidRPr="007B5767" w:rsidRDefault="007B5767" w:rsidP="007B5767"/>
    <w:p w14:paraId="1DE30891" w14:textId="29CC66CA" w:rsidR="007B5767" w:rsidRDefault="007B5767" w:rsidP="007B5767">
      <w:pPr>
        <w:rPr>
          <w:rFonts w:ascii="Times New Roman" w:hAnsi="Times New Roman" w:cs="Times New Roman"/>
          <w:sz w:val="24"/>
          <w:szCs w:val="24"/>
        </w:rPr>
      </w:pPr>
    </w:p>
    <w:p w14:paraId="21900B22" w14:textId="2E07D039" w:rsidR="007B5767" w:rsidRDefault="007B5767" w:rsidP="007B5767"/>
    <w:p w14:paraId="7CCBEF5F" w14:textId="36AB1975" w:rsidR="007B5767" w:rsidRDefault="007B5767" w:rsidP="007B5767"/>
    <w:p w14:paraId="5CFC606A" w14:textId="590BA437" w:rsidR="007B5767" w:rsidRDefault="007B5767" w:rsidP="007B5767"/>
    <w:p w14:paraId="2EA7A66D" w14:textId="70A87245" w:rsidR="007B5767" w:rsidRPr="007B5767" w:rsidRDefault="007B5767" w:rsidP="007B5767"/>
    <w:p w14:paraId="0934B6A2" w14:textId="464F182D" w:rsidR="007B5767" w:rsidRPr="007B5767" w:rsidRDefault="007B5767" w:rsidP="007B5767"/>
    <w:p w14:paraId="635F6072" w14:textId="5D03D70B" w:rsidR="007B5767" w:rsidRPr="007B5767" w:rsidRDefault="007B5767" w:rsidP="007B5767"/>
    <w:p w14:paraId="775DB4D5" w14:textId="375637D2" w:rsidR="007B5767" w:rsidRDefault="007B5767" w:rsidP="007B5767"/>
    <w:p w14:paraId="01A83B99" w14:textId="77777777" w:rsidR="001117E4" w:rsidRPr="007B5767" w:rsidRDefault="001117E4" w:rsidP="007B5767"/>
    <w:p w14:paraId="3809B2DD" w14:textId="08676E28" w:rsidR="007B5767" w:rsidRDefault="007B5767" w:rsidP="007B5767">
      <w:pPr>
        <w:pStyle w:val="1"/>
        <w:numPr>
          <w:ilvl w:val="0"/>
          <w:numId w:val="2"/>
        </w:numPr>
      </w:pPr>
      <w:bookmarkStart w:id="1" w:name="_Toc56549693"/>
      <w:r>
        <w:lastRenderedPageBreak/>
        <w:t>Постановка задачи</w:t>
      </w:r>
      <w:bookmarkEnd w:id="1"/>
    </w:p>
    <w:p w14:paraId="6AD94AED" w14:textId="5C3531EF" w:rsidR="00D5134D" w:rsidRDefault="00394A24">
      <w:pPr>
        <w:rPr>
          <w:rFonts w:ascii="Times New Roman" w:eastAsiaTheme="minorEastAsia" w:hAnsi="Times New Roman" w:cs="Times New Roman"/>
        </w:rPr>
      </w:pPr>
      <w:r>
        <w:t>Вывести список всех целых чисел, содержащих от 4 до 9 значащих цифр, которые после умножения на n, будут содержать все те же самые цифры в произвольной последовательности и в произвольном количестве. Входные данные: целое положительное число n, больше единицы и меньше десяти. Количество потоков является входным параметром. Программа должна быть реализована с помощью методов параллельного программирования</w:t>
      </w:r>
      <w:r w:rsidR="005A2D98">
        <w:t xml:space="preserve"> из библиотеки </w:t>
      </w:r>
      <w:r w:rsidR="005A2D98">
        <w:rPr>
          <w:lang w:val="en-US"/>
        </w:rPr>
        <w:t>OpenMP</w:t>
      </w:r>
      <w:r>
        <w:t>.</w:t>
      </w:r>
      <w:r w:rsidR="00D5134D">
        <w:rPr>
          <w:rFonts w:ascii="Times New Roman" w:eastAsiaTheme="minorEastAsia" w:hAnsi="Times New Roman" w:cs="Times New Roman"/>
        </w:rPr>
        <w:br w:type="page"/>
      </w:r>
    </w:p>
    <w:p w14:paraId="107BB3E9" w14:textId="00DCADC3" w:rsidR="00D5134D" w:rsidRDefault="00D5134D" w:rsidP="00D5134D">
      <w:pPr>
        <w:pStyle w:val="1"/>
        <w:numPr>
          <w:ilvl w:val="0"/>
          <w:numId w:val="2"/>
        </w:numPr>
      </w:pPr>
      <w:bookmarkStart w:id="2" w:name="_Toc56549694"/>
      <w:r>
        <w:lastRenderedPageBreak/>
        <w:t>Применяемые расчетные методы</w:t>
      </w:r>
      <w:r w:rsidR="002F6254">
        <w:t xml:space="preserve"> и хранение данных</w:t>
      </w:r>
      <w:bookmarkEnd w:id="2"/>
    </w:p>
    <w:p w14:paraId="5C7E3B70" w14:textId="41C367E4" w:rsidR="002F6254" w:rsidRPr="00D62891" w:rsidRDefault="005A2D98" w:rsidP="001117E4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обеспечения параллельного выполнения операций используются инструменты библиотеки </w:t>
      </w:r>
      <w:r>
        <w:rPr>
          <w:rFonts w:eastAsiaTheme="minorEastAsia" w:cstheme="minorHAnsi"/>
          <w:lang w:val="en-US"/>
        </w:rPr>
        <w:t>OpenMP</w:t>
      </w:r>
      <w:r>
        <w:rPr>
          <w:rFonts w:eastAsiaTheme="minorEastAsia" w:cstheme="minorHAnsi"/>
        </w:rPr>
        <w:t xml:space="preserve">, а именно параллельный цикл </w:t>
      </w:r>
      <w:r>
        <w:rPr>
          <w:rFonts w:eastAsiaTheme="minorEastAsia" w:cstheme="minorHAnsi"/>
          <w:lang w:val="en-US"/>
        </w:rPr>
        <w:t>for</w:t>
      </w:r>
      <w:r w:rsidRPr="005A2D98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554CC0">
        <w:rPr>
          <w:rFonts w:eastAsiaTheme="minorEastAsia" w:cstheme="minorHAnsi"/>
        </w:rPr>
        <w:t xml:space="preserve">В программе используется модель итеративного параллелизма. </w:t>
      </w:r>
      <w:r w:rsidR="00D62891">
        <w:rPr>
          <w:rFonts w:eastAsiaTheme="minorEastAsia" w:cstheme="minorHAnsi"/>
        </w:rPr>
        <w:t xml:space="preserve">Определение сохранения чисел обеспечивается методом </w:t>
      </w:r>
      <w:r w:rsidR="00D62891">
        <w:rPr>
          <w:rFonts w:eastAsiaTheme="minorEastAsia" w:cstheme="minorHAnsi"/>
          <w:lang w:val="en-US"/>
        </w:rPr>
        <w:t>SameDigits</w:t>
      </w:r>
      <w:r w:rsidR="00D62891">
        <w:rPr>
          <w:rFonts w:eastAsiaTheme="minorEastAsia" w:cstheme="minorHAnsi"/>
        </w:rPr>
        <w:t xml:space="preserve"> и реализовано с помощью двух </w:t>
      </w:r>
      <w:r w:rsidR="00D62891">
        <w:rPr>
          <w:rFonts w:eastAsiaTheme="minorEastAsia" w:cstheme="minorHAnsi"/>
          <w:lang w:val="en-US"/>
        </w:rPr>
        <w:t>unordered</w:t>
      </w:r>
      <w:r w:rsidR="00D62891" w:rsidRPr="00D62891">
        <w:rPr>
          <w:rFonts w:eastAsiaTheme="minorEastAsia" w:cstheme="minorHAnsi"/>
        </w:rPr>
        <w:t>_</w:t>
      </w:r>
      <w:r w:rsidR="00D62891">
        <w:rPr>
          <w:rFonts w:eastAsiaTheme="minorEastAsia" w:cstheme="minorHAnsi"/>
          <w:lang w:val="en-US"/>
        </w:rPr>
        <w:t>set</w:t>
      </w:r>
      <w:r w:rsidR="00D62891">
        <w:rPr>
          <w:rFonts w:eastAsiaTheme="minorEastAsia" w:cstheme="minorHAnsi"/>
        </w:rPr>
        <w:t xml:space="preserve">, содержащих в себе цифры, которые уже встретились в числе и те, которые еще должны в нем появиться. Поиск в </w:t>
      </w:r>
      <w:r w:rsidR="00D62891">
        <w:rPr>
          <w:rFonts w:eastAsiaTheme="minorEastAsia" w:cstheme="minorHAnsi"/>
          <w:lang w:val="en-US"/>
        </w:rPr>
        <w:t>unordered</w:t>
      </w:r>
      <w:r w:rsidR="00D62891" w:rsidRPr="00D62891">
        <w:rPr>
          <w:rFonts w:eastAsiaTheme="minorEastAsia" w:cstheme="minorHAnsi"/>
        </w:rPr>
        <w:t>_</w:t>
      </w:r>
      <w:r w:rsidR="00D62891">
        <w:rPr>
          <w:rFonts w:eastAsiaTheme="minorEastAsia" w:cstheme="minorHAnsi"/>
          <w:lang w:val="en-US"/>
        </w:rPr>
        <w:t>set</w:t>
      </w:r>
      <w:r w:rsidR="00D62891" w:rsidRPr="00D62891">
        <w:rPr>
          <w:rFonts w:eastAsiaTheme="minorEastAsia" w:cstheme="minorHAnsi"/>
        </w:rPr>
        <w:t xml:space="preserve"> </w:t>
      </w:r>
      <w:r w:rsidR="00D62891">
        <w:rPr>
          <w:rFonts w:eastAsiaTheme="minorEastAsia" w:cstheme="minorHAnsi"/>
        </w:rPr>
        <w:t>происходит за константу, поэтому была выбрана именно эта структура данных. Вывод происходит через перенаправленный стандартный поток. Этот способ был выбран эмпирически, так как оказался самым быстрым.</w:t>
      </w:r>
    </w:p>
    <w:p w14:paraId="00CCD1EC" w14:textId="02FE5F23" w:rsidR="00CB613D" w:rsidRDefault="00CB613D" w:rsidP="00CB613D">
      <w:pPr>
        <w:ind w:left="360"/>
        <w:rPr>
          <w:rFonts w:ascii="Times New Roman" w:eastAsiaTheme="minorEastAsia" w:hAnsi="Times New Roman" w:cs="Times New Roman"/>
        </w:rPr>
      </w:pPr>
    </w:p>
    <w:p w14:paraId="739484C6" w14:textId="77777777" w:rsidR="00CB613D" w:rsidRDefault="00CB61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D10A7B2" w14:textId="45C6E99C" w:rsidR="00CB613D" w:rsidRDefault="00CB613D" w:rsidP="00CB613D">
      <w:pPr>
        <w:pStyle w:val="1"/>
        <w:numPr>
          <w:ilvl w:val="0"/>
          <w:numId w:val="2"/>
        </w:numPr>
        <w:rPr>
          <w:rFonts w:eastAsiaTheme="minorEastAsia" w:cs="Times New Roman"/>
        </w:rPr>
      </w:pPr>
      <w:bookmarkStart w:id="3" w:name="_Toc56549695"/>
      <w:r>
        <w:rPr>
          <w:rFonts w:eastAsiaTheme="minorEastAsia" w:cs="Times New Roman"/>
        </w:rPr>
        <w:lastRenderedPageBreak/>
        <w:t>Входные и выходные данные</w:t>
      </w:r>
      <w:bookmarkEnd w:id="3"/>
    </w:p>
    <w:p w14:paraId="192B8918" w14:textId="3126CC87" w:rsidR="00D5134D" w:rsidRDefault="00D6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Входные данные подаются программе через аргументы командной строки. Программа принимает </w:t>
      </w:r>
      <w:r w:rsidR="005A2D9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аргумент</w:t>
      </w:r>
      <w:r w:rsidR="005A2D98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число от 2 до 9, на которое умножаются все числа рассматриваемой области</w:t>
      </w:r>
      <w:r w:rsidR="005A2D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Вывод программы идет в файл </w:t>
      </w:r>
      <w:r>
        <w:rPr>
          <w:rFonts w:ascii="Times New Roman" w:hAnsi="Times New Roman" w:cs="Times New Roman"/>
          <w:lang w:val="en-US"/>
        </w:rPr>
        <w:t>output</w:t>
      </w:r>
      <w:r w:rsidRPr="00D628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. В выходном файле </w:t>
      </w:r>
      <w:r w:rsidR="0005799F">
        <w:rPr>
          <w:rFonts w:ascii="Times New Roman" w:hAnsi="Times New Roman" w:cs="Times New Roman"/>
        </w:rPr>
        <w:t>на каждой строке пишется одно подходящее под условие число. В последней строке отражено время работы программы.</w:t>
      </w:r>
      <w:r w:rsidR="00D5134D">
        <w:rPr>
          <w:rFonts w:ascii="Times New Roman" w:hAnsi="Times New Roman" w:cs="Times New Roman"/>
        </w:rPr>
        <w:br w:type="page"/>
      </w:r>
    </w:p>
    <w:p w14:paraId="2CFEF246" w14:textId="51D7AAD2" w:rsidR="002F6254" w:rsidRDefault="00D5134D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4" w:name="_Toc56549696"/>
      <w:r>
        <w:rPr>
          <w:rFonts w:cs="Times New Roman"/>
        </w:rPr>
        <w:lastRenderedPageBreak/>
        <w:t>Использованные источник</w:t>
      </w:r>
      <w:r w:rsidR="002F6254">
        <w:rPr>
          <w:rFonts w:cs="Times New Roman"/>
        </w:rPr>
        <w:t>и</w:t>
      </w:r>
      <w:bookmarkEnd w:id="4"/>
    </w:p>
    <w:p w14:paraId="659B59B8" w14:textId="77777777" w:rsidR="005A2D98" w:rsidRPr="005A2D98" w:rsidRDefault="005A2D98" w:rsidP="005A2D98">
      <w:pPr>
        <w:pStyle w:val="aa"/>
        <w:numPr>
          <w:ilvl w:val="0"/>
          <w:numId w:val="5"/>
        </w:num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Параллельное программирование на </w:t>
      </w:r>
      <w:r>
        <w:rPr>
          <w:rFonts w:ascii="Times New Roman" w:hAnsi="Times New Roman" w:cs="Times New Roman"/>
          <w:lang w:val="en-US"/>
        </w:rPr>
        <w:t>OpenMP</w:t>
      </w:r>
    </w:p>
    <w:p w14:paraId="245C94B4" w14:textId="5A8EAB1D" w:rsidR="002F6254" w:rsidRDefault="005A2D98" w:rsidP="005A2D98">
      <w:pPr>
        <w:pStyle w:val="aa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A2D98">
        <w:rPr>
          <w:rFonts w:cs="Times New Roman"/>
        </w:rPr>
        <w:t>http://ccfit.nsu.ru/arom/data/openmp.pdf</w:t>
      </w:r>
      <w:r w:rsidR="002F6254">
        <w:rPr>
          <w:rFonts w:cs="Times New Roman"/>
        </w:rPr>
        <w:br w:type="page"/>
      </w:r>
    </w:p>
    <w:p w14:paraId="14EC1730" w14:textId="50DC0946" w:rsidR="00D5134D" w:rsidRDefault="002F6254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5" w:name="_Toc56549697"/>
      <w:r>
        <w:rPr>
          <w:rFonts w:cs="Times New Roman"/>
        </w:rPr>
        <w:lastRenderedPageBreak/>
        <w:t>Приложение 1</w:t>
      </w:r>
      <w:bookmarkEnd w:id="5"/>
    </w:p>
    <w:p w14:paraId="38E574D6" w14:textId="120C37AA" w:rsidR="002F6254" w:rsidRDefault="002F6254" w:rsidP="002F6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254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05B58C35" w14:textId="2E4767A1" w:rsidR="0005799F" w:rsidRDefault="0005799F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 xml:space="preserve">Файлы с результатами работы программы представлены в </w:t>
      </w:r>
      <w:r w:rsidR="00412E6E">
        <w:rPr>
          <w:rFonts w:ascii="Times New Roman" w:eastAsiaTheme="majorEastAsia" w:hAnsi="Times New Roman" w:cs="Times New Roman"/>
          <w:bCs/>
        </w:rPr>
        <w:t xml:space="preserve">папке с файлом с кодом. Их названия – </w:t>
      </w:r>
      <w:r w:rsidR="00412E6E">
        <w:rPr>
          <w:rFonts w:ascii="Times New Roman" w:eastAsiaTheme="majorEastAsia" w:hAnsi="Times New Roman" w:cs="Times New Roman"/>
          <w:bCs/>
          <w:lang w:val="en-US"/>
        </w:rPr>
        <w:t>outputn</w:t>
      </w:r>
      <w:r w:rsidR="00412E6E">
        <w:rPr>
          <w:rFonts w:ascii="Times New Roman" w:eastAsiaTheme="majorEastAsia" w:hAnsi="Times New Roman" w:cs="Times New Roman"/>
          <w:bCs/>
        </w:rPr>
        <w:t xml:space="preserve">, где </w:t>
      </w:r>
      <w:r w:rsidR="00412E6E">
        <w:rPr>
          <w:rFonts w:ascii="Times New Roman" w:eastAsiaTheme="majorEastAsia" w:hAnsi="Times New Roman" w:cs="Times New Roman"/>
          <w:bCs/>
          <w:lang w:val="en-US"/>
        </w:rPr>
        <w:t>n</w:t>
      </w:r>
      <w:r w:rsidR="00412E6E" w:rsidRPr="003B28DA">
        <w:rPr>
          <w:rFonts w:ascii="Times New Roman" w:eastAsiaTheme="majorEastAsia" w:hAnsi="Times New Roman" w:cs="Times New Roman"/>
          <w:bCs/>
        </w:rPr>
        <w:t xml:space="preserve"> - </w:t>
      </w:r>
      <w:r w:rsidR="00412E6E">
        <w:rPr>
          <w:rFonts w:ascii="Times New Roman" w:eastAsiaTheme="majorEastAsia" w:hAnsi="Times New Roman" w:cs="Times New Roman"/>
          <w:bCs/>
        </w:rPr>
        <w:t xml:space="preserve">число из условия. </w:t>
      </w:r>
    </w:p>
    <w:p w14:paraId="7CB5B526" w14:textId="75B40E08" w:rsidR="00412E6E" w:rsidRPr="005A2D98" w:rsidRDefault="001E77F6">
      <w:pPr>
        <w:rPr>
          <w:rFonts w:ascii="Times New Roman" w:eastAsiaTheme="majorEastAsia" w:hAnsi="Times New Roman" w:cs="Times New Roman"/>
          <w:bCs/>
          <w:lang w:val="en-US"/>
        </w:rPr>
      </w:pPr>
      <w:r>
        <w:rPr>
          <w:rFonts w:ascii="Times New Roman" w:eastAsiaTheme="majorEastAsia" w:hAnsi="Times New Roman" w:cs="Times New Roman"/>
          <w:bCs/>
        </w:rPr>
        <w:t>Некорректные входные данные:</w:t>
      </w:r>
      <w:r>
        <w:rPr>
          <w:rFonts w:ascii="Times New Roman" w:eastAsiaTheme="majorEastAsia" w:hAnsi="Times New Roman" w:cs="Times New Roman"/>
          <w:bCs/>
        </w:rPr>
        <w:br/>
      </w:r>
      <w:r w:rsidR="005A2D98">
        <w:rPr>
          <w:noProof/>
        </w:rPr>
        <w:drawing>
          <wp:inline distT="0" distB="0" distL="0" distR="0" wp14:anchorId="178B4D75" wp14:editId="1A79B7D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BA21" w14:textId="77777777" w:rsidR="0005799F" w:rsidRDefault="0005799F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</w:rPr>
        <w:br w:type="page"/>
      </w:r>
    </w:p>
    <w:p w14:paraId="1FEB49CE" w14:textId="337D1E72" w:rsidR="009C1B69" w:rsidRDefault="009C1B69" w:rsidP="009C1B69">
      <w:pPr>
        <w:pStyle w:val="1"/>
        <w:numPr>
          <w:ilvl w:val="0"/>
          <w:numId w:val="2"/>
        </w:numPr>
        <w:rPr>
          <w:rFonts w:cs="Times New Roman"/>
        </w:rPr>
      </w:pPr>
      <w:bookmarkStart w:id="6" w:name="_Toc56549698"/>
      <w:r>
        <w:rPr>
          <w:rFonts w:cs="Times New Roman"/>
        </w:rPr>
        <w:lastRenderedPageBreak/>
        <w:t xml:space="preserve">Приложение </w:t>
      </w:r>
      <w:r w:rsidR="002F6254">
        <w:rPr>
          <w:rFonts w:cs="Times New Roman"/>
        </w:rPr>
        <w:t>2</w:t>
      </w:r>
      <w:bookmarkEnd w:id="6"/>
    </w:p>
    <w:p w14:paraId="428F4518" w14:textId="611FECCC" w:rsidR="009C1B69" w:rsidRDefault="009C1B69" w:rsidP="009C1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B69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297CD1D2" w14:textId="77777777" w:rsidR="005A2D98" w:rsidRPr="005A2D98" w:rsidRDefault="005A2D98" w:rsidP="005A2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&lt;stdexcept&gt;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&lt;string&gt;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&lt;thread&gt;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&lt;unordered_set&gt;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&lt;utility&gt;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&lt;omp.h&gt;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size_t lower 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1e3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size_t upper 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1e9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SameDigits(size_t i, size_t multiplicant);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argc,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argv[])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(argc !=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std::runtime_error(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"One console parameter expected"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size_t multiplicant = std::stoi(argv[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(multiplicant &lt;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multiplicant &gt;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std::invalid_argument(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"Multiplication argument should be bigger than 1 and less than 10"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Засекаем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время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 = std::chrono::high_resolution_clock::now();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Перенаправляем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freopen(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"./output.txt"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stdout);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#pragma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omp parallel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for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(size_t i = lower; i &lt; upper; ++i)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SameDigits(i, multiplicant);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Отсечка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finish = std::chrono::high_resolution_clock::now();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std::chrono::duration&lt;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elapsed = finish - start;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std::cout &lt;&lt; 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"Elapsed time: "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elapsed.count() &lt;&lt; std::endl;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SameDigits(size_t i, size_t multiplicant)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цифры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size_t cur = i;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std::unordered_set&lt;uint8_t&gt; digits;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 !=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digits.insert(cur %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cur /=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Цифры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уже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использованы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произведении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std::unordered_set&lt;size_t&gt; used;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Умножаем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 = i * multiplicant;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nice =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цифра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есть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исходном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числе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убираем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оттуда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использованные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исходных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использованных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значит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неподходящее</w:t>
      </w:r>
      <w:r w:rsidRPr="005A2D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 !=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size_t rem = cur %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(digits.count(rem))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digits.erase(rem);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used.insert(rem);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(!used.count(rem)) {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nice =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cur /=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2D9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(nice &amp;&amp; digits.size() == </w:t>
      </w:r>
      <w:r w:rsidRPr="005A2D9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printf(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"%lu</w:t>
      </w:r>
      <w:r w:rsidRPr="005A2D9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5A2D9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i);</w:t>
      </w:r>
      <w:r w:rsidRPr="005A2D9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F4C4925" w14:textId="20D075F1" w:rsidR="009C1B69" w:rsidRPr="008F568C" w:rsidRDefault="009C1B69" w:rsidP="008F568C">
      <w:pPr>
        <w:rPr>
          <w:rFonts w:ascii="Consolas" w:hAnsi="Consolas" w:cs="Times New Roman"/>
          <w:lang w:val="en-US"/>
        </w:rPr>
      </w:pPr>
    </w:p>
    <w:sectPr w:rsidR="009C1B69" w:rsidRPr="008F568C" w:rsidSect="00BD08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A69F" w14:textId="77777777" w:rsidR="00977F78" w:rsidRDefault="00977F78" w:rsidP="007B5767">
      <w:pPr>
        <w:spacing w:after="0" w:line="240" w:lineRule="auto"/>
      </w:pPr>
      <w:r>
        <w:separator/>
      </w:r>
    </w:p>
  </w:endnote>
  <w:endnote w:type="continuationSeparator" w:id="0">
    <w:p w14:paraId="25D82B61" w14:textId="77777777" w:rsidR="00977F78" w:rsidRDefault="00977F78" w:rsidP="007B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346958"/>
      <w:docPartObj>
        <w:docPartGallery w:val="Page Numbers (Bottom of Page)"/>
        <w:docPartUnique/>
      </w:docPartObj>
    </w:sdtPr>
    <w:sdtEndPr/>
    <w:sdtContent>
      <w:p w14:paraId="40B02EB3" w14:textId="0872A6F5" w:rsidR="00BD0877" w:rsidRDefault="00BD08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6DA10" w14:textId="77777777" w:rsidR="00BD0877" w:rsidRDefault="00BD0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C0F19" w14:textId="77777777" w:rsidR="00977F78" w:rsidRDefault="00977F78" w:rsidP="007B5767">
      <w:pPr>
        <w:spacing w:after="0" w:line="240" w:lineRule="auto"/>
      </w:pPr>
      <w:r>
        <w:separator/>
      </w:r>
    </w:p>
  </w:footnote>
  <w:footnote w:type="continuationSeparator" w:id="0">
    <w:p w14:paraId="10DCA495" w14:textId="77777777" w:rsidR="00977F78" w:rsidRDefault="00977F78" w:rsidP="007B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34F4"/>
    <w:multiLevelType w:val="hybridMultilevel"/>
    <w:tmpl w:val="7D661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00BD"/>
    <w:multiLevelType w:val="hybridMultilevel"/>
    <w:tmpl w:val="ED24F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795E"/>
    <w:multiLevelType w:val="hybridMultilevel"/>
    <w:tmpl w:val="78CCA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6C8B"/>
    <w:multiLevelType w:val="hybridMultilevel"/>
    <w:tmpl w:val="12F0F840"/>
    <w:lvl w:ilvl="0" w:tplc="4CD8745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D6F75"/>
    <w:multiLevelType w:val="hybridMultilevel"/>
    <w:tmpl w:val="68FE3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1"/>
    <w:rsid w:val="0000363C"/>
    <w:rsid w:val="00030BC2"/>
    <w:rsid w:val="0005799F"/>
    <w:rsid w:val="001117E4"/>
    <w:rsid w:val="00126DEB"/>
    <w:rsid w:val="001E77F6"/>
    <w:rsid w:val="00283A19"/>
    <w:rsid w:val="002F6254"/>
    <w:rsid w:val="00365A91"/>
    <w:rsid w:val="00394A24"/>
    <w:rsid w:val="003B28DA"/>
    <w:rsid w:val="00412E6E"/>
    <w:rsid w:val="00416D3B"/>
    <w:rsid w:val="004C3E1D"/>
    <w:rsid w:val="004E072B"/>
    <w:rsid w:val="004F35C0"/>
    <w:rsid w:val="00554CC0"/>
    <w:rsid w:val="005A2D98"/>
    <w:rsid w:val="005A4BCE"/>
    <w:rsid w:val="005C75E0"/>
    <w:rsid w:val="006D24DA"/>
    <w:rsid w:val="00730B9C"/>
    <w:rsid w:val="007B5767"/>
    <w:rsid w:val="008B2E74"/>
    <w:rsid w:val="008F568C"/>
    <w:rsid w:val="00923FB8"/>
    <w:rsid w:val="0093530C"/>
    <w:rsid w:val="00977F78"/>
    <w:rsid w:val="0099650E"/>
    <w:rsid w:val="009C1B69"/>
    <w:rsid w:val="00B153BB"/>
    <w:rsid w:val="00B71AE7"/>
    <w:rsid w:val="00BC0356"/>
    <w:rsid w:val="00BC7269"/>
    <w:rsid w:val="00BD0877"/>
    <w:rsid w:val="00C034EB"/>
    <w:rsid w:val="00C16046"/>
    <w:rsid w:val="00CB613D"/>
    <w:rsid w:val="00CF28C6"/>
    <w:rsid w:val="00D5134D"/>
    <w:rsid w:val="00D62891"/>
    <w:rsid w:val="00D83D30"/>
    <w:rsid w:val="00DB5070"/>
    <w:rsid w:val="00E36EFB"/>
    <w:rsid w:val="00F05027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041C"/>
  <w15:chartTrackingRefBased/>
  <w15:docId w15:val="{58DC2ACA-4061-4CEA-8866-A48C2DC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67"/>
  </w:style>
  <w:style w:type="paragraph" w:styleId="1">
    <w:name w:val="heading 1"/>
    <w:basedOn w:val="a"/>
    <w:next w:val="a"/>
    <w:link w:val="10"/>
    <w:autoRedefine/>
    <w:uiPriority w:val="9"/>
    <w:qFormat/>
    <w:rsid w:val="007B5767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72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26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C726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C726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76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72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72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BC726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7269"/>
    <w:rPr>
      <w:rFonts w:ascii="Times New Roman" w:eastAsiaTheme="majorEastAsia" w:hAnsi="Times New Roman" w:cstheme="majorBidi"/>
      <w:b/>
      <w:sz w:val="24"/>
    </w:rPr>
  </w:style>
  <w:style w:type="paragraph" w:styleId="a3">
    <w:name w:val="No Spacing"/>
    <w:uiPriority w:val="1"/>
    <w:qFormat/>
    <w:rsid w:val="007B576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7B576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767"/>
  </w:style>
  <w:style w:type="paragraph" w:styleId="a7">
    <w:name w:val="footer"/>
    <w:basedOn w:val="a"/>
    <w:link w:val="a8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767"/>
  </w:style>
  <w:style w:type="character" w:styleId="a9">
    <w:name w:val="Placeholder Text"/>
    <w:basedOn w:val="a0"/>
    <w:uiPriority w:val="99"/>
    <w:semiHidden/>
    <w:rsid w:val="005C75E0"/>
    <w:rPr>
      <w:color w:val="808080"/>
    </w:rPr>
  </w:style>
  <w:style w:type="paragraph" w:styleId="aa">
    <w:name w:val="List Paragraph"/>
    <w:basedOn w:val="a"/>
    <w:uiPriority w:val="34"/>
    <w:qFormat/>
    <w:rsid w:val="005C75E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C1B6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1B6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BD0877"/>
    <w:pPr>
      <w:spacing w:after="100"/>
    </w:pPr>
  </w:style>
  <w:style w:type="table" w:styleId="ad">
    <w:name w:val="Table Grid"/>
    <w:basedOn w:val="a1"/>
    <w:uiPriority w:val="39"/>
    <w:rsid w:val="005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9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4711-F9FF-475B-94FF-676AB52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Кочик Дмитрий Алексеевич</dc:creator>
  <cp:keywords/>
  <dc:description/>
  <cp:lastModifiedBy>Андрей Мостачев</cp:lastModifiedBy>
  <cp:revision>3</cp:revision>
  <cp:lastPrinted>2020-10-28T13:23:00Z</cp:lastPrinted>
  <dcterms:created xsi:type="dcterms:W3CDTF">2020-11-29T20:08:00Z</dcterms:created>
  <dcterms:modified xsi:type="dcterms:W3CDTF">2020-11-29T20:15:00Z</dcterms:modified>
</cp:coreProperties>
</file>