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A3" w:rsidRDefault="003B6AA3" w:rsidP="0039624C">
      <w:pPr>
        <w:pStyle w:val="Title"/>
      </w:pPr>
      <w:r>
        <w:t>TFT Extension Version 2</w:t>
      </w:r>
      <w:r w:rsidR="00B2390D">
        <w:t xml:space="preserve"> </w:t>
      </w:r>
    </w:p>
    <w:sdt>
      <w:sdtPr>
        <w:rPr>
          <w:rFonts w:asciiTheme="minorHAnsi" w:eastAsiaTheme="minorEastAsia" w:hAnsiTheme="minorHAnsi" w:cstheme="minorBidi"/>
          <w:b w:val="0"/>
          <w:bCs w:val="0"/>
          <w:smallCaps/>
          <w:color w:val="auto"/>
          <w:sz w:val="20"/>
          <w:szCs w:val="20"/>
        </w:rPr>
        <w:id w:val="601386017"/>
        <w:docPartObj>
          <w:docPartGallery w:val="Table of Contents"/>
          <w:docPartUnique/>
        </w:docPartObj>
      </w:sdtPr>
      <w:sdtEndPr>
        <w:rPr>
          <w:smallCaps w:val="0"/>
          <w:sz w:val="22"/>
          <w:szCs w:val="22"/>
        </w:rPr>
      </w:sdtEndPr>
      <w:sdtContent>
        <w:p w:rsidR="008C30E2" w:rsidRDefault="008C30E2">
          <w:pPr>
            <w:pStyle w:val="TOCHeading"/>
          </w:pPr>
          <w:r>
            <w:t>Contents</w:t>
          </w:r>
        </w:p>
        <w:p w:rsidR="00090043" w:rsidRDefault="00A32740">
          <w:pPr>
            <w:pStyle w:val="TOC1"/>
            <w:tabs>
              <w:tab w:val="right" w:leader="dot" w:pos="9350"/>
            </w:tabs>
            <w:rPr>
              <w:noProof/>
              <w:lang w:bidi="ar-SA"/>
            </w:rPr>
          </w:pPr>
          <w:r>
            <w:fldChar w:fldCharType="begin"/>
          </w:r>
          <w:r w:rsidR="008C30E2">
            <w:instrText xml:space="preserve"> TOC \o "1-3" \h \z \u </w:instrText>
          </w:r>
          <w:r>
            <w:fldChar w:fldCharType="separate"/>
          </w:r>
          <w:hyperlink w:anchor="_Toc436436780" w:history="1">
            <w:r w:rsidR="00090043" w:rsidRPr="00DE3EE9">
              <w:rPr>
                <w:rStyle w:val="Hyperlink"/>
                <w:noProof/>
              </w:rPr>
              <w:t>Overview</w:t>
            </w:r>
            <w:r w:rsidR="00090043">
              <w:rPr>
                <w:noProof/>
                <w:webHidden/>
              </w:rPr>
              <w:tab/>
            </w:r>
            <w:r>
              <w:rPr>
                <w:noProof/>
                <w:webHidden/>
              </w:rPr>
              <w:fldChar w:fldCharType="begin"/>
            </w:r>
            <w:r w:rsidR="00090043">
              <w:rPr>
                <w:noProof/>
                <w:webHidden/>
              </w:rPr>
              <w:instrText xml:space="preserve"> PAGEREF _Toc436436780 \h </w:instrText>
            </w:r>
            <w:r>
              <w:rPr>
                <w:noProof/>
                <w:webHidden/>
              </w:rPr>
            </w:r>
            <w:r>
              <w:rPr>
                <w:noProof/>
                <w:webHidden/>
              </w:rPr>
              <w:fldChar w:fldCharType="separate"/>
            </w:r>
            <w:r w:rsidR="00090043">
              <w:rPr>
                <w:noProof/>
                <w:webHidden/>
              </w:rPr>
              <w:t>1</w:t>
            </w:r>
            <w:r>
              <w:rPr>
                <w:noProof/>
                <w:webHidden/>
              </w:rPr>
              <w:fldChar w:fldCharType="end"/>
            </w:r>
          </w:hyperlink>
        </w:p>
        <w:p w:rsidR="00090043" w:rsidRDefault="00A32740">
          <w:pPr>
            <w:pStyle w:val="TOC2"/>
            <w:tabs>
              <w:tab w:val="right" w:leader="dot" w:pos="9350"/>
            </w:tabs>
            <w:rPr>
              <w:noProof/>
            </w:rPr>
          </w:pPr>
          <w:hyperlink w:anchor="_Toc436436781" w:history="1">
            <w:r w:rsidR="00090043" w:rsidRPr="00DE3EE9">
              <w:rPr>
                <w:rStyle w:val="Hyperlink"/>
                <w:noProof/>
              </w:rPr>
              <w:t>Button Types</w:t>
            </w:r>
            <w:r w:rsidR="00090043">
              <w:rPr>
                <w:noProof/>
                <w:webHidden/>
              </w:rPr>
              <w:tab/>
            </w:r>
            <w:r>
              <w:rPr>
                <w:noProof/>
                <w:webHidden/>
              </w:rPr>
              <w:fldChar w:fldCharType="begin"/>
            </w:r>
            <w:r w:rsidR="00090043">
              <w:rPr>
                <w:noProof/>
                <w:webHidden/>
              </w:rPr>
              <w:instrText xml:space="preserve"> PAGEREF _Toc436436781 \h </w:instrText>
            </w:r>
            <w:r>
              <w:rPr>
                <w:noProof/>
                <w:webHidden/>
              </w:rPr>
            </w:r>
            <w:r>
              <w:rPr>
                <w:noProof/>
                <w:webHidden/>
              </w:rPr>
              <w:fldChar w:fldCharType="separate"/>
            </w:r>
            <w:r w:rsidR="00090043">
              <w:rPr>
                <w:noProof/>
                <w:webHidden/>
              </w:rPr>
              <w:t>1</w:t>
            </w:r>
            <w:r>
              <w:rPr>
                <w:noProof/>
                <w:webHidden/>
              </w:rPr>
              <w:fldChar w:fldCharType="end"/>
            </w:r>
          </w:hyperlink>
        </w:p>
        <w:p w:rsidR="00090043" w:rsidRDefault="00A32740">
          <w:pPr>
            <w:pStyle w:val="TOC1"/>
            <w:tabs>
              <w:tab w:val="right" w:leader="dot" w:pos="9350"/>
            </w:tabs>
            <w:rPr>
              <w:noProof/>
              <w:lang w:bidi="ar-SA"/>
            </w:rPr>
          </w:pPr>
          <w:hyperlink w:anchor="_Toc436436782" w:history="1">
            <w:r w:rsidR="00090043" w:rsidRPr="00DE3EE9">
              <w:rPr>
                <w:rStyle w:val="Hyperlink"/>
                <w:noProof/>
              </w:rPr>
              <w:t>Primary Functions</w:t>
            </w:r>
            <w:r w:rsidR="00090043">
              <w:rPr>
                <w:noProof/>
                <w:webHidden/>
              </w:rPr>
              <w:tab/>
            </w:r>
            <w:r>
              <w:rPr>
                <w:noProof/>
                <w:webHidden/>
              </w:rPr>
              <w:fldChar w:fldCharType="begin"/>
            </w:r>
            <w:r w:rsidR="00090043">
              <w:rPr>
                <w:noProof/>
                <w:webHidden/>
              </w:rPr>
              <w:instrText xml:space="preserve"> PAGEREF _Toc436436782 \h </w:instrText>
            </w:r>
            <w:r>
              <w:rPr>
                <w:noProof/>
                <w:webHidden/>
              </w:rPr>
            </w:r>
            <w:r>
              <w:rPr>
                <w:noProof/>
                <w:webHidden/>
              </w:rPr>
              <w:fldChar w:fldCharType="separate"/>
            </w:r>
            <w:r w:rsidR="00090043">
              <w:rPr>
                <w:noProof/>
                <w:webHidden/>
              </w:rPr>
              <w:t>1</w:t>
            </w:r>
            <w:r>
              <w:rPr>
                <w:noProof/>
                <w:webHidden/>
              </w:rPr>
              <w:fldChar w:fldCharType="end"/>
            </w:r>
          </w:hyperlink>
        </w:p>
        <w:p w:rsidR="00090043" w:rsidRDefault="00A32740">
          <w:pPr>
            <w:pStyle w:val="TOC1"/>
            <w:tabs>
              <w:tab w:val="right" w:leader="dot" w:pos="9350"/>
            </w:tabs>
            <w:rPr>
              <w:noProof/>
              <w:lang w:bidi="ar-SA"/>
            </w:rPr>
          </w:pPr>
          <w:hyperlink w:anchor="_Toc436436783" w:history="1">
            <w:r w:rsidR="00090043" w:rsidRPr="00DE3EE9">
              <w:rPr>
                <w:rStyle w:val="Hyperlink"/>
                <w:noProof/>
              </w:rPr>
              <w:t>Secondary Functions</w:t>
            </w:r>
            <w:r w:rsidR="00090043">
              <w:rPr>
                <w:noProof/>
                <w:webHidden/>
              </w:rPr>
              <w:tab/>
            </w:r>
            <w:r>
              <w:rPr>
                <w:noProof/>
                <w:webHidden/>
              </w:rPr>
              <w:fldChar w:fldCharType="begin"/>
            </w:r>
            <w:r w:rsidR="00090043">
              <w:rPr>
                <w:noProof/>
                <w:webHidden/>
              </w:rPr>
              <w:instrText xml:space="preserve"> PAGEREF _Toc436436783 \h </w:instrText>
            </w:r>
            <w:r>
              <w:rPr>
                <w:noProof/>
                <w:webHidden/>
              </w:rPr>
            </w:r>
            <w:r>
              <w:rPr>
                <w:noProof/>
                <w:webHidden/>
              </w:rPr>
              <w:fldChar w:fldCharType="separate"/>
            </w:r>
            <w:r w:rsidR="00090043">
              <w:rPr>
                <w:noProof/>
                <w:webHidden/>
              </w:rPr>
              <w:t>2</w:t>
            </w:r>
            <w:r>
              <w:rPr>
                <w:noProof/>
                <w:webHidden/>
              </w:rPr>
              <w:fldChar w:fldCharType="end"/>
            </w:r>
          </w:hyperlink>
        </w:p>
        <w:p w:rsidR="00090043" w:rsidRDefault="00A32740">
          <w:pPr>
            <w:pStyle w:val="TOC1"/>
            <w:tabs>
              <w:tab w:val="right" w:leader="dot" w:pos="9350"/>
            </w:tabs>
            <w:rPr>
              <w:noProof/>
              <w:lang w:bidi="ar-SA"/>
            </w:rPr>
          </w:pPr>
          <w:hyperlink w:anchor="_Toc436436784" w:history="1">
            <w:r w:rsidR="00090043" w:rsidRPr="00DE3EE9">
              <w:rPr>
                <w:rStyle w:val="Hyperlink"/>
                <w:noProof/>
              </w:rPr>
              <w:t>Special Functions</w:t>
            </w:r>
            <w:r w:rsidR="00090043">
              <w:rPr>
                <w:noProof/>
                <w:webHidden/>
              </w:rPr>
              <w:tab/>
            </w:r>
            <w:r>
              <w:rPr>
                <w:noProof/>
                <w:webHidden/>
              </w:rPr>
              <w:fldChar w:fldCharType="begin"/>
            </w:r>
            <w:r w:rsidR="00090043">
              <w:rPr>
                <w:noProof/>
                <w:webHidden/>
              </w:rPr>
              <w:instrText xml:space="preserve"> PAGEREF _Toc436436784 \h </w:instrText>
            </w:r>
            <w:r>
              <w:rPr>
                <w:noProof/>
                <w:webHidden/>
              </w:rPr>
            </w:r>
            <w:r>
              <w:rPr>
                <w:noProof/>
                <w:webHidden/>
              </w:rPr>
              <w:fldChar w:fldCharType="separate"/>
            </w:r>
            <w:r w:rsidR="00090043">
              <w:rPr>
                <w:noProof/>
                <w:webHidden/>
              </w:rPr>
              <w:t>4</w:t>
            </w:r>
            <w:r>
              <w:rPr>
                <w:noProof/>
                <w:webHidden/>
              </w:rPr>
              <w:fldChar w:fldCharType="end"/>
            </w:r>
          </w:hyperlink>
        </w:p>
        <w:p w:rsidR="00090043" w:rsidRDefault="00A32740">
          <w:pPr>
            <w:pStyle w:val="TOC1"/>
            <w:tabs>
              <w:tab w:val="right" w:leader="dot" w:pos="9350"/>
            </w:tabs>
            <w:rPr>
              <w:noProof/>
              <w:lang w:bidi="ar-SA"/>
            </w:rPr>
          </w:pPr>
          <w:hyperlink w:anchor="_Toc436436785" w:history="1">
            <w:r w:rsidR="00090043" w:rsidRPr="00DE3EE9">
              <w:rPr>
                <w:rStyle w:val="Hyperlink"/>
                <w:noProof/>
              </w:rPr>
              <w:t>Getting Started</w:t>
            </w:r>
            <w:r w:rsidR="00090043">
              <w:rPr>
                <w:noProof/>
                <w:webHidden/>
              </w:rPr>
              <w:tab/>
            </w:r>
            <w:r>
              <w:rPr>
                <w:noProof/>
                <w:webHidden/>
              </w:rPr>
              <w:fldChar w:fldCharType="begin"/>
            </w:r>
            <w:r w:rsidR="00090043">
              <w:rPr>
                <w:noProof/>
                <w:webHidden/>
              </w:rPr>
              <w:instrText xml:space="preserve"> PAGEREF _Toc436436785 \h </w:instrText>
            </w:r>
            <w:r>
              <w:rPr>
                <w:noProof/>
                <w:webHidden/>
              </w:rPr>
            </w:r>
            <w:r>
              <w:rPr>
                <w:noProof/>
                <w:webHidden/>
              </w:rPr>
              <w:fldChar w:fldCharType="separate"/>
            </w:r>
            <w:r w:rsidR="00090043">
              <w:rPr>
                <w:noProof/>
                <w:webHidden/>
              </w:rPr>
              <w:t>6</w:t>
            </w:r>
            <w:r>
              <w:rPr>
                <w:noProof/>
                <w:webHidden/>
              </w:rPr>
              <w:fldChar w:fldCharType="end"/>
            </w:r>
          </w:hyperlink>
        </w:p>
        <w:p w:rsidR="008C30E2" w:rsidRDefault="00A32740" w:rsidP="009500A0">
          <w:r>
            <w:fldChar w:fldCharType="end"/>
          </w:r>
        </w:p>
      </w:sdtContent>
    </w:sdt>
    <w:p w:rsidR="003B6AA3" w:rsidRDefault="003B6AA3" w:rsidP="003B6AA3">
      <w:pPr>
        <w:pStyle w:val="Heading1"/>
      </w:pPr>
      <w:bookmarkStart w:id="0" w:name="_Toc436436780"/>
      <w:r>
        <w:t>Overview</w:t>
      </w:r>
      <w:bookmarkEnd w:id="0"/>
    </w:p>
    <w:p w:rsidR="00704AF7" w:rsidRDefault="003B6AA3" w:rsidP="003B6AA3">
      <w:r>
        <w:t xml:space="preserve">This library is designed to be an extension to </w:t>
      </w:r>
      <w:r w:rsidRPr="008F5A49">
        <w:t>Henning Karlsen's</w:t>
      </w:r>
      <w:r>
        <w:t xml:space="preserve"> UTFT and UTouch libraries. Essentially it is quite simi</w:t>
      </w:r>
      <w:r w:rsidR="009943A2">
        <w:t>lar to his UTFT_Buttons library</w:t>
      </w:r>
      <w:r>
        <w:t xml:space="preserve"> because it too has its own button types. This library is a more simpler yet more robust version of my first version, but it wasn't really intended for beginners. It was designed to </w:t>
      </w:r>
      <w:r w:rsidR="00F21146">
        <w:t xml:space="preserve">simplify the main functions of my last library, mainly the TouchButton, TouchCircle and TouchTriangle function along with the </w:t>
      </w:r>
      <w:r w:rsidR="005206C6">
        <w:t>Toggling</w:t>
      </w:r>
      <w:r w:rsidR="00F21146">
        <w:t xml:space="preserve"> and delay functions too. In addition to simplifying these functions, the library also used a significantly less amount of precious SRAM, which is usually the limiting factor for any Arduino board. More SRAM can lead to less bugs down the road, especially if an excessive amount of </w:t>
      </w:r>
      <w:r w:rsidR="00F21146" w:rsidRPr="00F21146">
        <w:rPr>
          <w:u w:val="single"/>
        </w:rPr>
        <w:t>S</w:t>
      </w:r>
      <w:r w:rsidR="00F21146">
        <w:t xml:space="preserve">trings are used with the Hard/SoftwareSerial libraries </w:t>
      </w:r>
      <w:r w:rsidR="00704AF7">
        <w:t xml:space="preserve">(that are not stored in the Flash memory) </w:t>
      </w:r>
      <w:r w:rsidR="00F21146">
        <w:t xml:space="preserve">being used throughout the rest of the sketch. </w:t>
      </w:r>
      <w:r w:rsidR="00704AF7">
        <w:t>Same goes for the Ethernet, WIFI or GSM examples + libraries.</w:t>
      </w:r>
    </w:p>
    <w:p w:rsidR="009500A0" w:rsidRDefault="009500A0" w:rsidP="003B6AA3"/>
    <w:p w:rsidR="00FC5AAF" w:rsidRDefault="00FC5AAF" w:rsidP="000653F8">
      <w:pPr>
        <w:pStyle w:val="Heading2"/>
      </w:pPr>
      <w:bookmarkStart w:id="1" w:name="_Toc436436781"/>
      <w:r>
        <w:t>Button Types</w:t>
      </w:r>
      <w:bookmarkEnd w:id="1"/>
    </w:p>
    <w:p w:rsidR="009500A0" w:rsidRDefault="009500A0" w:rsidP="009500A0">
      <w:pPr>
        <w:pStyle w:val="ListParagraph"/>
        <w:numPr>
          <w:ilvl w:val="0"/>
          <w:numId w:val="8"/>
        </w:numPr>
        <w:ind w:left="720"/>
      </w:pPr>
      <w:r>
        <w:t>Box</w:t>
      </w:r>
    </w:p>
    <w:p w:rsidR="009500A0" w:rsidRDefault="009500A0" w:rsidP="009500A0">
      <w:pPr>
        <w:pStyle w:val="ListParagraph"/>
        <w:numPr>
          <w:ilvl w:val="0"/>
          <w:numId w:val="8"/>
        </w:numPr>
        <w:ind w:left="720"/>
      </w:pPr>
      <w:r>
        <w:t>Circle</w:t>
      </w:r>
    </w:p>
    <w:p w:rsidR="00FC5AAF" w:rsidRDefault="00FC5AAF" w:rsidP="009500A0">
      <w:pPr>
        <w:pStyle w:val="ListParagraph"/>
        <w:numPr>
          <w:ilvl w:val="0"/>
          <w:numId w:val="8"/>
        </w:numPr>
        <w:ind w:left="720"/>
      </w:pPr>
      <w:r>
        <w:t xml:space="preserve">Triangle </w:t>
      </w:r>
    </w:p>
    <w:p w:rsidR="009500A0" w:rsidRPr="00FC5AAF" w:rsidRDefault="009500A0" w:rsidP="009500A0">
      <w:pPr>
        <w:pStyle w:val="ListParagraph"/>
        <w:numPr>
          <w:ilvl w:val="0"/>
          <w:numId w:val="8"/>
        </w:numPr>
        <w:ind w:left="720"/>
      </w:pPr>
      <w:proofErr w:type="spellStart"/>
      <w:r>
        <w:t>CustomButton</w:t>
      </w:r>
      <w:proofErr w:type="spellEnd"/>
    </w:p>
    <w:p w:rsidR="00704AF7" w:rsidRDefault="00B861D0" w:rsidP="00704AF7">
      <w:pPr>
        <w:pStyle w:val="Heading1"/>
      </w:pPr>
      <w:bookmarkStart w:id="2" w:name="_Toc436436782"/>
      <w:r>
        <w:t>Primary</w:t>
      </w:r>
      <w:r w:rsidR="00704AF7">
        <w:t xml:space="preserve"> Functions</w:t>
      </w:r>
      <w:bookmarkEnd w:id="2"/>
    </w:p>
    <w:p w:rsidR="00704AF7" w:rsidRDefault="00704AF7" w:rsidP="00704AF7">
      <w:pPr>
        <w:pStyle w:val="ListParagraph"/>
        <w:numPr>
          <w:ilvl w:val="0"/>
          <w:numId w:val="1"/>
        </w:numPr>
      </w:pPr>
      <w:r>
        <w:t>Touch</w:t>
      </w:r>
    </w:p>
    <w:p w:rsidR="00704AF7" w:rsidRDefault="001121E0" w:rsidP="00704AF7">
      <w:pPr>
        <w:pStyle w:val="ListParagraph"/>
        <w:numPr>
          <w:ilvl w:val="0"/>
          <w:numId w:val="1"/>
        </w:numPr>
      </w:pPr>
      <w:r>
        <w:t>Toggle</w:t>
      </w:r>
    </w:p>
    <w:p w:rsidR="0039624C" w:rsidRDefault="00704AF7" w:rsidP="0039624C">
      <w:pPr>
        <w:pStyle w:val="ListParagraph"/>
        <w:numPr>
          <w:ilvl w:val="0"/>
          <w:numId w:val="1"/>
        </w:numPr>
      </w:pPr>
      <w:r>
        <w:t>Delay</w:t>
      </w:r>
    </w:p>
    <w:p w:rsidR="009500A0" w:rsidRDefault="009500A0" w:rsidP="0039624C">
      <w:pPr>
        <w:pStyle w:val="ListParagraph"/>
        <w:numPr>
          <w:ilvl w:val="0"/>
          <w:numId w:val="1"/>
        </w:numPr>
      </w:pPr>
      <w:proofErr w:type="spellStart"/>
      <w:r>
        <w:t>DoubleClick</w:t>
      </w:r>
      <w:proofErr w:type="spellEnd"/>
    </w:p>
    <w:p w:rsidR="00704AF7" w:rsidRDefault="00D2265A" w:rsidP="00704AF7">
      <w:r w:rsidRPr="00D2265A">
        <w:rPr>
          <w:b/>
        </w:rPr>
        <w:lastRenderedPageBreak/>
        <w:t>Touch:</w:t>
      </w:r>
      <w:r>
        <w:t xml:space="preserve"> The bare basic functionality of </w:t>
      </w:r>
      <w:r w:rsidR="00617718">
        <w:t xml:space="preserve">a </w:t>
      </w:r>
      <w:r>
        <w:t>button</w:t>
      </w:r>
      <w:r w:rsidR="00704AF7">
        <w:t>, you press it or hold it and it will return true until it is released</w:t>
      </w:r>
      <w:r>
        <w:t xml:space="preserve">. </w:t>
      </w:r>
    </w:p>
    <w:p w:rsidR="009500A0" w:rsidRDefault="009500A0" w:rsidP="00704AF7"/>
    <w:p w:rsidR="00D2265A" w:rsidRDefault="001121E0" w:rsidP="00704AF7">
      <w:r>
        <w:rPr>
          <w:b/>
        </w:rPr>
        <w:t>Toggle</w:t>
      </w:r>
      <w:r w:rsidR="00D2265A" w:rsidRPr="00D2265A">
        <w:rPr>
          <w:b/>
        </w:rPr>
        <w:t xml:space="preserve">: </w:t>
      </w:r>
      <w:r w:rsidR="00D2265A">
        <w:t xml:space="preserve">This </w:t>
      </w:r>
      <w:r w:rsidR="00617718">
        <w:t>will hold the button's</w:t>
      </w:r>
      <w:r w:rsidR="00D2265A">
        <w:t xml:space="preserve"> state (pressed or released) until it is pressed again.</w:t>
      </w:r>
    </w:p>
    <w:p w:rsidR="009500A0" w:rsidRDefault="009500A0" w:rsidP="00704AF7"/>
    <w:p w:rsidR="00B861D0" w:rsidRDefault="00D2265A" w:rsidP="00704AF7">
      <w:r w:rsidRPr="00D2265A">
        <w:rPr>
          <w:b/>
        </w:rPr>
        <w:t>Delay:</w:t>
      </w:r>
      <w:r>
        <w:rPr>
          <w:b/>
        </w:rPr>
        <w:t xml:space="preserve"> </w:t>
      </w:r>
      <w:r>
        <w:t>This one will look to see if it is being touched within its coordinates and start a timer</w:t>
      </w:r>
      <w:r w:rsidR="00617718">
        <w:t>, if the user entered time has passed, the button will return true</w:t>
      </w:r>
      <w:r>
        <w:t xml:space="preserve">. By default the timer is set to 1000, (1000 milliseconds) or 1 second. </w:t>
      </w:r>
      <w:r w:rsidRPr="00D2265A">
        <w:rPr>
          <w:i/>
        </w:rPr>
        <w:t xml:space="preserve">(1000 ms = 1s provided the user has not adjusted the </w:t>
      </w:r>
      <w:proofErr w:type="spellStart"/>
      <w:r w:rsidRPr="00D2265A">
        <w:rPr>
          <w:i/>
        </w:rPr>
        <w:t>Arduino's</w:t>
      </w:r>
      <w:proofErr w:type="spellEnd"/>
      <w:r w:rsidRPr="00D2265A">
        <w:rPr>
          <w:i/>
        </w:rPr>
        <w:t xml:space="preserve"> interrupt routine</w:t>
      </w:r>
      <w:r>
        <w:rPr>
          <w:i/>
        </w:rPr>
        <w:t xml:space="preserve"> or timers</w:t>
      </w:r>
      <w:r w:rsidRPr="00D2265A">
        <w:rPr>
          <w:i/>
        </w:rPr>
        <w:t xml:space="preserve">) </w:t>
      </w:r>
      <w:r>
        <w:t xml:space="preserve">The user can also set their own delay time if needed. The delay range is between 0 and </w:t>
      </w:r>
      <w:r w:rsidRPr="00D2265A">
        <w:t>4294967295</w:t>
      </w:r>
      <w:r w:rsidR="00B861D0">
        <w:t xml:space="preserve"> (4294967 seconds or 71582 minutes</w:t>
      </w:r>
      <w:r>
        <w:t xml:space="preserve"> or 1193 hours</w:t>
      </w:r>
      <w:r w:rsidR="00B861D0">
        <w:t xml:space="preserve"> or about 49 days, </w:t>
      </w:r>
      <w:proofErr w:type="spellStart"/>
      <w:r w:rsidR="00B861D0">
        <w:t>yeesh</w:t>
      </w:r>
      <w:proofErr w:type="spellEnd"/>
      <w:r w:rsidR="00B861D0">
        <w:t xml:space="preserve"> </w:t>
      </w:r>
      <w:proofErr w:type="spellStart"/>
      <w:r w:rsidR="00B861D0">
        <w:t>O_o</w:t>
      </w:r>
      <w:proofErr w:type="spellEnd"/>
      <w:r w:rsidR="00B861D0">
        <w:t xml:space="preserve">) </w:t>
      </w:r>
    </w:p>
    <w:p w:rsidR="009500A0" w:rsidRDefault="009500A0" w:rsidP="00704AF7"/>
    <w:p w:rsidR="009500A0" w:rsidRDefault="009500A0" w:rsidP="00704AF7">
      <w:proofErr w:type="spellStart"/>
      <w:r w:rsidRPr="009500A0">
        <w:rPr>
          <w:b/>
        </w:rPr>
        <w:t>DoubleClick</w:t>
      </w:r>
      <w:proofErr w:type="spellEnd"/>
      <w:r>
        <w:t>: As the name implies, it allows the button to check for a double click and returns true if the double click was successful. (has a 0.5 second timeout, so if the button is pressed once then 0.5 seconds has past, then it reset)</w:t>
      </w:r>
    </w:p>
    <w:p w:rsidR="00FF63AB" w:rsidRDefault="00FF63AB" w:rsidP="00704AF7">
      <w:r>
        <w:t>**Example sketch is given**</w:t>
      </w:r>
    </w:p>
    <w:p w:rsidR="00B861D0" w:rsidRDefault="00B861D0" w:rsidP="00B861D0">
      <w:pPr>
        <w:pStyle w:val="Heading1"/>
      </w:pPr>
      <w:bookmarkStart w:id="3" w:name="_Toc436436783"/>
      <w:r>
        <w:t>Secondary Functions</w:t>
      </w:r>
      <w:bookmarkEnd w:id="3"/>
    </w:p>
    <w:p w:rsidR="00B861D0" w:rsidRDefault="00B861D0" w:rsidP="00B861D0">
      <w:pPr>
        <w:pStyle w:val="ListParagraph"/>
        <w:numPr>
          <w:ilvl w:val="0"/>
          <w:numId w:val="2"/>
        </w:numPr>
      </w:pPr>
      <w:proofErr w:type="spellStart"/>
      <w:r>
        <w:t>Coords</w:t>
      </w:r>
      <w:proofErr w:type="spellEnd"/>
    </w:p>
    <w:p w:rsidR="00B861D0" w:rsidRDefault="00B861D0" w:rsidP="00B861D0">
      <w:pPr>
        <w:pStyle w:val="ListParagraph"/>
        <w:numPr>
          <w:ilvl w:val="0"/>
          <w:numId w:val="2"/>
        </w:numPr>
      </w:pPr>
      <w:r>
        <w:t>Colors</w:t>
      </w:r>
    </w:p>
    <w:p w:rsidR="00D66356" w:rsidRDefault="00D66356" w:rsidP="00B861D0">
      <w:pPr>
        <w:pStyle w:val="ListParagraph"/>
        <w:numPr>
          <w:ilvl w:val="0"/>
          <w:numId w:val="2"/>
        </w:numPr>
      </w:pPr>
      <w:proofErr w:type="spellStart"/>
      <w:r>
        <w:t>setBackColor</w:t>
      </w:r>
      <w:proofErr w:type="spellEnd"/>
      <w:r>
        <w:t xml:space="preserve"> </w:t>
      </w:r>
      <w:r w:rsidR="00561C5D">
        <w:tab/>
      </w:r>
      <w:r w:rsidR="00561C5D">
        <w:tab/>
      </w:r>
      <w:r w:rsidR="00561C5D">
        <w:tab/>
      </w:r>
      <w:r>
        <w:t>(</w:t>
      </w:r>
      <w:proofErr w:type="spellStart"/>
      <w:r>
        <w:t>Adafruit</w:t>
      </w:r>
      <w:proofErr w:type="spellEnd"/>
      <w:r>
        <w:t xml:space="preserve"> only)</w:t>
      </w:r>
    </w:p>
    <w:p w:rsidR="00561C5D" w:rsidRDefault="00561C5D" w:rsidP="00B861D0">
      <w:pPr>
        <w:pStyle w:val="ListParagraph"/>
        <w:numPr>
          <w:ilvl w:val="0"/>
          <w:numId w:val="2"/>
        </w:numPr>
      </w:pPr>
      <w:proofErr w:type="spellStart"/>
      <w:r>
        <w:t>getBackColor</w:t>
      </w:r>
      <w:proofErr w:type="spellEnd"/>
      <w:r>
        <w:t xml:space="preserve"> </w:t>
      </w:r>
      <w:r>
        <w:tab/>
      </w:r>
      <w:r>
        <w:tab/>
      </w:r>
      <w:r>
        <w:tab/>
        <w:t>(</w:t>
      </w:r>
      <w:proofErr w:type="spellStart"/>
      <w:r>
        <w:t>Adafruit</w:t>
      </w:r>
      <w:proofErr w:type="spellEnd"/>
      <w:r>
        <w:t xml:space="preserve"> only)</w:t>
      </w:r>
    </w:p>
    <w:p w:rsidR="00B861D0" w:rsidRDefault="00B861D0" w:rsidP="00B861D0">
      <w:pPr>
        <w:pStyle w:val="ListParagraph"/>
        <w:numPr>
          <w:ilvl w:val="0"/>
          <w:numId w:val="2"/>
        </w:numPr>
      </w:pPr>
      <w:r>
        <w:t>Padding</w:t>
      </w:r>
    </w:p>
    <w:p w:rsidR="00B861D0" w:rsidRDefault="00B861D0" w:rsidP="00B861D0">
      <w:pPr>
        <w:pStyle w:val="ListParagraph"/>
        <w:numPr>
          <w:ilvl w:val="0"/>
          <w:numId w:val="2"/>
        </w:numPr>
      </w:pPr>
      <w:r>
        <w:t>Text</w:t>
      </w:r>
    </w:p>
    <w:p w:rsidR="005206C6" w:rsidRDefault="005206C6" w:rsidP="00B861D0">
      <w:pPr>
        <w:pStyle w:val="ListParagraph"/>
        <w:numPr>
          <w:ilvl w:val="0"/>
          <w:numId w:val="2"/>
        </w:numPr>
      </w:pPr>
      <w:proofErr w:type="spellStart"/>
      <w:r>
        <w:t>HeaderText</w:t>
      </w:r>
      <w:proofErr w:type="spellEnd"/>
    </w:p>
    <w:p w:rsidR="005206C6" w:rsidRDefault="005206C6" w:rsidP="00B861D0">
      <w:pPr>
        <w:pStyle w:val="ListParagraph"/>
        <w:numPr>
          <w:ilvl w:val="0"/>
          <w:numId w:val="2"/>
        </w:numPr>
      </w:pPr>
      <w:proofErr w:type="spellStart"/>
      <w:r>
        <w:t>FooterText</w:t>
      </w:r>
      <w:proofErr w:type="spellEnd"/>
    </w:p>
    <w:p w:rsidR="005206C6" w:rsidRDefault="005206C6" w:rsidP="00B861D0">
      <w:pPr>
        <w:pStyle w:val="ListParagraph"/>
        <w:numPr>
          <w:ilvl w:val="0"/>
          <w:numId w:val="2"/>
        </w:numPr>
      </w:pPr>
      <w:proofErr w:type="spellStart"/>
      <w:r>
        <w:t>HeadFootText</w:t>
      </w:r>
      <w:proofErr w:type="spellEnd"/>
      <w:r>
        <w:t xml:space="preserve">  </w:t>
      </w:r>
      <w:r w:rsidR="00561C5D">
        <w:tab/>
      </w:r>
      <w:r w:rsidR="00561C5D">
        <w:tab/>
      </w:r>
      <w:r w:rsidR="00561C5D">
        <w:tab/>
      </w:r>
      <w:r>
        <w:t>*combination of the above two*</w:t>
      </w:r>
    </w:p>
    <w:p w:rsidR="00B861D0" w:rsidRDefault="00B861D0" w:rsidP="00B861D0">
      <w:pPr>
        <w:pStyle w:val="ListParagraph"/>
        <w:numPr>
          <w:ilvl w:val="0"/>
          <w:numId w:val="2"/>
        </w:numPr>
      </w:pPr>
      <w:r>
        <w:t>Draw</w:t>
      </w:r>
    </w:p>
    <w:p w:rsidR="009500A0" w:rsidRDefault="009500A0" w:rsidP="009500A0">
      <w:pPr>
        <w:pStyle w:val="ListParagraph"/>
        <w:numPr>
          <w:ilvl w:val="0"/>
          <w:numId w:val="2"/>
        </w:numPr>
      </w:pPr>
      <w:proofErr w:type="spellStart"/>
      <w:r>
        <w:t>ReDraw</w:t>
      </w:r>
      <w:proofErr w:type="spellEnd"/>
    </w:p>
    <w:p w:rsidR="00B861D0" w:rsidRDefault="00B861D0" w:rsidP="00B861D0">
      <w:pPr>
        <w:pStyle w:val="ListParagraph"/>
        <w:numPr>
          <w:ilvl w:val="0"/>
          <w:numId w:val="2"/>
        </w:numPr>
      </w:pPr>
      <w:proofErr w:type="spellStart"/>
      <w:r>
        <w:t>SetState</w:t>
      </w:r>
      <w:proofErr w:type="spellEnd"/>
    </w:p>
    <w:p w:rsidR="00561C5D" w:rsidRDefault="00561C5D" w:rsidP="00B861D0">
      <w:pPr>
        <w:pStyle w:val="ListParagraph"/>
        <w:numPr>
          <w:ilvl w:val="0"/>
          <w:numId w:val="2"/>
        </w:numPr>
      </w:pPr>
      <w:proofErr w:type="spellStart"/>
      <w:r>
        <w:t>getState</w:t>
      </w:r>
      <w:proofErr w:type="spellEnd"/>
    </w:p>
    <w:p w:rsidR="00561C5D" w:rsidRDefault="00561C5D" w:rsidP="00B861D0">
      <w:pPr>
        <w:pStyle w:val="ListParagraph"/>
        <w:numPr>
          <w:ilvl w:val="0"/>
          <w:numId w:val="2"/>
        </w:numPr>
      </w:pPr>
      <w:r>
        <w:t>Unlock</w:t>
      </w:r>
    </w:p>
    <w:p w:rsidR="00FC5AAF" w:rsidRDefault="00561C5D" w:rsidP="00B861D0">
      <w:pPr>
        <w:pStyle w:val="ListParagraph"/>
        <w:numPr>
          <w:ilvl w:val="0"/>
          <w:numId w:val="2"/>
        </w:numPr>
      </w:pPr>
      <w:r>
        <w:t>Polygon</w:t>
      </w:r>
      <w:r>
        <w:tab/>
      </w:r>
      <w:r>
        <w:tab/>
      </w:r>
      <w:r>
        <w:tab/>
        <w:t xml:space="preserve"> </w:t>
      </w:r>
      <w:r>
        <w:tab/>
        <w:t>(</w:t>
      </w:r>
      <w:r w:rsidR="00FC5AAF">
        <w:t xml:space="preserve">Unique to only the </w:t>
      </w:r>
      <w:r>
        <w:t>Triangle class)</w:t>
      </w:r>
    </w:p>
    <w:p w:rsidR="00561C5D" w:rsidRDefault="00561C5D" w:rsidP="00561C5D">
      <w:pPr>
        <w:pStyle w:val="ListParagraph"/>
        <w:numPr>
          <w:ilvl w:val="0"/>
          <w:numId w:val="2"/>
        </w:numPr>
      </w:pPr>
      <w:proofErr w:type="spellStart"/>
      <w:r>
        <w:t>getButtonPressedColor</w:t>
      </w:r>
      <w:proofErr w:type="spellEnd"/>
      <w:r>
        <w:tab/>
      </w:r>
      <w:r>
        <w:tab/>
        <w:t>(All button types)</w:t>
      </w:r>
    </w:p>
    <w:p w:rsidR="00561C5D" w:rsidRDefault="00561C5D" w:rsidP="00561C5D">
      <w:pPr>
        <w:pStyle w:val="ListParagraph"/>
        <w:numPr>
          <w:ilvl w:val="0"/>
          <w:numId w:val="2"/>
        </w:numPr>
      </w:pPr>
      <w:proofErr w:type="spellStart"/>
      <w:r>
        <w:t>getButtonReleasedColor</w:t>
      </w:r>
      <w:proofErr w:type="spellEnd"/>
      <w:r>
        <w:t xml:space="preserve"> </w:t>
      </w:r>
      <w:r>
        <w:tab/>
        <w:t>(All button types)</w:t>
      </w:r>
      <w:r>
        <w:tab/>
      </w:r>
    </w:p>
    <w:p w:rsidR="00561C5D" w:rsidRDefault="00561C5D" w:rsidP="00561C5D">
      <w:pPr>
        <w:pStyle w:val="ListParagraph"/>
        <w:numPr>
          <w:ilvl w:val="0"/>
          <w:numId w:val="2"/>
        </w:numPr>
      </w:pPr>
      <w:proofErr w:type="spellStart"/>
      <w:r>
        <w:t>getButtonTextColor</w:t>
      </w:r>
      <w:proofErr w:type="spellEnd"/>
      <w:r>
        <w:tab/>
      </w:r>
      <w:r>
        <w:tab/>
        <w:t>(Box and Circle buttons)</w:t>
      </w:r>
    </w:p>
    <w:p w:rsidR="00561C5D" w:rsidRDefault="00561C5D" w:rsidP="00561C5D">
      <w:pPr>
        <w:pStyle w:val="ListParagraph"/>
        <w:numPr>
          <w:ilvl w:val="0"/>
          <w:numId w:val="2"/>
        </w:numPr>
      </w:pPr>
      <w:proofErr w:type="spellStart"/>
      <w:r>
        <w:t>getButtonPaddingColor</w:t>
      </w:r>
      <w:proofErr w:type="spellEnd"/>
      <w:r>
        <w:tab/>
      </w:r>
      <w:r>
        <w:tab/>
        <w:t>(Box and Circle buttons)</w:t>
      </w:r>
    </w:p>
    <w:p w:rsidR="00561C5D" w:rsidRDefault="00561C5D" w:rsidP="00561C5D">
      <w:pPr>
        <w:pStyle w:val="ListParagraph"/>
        <w:numPr>
          <w:ilvl w:val="0"/>
          <w:numId w:val="2"/>
        </w:numPr>
      </w:pPr>
      <w:proofErr w:type="spellStart"/>
      <w:r>
        <w:t>getButtonHeadFootColor</w:t>
      </w:r>
      <w:proofErr w:type="spellEnd"/>
      <w:r>
        <w:t xml:space="preserve"> </w:t>
      </w:r>
      <w:r>
        <w:tab/>
        <w:t>(Box and Circle buttons)</w:t>
      </w:r>
    </w:p>
    <w:p w:rsidR="00561C5D" w:rsidRDefault="00561C5D" w:rsidP="00561C5D">
      <w:pPr>
        <w:pStyle w:val="ListParagraph"/>
        <w:numPr>
          <w:ilvl w:val="0"/>
          <w:numId w:val="2"/>
        </w:numPr>
      </w:pPr>
      <w:proofErr w:type="spellStart"/>
      <w:r>
        <w:t>getText</w:t>
      </w:r>
      <w:proofErr w:type="spellEnd"/>
      <w:r>
        <w:tab/>
      </w:r>
      <w:r>
        <w:tab/>
      </w:r>
      <w:r>
        <w:tab/>
      </w:r>
      <w:r>
        <w:tab/>
        <w:t>(Box and Circle buttons)</w:t>
      </w:r>
    </w:p>
    <w:p w:rsidR="00B742AB" w:rsidRDefault="00B742AB" w:rsidP="00561C5D">
      <w:pPr>
        <w:pStyle w:val="ListParagraph"/>
        <w:numPr>
          <w:ilvl w:val="0"/>
          <w:numId w:val="2"/>
        </w:numPr>
      </w:pPr>
      <w:proofErr w:type="spellStart"/>
      <w:r>
        <w:t>getButtonProperties</w:t>
      </w:r>
      <w:proofErr w:type="spellEnd"/>
      <w:r>
        <w:t xml:space="preserve"> </w:t>
      </w:r>
      <w:r>
        <w:tab/>
      </w:r>
      <w:r>
        <w:tab/>
        <w:t>(Box, Circle, Slider and Swipe)</w:t>
      </w:r>
    </w:p>
    <w:p w:rsidR="009500A0" w:rsidRDefault="009500A0" w:rsidP="009500A0"/>
    <w:p w:rsidR="009500A0" w:rsidRDefault="009500A0" w:rsidP="009500A0"/>
    <w:p w:rsidR="00B861D0" w:rsidRDefault="00B861D0" w:rsidP="009500A0">
      <w:pPr>
        <w:ind w:left="360" w:hanging="360"/>
      </w:pPr>
      <w:proofErr w:type="spellStart"/>
      <w:r w:rsidRPr="00B861D0">
        <w:rPr>
          <w:b/>
        </w:rPr>
        <w:t>Coords</w:t>
      </w:r>
      <w:proofErr w:type="spellEnd"/>
      <w:r w:rsidRPr="00B861D0">
        <w:rPr>
          <w:b/>
        </w:rPr>
        <w:t>:</w:t>
      </w:r>
      <w:r>
        <w:rPr>
          <w:b/>
        </w:rPr>
        <w:t xml:space="preserve"> </w:t>
      </w:r>
      <w:r>
        <w:t xml:space="preserve">As one may be able to tell, this function is used to set the coordinates of the button on the screen. This function although used by all the different button types is unique for each. </w:t>
      </w:r>
    </w:p>
    <w:p w:rsidR="00B861D0" w:rsidRDefault="00B861D0" w:rsidP="009500A0">
      <w:pPr>
        <w:pStyle w:val="ListParagraph"/>
        <w:numPr>
          <w:ilvl w:val="0"/>
          <w:numId w:val="3"/>
        </w:numPr>
        <w:ind w:left="360"/>
      </w:pPr>
      <w:r w:rsidRPr="00B861D0">
        <w:rPr>
          <w:u w:val="single"/>
        </w:rPr>
        <w:t>Box</w:t>
      </w:r>
      <w:r>
        <w:t xml:space="preserve"> buttons take 2 pairs of X and Y coordinates. </w:t>
      </w:r>
    </w:p>
    <w:p w:rsidR="00B861D0" w:rsidRDefault="00B861D0" w:rsidP="009500A0">
      <w:pPr>
        <w:pStyle w:val="ListParagraph"/>
        <w:numPr>
          <w:ilvl w:val="0"/>
          <w:numId w:val="3"/>
        </w:numPr>
        <w:ind w:left="360"/>
      </w:pPr>
      <w:r w:rsidRPr="00B861D0">
        <w:rPr>
          <w:u w:val="single"/>
        </w:rPr>
        <w:t>Circle</w:t>
      </w:r>
      <w:r>
        <w:t xml:space="preserve"> buttons take one set of X and Y coordinates + a Radius</w:t>
      </w:r>
      <w:r w:rsidR="00617718">
        <w:t xml:space="preserve"> (in pixels)</w:t>
      </w:r>
      <w:r>
        <w:t xml:space="preserve">. </w:t>
      </w:r>
    </w:p>
    <w:p w:rsidR="00B861D0" w:rsidRDefault="00B861D0" w:rsidP="009500A0">
      <w:pPr>
        <w:pStyle w:val="ListParagraph"/>
        <w:numPr>
          <w:ilvl w:val="0"/>
          <w:numId w:val="3"/>
        </w:numPr>
        <w:ind w:left="360"/>
      </w:pPr>
      <w:r w:rsidRPr="00B861D0">
        <w:rPr>
          <w:u w:val="single"/>
        </w:rPr>
        <w:lastRenderedPageBreak/>
        <w:t>Triangle</w:t>
      </w:r>
      <w:r w:rsidR="0039624C">
        <w:t xml:space="preserve"> buttons are special as</w:t>
      </w:r>
      <w:r>
        <w:t xml:space="preserve"> the</w:t>
      </w:r>
      <w:r w:rsidR="0039624C">
        <w:t xml:space="preserve">y can accept either 3 pairs of X and Y coordinates </w:t>
      </w:r>
      <w:r w:rsidR="0039624C" w:rsidRPr="0039624C">
        <w:rPr>
          <w:b/>
        </w:rPr>
        <w:t>or</w:t>
      </w:r>
      <w:r w:rsidR="0039624C">
        <w:t xml:space="preserve"> one set of X and Y coordinates + a base length and a degree.</w:t>
      </w:r>
    </w:p>
    <w:p w:rsidR="009500A0" w:rsidRPr="009500A0" w:rsidRDefault="009500A0" w:rsidP="009500A0">
      <w:pPr>
        <w:pStyle w:val="ListParagraph"/>
        <w:numPr>
          <w:ilvl w:val="0"/>
          <w:numId w:val="3"/>
        </w:numPr>
        <w:ind w:left="360"/>
        <w:rPr>
          <w:u w:val="single"/>
        </w:rPr>
      </w:pPr>
      <w:r w:rsidRPr="009500A0">
        <w:rPr>
          <w:u w:val="single"/>
        </w:rPr>
        <w:t>Custom</w:t>
      </w:r>
      <w:r>
        <w:t xml:space="preserve"> You pass in an array of coordinates for the button. </w:t>
      </w:r>
    </w:p>
    <w:p w:rsidR="009500A0" w:rsidRPr="009500A0" w:rsidRDefault="009500A0" w:rsidP="009500A0">
      <w:pPr>
        <w:rPr>
          <w:u w:val="single"/>
        </w:rPr>
      </w:pPr>
    </w:p>
    <w:p w:rsidR="0039624C" w:rsidRDefault="0039624C" w:rsidP="009500A0">
      <w:pPr>
        <w:ind w:left="360" w:hanging="360"/>
      </w:pPr>
      <w:r w:rsidRPr="0039624C">
        <w:rPr>
          <w:b/>
        </w:rPr>
        <w:t>Colors:</w:t>
      </w:r>
      <w:r>
        <w:rPr>
          <w:b/>
        </w:rPr>
        <w:t xml:space="preserve"> </w:t>
      </w:r>
      <w:r>
        <w:t xml:space="preserve">Like the </w:t>
      </w:r>
      <w:proofErr w:type="spellStart"/>
      <w:r>
        <w:t>Coords</w:t>
      </w:r>
      <w:proofErr w:type="spellEnd"/>
      <w:r>
        <w:t xml:space="preserve"> function, this too has a slight difference between the buttons, however only by one variable. </w:t>
      </w:r>
      <w:r w:rsidR="009500A0">
        <w:t>All button types</w:t>
      </w:r>
      <w:r>
        <w:t xml:space="preserve"> take two colors (pressed and released) and set whether the button is to be filled or not. Box buttons</w:t>
      </w:r>
      <w:r w:rsidR="009500A0">
        <w:t xml:space="preserve"> however,</w:t>
      </w:r>
      <w:r>
        <w:t xml:space="preserve"> have an additional flag, </w:t>
      </w:r>
      <w:r w:rsidRPr="009500A0">
        <w:rPr>
          <w:b/>
          <w:i/>
        </w:rPr>
        <w:t>round</w:t>
      </w:r>
      <w:r>
        <w:rPr>
          <w:i/>
        </w:rPr>
        <w:t xml:space="preserve">, </w:t>
      </w:r>
      <w:r>
        <w:t>which as one would expect, sets whether the button will have rounded edges or not.</w:t>
      </w:r>
    </w:p>
    <w:p w:rsidR="00E17B84" w:rsidRDefault="00E17B84" w:rsidP="0039624C">
      <w:r>
        <w:t>*</w:t>
      </w:r>
      <w:r w:rsidR="009500A0">
        <w:t xml:space="preserve">Note: </w:t>
      </w:r>
      <w:r>
        <w:t xml:space="preserve">The user can also set just one color to be used as both pressed and released states. </w:t>
      </w:r>
    </w:p>
    <w:p w:rsidR="00E17B84" w:rsidRDefault="00E17B84" w:rsidP="0039624C">
      <w:r>
        <w:t>*Also note that all the colors in this library require the value to be in 565 format (0x0 - 0xFFFF)</w:t>
      </w:r>
      <w:r w:rsidR="00713DEF">
        <w:t xml:space="preserve">. If by some chance the user is using a modified, old or fake version of the UTFT library, the macro </w:t>
      </w:r>
      <w:r w:rsidR="00713DEF" w:rsidRPr="00713DEF">
        <w:t>RGB_to_565</w:t>
      </w:r>
      <w:r w:rsidR="00713DEF">
        <w:t xml:space="preserve"> is given to convert 3 bytes into one unsigned </w:t>
      </w:r>
      <w:proofErr w:type="spellStart"/>
      <w:r w:rsidR="00713DEF">
        <w:t>int</w:t>
      </w:r>
      <w:proofErr w:type="spellEnd"/>
      <w:r w:rsidR="00713DEF">
        <w:t xml:space="preserve"> or word variable.</w:t>
      </w:r>
    </w:p>
    <w:p w:rsidR="00D66356" w:rsidRDefault="00D66356" w:rsidP="0039624C"/>
    <w:p w:rsidR="00D66356" w:rsidRDefault="00D66356" w:rsidP="00D66356">
      <w:pPr>
        <w:ind w:left="360" w:hanging="360"/>
      </w:pPr>
      <w:proofErr w:type="spellStart"/>
      <w:r w:rsidRPr="00547675">
        <w:rPr>
          <w:b/>
        </w:rPr>
        <w:t>setBackColor</w:t>
      </w:r>
      <w:proofErr w:type="spellEnd"/>
      <w:r>
        <w:rPr>
          <w:b/>
        </w:rPr>
        <w:t>: (</w:t>
      </w:r>
      <w:proofErr w:type="spellStart"/>
      <w:r>
        <w:rPr>
          <w:b/>
        </w:rPr>
        <w:t>Adafruit</w:t>
      </w:r>
      <w:proofErr w:type="spellEnd"/>
      <w:r>
        <w:rPr>
          <w:b/>
        </w:rPr>
        <w:t xml:space="preserve">) </w:t>
      </w:r>
      <w:r>
        <w:t xml:space="preserve">Being that the </w:t>
      </w:r>
      <w:proofErr w:type="spellStart"/>
      <w:r>
        <w:t>Adafruit</w:t>
      </w:r>
      <w:proofErr w:type="spellEnd"/>
      <w:r>
        <w:t xml:space="preserve"> library doesn't have a way know what the background color is, I gave my library one that allows the user to set the background color.</w:t>
      </w:r>
    </w:p>
    <w:p w:rsidR="00561C5D" w:rsidRDefault="00561C5D" w:rsidP="00D66356">
      <w:pPr>
        <w:ind w:left="360" w:hanging="360"/>
        <w:rPr>
          <w:b/>
        </w:rPr>
      </w:pPr>
    </w:p>
    <w:p w:rsidR="00561C5D" w:rsidRPr="00561C5D" w:rsidRDefault="00561C5D" w:rsidP="00D66356">
      <w:pPr>
        <w:ind w:left="360" w:hanging="360"/>
      </w:pPr>
      <w:proofErr w:type="spellStart"/>
      <w:r>
        <w:rPr>
          <w:b/>
        </w:rPr>
        <w:t>get</w:t>
      </w:r>
      <w:r w:rsidRPr="00547675">
        <w:rPr>
          <w:b/>
        </w:rPr>
        <w:t>BackColor</w:t>
      </w:r>
      <w:proofErr w:type="spellEnd"/>
      <w:r>
        <w:rPr>
          <w:b/>
        </w:rPr>
        <w:t>: (</w:t>
      </w:r>
      <w:proofErr w:type="spellStart"/>
      <w:r>
        <w:rPr>
          <w:b/>
        </w:rPr>
        <w:t>Adafruit</w:t>
      </w:r>
      <w:proofErr w:type="spellEnd"/>
      <w:r>
        <w:rPr>
          <w:b/>
        </w:rPr>
        <w:t xml:space="preserve">) </w:t>
      </w:r>
      <w:r>
        <w:t>Returns the current back ground color</w:t>
      </w:r>
    </w:p>
    <w:p w:rsidR="009500A0" w:rsidRDefault="009500A0" w:rsidP="0039624C"/>
    <w:p w:rsidR="0039624C" w:rsidRDefault="0039624C" w:rsidP="009500A0">
      <w:pPr>
        <w:ind w:left="360" w:hanging="360"/>
      </w:pPr>
      <w:r w:rsidRPr="0039624C">
        <w:rPr>
          <w:b/>
        </w:rPr>
        <w:t>Padding:</w:t>
      </w:r>
      <w:r>
        <w:rPr>
          <w:b/>
        </w:rPr>
        <w:t xml:space="preserve"> </w:t>
      </w:r>
      <w:r w:rsidR="00E17B84">
        <w:t xml:space="preserve">Only two of the three types of </w:t>
      </w:r>
      <w:r w:rsidR="00E17B84" w:rsidRPr="00E17B84">
        <w:t>buttons</w:t>
      </w:r>
      <w:r w:rsidR="00E17B84">
        <w:t xml:space="preserve"> support this function at this time, Box and Circle. This function takes two conditions, a padding value (in pixels and does not check if the value exceeds the size of the button) and a color. The default padding value set by the constructor is 2 pixels and the color is WHITE (0xFFFF)</w:t>
      </w:r>
    </w:p>
    <w:p w:rsidR="00115586" w:rsidRDefault="009500A0" w:rsidP="009500A0">
      <w:pPr>
        <w:ind w:left="360" w:hanging="360"/>
      </w:pPr>
      <w:r>
        <w:t xml:space="preserve">       </w:t>
      </w:r>
      <w:r w:rsidR="00115586">
        <w:t xml:space="preserve">*I </w:t>
      </w:r>
      <w:r w:rsidRPr="009500A0">
        <w:rPr>
          <w:b/>
        </w:rPr>
        <w:t>still</w:t>
      </w:r>
      <w:r>
        <w:t xml:space="preserve"> </w:t>
      </w:r>
      <w:r w:rsidR="00115586">
        <w:t>haven't figured out how to add a padding to the triangle buttons yet, given two types of coordinates can be used.</w:t>
      </w:r>
    </w:p>
    <w:p w:rsidR="009500A0" w:rsidRPr="0039624C" w:rsidRDefault="009500A0" w:rsidP="009500A0">
      <w:pPr>
        <w:ind w:left="360" w:hanging="360"/>
      </w:pPr>
    </w:p>
    <w:p w:rsidR="003E004F" w:rsidRDefault="00115586" w:rsidP="009500A0">
      <w:pPr>
        <w:ind w:left="360" w:hanging="360"/>
      </w:pPr>
      <w:r w:rsidRPr="00115586">
        <w:rPr>
          <w:b/>
        </w:rPr>
        <w:t>Text:</w:t>
      </w:r>
      <w:r>
        <w:rPr>
          <w:b/>
        </w:rPr>
        <w:t xml:space="preserve"> </w:t>
      </w:r>
      <w:r>
        <w:t>This function is the same for all types of buttons. It takes 4 conditions, a color, a size (Big or Small, does not work with custom fonts</w:t>
      </w:r>
      <w:r w:rsidR="00854673">
        <w:t xml:space="preserve"> yet</w:t>
      </w:r>
      <w:r>
        <w:t xml:space="preserve">) and a text indicating pressed and released. </w:t>
      </w:r>
    </w:p>
    <w:p w:rsidR="0039624C" w:rsidRDefault="009500A0" w:rsidP="009500A0">
      <w:pPr>
        <w:ind w:left="360" w:hanging="360"/>
      </w:pPr>
      <w:r>
        <w:t xml:space="preserve">       </w:t>
      </w:r>
      <w:r w:rsidR="003E004F">
        <w:t>*</w:t>
      </w:r>
      <w:r w:rsidR="00115586">
        <w:t>Lik</w:t>
      </w:r>
      <w:r w:rsidR="003E004F">
        <w:t>e my first library version, it does not check if the font goes beyond the boundaries of the button.</w:t>
      </w:r>
    </w:p>
    <w:p w:rsidR="00617718" w:rsidRDefault="009500A0" w:rsidP="009500A0">
      <w:pPr>
        <w:ind w:left="360" w:hanging="360"/>
      </w:pPr>
      <w:r>
        <w:t xml:space="preserve">       </w:t>
      </w:r>
      <w:r w:rsidR="00617718">
        <w:t>* Also like the colors, the user can enter just one string of text.</w:t>
      </w:r>
    </w:p>
    <w:p w:rsidR="009500A0" w:rsidRDefault="009500A0" w:rsidP="009500A0">
      <w:pPr>
        <w:ind w:left="360" w:hanging="360"/>
      </w:pPr>
    </w:p>
    <w:p w:rsidR="001121E0" w:rsidRDefault="001121E0" w:rsidP="009500A0">
      <w:pPr>
        <w:ind w:left="360" w:hanging="360"/>
      </w:pPr>
      <w:proofErr w:type="spellStart"/>
      <w:r w:rsidRPr="001121E0">
        <w:rPr>
          <w:b/>
        </w:rPr>
        <w:t>HeaderText</w:t>
      </w:r>
      <w:proofErr w:type="spellEnd"/>
      <w:r>
        <w:t>: Allows text to be displayed above the button</w:t>
      </w:r>
    </w:p>
    <w:p w:rsidR="00854673" w:rsidRDefault="00854673" w:rsidP="009500A0">
      <w:pPr>
        <w:ind w:left="360" w:hanging="360"/>
      </w:pPr>
    </w:p>
    <w:p w:rsidR="001121E0" w:rsidRDefault="001121E0" w:rsidP="009500A0">
      <w:pPr>
        <w:ind w:left="360" w:hanging="360"/>
      </w:pPr>
      <w:proofErr w:type="spellStart"/>
      <w:r w:rsidRPr="001121E0">
        <w:rPr>
          <w:b/>
        </w:rPr>
        <w:t>FooterText</w:t>
      </w:r>
      <w:proofErr w:type="spellEnd"/>
      <w:r>
        <w:t>: Allows Text to be displayed below the button</w:t>
      </w:r>
    </w:p>
    <w:p w:rsidR="00854673" w:rsidRDefault="00854673" w:rsidP="009500A0">
      <w:pPr>
        <w:ind w:left="360" w:hanging="360"/>
      </w:pPr>
    </w:p>
    <w:p w:rsidR="001121E0" w:rsidRDefault="001121E0" w:rsidP="009500A0">
      <w:pPr>
        <w:ind w:left="360" w:hanging="360"/>
      </w:pPr>
      <w:proofErr w:type="spellStart"/>
      <w:r w:rsidRPr="001121E0">
        <w:rPr>
          <w:b/>
        </w:rPr>
        <w:t>HeadFootText</w:t>
      </w:r>
      <w:proofErr w:type="spellEnd"/>
      <w:r>
        <w:t>: combines both into one function.</w:t>
      </w:r>
    </w:p>
    <w:p w:rsidR="00854673" w:rsidRDefault="00854673" w:rsidP="009500A0">
      <w:pPr>
        <w:ind w:left="360" w:hanging="360"/>
      </w:pPr>
    </w:p>
    <w:p w:rsidR="003E004F" w:rsidRDefault="003E004F" w:rsidP="009500A0">
      <w:pPr>
        <w:ind w:left="360" w:hanging="360"/>
      </w:pPr>
      <w:r w:rsidRPr="003E004F">
        <w:rPr>
          <w:b/>
        </w:rPr>
        <w:t>Draw:</w:t>
      </w:r>
      <w:r>
        <w:rPr>
          <w:b/>
        </w:rPr>
        <w:t xml:space="preserve"> </w:t>
      </w:r>
      <w:r>
        <w:t xml:space="preserve">As the name implies, it draws the button on the screen. This also takes one condition, a flag variable to tell it to draw the button with or without text. </w:t>
      </w:r>
    </w:p>
    <w:p w:rsidR="003E004F" w:rsidRDefault="00854673" w:rsidP="009500A0">
      <w:pPr>
        <w:ind w:left="360" w:hanging="360"/>
      </w:pPr>
      <w:r>
        <w:t xml:space="preserve">       </w:t>
      </w:r>
      <w:r w:rsidR="003E004F">
        <w:t>*Default is set to include the text if there is any.</w:t>
      </w:r>
    </w:p>
    <w:p w:rsidR="00854673" w:rsidRDefault="00854673" w:rsidP="009500A0">
      <w:pPr>
        <w:ind w:left="360" w:hanging="360"/>
      </w:pPr>
    </w:p>
    <w:p w:rsidR="003E004F" w:rsidRDefault="003E004F" w:rsidP="009500A0">
      <w:pPr>
        <w:ind w:left="360" w:hanging="360"/>
      </w:pPr>
      <w:proofErr w:type="spellStart"/>
      <w:r w:rsidRPr="003E004F">
        <w:rPr>
          <w:b/>
        </w:rPr>
        <w:t>SetState</w:t>
      </w:r>
      <w:proofErr w:type="spellEnd"/>
      <w:r w:rsidRPr="003E004F">
        <w:rPr>
          <w:b/>
        </w:rPr>
        <w:t>:</w:t>
      </w:r>
      <w:r>
        <w:rPr>
          <w:b/>
        </w:rPr>
        <w:t xml:space="preserve"> </w:t>
      </w:r>
      <w:r>
        <w:t>This one is not really a function that will be used too often, but what it does is it allows the user to manually set the state of the button. So if the user wants the button to be seen as "Press</w:t>
      </w:r>
      <w:r w:rsidR="00800BDB">
        <w:t>ed" when it is first drawn,</w:t>
      </w:r>
      <w:r>
        <w:t xml:space="preserve"> it can be done.</w:t>
      </w:r>
    </w:p>
    <w:p w:rsidR="00561C5D" w:rsidRDefault="00561C5D" w:rsidP="009500A0">
      <w:pPr>
        <w:ind w:left="360" w:hanging="360"/>
        <w:rPr>
          <w:b/>
        </w:rPr>
      </w:pPr>
    </w:p>
    <w:p w:rsidR="00561C5D" w:rsidRPr="00561C5D" w:rsidRDefault="00561C5D" w:rsidP="009500A0">
      <w:pPr>
        <w:ind w:left="360" w:hanging="360"/>
      </w:pPr>
      <w:proofErr w:type="spellStart"/>
      <w:r w:rsidRPr="00561C5D">
        <w:rPr>
          <w:b/>
        </w:rPr>
        <w:t>getState</w:t>
      </w:r>
      <w:proofErr w:type="spellEnd"/>
      <w:r w:rsidRPr="00561C5D">
        <w:rPr>
          <w:b/>
        </w:rPr>
        <w:t>:</w:t>
      </w:r>
      <w:r>
        <w:rPr>
          <w:b/>
        </w:rPr>
        <w:t xml:space="preserve"> </w:t>
      </w:r>
      <w:r>
        <w:t>Returns the current state</w:t>
      </w:r>
    </w:p>
    <w:p w:rsidR="00854673" w:rsidRDefault="00854673" w:rsidP="009500A0">
      <w:pPr>
        <w:ind w:left="360" w:hanging="360"/>
      </w:pPr>
    </w:p>
    <w:p w:rsidR="003E004F" w:rsidRDefault="003E004F" w:rsidP="009500A0">
      <w:pPr>
        <w:ind w:left="360" w:hanging="360"/>
      </w:pPr>
      <w:proofErr w:type="spellStart"/>
      <w:r w:rsidRPr="003E004F">
        <w:rPr>
          <w:b/>
        </w:rPr>
        <w:lastRenderedPageBreak/>
        <w:t>ReDraw</w:t>
      </w:r>
      <w:proofErr w:type="spellEnd"/>
      <w:r w:rsidRPr="003E004F">
        <w:rPr>
          <w:b/>
        </w:rPr>
        <w:t>:</w:t>
      </w:r>
      <w:r>
        <w:rPr>
          <w:b/>
        </w:rPr>
        <w:t xml:space="preserve"> </w:t>
      </w:r>
      <w:r>
        <w:t>Another function that may not be used too often, unless maybe menus are being used</w:t>
      </w:r>
      <w:r w:rsidR="00800BDB">
        <w:t>. It simply</w:t>
      </w:r>
      <w:r>
        <w:t xml:space="preserve"> sets a variable to allow the button to be redrawn on the screen. This is because the coding for the draw function is to draw the button once, then only draw again if the state </w:t>
      </w:r>
      <w:r w:rsidR="00800BDB">
        <w:t>has changed</w:t>
      </w:r>
      <w:r>
        <w:t xml:space="preserve">. This function resets the </w:t>
      </w:r>
      <w:r w:rsidR="00800BDB">
        <w:t xml:space="preserve">variable </w:t>
      </w:r>
      <w:proofErr w:type="spellStart"/>
      <w:r w:rsidRPr="00800BDB">
        <w:rPr>
          <w:i/>
        </w:rPr>
        <w:t>lastState</w:t>
      </w:r>
      <w:proofErr w:type="spellEnd"/>
      <w:r w:rsidR="00800BDB">
        <w:t xml:space="preserve"> thus allowing the button</w:t>
      </w:r>
      <w:r>
        <w:t xml:space="preserve"> to be redrawn on the screen.</w:t>
      </w:r>
    </w:p>
    <w:p w:rsidR="00854673" w:rsidRDefault="00854673" w:rsidP="009500A0">
      <w:pPr>
        <w:ind w:left="360" w:hanging="360"/>
      </w:pPr>
    </w:p>
    <w:p w:rsidR="00E44097" w:rsidRDefault="00FC5AAF" w:rsidP="00E44097">
      <w:pPr>
        <w:ind w:left="360" w:hanging="360"/>
      </w:pPr>
      <w:r w:rsidRPr="00FC5AAF">
        <w:rPr>
          <w:b/>
        </w:rPr>
        <w:t>Polygon:</w:t>
      </w:r>
      <w:r>
        <w:rPr>
          <w:b/>
        </w:rPr>
        <w:t xml:space="preserve"> </w:t>
      </w:r>
      <w:r>
        <w:t>Polygon is a function only available to the triangle class, and allows the user to draw a polygon with equal length sides, however, it does not act as a button…yet. I may break it out into its own class in the future. Why I didn’t make it a touchable function in my la</w:t>
      </w:r>
      <w:r w:rsidR="00EB7D86">
        <w:t>st library, I don’t know. The only reason it is not a function now is because it is late and I don't want to make it its own class just yet. But hey, I did make another class that can become any polygon the user wants, keep reading.</w:t>
      </w:r>
    </w:p>
    <w:p w:rsidR="00E44097" w:rsidRDefault="00E44097" w:rsidP="00E44097">
      <w:pPr>
        <w:ind w:left="360" w:hanging="360"/>
      </w:pPr>
    </w:p>
    <w:p w:rsidR="00E44097" w:rsidRDefault="00E44097" w:rsidP="00E44097">
      <w:pPr>
        <w:ind w:left="360" w:hanging="360"/>
      </w:pPr>
      <w:proofErr w:type="spellStart"/>
      <w:r w:rsidRPr="00090043">
        <w:rPr>
          <w:b/>
        </w:rPr>
        <w:t>getButtonPressedColor</w:t>
      </w:r>
      <w:proofErr w:type="spellEnd"/>
      <w:r w:rsidRPr="00090043">
        <w:rPr>
          <w:b/>
        </w:rPr>
        <w:t>:</w:t>
      </w:r>
      <w:r>
        <w:t xml:space="preserve"> (All button types)</w:t>
      </w:r>
      <w:r w:rsidR="00090043">
        <w:t xml:space="preserve"> Returns the current Pressed color</w:t>
      </w:r>
    </w:p>
    <w:p w:rsidR="00E44097" w:rsidRDefault="00E44097" w:rsidP="00E44097">
      <w:pPr>
        <w:ind w:left="360" w:hanging="360"/>
      </w:pPr>
    </w:p>
    <w:p w:rsidR="00E44097" w:rsidRDefault="00E44097" w:rsidP="00E44097">
      <w:pPr>
        <w:ind w:left="360" w:hanging="360"/>
      </w:pPr>
      <w:proofErr w:type="spellStart"/>
      <w:r w:rsidRPr="00090043">
        <w:rPr>
          <w:b/>
        </w:rPr>
        <w:t>getButtonReleasedColor</w:t>
      </w:r>
      <w:proofErr w:type="spellEnd"/>
      <w:r w:rsidRPr="00090043">
        <w:rPr>
          <w:b/>
        </w:rPr>
        <w:t>:</w:t>
      </w:r>
      <w:r>
        <w:t xml:space="preserve"> (All button types)</w:t>
      </w:r>
      <w:r w:rsidR="00090043">
        <w:t xml:space="preserve"> Returns the current Released color</w:t>
      </w:r>
    </w:p>
    <w:p w:rsidR="00E44097" w:rsidRDefault="00E44097" w:rsidP="00E44097">
      <w:pPr>
        <w:ind w:left="360" w:hanging="360"/>
      </w:pPr>
      <w:r>
        <w:tab/>
      </w:r>
    </w:p>
    <w:p w:rsidR="00E44097" w:rsidRDefault="00E44097" w:rsidP="00E44097">
      <w:pPr>
        <w:ind w:left="360" w:hanging="360"/>
      </w:pPr>
      <w:proofErr w:type="spellStart"/>
      <w:r w:rsidRPr="00090043">
        <w:rPr>
          <w:b/>
        </w:rPr>
        <w:t>getButtonTextColor</w:t>
      </w:r>
      <w:proofErr w:type="spellEnd"/>
      <w:r w:rsidRPr="00090043">
        <w:rPr>
          <w:b/>
        </w:rPr>
        <w:t>:</w:t>
      </w:r>
      <w:r>
        <w:t xml:space="preserve"> (Box and Circle buttons)</w:t>
      </w:r>
      <w:r w:rsidR="00090043" w:rsidRPr="00090043">
        <w:t xml:space="preserve"> </w:t>
      </w:r>
      <w:r w:rsidR="00090043">
        <w:t>Returns the current Text color</w:t>
      </w:r>
    </w:p>
    <w:p w:rsidR="00E44097" w:rsidRDefault="00E44097" w:rsidP="00E44097">
      <w:pPr>
        <w:ind w:left="360" w:hanging="360"/>
      </w:pPr>
    </w:p>
    <w:p w:rsidR="00E44097" w:rsidRDefault="00E44097" w:rsidP="00E44097">
      <w:pPr>
        <w:ind w:left="360" w:hanging="360"/>
      </w:pPr>
      <w:proofErr w:type="spellStart"/>
      <w:r w:rsidRPr="00090043">
        <w:rPr>
          <w:b/>
        </w:rPr>
        <w:t>getButtonPaddingColor</w:t>
      </w:r>
      <w:proofErr w:type="spellEnd"/>
      <w:r w:rsidRPr="00090043">
        <w:rPr>
          <w:b/>
        </w:rPr>
        <w:t>:</w:t>
      </w:r>
      <w:r>
        <w:t xml:space="preserve"> (Box and Circle buttons)</w:t>
      </w:r>
      <w:r w:rsidR="00090043" w:rsidRPr="00090043">
        <w:t xml:space="preserve"> </w:t>
      </w:r>
      <w:r w:rsidR="00090043">
        <w:t>Returns the current Padding color</w:t>
      </w:r>
    </w:p>
    <w:p w:rsidR="00E44097" w:rsidRDefault="00E44097" w:rsidP="00E44097">
      <w:pPr>
        <w:ind w:left="360" w:hanging="360"/>
      </w:pPr>
    </w:p>
    <w:p w:rsidR="00E44097" w:rsidRDefault="00E44097" w:rsidP="00E44097">
      <w:pPr>
        <w:ind w:left="360" w:hanging="360"/>
      </w:pPr>
      <w:proofErr w:type="spellStart"/>
      <w:r w:rsidRPr="00090043">
        <w:rPr>
          <w:b/>
        </w:rPr>
        <w:t>getButtonHeadFootColor</w:t>
      </w:r>
      <w:proofErr w:type="spellEnd"/>
      <w:r w:rsidRPr="00090043">
        <w:rPr>
          <w:b/>
        </w:rPr>
        <w:t xml:space="preserve"> :</w:t>
      </w:r>
      <w:r>
        <w:t xml:space="preserve"> (Box and Circle buttons)</w:t>
      </w:r>
      <w:r w:rsidR="00090043">
        <w:t xml:space="preserve"> Returns the current Header/Footer color</w:t>
      </w:r>
    </w:p>
    <w:p w:rsidR="00E44097" w:rsidRDefault="00E44097" w:rsidP="00E44097">
      <w:pPr>
        <w:ind w:left="360" w:hanging="360"/>
      </w:pPr>
    </w:p>
    <w:p w:rsidR="00E44097" w:rsidRDefault="00E44097" w:rsidP="00561C5D">
      <w:pPr>
        <w:ind w:left="360" w:hanging="360"/>
      </w:pPr>
      <w:proofErr w:type="spellStart"/>
      <w:r w:rsidRPr="00090043">
        <w:rPr>
          <w:b/>
        </w:rPr>
        <w:t>getText</w:t>
      </w:r>
      <w:proofErr w:type="spellEnd"/>
      <w:r w:rsidRPr="00090043">
        <w:rPr>
          <w:b/>
        </w:rPr>
        <w:t>:</w:t>
      </w:r>
      <w:r>
        <w:t xml:space="preserve"> (Box and Circle buttons)</w:t>
      </w:r>
      <w:r w:rsidR="00090043">
        <w:t xml:space="preserve"> Returns the current Text inside the button. (a buffer must be passed in)</w:t>
      </w:r>
    </w:p>
    <w:p w:rsidR="00C728CD" w:rsidRDefault="00C728CD" w:rsidP="00561C5D">
      <w:pPr>
        <w:ind w:left="360" w:hanging="360"/>
      </w:pPr>
    </w:p>
    <w:p w:rsidR="00C728CD" w:rsidRDefault="00C728CD" w:rsidP="00561C5D">
      <w:pPr>
        <w:ind w:left="360" w:hanging="360"/>
      </w:pPr>
      <w:proofErr w:type="spellStart"/>
      <w:r w:rsidRPr="00C728CD">
        <w:rPr>
          <w:b/>
        </w:rPr>
        <w:t>getButtonProperties</w:t>
      </w:r>
      <w:proofErr w:type="spellEnd"/>
      <w:r>
        <w:t>:  Returns the basic properties of a "button" (Box, Circle, Slider and Swipe only). Can return the x/y, width/height, x2/y2, Touched and Released colors, Text Color, Header/footer color, Round, Fill, and Padding/Font size. (properties vary per button</w:t>
      </w:r>
      <w:r w:rsidR="00241F82">
        <w:t xml:space="preserve"> type)</w:t>
      </w:r>
    </w:p>
    <w:p w:rsidR="00713DEF" w:rsidRDefault="00713DEF" w:rsidP="00713DEF">
      <w:pPr>
        <w:pStyle w:val="Heading1"/>
      </w:pPr>
      <w:bookmarkStart w:id="4" w:name="_Toc436436784"/>
      <w:r>
        <w:t>Special Functions</w:t>
      </w:r>
      <w:bookmarkEnd w:id="4"/>
    </w:p>
    <w:p w:rsidR="00524BD8" w:rsidRDefault="00800BDB" w:rsidP="00854673">
      <w:pPr>
        <w:ind w:firstLine="0"/>
      </w:pPr>
      <w:r>
        <w:t xml:space="preserve">In my opinion, no library would really be complete unless the user gets a little more than </w:t>
      </w:r>
      <w:r w:rsidR="00854673">
        <w:t xml:space="preserve">the </w:t>
      </w:r>
      <w:r>
        <w:t xml:space="preserve">core features. With that said I have added a few </w:t>
      </w:r>
      <w:r w:rsidR="00524BD8">
        <w:t>special types of features.</w:t>
      </w:r>
    </w:p>
    <w:p w:rsidR="00854673" w:rsidRDefault="00854673" w:rsidP="00854673">
      <w:pPr>
        <w:ind w:firstLine="0"/>
      </w:pPr>
    </w:p>
    <w:tbl>
      <w:tblPr>
        <w:tblStyle w:val="TableGrid"/>
        <w:tblW w:w="9592" w:type="dxa"/>
        <w:tblLook w:val="04A0"/>
      </w:tblPr>
      <w:tblGrid>
        <w:gridCol w:w="4727"/>
        <w:gridCol w:w="4865"/>
      </w:tblGrid>
      <w:tr w:rsidR="00854673" w:rsidTr="00854673">
        <w:trPr>
          <w:trHeight w:val="556"/>
        </w:trPr>
        <w:tc>
          <w:tcPr>
            <w:tcW w:w="4727" w:type="dxa"/>
            <w:vAlign w:val="center"/>
          </w:tcPr>
          <w:p w:rsidR="00854673" w:rsidRPr="00393679" w:rsidRDefault="00854673" w:rsidP="00854673">
            <w:pPr>
              <w:ind w:firstLine="0"/>
              <w:jc w:val="center"/>
            </w:pPr>
            <w:r w:rsidRPr="00393679">
              <w:t>Radio (Radio Buttons to be more specific, the kind used in old 1950's car radios)</w:t>
            </w:r>
          </w:p>
        </w:tc>
        <w:tc>
          <w:tcPr>
            <w:tcW w:w="4865" w:type="dxa"/>
            <w:vAlign w:val="center"/>
          </w:tcPr>
          <w:p w:rsidR="00854673" w:rsidRPr="0030461D" w:rsidRDefault="00854673" w:rsidP="00854673">
            <w:pPr>
              <w:ind w:firstLine="0"/>
              <w:jc w:val="center"/>
            </w:pPr>
            <w:proofErr w:type="spellStart"/>
            <w:r w:rsidRPr="0030461D">
              <w:t>ProgressBar</w:t>
            </w:r>
            <w:proofErr w:type="spellEnd"/>
          </w:p>
        </w:tc>
      </w:tr>
      <w:tr w:rsidR="00854673" w:rsidTr="00854673">
        <w:trPr>
          <w:trHeight w:val="272"/>
        </w:trPr>
        <w:tc>
          <w:tcPr>
            <w:tcW w:w="4727" w:type="dxa"/>
            <w:vAlign w:val="center"/>
          </w:tcPr>
          <w:p w:rsidR="00854673" w:rsidRPr="00393679" w:rsidRDefault="00854673" w:rsidP="00854673">
            <w:pPr>
              <w:ind w:firstLine="0"/>
              <w:jc w:val="center"/>
            </w:pPr>
            <w:r w:rsidRPr="00393679">
              <w:t>Slider</w:t>
            </w:r>
          </w:p>
        </w:tc>
        <w:tc>
          <w:tcPr>
            <w:tcW w:w="4865" w:type="dxa"/>
            <w:vAlign w:val="center"/>
          </w:tcPr>
          <w:p w:rsidR="00854673" w:rsidRPr="0030461D" w:rsidRDefault="00854673" w:rsidP="00854673">
            <w:pPr>
              <w:ind w:firstLine="0"/>
              <w:jc w:val="center"/>
            </w:pPr>
            <w:r w:rsidRPr="0030461D">
              <w:t>Meter</w:t>
            </w:r>
          </w:p>
        </w:tc>
      </w:tr>
      <w:tr w:rsidR="00854673" w:rsidTr="00854673">
        <w:trPr>
          <w:trHeight w:val="272"/>
        </w:trPr>
        <w:tc>
          <w:tcPr>
            <w:tcW w:w="4727" w:type="dxa"/>
            <w:vAlign w:val="center"/>
          </w:tcPr>
          <w:p w:rsidR="00854673" w:rsidRPr="00393679" w:rsidRDefault="00854673" w:rsidP="00854673">
            <w:pPr>
              <w:ind w:firstLine="0"/>
              <w:jc w:val="center"/>
            </w:pPr>
            <w:r w:rsidRPr="00393679">
              <w:t>Swipe</w:t>
            </w:r>
          </w:p>
        </w:tc>
        <w:tc>
          <w:tcPr>
            <w:tcW w:w="4865" w:type="dxa"/>
            <w:vAlign w:val="center"/>
          </w:tcPr>
          <w:p w:rsidR="00854673" w:rsidRPr="0030461D" w:rsidRDefault="00854673" w:rsidP="00854673">
            <w:pPr>
              <w:ind w:firstLine="0"/>
              <w:jc w:val="center"/>
            </w:pPr>
            <w:r w:rsidRPr="0030461D">
              <w:t>Arc</w:t>
            </w:r>
          </w:p>
        </w:tc>
      </w:tr>
      <w:tr w:rsidR="00854673" w:rsidTr="00854673">
        <w:trPr>
          <w:trHeight w:val="272"/>
        </w:trPr>
        <w:tc>
          <w:tcPr>
            <w:tcW w:w="4727" w:type="dxa"/>
            <w:vAlign w:val="center"/>
          </w:tcPr>
          <w:p w:rsidR="00854673" w:rsidRPr="00393679" w:rsidRDefault="00854673" w:rsidP="00854673">
            <w:pPr>
              <w:ind w:firstLine="0"/>
              <w:jc w:val="center"/>
            </w:pPr>
            <w:proofErr w:type="spellStart"/>
            <w:r w:rsidRPr="00393679">
              <w:t>CustomButton</w:t>
            </w:r>
            <w:proofErr w:type="spellEnd"/>
          </w:p>
        </w:tc>
        <w:tc>
          <w:tcPr>
            <w:tcW w:w="4865" w:type="dxa"/>
            <w:vAlign w:val="center"/>
          </w:tcPr>
          <w:p w:rsidR="00854673" w:rsidRPr="0030461D" w:rsidRDefault="00854673" w:rsidP="00854673">
            <w:pPr>
              <w:ind w:firstLine="0"/>
              <w:jc w:val="center"/>
            </w:pPr>
            <w:r w:rsidRPr="0030461D">
              <w:t>Gauge</w:t>
            </w:r>
          </w:p>
        </w:tc>
      </w:tr>
      <w:tr w:rsidR="00854673" w:rsidTr="00854673">
        <w:trPr>
          <w:trHeight w:val="295"/>
        </w:trPr>
        <w:tc>
          <w:tcPr>
            <w:tcW w:w="4727" w:type="dxa"/>
            <w:vAlign w:val="center"/>
          </w:tcPr>
          <w:p w:rsidR="00854673" w:rsidRPr="00393679" w:rsidRDefault="00854673" w:rsidP="00854673">
            <w:pPr>
              <w:ind w:firstLine="0"/>
              <w:jc w:val="center"/>
            </w:pPr>
            <w:proofErr w:type="spellStart"/>
            <w:r w:rsidRPr="00393679">
              <w:t>MobileKeyboard</w:t>
            </w:r>
            <w:proofErr w:type="spellEnd"/>
          </w:p>
        </w:tc>
        <w:tc>
          <w:tcPr>
            <w:tcW w:w="4865" w:type="dxa"/>
            <w:vAlign w:val="center"/>
          </w:tcPr>
          <w:p w:rsidR="00854673" w:rsidRDefault="00854673" w:rsidP="00854673">
            <w:pPr>
              <w:ind w:firstLine="0"/>
              <w:jc w:val="center"/>
            </w:pPr>
          </w:p>
        </w:tc>
      </w:tr>
    </w:tbl>
    <w:p w:rsidR="00854673" w:rsidRDefault="00854673" w:rsidP="00854673">
      <w:pPr>
        <w:ind w:firstLine="0"/>
      </w:pPr>
    </w:p>
    <w:p w:rsidR="00FF63AB" w:rsidRDefault="00FF63AB" w:rsidP="00FF63AB">
      <w:pPr>
        <w:pStyle w:val="ListParagraph"/>
        <w:ind w:left="0"/>
      </w:pPr>
      <w:r>
        <w:t>**Example sketch is given**</w:t>
      </w:r>
    </w:p>
    <w:p w:rsidR="00854673" w:rsidRDefault="00854673" w:rsidP="00FF63AB">
      <w:pPr>
        <w:pStyle w:val="ListParagraph"/>
        <w:ind w:left="0"/>
      </w:pPr>
    </w:p>
    <w:p w:rsidR="00060CAE" w:rsidRDefault="00524BD8" w:rsidP="00854673">
      <w:pPr>
        <w:ind w:left="360" w:hanging="360"/>
      </w:pPr>
      <w:r w:rsidRPr="00524BD8">
        <w:rPr>
          <w:b/>
        </w:rPr>
        <w:t>Radio:</w:t>
      </w:r>
      <w:r>
        <w:rPr>
          <w:b/>
        </w:rPr>
        <w:t xml:space="preserve"> </w:t>
      </w:r>
      <w:r>
        <w:t xml:space="preserve">Like my first library version, I included a way for buttons to be arranged in groups but only allowing one to be seen as pressed out of the group. For those unfamiliar with the concept of radio buttons, this was something used on old style car radios, where only one station was selected out of 6 buttons. If a button was pressed, it would remain pressed until another was pressed, then the new </w:t>
      </w:r>
      <w:r>
        <w:lastRenderedPageBreak/>
        <w:t xml:space="preserve">button would be the one remaining pressed as all the others were depressed. </w:t>
      </w:r>
      <w:r w:rsidR="00060CAE">
        <w:t>This class allows for one group of buttons to be used at one t</w:t>
      </w:r>
      <w:r w:rsidR="00CE5AB5">
        <w:t>ime, so only Box buttons,</w:t>
      </w:r>
      <w:r w:rsidR="00060CAE">
        <w:t xml:space="preserve"> Circle buttons</w:t>
      </w:r>
      <w:r w:rsidR="00CE5AB5">
        <w:t xml:space="preserve"> or Triangle buttons. </w:t>
      </w:r>
      <w:r w:rsidR="00CE5AB5" w:rsidRPr="00CE5AB5">
        <w:rPr>
          <w:i/>
        </w:rPr>
        <w:t xml:space="preserve">User </w:t>
      </w:r>
      <w:r w:rsidR="00CE5AB5">
        <w:rPr>
          <w:i/>
        </w:rPr>
        <w:t>is not allowed to mix the button type</w:t>
      </w:r>
      <w:r w:rsidR="00CE5AB5" w:rsidRPr="00CE5AB5">
        <w:rPr>
          <w:i/>
        </w:rPr>
        <w:t>s</w:t>
      </w:r>
      <w:r w:rsidR="00CE5AB5">
        <w:t>.</w:t>
      </w:r>
    </w:p>
    <w:p w:rsidR="00854673" w:rsidRDefault="00854673" w:rsidP="00524BD8"/>
    <w:p w:rsidR="006A5EF4" w:rsidRDefault="00CE5AB5" w:rsidP="00854673">
      <w:pPr>
        <w:ind w:left="360" w:hanging="360"/>
      </w:pPr>
      <w:r w:rsidRPr="00CE5AB5">
        <w:rPr>
          <w:b/>
        </w:rPr>
        <w:t>Slider:</w:t>
      </w:r>
      <w:r>
        <w:rPr>
          <w:b/>
        </w:rPr>
        <w:t xml:space="preserve"> </w:t>
      </w:r>
      <w:r>
        <w:t xml:space="preserve">This class is basically a simple bar slider that can work either vertically or horizontally depending on what is set </w:t>
      </w:r>
      <w:r w:rsidR="006A5EF4">
        <w:t xml:space="preserve">as the orientation </w:t>
      </w:r>
      <w:r>
        <w:t>in the slider</w:t>
      </w:r>
      <w:r w:rsidR="006A5EF4">
        <w:t>'s</w:t>
      </w:r>
      <w:r>
        <w:t xml:space="preserve"> constructor. It can also be size to any width or height (within the dimensions of the screen of course).</w:t>
      </w:r>
      <w:r w:rsidR="00854673">
        <w:t xml:space="preserve"> </w:t>
      </w:r>
      <w:r>
        <w:t xml:space="preserve">Like the main buttons, this also uses </w:t>
      </w:r>
      <w:proofErr w:type="spellStart"/>
      <w:r>
        <w:t>Coords</w:t>
      </w:r>
      <w:proofErr w:type="spellEnd"/>
      <w:r>
        <w:t xml:space="preserve">, Colors, Padding, Draw, Touch, </w:t>
      </w:r>
      <w:proofErr w:type="spellStart"/>
      <w:r>
        <w:t>SetState</w:t>
      </w:r>
      <w:proofErr w:type="spellEnd"/>
      <w:r>
        <w:t xml:space="preserve"> with a few extras like </w:t>
      </w:r>
      <w:proofErr w:type="spellStart"/>
      <w:r>
        <w:t>SetDirection</w:t>
      </w:r>
      <w:proofErr w:type="spellEnd"/>
      <w:r>
        <w:t xml:space="preserve"> which are Left to Right, Right to Left, or Top to Bottom, Bottom to Top (LTR, RTL or TTB, BTT) depending on the orientation set in the constructor. It also has </w:t>
      </w:r>
      <w:proofErr w:type="spellStart"/>
      <w:r>
        <w:t>SetRange</w:t>
      </w:r>
      <w:proofErr w:type="spellEnd"/>
      <w:r>
        <w:t xml:space="preserve">, </w:t>
      </w:r>
      <w:proofErr w:type="spellStart"/>
      <w:r>
        <w:t>SetValue</w:t>
      </w:r>
      <w:proofErr w:type="spellEnd"/>
      <w:r>
        <w:t xml:space="preserve"> and </w:t>
      </w:r>
      <w:proofErr w:type="spellStart"/>
      <w:r>
        <w:t>GetValue</w:t>
      </w:r>
      <w:proofErr w:type="spellEnd"/>
      <w:r w:rsidR="006A5EF4">
        <w:t>, which may be self explanatory but I will discuss them too, don't worry.</w:t>
      </w:r>
      <w:r w:rsidR="00854673">
        <w:t xml:space="preserve"> </w:t>
      </w:r>
      <w:r w:rsidR="006A5EF4">
        <w:t xml:space="preserve">The first functions mentioned like </w:t>
      </w:r>
      <w:proofErr w:type="spellStart"/>
      <w:r w:rsidR="006A5EF4">
        <w:t>Coords</w:t>
      </w:r>
      <w:proofErr w:type="spellEnd"/>
      <w:r w:rsidR="006A5EF4">
        <w:t xml:space="preserve">, Colors, Padding … etc, are exactly the same as the </w:t>
      </w:r>
      <w:r w:rsidR="00FD2E99">
        <w:t xml:space="preserve">one used for the </w:t>
      </w:r>
      <w:r w:rsidR="006A5EF4">
        <w:t>Box buttons. (If you haven't read about them already, please go back and do so) The other functions</w:t>
      </w:r>
      <w:r w:rsidR="00FD2E99">
        <w:t>,</w:t>
      </w:r>
      <w:r w:rsidR="006A5EF4">
        <w:t xml:space="preserve"> again</w:t>
      </w:r>
      <w:r w:rsidR="00FD2E99">
        <w:t>, should be self explanatory</w:t>
      </w:r>
      <w:r w:rsidR="006A5EF4">
        <w:t xml:space="preserve"> but here is the break down.</w:t>
      </w:r>
    </w:p>
    <w:p w:rsidR="00854673" w:rsidRDefault="00854673" w:rsidP="00854673">
      <w:pPr>
        <w:ind w:left="360" w:hanging="360"/>
      </w:pPr>
    </w:p>
    <w:p w:rsidR="006A5EF4" w:rsidRDefault="006A5EF4" w:rsidP="00854673">
      <w:pPr>
        <w:pStyle w:val="ListParagraph"/>
        <w:numPr>
          <w:ilvl w:val="0"/>
          <w:numId w:val="6"/>
        </w:numPr>
        <w:ind w:left="360"/>
      </w:pPr>
      <w:proofErr w:type="spellStart"/>
      <w:r w:rsidRPr="00FD2E99">
        <w:rPr>
          <w:b/>
        </w:rPr>
        <w:t>SetDirection</w:t>
      </w:r>
      <w:proofErr w:type="spellEnd"/>
      <w:r w:rsidRPr="00FD2E99">
        <w:rPr>
          <w:b/>
        </w:rPr>
        <w:t xml:space="preserve">: </w:t>
      </w:r>
      <w:r>
        <w:t xml:space="preserve"> This is a simple </w:t>
      </w:r>
      <w:proofErr w:type="spellStart"/>
      <w:r>
        <w:t>boolean</w:t>
      </w:r>
      <w:proofErr w:type="spellEnd"/>
      <w:r>
        <w:t xml:space="preserve"> variable that sets whether the slider fills from either the top to the bottom or vice versa, </w:t>
      </w:r>
      <w:r w:rsidRPr="00FD2E99">
        <w:rPr>
          <w:u w:val="single"/>
        </w:rPr>
        <w:t>or</w:t>
      </w:r>
      <w:r>
        <w:t xml:space="preserve"> from the left to the right or vice versa depending on the orientation set in the constructor.</w:t>
      </w:r>
    </w:p>
    <w:p w:rsidR="00FD2E99" w:rsidRPr="006A5EF4" w:rsidRDefault="00FD2E99" w:rsidP="00854673">
      <w:pPr>
        <w:pStyle w:val="ListParagraph"/>
        <w:ind w:left="360" w:hanging="360"/>
      </w:pPr>
    </w:p>
    <w:p w:rsidR="00FD2E99" w:rsidRDefault="006A5EF4" w:rsidP="00854673">
      <w:pPr>
        <w:pStyle w:val="ListParagraph"/>
        <w:numPr>
          <w:ilvl w:val="0"/>
          <w:numId w:val="6"/>
        </w:numPr>
        <w:ind w:left="360"/>
      </w:pPr>
      <w:proofErr w:type="spellStart"/>
      <w:r w:rsidRPr="00FD2E99">
        <w:rPr>
          <w:b/>
        </w:rPr>
        <w:t>SetRange</w:t>
      </w:r>
      <w:proofErr w:type="spellEnd"/>
      <w:r w:rsidRPr="00FD2E99">
        <w:rPr>
          <w:b/>
        </w:rPr>
        <w:t xml:space="preserve">: </w:t>
      </w:r>
      <w:r>
        <w:t>This takes 3 variables, low (long), high (long) and increment</w:t>
      </w:r>
      <w:r w:rsidR="002904C8">
        <w:t>s</w:t>
      </w:r>
      <w:r>
        <w:t xml:space="preserve"> (byte)</w:t>
      </w:r>
      <w:r w:rsidR="002904C8">
        <w:t xml:space="preserve">. Low is obviously the lowest value that will be returned from the slider, and yes it can be a negative value. High is the highest value that will be returned. Increments is the factor in which the range will be run through. Currently the defaults are 0 for low, 10 for high and 1 for increments. In this case when the slider is moved, it will go through 0 - 10,by increments of 1, so if you change increments to 2, it will increase by a factor of 2. </w:t>
      </w:r>
    </w:p>
    <w:p w:rsidR="00FD2E99" w:rsidRDefault="00854673" w:rsidP="00854673">
      <w:pPr>
        <w:pStyle w:val="ListParagraph"/>
        <w:ind w:left="360" w:hanging="360"/>
      </w:pPr>
      <w:r>
        <w:t xml:space="preserve">       </w:t>
      </w:r>
      <w:r w:rsidR="002904C8">
        <w:t>*increments</w:t>
      </w:r>
      <w:r w:rsidR="00FD2E99">
        <w:t xml:space="preserve"> cannot be set to anything less</w:t>
      </w:r>
      <w:r w:rsidR="002904C8">
        <w:t xml:space="preserve"> than 1</w:t>
      </w:r>
      <w:r w:rsidR="00FD2E99">
        <w:t xml:space="preserve">, if user enters </w:t>
      </w:r>
      <w:r w:rsidR="00FD2E99" w:rsidRPr="00FD2E99">
        <w:rPr>
          <w:u w:val="single"/>
        </w:rPr>
        <w:t>0</w:t>
      </w:r>
      <w:r w:rsidR="00FD2E99">
        <w:t xml:space="preserve"> as a value, it will automatically be set to 1.</w:t>
      </w:r>
    </w:p>
    <w:p w:rsidR="00FD2E99" w:rsidRDefault="00FD2E99" w:rsidP="00854673">
      <w:pPr>
        <w:pStyle w:val="ListParagraph"/>
        <w:ind w:left="360" w:hanging="360"/>
      </w:pPr>
    </w:p>
    <w:p w:rsidR="00FD2E99" w:rsidRDefault="00FD2E99" w:rsidP="00854673">
      <w:pPr>
        <w:pStyle w:val="ListParagraph"/>
        <w:numPr>
          <w:ilvl w:val="0"/>
          <w:numId w:val="7"/>
        </w:numPr>
        <w:ind w:left="360"/>
      </w:pPr>
      <w:proofErr w:type="spellStart"/>
      <w:r w:rsidRPr="00FD2E99">
        <w:rPr>
          <w:b/>
        </w:rPr>
        <w:t>SetValue</w:t>
      </w:r>
      <w:proofErr w:type="spellEnd"/>
      <w:r w:rsidRPr="00FD2E99">
        <w:rPr>
          <w:b/>
        </w:rPr>
        <w:t>:</w:t>
      </w:r>
      <w:r>
        <w:t xml:space="preserve"> This does just what the name implies, it will allow the user to manually set the value of the slider to whatever is set within the sliders value range.</w:t>
      </w:r>
    </w:p>
    <w:p w:rsidR="003E6EA7" w:rsidRDefault="003E6EA7" w:rsidP="00854673">
      <w:pPr>
        <w:ind w:left="360" w:hanging="360"/>
      </w:pPr>
    </w:p>
    <w:p w:rsidR="001A2C0D" w:rsidRDefault="003E6EA7" w:rsidP="00854673">
      <w:pPr>
        <w:ind w:left="360" w:hanging="360"/>
      </w:pPr>
      <w:r w:rsidRPr="003E6EA7">
        <w:rPr>
          <w:b/>
        </w:rPr>
        <w:t>Swipe:</w:t>
      </w:r>
      <w:r>
        <w:t xml:space="preserve"> Another one of my past functions that I thought might be useful. This only requires two functions to work, </w:t>
      </w:r>
      <w:proofErr w:type="spellStart"/>
      <w:r>
        <w:t>Coords</w:t>
      </w:r>
      <w:proofErr w:type="spellEnd"/>
      <w:r>
        <w:t xml:space="preserve">, which is exactly like the </w:t>
      </w:r>
      <w:proofErr w:type="spellStart"/>
      <w:r>
        <w:t>Coords</w:t>
      </w:r>
      <w:proofErr w:type="spellEnd"/>
      <w:r>
        <w:t xml:space="preserve"> function used for the Box buttons and the function </w:t>
      </w:r>
      <w:proofErr w:type="spellStart"/>
      <w:r>
        <w:t>SwipeFromArea</w:t>
      </w:r>
      <w:proofErr w:type="spellEnd"/>
      <w:r>
        <w:t xml:space="preserve">. </w:t>
      </w:r>
    </w:p>
    <w:p w:rsidR="001A2C0D" w:rsidRDefault="001A2C0D" w:rsidP="00854673">
      <w:pPr>
        <w:pStyle w:val="ListParagraph"/>
        <w:numPr>
          <w:ilvl w:val="0"/>
          <w:numId w:val="7"/>
        </w:numPr>
        <w:ind w:left="360"/>
      </w:pPr>
      <w:proofErr w:type="spellStart"/>
      <w:r w:rsidRPr="001A2C0D">
        <w:rPr>
          <w:b/>
        </w:rPr>
        <w:t>SwipeFromArea</w:t>
      </w:r>
      <w:proofErr w:type="spellEnd"/>
      <w:r w:rsidRPr="001A2C0D">
        <w:rPr>
          <w:b/>
        </w:rPr>
        <w:t>:</w:t>
      </w:r>
      <w:r>
        <w:t xml:space="preserve"> </w:t>
      </w:r>
      <w:r w:rsidR="003E6EA7">
        <w:t xml:space="preserve">This </w:t>
      </w:r>
      <w:r w:rsidR="000E72E2">
        <w:t>special function allow</w:t>
      </w:r>
      <w:r w:rsidR="006B75D2">
        <w:t>s</w:t>
      </w:r>
      <w:r w:rsidR="000E72E2">
        <w:t xml:space="preserve"> the user to register a swiping motion from the specified coordinates in any of the 8 directions. The user can also specify a specific direction with the keywords </w:t>
      </w:r>
      <w:r w:rsidR="000E72E2" w:rsidRPr="001A2C0D">
        <w:rPr>
          <w:b/>
        </w:rPr>
        <w:t>Swipe_</w:t>
      </w:r>
      <w:r w:rsidR="000E72E2">
        <w:t xml:space="preserve"> and the direction </w:t>
      </w:r>
      <w:r>
        <w:t>(</w:t>
      </w:r>
      <w:r w:rsidR="000E72E2">
        <w:t xml:space="preserve">up, down, left right, and even </w:t>
      </w:r>
      <w:proofErr w:type="spellStart"/>
      <w:r w:rsidR="000E72E2">
        <w:t>upLeft</w:t>
      </w:r>
      <w:proofErr w:type="spellEnd"/>
      <w:r w:rsidR="000E72E2">
        <w:t xml:space="preserve">, </w:t>
      </w:r>
      <w:proofErr w:type="spellStart"/>
      <w:r w:rsidR="000E72E2">
        <w:t>upRight</w:t>
      </w:r>
      <w:proofErr w:type="spellEnd"/>
      <w:r w:rsidR="000E72E2">
        <w:t xml:space="preserve">, </w:t>
      </w:r>
      <w:proofErr w:type="spellStart"/>
      <w:r w:rsidR="000E72E2">
        <w:t>downLeft</w:t>
      </w:r>
      <w:proofErr w:type="spellEnd"/>
      <w:r w:rsidR="000E72E2">
        <w:t xml:space="preserve"> and </w:t>
      </w:r>
      <w:proofErr w:type="spellStart"/>
      <w:r w:rsidR="000E72E2">
        <w:t>downRight</w:t>
      </w:r>
      <w:proofErr w:type="spellEnd"/>
      <w:r>
        <w:t xml:space="preserve">) Example: </w:t>
      </w:r>
      <w:proofErr w:type="spellStart"/>
      <w:r w:rsidRPr="001A2C0D">
        <w:rPr>
          <w:i/>
        </w:rPr>
        <w:t>Swipe_up</w:t>
      </w:r>
      <w:proofErr w:type="spellEnd"/>
      <w:r w:rsidR="000E72E2">
        <w:t>.</w:t>
      </w:r>
      <w:r>
        <w:t xml:space="preserve"> The user can return any swiped direction if </w:t>
      </w:r>
      <w:proofErr w:type="spellStart"/>
      <w:r w:rsidRPr="001A2C0D">
        <w:rPr>
          <w:b/>
        </w:rPr>
        <w:t>Free_Swipe</w:t>
      </w:r>
      <w:proofErr w:type="spellEnd"/>
      <w:r>
        <w:t xml:space="preserve"> is set as an argument.</w:t>
      </w:r>
    </w:p>
    <w:p w:rsidR="001A2C0D" w:rsidRDefault="001A2C0D" w:rsidP="00854673">
      <w:pPr>
        <w:pStyle w:val="ListParagraph"/>
        <w:ind w:left="360" w:hanging="360"/>
      </w:pPr>
    </w:p>
    <w:p w:rsidR="001A2C0D" w:rsidRDefault="001A2C0D" w:rsidP="00854673">
      <w:pPr>
        <w:pStyle w:val="ListParagraph"/>
        <w:ind w:left="360" w:hanging="360"/>
      </w:pPr>
      <w:r>
        <w:t xml:space="preserve">A new feature to this function that I thought could maybe come in handy is to be able to mix any of the 8 directions. This means a user can check for both </w:t>
      </w:r>
      <w:proofErr w:type="spellStart"/>
      <w:r>
        <w:t>Swipe_up</w:t>
      </w:r>
      <w:proofErr w:type="spellEnd"/>
      <w:r>
        <w:t xml:space="preserve"> and </w:t>
      </w:r>
      <w:proofErr w:type="spellStart"/>
      <w:r>
        <w:t>Swipe_down</w:t>
      </w:r>
      <w:proofErr w:type="spellEnd"/>
      <w:r>
        <w:t xml:space="preserve"> with the OR operator </w:t>
      </w:r>
      <w:r w:rsidRPr="001A2C0D">
        <w:rPr>
          <w:b/>
        </w:rPr>
        <w:t>|</w:t>
      </w:r>
      <w:r>
        <w:t>. To do this, simply enter (</w:t>
      </w:r>
      <w:proofErr w:type="spellStart"/>
      <w:r>
        <w:t>Swipe_up</w:t>
      </w:r>
      <w:proofErr w:type="spellEnd"/>
      <w:r>
        <w:t xml:space="preserve"> | </w:t>
      </w:r>
      <w:proofErr w:type="spellStart"/>
      <w:r>
        <w:t>Swipe_down</w:t>
      </w:r>
      <w:proofErr w:type="spellEnd"/>
      <w:r>
        <w:t>) and if either direction is swipe</w:t>
      </w:r>
      <w:r w:rsidR="00854673">
        <w:t>d, the function will return with that direction</w:t>
      </w:r>
      <w:r>
        <w:t>.</w:t>
      </w:r>
    </w:p>
    <w:p w:rsidR="001A2C0D" w:rsidRDefault="001A2C0D" w:rsidP="00854673">
      <w:pPr>
        <w:pStyle w:val="ListParagraph"/>
        <w:ind w:left="360" w:hanging="360"/>
      </w:pPr>
    </w:p>
    <w:p w:rsidR="00B75831" w:rsidRDefault="00B75831" w:rsidP="00854673">
      <w:pPr>
        <w:pStyle w:val="ListParagraph"/>
        <w:ind w:left="360" w:hanging="360"/>
      </w:pPr>
      <w:r>
        <w:t>*</w:t>
      </w:r>
      <w:r w:rsidR="001A2C0D">
        <w:t xml:space="preserve">One other thing I </w:t>
      </w:r>
      <w:r>
        <w:t>forgot to mention</w:t>
      </w:r>
      <w:r w:rsidR="001A2C0D">
        <w:t xml:space="preserve"> was the length of the swipe to be checked. </w:t>
      </w:r>
      <w:r>
        <w:t>In</w:t>
      </w:r>
      <w:r w:rsidR="001A2C0D">
        <w:t xml:space="preserve"> addition to the direction(s), the user also needs to specify a length (in pixels).</w:t>
      </w:r>
      <w:r>
        <w:t xml:space="preserve"> </w:t>
      </w:r>
    </w:p>
    <w:p w:rsidR="00B75831" w:rsidRDefault="00B75831" w:rsidP="00854673">
      <w:pPr>
        <w:pStyle w:val="ListParagraph"/>
        <w:ind w:left="360" w:hanging="360"/>
      </w:pPr>
    </w:p>
    <w:p w:rsidR="001A2C0D" w:rsidRDefault="00B75831" w:rsidP="00854673">
      <w:pPr>
        <w:pStyle w:val="ListParagraph"/>
        <w:ind w:left="360" w:hanging="360"/>
      </w:pPr>
      <w:r>
        <w:t xml:space="preserve">*The defaults are </w:t>
      </w:r>
      <w:proofErr w:type="spellStart"/>
      <w:r>
        <w:t>Free_Swipe</w:t>
      </w:r>
      <w:proofErr w:type="spellEnd"/>
      <w:r>
        <w:t xml:space="preserve"> and 50.</w:t>
      </w:r>
    </w:p>
    <w:p w:rsidR="00B75831" w:rsidRDefault="00B75831" w:rsidP="00854673">
      <w:pPr>
        <w:pStyle w:val="ListParagraph"/>
        <w:ind w:left="360" w:hanging="360"/>
      </w:pPr>
    </w:p>
    <w:p w:rsidR="00B75831" w:rsidRDefault="00B75831" w:rsidP="00854673">
      <w:pPr>
        <w:pStyle w:val="ListParagraph"/>
        <w:ind w:left="360" w:hanging="360"/>
      </w:pPr>
    </w:p>
    <w:p w:rsidR="00FF63AB" w:rsidRDefault="00B75831" w:rsidP="00854673">
      <w:pPr>
        <w:pStyle w:val="ListParagraph"/>
        <w:ind w:left="360" w:hanging="360"/>
      </w:pPr>
      <w:proofErr w:type="spellStart"/>
      <w:r>
        <w:rPr>
          <w:b/>
        </w:rPr>
        <w:t>CustomButton</w:t>
      </w:r>
      <w:proofErr w:type="spellEnd"/>
      <w:r w:rsidRPr="00B75831">
        <w:rPr>
          <w:b/>
        </w:rPr>
        <w:t>:</w:t>
      </w:r>
      <w:r>
        <w:rPr>
          <w:b/>
        </w:rPr>
        <w:t xml:space="preserve"> </w:t>
      </w:r>
      <w:r>
        <w:t xml:space="preserve"> This class was quite the pain in the butt to get to work, but I finally got it! This class is an exceptionally special f</w:t>
      </w:r>
      <w:r w:rsidR="00FF63AB">
        <w:t xml:space="preserve">eature to this library as it uses the </w:t>
      </w:r>
      <w:r w:rsidR="00854673">
        <w:t>four</w:t>
      </w:r>
      <w:r w:rsidR="00FF63AB">
        <w:t xml:space="preserve"> main button functions, Touch, </w:t>
      </w:r>
      <w:r w:rsidR="001121E0">
        <w:t>Toggle</w:t>
      </w:r>
      <w:r w:rsidR="00854673">
        <w:t xml:space="preserve"> </w:t>
      </w:r>
      <w:r w:rsidR="00FF63AB">
        <w:t>Delay</w:t>
      </w:r>
      <w:r w:rsidR="00854673">
        <w:t xml:space="preserve"> and </w:t>
      </w:r>
      <w:proofErr w:type="spellStart"/>
      <w:r w:rsidR="00854673">
        <w:t>DoubleClick</w:t>
      </w:r>
      <w:proofErr w:type="spellEnd"/>
      <w:r w:rsidR="00FF63AB">
        <w:t xml:space="preserve">, as well as Colors and Draw. </w:t>
      </w:r>
      <w:r w:rsidR="00854673">
        <w:t xml:space="preserve">Like the other buttons, I have adapted the class to have a </w:t>
      </w:r>
      <w:proofErr w:type="spellStart"/>
      <w:r w:rsidR="00854673">
        <w:t>Coords</w:t>
      </w:r>
      <w:proofErr w:type="spellEnd"/>
      <w:r w:rsidR="00854673">
        <w:t xml:space="preserve"> method. </w:t>
      </w:r>
      <w:r w:rsidR="0009640B">
        <w:t>Again keep in mind how they</w:t>
      </w:r>
      <w:r w:rsidR="00FF63AB">
        <w:t xml:space="preserve"> are passed in and the type (</w:t>
      </w:r>
      <w:proofErr w:type="spellStart"/>
      <w:r w:rsidR="00FF63AB">
        <w:t>int</w:t>
      </w:r>
      <w:proofErr w:type="spellEnd"/>
      <w:r w:rsidR="00FF63AB">
        <w:t xml:space="preserve">, byte, long) the coordinates need to be declare as, is also special. This one is </w:t>
      </w:r>
      <w:proofErr w:type="spellStart"/>
      <w:r w:rsidR="00FF63AB">
        <w:t>kinda</w:t>
      </w:r>
      <w:proofErr w:type="spellEnd"/>
      <w:r w:rsidR="00FF63AB">
        <w:t xml:space="preserve"> difficult to explain, so I will include an example sketch to show the user just how to use this class.</w:t>
      </w:r>
      <w:r w:rsidR="00EB7D86">
        <w:t xml:space="preserve"> I do have one request, and that is to please not make random, garbled polygons and expect them to work because they might not.</w:t>
      </w:r>
    </w:p>
    <w:p w:rsidR="001121E0" w:rsidRDefault="001121E0" w:rsidP="00854673">
      <w:pPr>
        <w:pStyle w:val="ListParagraph"/>
        <w:ind w:left="360" w:hanging="360"/>
      </w:pPr>
    </w:p>
    <w:p w:rsidR="001121E0" w:rsidRDefault="001121E0" w:rsidP="00854673">
      <w:pPr>
        <w:pStyle w:val="ListParagraph"/>
        <w:ind w:left="360" w:hanging="360"/>
      </w:pPr>
      <w:proofErr w:type="spellStart"/>
      <w:r w:rsidRPr="001121E0">
        <w:rPr>
          <w:b/>
        </w:rPr>
        <w:t>MobileKeyboard</w:t>
      </w:r>
      <w:proofErr w:type="spellEnd"/>
      <w:r w:rsidRPr="001121E0">
        <w:rPr>
          <w:b/>
        </w:rPr>
        <w:t>:</w:t>
      </w:r>
      <w:r>
        <w:rPr>
          <w:b/>
        </w:rPr>
        <w:t xml:space="preserve"> </w:t>
      </w:r>
      <w:r>
        <w:t>I added in my keyboard from my last library. It can work on screens varying from 3.2" up to 7". Default is currently set to 320x240 displays, and can allow the keyboard to be stretched for bigger buttons.</w:t>
      </w:r>
    </w:p>
    <w:p w:rsidR="001121E0" w:rsidRDefault="001121E0" w:rsidP="00854673">
      <w:pPr>
        <w:pStyle w:val="ListParagraph"/>
        <w:ind w:left="360" w:hanging="360"/>
      </w:pPr>
      <w:r>
        <w:t>See Keyboard example.</w:t>
      </w:r>
    </w:p>
    <w:p w:rsidR="001121E0" w:rsidRDefault="001121E0" w:rsidP="00854673">
      <w:pPr>
        <w:pStyle w:val="ListParagraph"/>
        <w:ind w:left="360" w:hanging="360"/>
      </w:pPr>
    </w:p>
    <w:p w:rsidR="001121E0" w:rsidRDefault="001121E0" w:rsidP="00854673">
      <w:pPr>
        <w:pStyle w:val="ListParagraph"/>
        <w:ind w:left="360" w:hanging="360"/>
      </w:pPr>
      <w:proofErr w:type="spellStart"/>
      <w:r w:rsidRPr="001121E0">
        <w:rPr>
          <w:b/>
        </w:rPr>
        <w:t>ProgressBar</w:t>
      </w:r>
      <w:proofErr w:type="spellEnd"/>
      <w:r>
        <w:t xml:space="preserve">: </w:t>
      </w:r>
      <w:r w:rsidR="0009640B">
        <w:t>This is more of what you would see as a loading bar. It can have a few set symbols such as "/ | \ &gt; or #" The # symbol tells the code that the user wants to use text and the code will also center the text in the bar. The user can also set a fill char to also be shown with the text if the bar is too long.</w:t>
      </w:r>
    </w:p>
    <w:p w:rsidR="0009640B" w:rsidRDefault="0009640B" w:rsidP="00854673">
      <w:pPr>
        <w:pStyle w:val="ListParagraph"/>
        <w:ind w:left="360" w:hanging="360"/>
      </w:pPr>
    </w:p>
    <w:p w:rsidR="0009640B" w:rsidRDefault="007C3F0E" w:rsidP="00854673">
      <w:pPr>
        <w:pStyle w:val="ListParagraph"/>
        <w:ind w:left="360" w:hanging="360"/>
      </w:pPr>
      <w:r>
        <w:t>Meter:</w:t>
      </w:r>
    </w:p>
    <w:p w:rsidR="007C3F0E" w:rsidRDefault="007C3F0E" w:rsidP="00854673">
      <w:pPr>
        <w:pStyle w:val="ListParagraph"/>
        <w:ind w:left="360" w:hanging="360"/>
      </w:pPr>
      <w:r>
        <w:t>Arc:</w:t>
      </w:r>
    </w:p>
    <w:p w:rsidR="007C3F0E" w:rsidRDefault="007C3F0E" w:rsidP="00854673">
      <w:pPr>
        <w:pStyle w:val="ListParagraph"/>
        <w:ind w:left="360" w:hanging="360"/>
      </w:pPr>
      <w:r>
        <w:t>Gauge:</w:t>
      </w:r>
    </w:p>
    <w:p w:rsidR="0009640B" w:rsidRDefault="0009640B" w:rsidP="00854673">
      <w:pPr>
        <w:pStyle w:val="ListParagraph"/>
        <w:ind w:left="360" w:hanging="360"/>
      </w:pPr>
    </w:p>
    <w:p w:rsidR="0009640B" w:rsidRPr="001121E0" w:rsidRDefault="0009640B" w:rsidP="00854673">
      <w:pPr>
        <w:pStyle w:val="ListParagraph"/>
        <w:ind w:left="360" w:hanging="360"/>
      </w:pPr>
    </w:p>
    <w:p w:rsidR="00FF63AB" w:rsidRDefault="00FF63AB" w:rsidP="00FF63AB">
      <w:pPr>
        <w:pStyle w:val="Heading1"/>
      </w:pPr>
      <w:bookmarkStart w:id="5" w:name="_Toc436436785"/>
      <w:r>
        <w:t>Getting Started</w:t>
      </w:r>
      <w:bookmarkEnd w:id="5"/>
    </w:p>
    <w:p w:rsidR="00FF63AB" w:rsidRDefault="00FF63AB" w:rsidP="00FF63AB">
      <w:r>
        <w:t>To use any of the classes with the exception of the Radio but</w:t>
      </w:r>
      <w:r w:rsidR="001312E5">
        <w:t>tons, the user must first have the</w:t>
      </w:r>
      <w:r>
        <w:t xml:space="preserve"> base class</w:t>
      </w:r>
      <w:r w:rsidR="001312E5">
        <w:t xml:space="preserve"> that takes in the UTFT and UTouch class references</w:t>
      </w:r>
      <w:r>
        <w:t>.</w:t>
      </w:r>
      <w:r w:rsidR="001312E5">
        <w:t xml:space="preserve"> Below is a simple sketch that shows the user everything needed to get a single Box button to work.</w:t>
      </w:r>
    </w:p>
    <w:p w:rsidR="00090043" w:rsidRDefault="00090043" w:rsidP="00FF63AB"/>
    <w:tbl>
      <w:tblPr>
        <w:tblStyle w:val="TableGrid"/>
        <w:tblW w:w="0" w:type="auto"/>
        <w:tblLook w:val="04A0"/>
      </w:tblPr>
      <w:tblGrid>
        <w:gridCol w:w="9576"/>
      </w:tblGrid>
      <w:tr w:rsidR="001312E5" w:rsidTr="001312E5">
        <w:tc>
          <w:tcPr>
            <w:tcW w:w="9576" w:type="dxa"/>
          </w:tcPr>
          <w:p w:rsidR="001312E5" w:rsidRDefault="001312E5" w:rsidP="0009640B">
            <w:pPr>
              <w:ind w:left="360" w:hanging="360"/>
            </w:pPr>
            <w:r>
              <w:t>#include &lt;</w:t>
            </w:r>
            <w:proofErr w:type="spellStart"/>
            <w:r>
              <w:t>UTFT.h</w:t>
            </w:r>
            <w:proofErr w:type="spellEnd"/>
            <w:r>
              <w:t>&gt;</w:t>
            </w:r>
          </w:p>
          <w:p w:rsidR="001312E5" w:rsidRDefault="001312E5" w:rsidP="0009640B">
            <w:pPr>
              <w:ind w:left="360" w:hanging="360"/>
            </w:pPr>
            <w:r>
              <w:t>#include &lt;</w:t>
            </w:r>
            <w:proofErr w:type="spellStart"/>
            <w:r>
              <w:t>UTouch.h</w:t>
            </w:r>
            <w:proofErr w:type="spellEnd"/>
            <w:r>
              <w:t>&gt;</w:t>
            </w:r>
          </w:p>
          <w:p w:rsidR="001312E5" w:rsidRDefault="001312E5" w:rsidP="0009640B">
            <w:pPr>
              <w:ind w:left="360" w:hanging="360"/>
            </w:pPr>
            <w:r>
              <w:t>#include &lt;TFT_ExtensionV2.h&gt;</w:t>
            </w:r>
          </w:p>
          <w:p w:rsidR="001312E5" w:rsidRDefault="001312E5" w:rsidP="0009640B">
            <w:pPr>
              <w:ind w:left="360" w:hanging="360"/>
            </w:pPr>
          </w:p>
          <w:p w:rsidR="001312E5" w:rsidRDefault="001312E5" w:rsidP="0009640B">
            <w:pPr>
              <w:ind w:left="360" w:hanging="360"/>
            </w:pPr>
            <w:r>
              <w:t xml:space="preserve">UTFT    </w:t>
            </w:r>
            <w:proofErr w:type="spellStart"/>
            <w:r>
              <w:t>myGLCD</w:t>
            </w:r>
            <w:proofErr w:type="spellEnd"/>
            <w:r>
              <w:t>(ITDB32S, 38, 39, 40, 41); // my display pin</w:t>
            </w:r>
            <w:r w:rsidR="001121E0">
              <w:t>s</w:t>
            </w:r>
          </w:p>
          <w:p w:rsidR="001312E5" w:rsidRDefault="001312E5" w:rsidP="0009640B">
            <w:pPr>
              <w:ind w:left="360" w:hanging="360"/>
            </w:pPr>
            <w:r>
              <w:t xml:space="preserve">UTouch  </w:t>
            </w:r>
            <w:proofErr w:type="spellStart"/>
            <w:r>
              <w:t>myTouch</w:t>
            </w:r>
            <w:proofErr w:type="spellEnd"/>
            <w:r>
              <w:t>( 6, 5, 4, 3, 2); // my display pin</w:t>
            </w:r>
          </w:p>
          <w:p w:rsidR="001312E5" w:rsidRDefault="001312E5" w:rsidP="0009640B">
            <w:pPr>
              <w:ind w:left="360" w:hanging="360"/>
            </w:pPr>
          </w:p>
          <w:p w:rsidR="001312E5" w:rsidRDefault="001312E5" w:rsidP="0009640B">
            <w:pPr>
              <w:ind w:left="360" w:hanging="360"/>
            </w:pPr>
            <w:r>
              <w:t>Base B(&amp;</w:t>
            </w:r>
            <w:proofErr w:type="spellStart"/>
            <w:r>
              <w:t>myGLCD</w:t>
            </w:r>
            <w:proofErr w:type="spellEnd"/>
            <w:r>
              <w:t>, &amp;</w:t>
            </w:r>
            <w:proofErr w:type="spellStart"/>
            <w:r>
              <w:t>myTouch</w:t>
            </w:r>
            <w:proofErr w:type="spellEnd"/>
            <w:r>
              <w:t xml:space="preserve">); // </w:t>
            </w:r>
            <w:r w:rsidRPr="0009640B">
              <w:rPr>
                <w:b/>
              </w:rPr>
              <w:t>Base class, NEEDED!!!</w:t>
            </w:r>
          </w:p>
          <w:p w:rsidR="001312E5" w:rsidRDefault="001312E5" w:rsidP="0009640B">
            <w:pPr>
              <w:ind w:left="360" w:hanging="360"/>
            </w:pPr>
          </w:p>
          <w:p w:rsidR="001312E5" w:rsidRDefault="001312E5" w:rsidP="0009640B">
            <w:pPr>
              <w:ind w:left="360" w:hanging="360"/>
            </w:pPr>
            <w:r>
              <w:t xml:space="preserve">Box </w:t>
            </w:r>
            <w:proofErr w:type="spellStart"/>
            <w:r>
              <w:t>myButton</w:t>
            </w:r>
            <w:proofErr w:type="spellEnd"/>
            <w:r>
              <w:t>(&amp;B); // The type of button, "Box" and the button object itself "</w:t>
            </w:r>
            <w:proofErr w:type="spellStart"/>
            <w:r>
              <w:t>myButton</w:t>
            </w:r>
            <w:proofErr w:type="spellEnd"/>
            <w:r>
              <w:t xml:space="preserve">". The </w:t>
            </w:r>
            <w:r w:rsidRPr="00A631CF">
              <w:rPr>
                <w:b/>
              </w:rPr>
              <w:t>&amp;B</w:t>
            </w:r>
            <w:r w:rsidR="00A631CF">
              <w:t xml:space="preserve"> is a ref</w:t>
            </w:r>
            <w:r>
              <w:t>erence to the base class that allows everything in the Box class to work. Without this, the display will either glitch</w:t>
            </w:r>
            <w:r w:rsidR="00A631CF">
              <w:t xml:space="preserve"> or just not work at all. (No actual harm will occur, but the screen just won't work </w:t>
            </w:r>
            <w:r w:rsidR="00A631CF">
              <w:lastRenderedPageBreak/>
              <w:t>until the user has a reference to the base class)</w:t>
            </w:r>
          </w:p>
          <w:p w:rsidR="001312E5" w:rsidRDefault="001312E5" w:rsidP="0009640B">
            <w:pPr>
              <w:ind w:left="360" w:hanging="360"/>
            </w:pPr>
          </w:p>
          <w:p w:rsidR="001312E5" w:rsidRDefault="001312E5" w:rsidP="0009640B">
            <w:pPr>
              <w:ind w:left="360" w:hanging="360"/>
            </w:pPr>
            <w:r>
              <w:t>void setup()</w:t>
            </w:r>
          </w:p>
          <w:p w:rsidR="001312E5" w:rsidRDefault="001312E5" w:rsidP="0009640B">
            <w:pPr>
              <w:ind w:left="360" w:hanging="360"/>
            </w:pPr>
            <w:r>
              <w:t>{</w:t>
            </w:r>
          </w:p>
          <w:p w:rsidR="001312E5" w:rsidRDefault="001312E5" w:rsidP="0009640B">
            <w:pPr>
              <w:ind w:left="360" w:hanging="360"/>
            </w:pPr>
            <w:r>
              <w:t xml:space="preserve">  </w:t>
            </w:r>
            <w:proofErr w:type="spellStart"/>
            <w:r>
              <w:t>myGLCD.InitLCD</w:t>
            </w:r>
            <w:proofErr w:type="spellEnd"/>
            <w:r>
              <w:t>(LANDSCAPE);</w:t>
            </w:r>
            <w:r w:rsidR="00A631CF">
              <w:t xml:space="preserve"> // standard display initialize function</w:t>
            </w:r>
          </w:p>
          <w:p w:rsidR="001312E5" w:rsidRDefault="001312E5" w:rsidP="0009640B">
            <w:pPr>
              <w:ind w:left="360" w:hanging="360"/>
            </w:pPr>
            <w:r>
              <w:t xml:space="preserve">  </w:t>
            </w:r>
            <w:proofErr w:type="spellStart"/>
            <w:r>
              <w:t>myGLCD.clrScr</w:t>
            </w:r>
            <w:proofErr w:type="spellEnd"/>
            <w:r>
              <w:t>();</w:t>
            </w:r>
            <w:r w:rsidR="00A631CF">
              <w:t xml:space="preserve"> // A nice fresh screen</w:t>
            </w:r>
          </w:p>
          <w:p w:rsidR="001312E5" w:rsidRDefault="001312E5" w:rsidP="0009640B">
            <w:pPr>
              <w:ind w:left="360" w:hanging="360"/>
            </w:pPr>
            <w:r>
              <w:t xml:space="preserve">  </w:t>
            </w:r>
            <w:proofErr w:type="spellStart"/>
            <w:r>
              <w:t>myTouch.InitTouch</w:t>
            </w:r>
            <w:proofErr w:type="spellEnd"/>
            <w:r>
              <w:t>(LANDSCAPE);</w:t>
            </w:r>
            <w:r w:rsidR="00A631CF">
              <w:t xml:space="preserve"> // standard </w:t>
            </w:r>
            <w:r w:rsidR="00E542AA">
              <w:t>touch</w:t>
            </w:r>
            <w:r w:rsidR="00A631CF">
              <w:t xml:space="preserve"> initialize function</w:t>
            </w:r>
          </w:p>
          <w:p w:rsidR="001312E5" w:rsidRDefault="001312E5" w:rsidP="0009640B">
            <w:pPr>
              <w:ind w:left="360" w:hanging="360"/>
            </w:pPr>
            <w:r>
              <w:t xml:space="preserve">  </w:t>
            </w:r>
            <w:proofErr w:type="spellStart"/>
            <w:r>
              <w:t>myTouch.setPrecision</w:t>
            </w:r>
            <w:proofErr w:type="spellEnd"/>
            <w:r>
              <w:t>(PREC_MEDIUM);</w:t>
            </w:r>
            <w:r w:rsidR="00A631CF">
              <w:t xml:space="preserve"> // Touch precision</w:t>
            </w:r>
          </w:p>
          <w:p w:rsidR="001312E5" w:rsidRDefault="001312E5" w:rsidP="0009640B">
            <w:pPr>
              <w:ind w:left="360" w:hanging="360"/>
            </w:pPr>
            <w:r>
              <w:t xml:space="preserve">  </w:t>
            </w:r>
            <w:proofErr w:type="spellStart"/>
            <w:r>
              <w:t>myGLCD.fillScr</w:t>
            </w:r>
            <w:proofErr w:type="spellEnd"/>
            <w:r>
              <w:t>(BLACK);</w:t>
            </w:r>
            <w:r w:rsidR="00A631CF">
              <w:t xml:space="preserve"> // make the entire screen black</w:t>
            </w:r>
            <w:r w:rsidR="00E542AA">
              <w:t>, because why not.</w:t>
            </w:r>
          </w:p>
          <w:p w:rsidR="001312E5" w:rsidRDefault="001312E5" w:rsidP="0009640B">
            <w:pPr>
              <w:ind w:left="360" w:hanging="360"/>
            </w:pPr>
          </w:p>
          <w:p w:rsidR="001312E5" w:rsidRDefault="001312E5" w:rsidP="0009640B">
            <w:pPr>
              <w:ind w:left="360" w:hanging="360"/>
              <w:rPr>
                <w:b/>
              </w:rPr>
            </w:pPr>
            <w:r>
              <w:t xml:space="preserve">  </w:t>
            </w:r>
            <w:proofErr w:type="spellStart"/>
            <w:r>
              <w:t>myButton.Coords</w:t>
            </w:r>
            <w:proofErr w:type="spellEnd"/>
            <w:r>
              <w:t>(10, 10, 60, 60);</w:t>
            </w:r>
            <w:r w:rsidR="00A631CF">
              <w:t xml:space="preserve"> // The button coordinates, x1, y1, x2, y2. </w:t>
            </w:r>
            <w:r w:rsidR="00A631CF" w:rsidRPr="00A631CF">
              <w:rPr>
                <w:b/>
              </w:rPr>
              <w:t>Do not confuse with X, Y, width, height</w:t>
            </w:r>
            <w:r w:rsidR="00E542AA">
              <w:rPr>
                <w:b/>
              </w:rPr>
              <w:t xml:space="preserve"> as they are not used in this library</w:t>
            </w:r>
          </w:p>
          <w:p w:rsidR="00E542AA" w:rsidRDefault="00E542AA" w:rsidP="0009640B">
            <w:pPr>
              <w:ind w:left="360" w:hanging="360"/>
            </w:pPr>
          </w:p>
          <w:p w:rsidR="001312E5" w:rsidRDefault="001312E5" w:rsidP="0009640B">
            <w:pPr>
              <w:ind w:left="360" w:hanging="360"/>
            </w:pPr>
            <w:r>
              <w:t xml:space="preserve">  </w:t>
            </w:r>
            <w:proofErr w:type="spellStart"/>
            <w:r>
              <w:t>myButton.Colors</w:t>
            </w:r>
            <w:proofErr w:type="spellEnd"/>
            <w:r>
              <w:t>(</w:t>
            </w:r>
            <w:r w:rsidR="00A631CF">
              <w:t>GREEN, RED</w:t>
            </w:r>
            <w:r>
              <w:t>, FILL, ROUNDED);</w:t>
            </w:r>
            <w:r w:rsidR="00E542AA">
              <w:t xml:space="preserve"> // In my first library I used ROU</w:t>
            </w:r>
            <w:r w:rsidR="00EB7D86">
              <w:t xml:space="preserve">NDED and NOTROUNDED, now it is </w:t>
            </w:r>
            <w:r w:rsidR="00E542AA">
              <w:t>changed to ROUNDED and SQUARED.</w:t>
            </w:r>
          </w:p>
          <w:p w:rsidR="00A631CF" w:rsidRDefault="00A631CF" w:rsidP="0009640B">
            <w:pPr>
              <w:ind w:left="360" w:hanging="360"/>
            </w:pPr>
            <w:r>
              <w:t xml:space="preserve">  </w:t>
            </w:r>
            <w:proofErr w:type="spellStart"/>
            <w:r>
              <w:t>myButton.Text</w:t>
            </w:r>
            <w:proofErr w:type="spellEnd"/>
            <w:r>
              <w:t>("A", "B"</w:t>
            </w:r>
            <w:r w:rsidR="0009640B">
              <w:t>, BLACK, Big,</w:t>
            </w:r>
            <w:r>
              <w:t>); // optional</w:t>
            </w:r>
          </w:p>
          <w:p w:rsidR="00A631CF" w:rsidRDefault="00EB7D86" w:rsidP="0009640B">
            <w:pPr>
              <w:ind w:left="360" w:hanging="360"/>
            </w:pPr>
            <w:r>
              <w:t xml:space="preserve">  </w:t>
            </w:r>
            <w:proofErr w:type="spellStart"/>
            <w:r>
              <w:t>myButton.Padding</w:t>
            </w:r>
            <w:proofErr w:type="spellEnd"/>
            <w:r>
              <w:t>(3, BLUE</w:t>
            </w:r>
            <w:r w:rsidR="00A631CF">
              <w:t>); // optional</w:t>
            </w:r>
          </w:p>
          <w:p w:rsidR="001312E5" w:rsidRDefault="001312E5" w:rsidP="0009640B">
            <w:pPr>
              <w:ind w:left="360" w:hanging="360"/>
            </w:pPr>
            <w:r>
              <w:t xml:space="preserve">  </w:t>
            </w:r>
            <w:proofErr w:type="spellStart"/>
            <w:r>
              <w:t>myButton.Draw</w:t>
            </w:r>
            <w:proofErr w:type="spellEnd"/>
            <w:r>
              <w:t>();</w:t>
            </w:r>
            <w:r w:rsidR="00EB7D86">
              <w:t xml:space="preserve"> // draw it the first time, optional but without it, you won't see the button until it is pressed once.</w:t>
            </w:r>
          </w:p>
          <w:p w:rsidR="001312E5" w:rsidRDefault="001312E5" w:rsidP="0009640B">
            <w:pPr>
              <w:ind w:left="360" w:hanging="360"/>
            </w:pPr>
            <w:r>
              <w:t>}</w:t>
            </w:r>
          </w:p>
          <w:p w:rsidR="001312E5" w:rsidRDefault="001312E5" w:rsidP="0009640B">
            <w:pPr>
              <w:ind w:left="360" w:hanging="360"/>
            </w:pPr>
          </w:p>
          <w:p w:rsidR="001312E5" w:rsidRDefault="001312E5" w:rsidP="0009640B">
            <w:pPr>
              <w:ind w:left="360" w:hanging="360"/>
            </w:pPr>
            <w:r>
              <w:t>void loop()</w:t>
            </w:r>
          </w:p>
          <w:p w:rsidR="001312E5" w:rsidRDefault="001312E5" w:rsidP="0009640B">
            <w:pPr>
              <w:ind w:left="360" w:hanging="360"/>
            </w:pPr>
            <w:r>
              <w:t>{</w:t>
            </w:r>
          </w:p>
          <w:p w:rsidR="00E542AA" w:rsidRDefault="00E542AA" w:rsidP="0009640B">
            <w:pPr>
              <w:ind w:left="360" w:hanging="360"/>
            </w:pPr>
            <w:r>
              <w:t xml:space="preserve">  /* Only use one at a time */</w:t>
            </w:r>
          </w:p>
          <w:p w:rsidR="00E542AA" w:rsidRDefault="00E542AA" w:rsidP="0009640B">
            <w:pPr>
              <w:ind w:left="360" w:hanging="360"/>
            </w:pPr>
          </w:p>
          <w:p w:rsidR="001312E5" w:rsidRDefault="001312E5" w:rsidP="0009640B">
            <w:pPr>
              <w:ind w:left="360" w:hanging="360"/>
            </w:pPr>
            <w:r>
              <w:t xml:space="preserve">  </w:t>
            </w:r>
            <w:proofErr w:type="spellStart"/>
            <w:r>
              <w:t>myButton.Touch</w:t>
            </w:r>
            <w:proofErr w:type="spellEnd"/>
            <w:r>
              <w:t>();</w:t>
            </w:r>
          </w:p>
          <w:p w:rsidR="00A631CF" w:rsidRDefault="00A631CF" w:rsidP="0009640B">
            <w:pPr>
              <w:ind w:left="360" w:hanging="360"/>
            </w:pPr>
            <w:r>
              <w:t xml:space="preserve">  // </w:t>
            </w:r>
            <w:proofErr w:type="spellStart"/>
            <w:r>
              <w:t>myButton.</w:t>
            </w:r>
            <w:r w:rsidR="001121E0">
              <w:t>Toggle</w:t>
            </w:r>
            <w:proofErr w:type="spellEnd"/>
            <w:r>
              <w:t>();</w:t>
            </w:r>
          </w:p>
          <w:p w:rsidR="00A631CF" w:rsidRDefault="00A631CF" w:rsidP="0009640B">
            <w:pPr>
              <w:ind w:left="360" w:hanging="360"/>
            </w:pPr>
            <w:r>
              <w:t xml:space="preserve">  // </w:t>
            </w:r>
            <w:proofErr w:type="spellStart"/>
            <w:r>
              <w:t>myButton.Delay</w:t>
            </w:r>
            <w:proofErr w:type="spellEnd"/>
            <w:r>
              <w:t>(500);</w:t>
            </w:r>
          </w:p>
          <w:p w:rsidR="001312E5" w:rsidRDefault="001312E5" w:rsidP="0009640B">
            <w:pPr>
              <w:ind w:left="360" w:hanging="360"/>
            </w:pPr>
            <w:r>
              <w:t>}</w:t>
            </w:r>
          </w:p>
        </w:tc>
      </w:tr>
    </w:tbl>
    <w:p w:rsidR="001121E0" w:rsidRDefault="001121E0" w:rsidP="00FF63AB"/>
    <w:p w:rsidR="008C30E2" w:rsidRDefault="008C30E2" w:rsidP="00FF63AB">
      <w:r>
        <w:t>End notes:</w:t>
      </w:r>
      <w:r w:rsidR="0009640B">
        <w:t xml:space="preserve">  Pi</w:t>
      </w:r>
    </w:p>
    <w:sectPr w:rsidR="008C30E2" w:rsidSect="008C30E2">
      <w:headerReference w:type="default" r:id="rId8"/>
      <w:footerReference w:type="default" r:id="rId9"/>
      <w:pgSz w:w="12240" w:h="15840"/>
      <w:pgMar w:top="1440" w:right="1440" w:bottom="1440" w:left="1440" w:header="720" w:footer="720" w:gutter="0"/>
      <w:pgBorders w:offsetFrom="page">
        <w:top w:val="single" w:sz="12" w:space="24" w:color="C0504D" w:themeColor="accent2"/>
        <w:left w:val="single" w:sz="12" w:space="24" w:color="C0504D" w:themeColor="accent2"/>
        <w:bottom w:val="single" w:sz="12" w:space="24" w:color="C0504D" w:themeColor="accent2"/>
        <w:right w:val="single" w:sz="12" w:space="24" w:color="C0504D" w:themeColor="accen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6C5" w:rsidRDefault="000866C5" w:rsidP="003B6AA3">
      <w:r>
        <w:separator/>
      </w:r>
    </w:p>
  </w:endnote>
  <w:endnote w:type="continuationSeparator" w:id="0">
    <w:p w:rsidR="000866C5" w:rsidRDefault="000866C5" w:rsidP="003B6AA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386018"/>
      <w:docPartObj>
        <w:docPartGallery w:val="Page Numbers (Bottom of Page)"/>
        <w:docPartUnique/>
      </w:docPartObj>
    </w:sdtPr>
    <w:sdtContent>
      <w:p w:rsidR="00FC5AAF" w:rsidRDefault="00B742AB">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FC5AAF" w:rsidRDefault="00A32740">
        <w:pPr>
          <w:pStyle w:val="Footer"/>
          <w:jc w:val="center"/>
        </w:pPr>
        <w:fldSimple w:instr=" PAGE    \* MERGEFORMAT ">
          <w:r w:rsidR="00241F82">
            <w:rPr>
              <w:noProof/>
            </w:rPr>
            <w:t>4</w:t>
          </w:r>
        </w:fldSimple>
      </w:p>
    </w:sdtContent>
  </w:sdt>
  <w:p w:rsidR="00FC5AAF" w:rsidRDefault="00FC5A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6C5" w:rsidRDefault="000866C5" w:rsidP="003B6AA3">
      <w:r>
        <w:separator/>
      </w:r>
    </w:p>
  </w:footnote>
  <w:footnote w:type="continuationSeparator" w:id="0">
    <w:p w:rsidR="000866C5" w:rsidRDefault="000866C5" w:rsidP="003B6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F" w:rsidRDefault="00FC5AAF">
    <w:pPr>
      <w:pStyle w:val="Header"/>
    </w:pPr>
  </w:p>
  <w:p w:rsidR="00FC5AAF" w:rsidRDefault="00FC5A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A0"/>
    <w:multiLevelType w:val="hybridMultilevel"/>
    <w:tmpl w:val="5002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B279A"/>
    <w:multiLevelType w:val="hybridMultilevel"/>
    <w:tmpl w:val="D98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04832"/>
    <w:multiLevelType w:val="hybridMultilevel"/>
    <w:tmpl w:val="DFE04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493FD4"/>
    <w:multiLevelType w:val="hybridMultilevel"/>
    <w:tmpl w:val="D80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842AF"/>
    <w:multiLevelType w:val="hybridMultilevel"/>
    <w:tmpl w:val="003E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73C5C"/>
    <w:multiLevelType w:val="hybridMultilevel"/>
    <w:tmpl w:val="6830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448D5"/>
    <w:multiLevelType w:val="hybridMultilevel"/>
    <w:tmpl w:val="B9EC1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251F4"/>
    <w:multiLevelType w:val="hybridMultilevel"/>
    <w:tmpl w:val="742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useFELayout/>
  </w:compat>
  <w:rsids>
    <w:rsidRoot w:val="003B6AA3"/>
    <w:rsid w:val="00001E4A"/>
    <w:rsid w:val="00004518"/>
    <w:rsid w:val="000048FE"/>
    <w:rsid w:val="0000639F"/>
    <w:rsid w:val="000065F7"/>
    <w:rsid w:val="00010E0F"/>
    <w:rsid w:val="00015BD3"/>
    <w:rsid w:val="00016BD5"/>
    <w:rsid w:val="00021A1D"/>
    <w:rsid w:val="0002568F"/>
    <w:rsid w:val="00025E85"/>
    <w:rsid w:val="0003193B"/>
    <w:rsid w:val="000404E5"/>
    <w:rsid w:val="00040E1E"/>
    <w:rsid w:val="0004254D"/>
    <w:rsid w:val="00042829"/>
    <w:rsid w:val="000515F6"/>
    <w:rsid w:val="00055C34"/>
    <w:rsid w:val="00056907"/>
    <w:rsid w:val="00057FB9"/>
    <w:rsid w:val="00060CAE"/>
    <w:rsid w:val="000624D7"/>
    <w:rsid w:val="00062BBE"/>
    <w:rsid w:val="0006345D"/>
    <w:rsid w:val="000653F8"/>
    <w:rsid w:val="000662D8"/>
    <w:rsid w:val="000719CB"/>
    <w:rsid w:val="00072E0E"/>
    <w:rsid w:val="00073757"/>
    <w:rsid w:val="000827A6"/>
    <w:rsid w:val="00083586"/>
    <w:rsid w:val="0008456C"/>
    <w:rsid w:val="000866C5"/>
    <w:rsid w:val="00086AF9"/>
    <w:rsid w:val="00090043"/>
    <w:rsid w:val="00091F8A"/>
    <w:rsid w:val="000951AB"/>
    <w:rsid w:val="0009640B"/>
    <w:rsid w:val="00097B9A"/>
    <w:rsid w:val="000A1DAC"/>
    <w:rsid w:val="000A1DD6"/>
    <w:rsid w:val="000A21E9"/>
    <w:rsid w:val="000A343F"/>
    <w:rsid w:val="000A45D9"/>
    <w:rsid w:val="000A504D"/>
    <w:rsid w:val="000A5C6A"/>
    <w:rsid w:val="000A6B6A"/>
    <w:rsid w:val="000B38F1"/>
    <w:rsid w:val="000B40E8"/>
    <w:rsid w:val="000B422C"/>
    <w:rsid w:val="000B77EF"/>
    <w:rsid w:val="000B7F6D"/>
    <w:rsid w:val="000C1E02"/>
    <w:rsid w:val="000C1FBF"/>
    <w:rsid w:val="000C5033"/>
    <w:rsid w:val="000D054A"/>
    <w:rsid w:val="000D190A"/>
    <w:rsid w:val="000D70B1"/>
    <w:rsid w:val="000D77B5"/>
    <w:rsid w:val="000E027B"/>
    <w:rsid w:val="000E04A5"/>
    <w:rsid w:val="000E0B12"/>
    <w:rsid w:val="000E6D33"/>
    <w:rsid w:val="000E6DD5"/>
    <w:rsid w:val="000E72E2"/>
    <w:rsid w:val="000F0B75"/>
    <w:rsid w:val="000F1DA2"/>
    <w:rsid w:val="000F2C82"/>
    <w:rsid w:val="000F72D4"/>
    <w:rsid w:val="001026EA"/>
    <w:rsid w:val="00106057"/>
    <w:rsid w:val="00110CC3"/>
    <w:rsid w:val="00110CC5"/>
    <w:rsid w:val="001121E0"/>
    <w:rsid w:val="001124D0"/>
    <w:rsid w:val="00114B79"/>
    <w:rsid w:val="00115197"/>
    <w:rsid w:val="00115586"/>
    <w:rsid w:val="001209D6"/>
    <w:rsid w:val="0012390C"/>
    <w:rsid w:val="00124767"/>
    <w:rsid w:val="0012729F"/>
    <w:rsid w:val="00127B5C"/>
    <w:rsid w:val="001312E5"/>
    <w:rsid w:val="00133770"/>
    <w:rsid w:val="001349B6"/>
    <w:rsid w:val="00134A79"/>
    <w:rsid w:val="0013523D"/>
    <w:rsid w:val="00135C54"/>
    <w:rsid w:val="00136A4B"/>
    <w:rsid w:val="001372CC"/>
    <w:rsid w:val="001375DD"/>
    <w:rsid w:val="00137FCA"/>
    <w:rsid w:val="00146F51"/>
    <w:rsid w:val="001477C9"/>
    <w:rsid w:val="00151126"/>
    <w:rsid w:val="00152959"/>
    <w:rsid w:val="00153059"/>
    <w:rsid w:val="0015312E"/>
    <w:rsid w:val="001567F0"/>
    <w:rsid w:val="00156B96"/>
    <w:rsid w:val="00162942"/>
    <w:rsid w:val="00163363"/>
    <w:rsid w:val="00166ADC"/>
    <w:rsid w:val="00167ED8"/>
    <w:rsid w:val="001746F8"/>
    <w:rsid w:val="00174F4B"/>
    <w:rsid w:val="001752B3"/>
    <w:rsid w:val="00176143"/>
    <w:rsid w:val="0018172F"/>
    <w:rsid w:val="00182E12"/>
    <w:rsid w:val="001861DE"/>
    <w:rsid w:val="00186447"/>
    <w:rsid w:val="00190CCA"/>
    <w:rsid w:val="0019123E"/>
    <w:rsid w:val="001918DE"/>
    <w:rsid w:val="00193DB7"/>
    <w:rsid w:val="00194874"/>
    <w:rsid w:val="00194D8A"/>
    <w:rsid w:val="00196158"/>
    <w:rsid w:val="001A23A8"/>
    <w:rsid w:val="001A2C0D"/>
    <w:rsid w:val="001A3B18"/>
    <w:rsid w:val="001A494A"/>
    <w:rsid w:val="001A4A41"/>
    <w:rsid w:val="001A51BE"/>
    <w:rsid w:val="001B06D2"/>
    <w:rsid w:val="001B1430"/>
    <w:rsid w:val="001B1F75"/>
    <w:rsid w:val="001B2DD6"/>
    <w:rsid w:val="001B3D2F"/>
    <w:rsid w:val="001B481F"/>
    <w:rsid w:val="001B5A82"/>
    <w:rsid w:val="001B61BC"/>
    <w:rsid w:val="001B6E4C"/>
    <w:rsid w:val="001C2796"/>
    <w:rsid w:val="001C4015"/>
    <w:rsid w:val="001C54BB"/>
    <w:rsid w:val="001C6A2B"/>
    <w:rsid w:val="001C6DAD"/>
    <w:rsid w:val="001C7154"/>
    <w:rsid w:val="001D5531"/>
    <w:rsid w:val="001D7BBD"/>
    <w:rsid w:val="001E1165"/>
    <w:rsid w:val="001E5FAC"/>
    <w:rsid w:val="001E6CE8"/>
    <w:rsid w:val="001E6EE9"/>
    <w:rsid w:val="001E7424"/>
    <w:rsid w:val="001F01E3"/>
    <w:rsid w:val="001F24D3"/>
    <w:rsid w:val="001F3A8D"/>
    <w:rsid w:val="001F5B42"/>
    <w:rsid w:val="001F6E1C"/>
    <w:rsid w:val="0020248F"/>
    <w:rsid w:val="00206C1D"/>
    <w:rsid w:val="00207A63"/>
    <w:rsid w:val="00212B07"/>
    <w:rsid w:val="002158F9"/>
    <w:rsid w:val="00215B0B"/>
    <w:rsid w:val="00217D65"/>
    <w:rsid w:val="00221850"/>
    <w:rsid w:val="0022255C"/>
    <w:rsid w:val="0022487E"/>
    <w:rsid w:val="0023697E"/>
    <w:rsid w:val="002406DC"/>
    <w:rsid w:val="00241F82"/>
    <w:rsid w:val="00245A05"/>
    <w:rsid w:val="00246CB8"/>
    <w:rsid w:val="00251224"/>
    <w:rsid w:val="00254343"/>
    <w:rsid w:val="0026075A"/>
    <w:rsid w:val="0027342F"/>
    <w:rsid w:val="00277DB6"/>
    <w:rsid w:val="002811BC"/>
    <w:rsid w:val="00287CBD"/>
    <w:rsid w:val="002904C8"/>
    <w:rsid w:val="00291249"/>
    <w:rsid w:val="00293D47"/>
    <w:rsid w:val="00294EF6"/>
    <w:rsid w:val="002967BB"/>
    <w:rsid w:val="002A0C7C"/>
    <w:rsid w:val="002A1C65"/>
    <w:rsid w:val="002A2CB8"/>
    <w:rsid w:val="002A4343"/>
    <w:rsid w:val="002A4E4F"/>
    <w:rsid w:val="002A68A7"/>
    <w:rsid w:val="002A747B"/>
    <w:rsid w:val="002A74BF"/>
    <w:rsid w:val="002B4E59"/>
    <w:rsid w:val="002B5DAC"/>
    <w:rsid w:val="002C0EED"/>
    <w:rsid w:val="002C2890"/>
    <w:rsid w:val="002C3BD8"/>
    <w:rsid w:val="002C4809"/>
    <w:rsid w:val="002C7DC4"/>
    <w:rsid w:val="002D0E32"/>
    <w:rsid w:val="002D0E72"/>
    <w:rsid w:val="002D31B9"/>
    <w:rsid w:val="002D4425"/>
    <w:rsid w:val="002D4D27"/>
    <w:rsid w:val="002E11B1"/>
    <w:rsid w:val="002E2C47"/>
    <w:rsid w:val="002E3C4F"/>
    <w:rsid w:val="002F6172"/>
    <w:rsid w:val="003035AD"/>
    <w:rsid w:val="003065E9"/>
    <w:rsid w:val="00310924"/>
    <w:rsid w:val="00310D93"/>
    <w:rsid w:val="0031241A"/>
    <w:rsid w:val="00314133"/>
    <w:rsid w:val="00315515"/>
    <w:rsid w:val="00316022"/>
    <w:rsid w:val="00317008"/>
    <w:rsid w:val="00317E98"/>
    <w:rsid w:val="00323DBF"/>
    <w:rsid w:val="00325301"/>
    <w:rsid w:val="00325F29"/>
    <w:rsid w:val="00331E81"/>
    <w:rsid w:val="00337BFB"/>
    <w:rsid w:val="003407A5"/>
    <w:rsid w:val="0034600C"/>
    <w:rsid w:val="003472E0"/>
    <w:rsid w:val="00350D0C"/>
    <w:rsid w:val="00354CE9"/>
    <w:rsid w:val="00355AB9"/>
    <w:rsid w:val="00357E07"/>
    <w:rsid w:val="00361633"/>
    <w:rsid w:val="0036353A"/>
    <w:rsid w:val="00365CA1"/>
    <w:rsid w:val="00367588"/>
    <w:rsid w:val="00367FCC"/>
    <w:rsid w:val="0037205C"/>
    <w:rsid w:val="00372D4C"/>
    <w:rsid w:val="00372E2E"/>
    <w:rsid w:val="00374A5D"/>
    <w:rsid w:val="00375E0B"/>
    <w:rsid w:val="003761A5"/>
    <w:rsid w:val="00384067"/>
    <w:rsid w:val="0038594F"/>
    <w:rsid w:val="00390370"/>
    <w:rsid w:val="00394384"/>
    <w:rsid w:val="00394F49"/>
    <w:rsid w:val="0039624C"/>
    <w:rsid w:val="003A02F6"/>
    <w:rsid w:val="003A0F21"/>
    <w:rsid w:val="003A3812"/>
    <w:rsid w:val="003A3ACF"/>
    <w:rsid w:val="003A5A47"/>
    <w:rsid w:val="003A693F"/>
    <w:rsid w:val="003B283C"/>
    <w:rsid w:val="003B6718"/>
    <w:rsid w:val="003B6AA3"/>
    <w:rsid w:val="003C0074"/>
    <w:rsid w:val="003C03BB"/>
    <w:rsid w:val="003C278D"/>
    <w:rsid w:val="003C3F9C"/>
    <w:rsid w:val="003C4E24"/>
    <w:rsid w:val="003C7F28"/>
    <w:rsid w:val="003D189A"/>
    <w:rsid w:val="003D5B83"/>
    <w:rsid w:val="003D6244"/>
    <w:rsid w:val="003D7F3B"/>
    <w:rsid w:val="003E004F"/>
    <w:rsid w:val="003E6B8D"/>
    <w:rsid w:val="003E6EA7"/>
    <w:rsid w:val="003F102B"/>
    <w:rsid w:val="003F3C39"/>
    <w:rsid w:val="003F4098"/>
    <w:rsid w:val="003F5903"/>
    <w:rsid w:val="003F6C4A"/>
    <w:rsid w:val="0041107A"/>
    <w:rsid w:val="004119CA"/>
    <w:rsid w:val="004250CB"/>
    <w:rsid w:val="00425503"/>
    <w:rsid w:val="00427B20"/>
    <w:rsid w:val="00432611"/>
    <w:rsid w:val="00433315"/>
    <w:rsid w:val="00440F74"/>
    <w:rsid w:val="00443588"/>
    <w:rsid w:val="004461F7"/>
    <w:rsid w:val="0044789F"/>
    <w:rsid w:val="00451783"/>
    <w:rsid w:val="004543D5"/>
    <w:rsid w:val="00461136"/>
    <w:rsid w:val="0046366D"/>
    <w:rsid w:val="004657D9"/>
    <w:rsid w:val="0047472D"/>
    <w:rsid w:val="0047496B"/>
    <w:rsid w:val="00474F90"/>
    <w:rsid w:val="00477AA1"/>
    <w:rsid w:val="00481F8B"/>
    <w:rsid w:val="00482554"/>
    <w:rsid w:val="004836D0"/>
    <w:rsid w:val="00483A75"/>
    <w:rsid w:val="00484E77"/>
    <w:rsid w:val="00491AC1"/>
    <w:rsid w:val="004939EB"/>
    <w:rsid w:val="0049719D"/>
    <w:rsid w:val="0049768F"/>
    <w:rsid w:val="004B0C52"/>
    <w:rsid w:val="004B257D"/>
    <w:rsid w:val="004B3AD9"/>
    <w:rsid w:val="004B4DF6"/>
    <w:rsid w:val="004B673B"/>
    <w:rsid w:val="004B6BD1"/>
    <w:rsid w:val="004C06D2"/>
    <w:rsid w:val="004C46B8"/>
    <w:rsid w:val="004C62FC"/>
    <w:rsid w:val="004D0903"/>
    <w:rsid w:val="004D26D0"/>
    <w:rsid w:val="004E382B"/>
    <w:rsid w:val="004F07F0"/>
    <w:rsid w:val="004F3DC9"/>
    <w:rsid w:val="004F507F"/>
    <w:rsid w:val="004F54DB"/>
    <w:rsid w:val="004F6A67"/>
    <w:rsid w:val="00501E8C"/>
    <w:rsid w:val="00502BA9"/>
    <w:rsid w:val="00503465"/>
    <w:rsid w:val="00505544"/>
    <w:rsid w:val="00511F66"/>
    <w:rsid w:val="00517D6D"/>
    <w:rsid w:val="005206C6"/>
    <w:rsid w:val="00524588"/>
    <w:rsid w:val="00524BD8"/>
    <w:rsid w:val="00524D78"/>
    <w:rsid w:val="00524FAE"/>
    <w:rsid w:val="00526AD8"/>
    <w:rsid w:val="00531E6C"/>
    <w:rsid w:val="005324DA"/>
    <w:rsid w:val="0053391C"/>
    <w:rsid w:val="00533D51"/>
    <w:rsid w:val="005343B9"/>
    <w:rsid w:val="0053556F"/>
    <w:rsid w:val="005357CE"/>
    <w:rsid w:val="00536D45"/>
    <w:rsid w:val="00540799"/>
    <w:rsid w:val="00541643"/>
    <w:rsid w:val="00546AF3"/>
    <w:rsid w:val="0054766A"/>
    <w:rsid w:val="0055088C"/>
    <w:rsid w:val="00552436"/>
    <w:rsid w:val="00552610"/>
    <w:rsid w:val="00561C5D"/>
    <w:rsid w:val="00561D6E"/>
    <w:rsid w:val="0056532D"/>
    <w:rsid w:val="00566355"/>
    <w:rsid w:val="005673B4"/>
    <w:rsid w:val="00567B25"/>
    <w:rsid w:val="0057408C"/>
    <w:rsid w:val="00576B0C"/>
    <w:rsid w:val="00581DD6"/>
    <w:rsid w:val="00581F48"/>
    <w:rsid w:val="005854D2"/>
    <w:rsid w:val="005862E9"/>
    <w:rsid w:val="00592E57"/>
    <w:rsid w:val="00595BB1"/>
    <w:rsid w:val="005A30A3"/>
    <w:rsid w:val="005A3EC3"/>
    <w:rsid w:val="005A5077"/>
    <w:rsid w:val="005A573F"/>
    <w:rsid w:val="005B0178"/>
    <w:rsid w:val="005B06C9"/>
    <w:rsid w:val="005B07E0"/>
    <w:rsid w:val="005B1758"/>
    <w:rsid w:val="005B3D99"/>
    <w:rsid w:val="005B428F"/>
    <w:rsid w:val="005B5C96"/>
    <w:rsid w:val="005C5DF6"/>
    <w:rsid w:val="005D01D7"/>
    <w:rsid w:val="005D1E38"/>
    <w:rsid w:val="005D59AE"/>
    <w:rsid w:val="005D708B"/>
    <w:rsid w:val="005E0DFE"/>
    <w:rsid w:val="005E449A"/>
    <w:rsid w:val="005E558C"/>
    <w:rsid w:val="005E6F32"/>
    <w:rsid w:val="005F197E"/>
    <w:rsid w:val="005F59BF"/>
    <w:rsid w:val="005F6367"/>
    <w:rsid w:val="00601801"/>
    <w:rsid w:val="00601CED"/>
    <w:rsid w:val="00603675"/>
    <w:rsid w:val="006106AA"/>
    <w:rsid w:val="00611281"/>
    <w:rsid w:val="006118F6"/>
    <w:rsid w:val="00611EC8"/>
    <w:rsid w:val="00611FFA"/>
    <w:rsid w:val="00613917"/>
    <w:rsid w:val="00617718"/>
    <w:rsid w:val="00617CDA"/>
    <w:rsid w:val="00620DD4"/>
    <w:rsid w:val="0062170C"/>
    <w:rsid w:val="00622656"/>
    <w:rsid w:val="00623FC5"/>
    <w:rsid w:val="006243D6"/>
    <w:rsid w:val="00626405"/>
    <w:rsid w:val="00632853"/>
    <w:rsid w:val="00632C52"/>
    <w:rsid w:val="006337C9"/>
    <w:rsid w:val="006361A1"/>
    <w:rsid w:val="00637404"/>
    <w:rsid w:val="00640488"/>
    <w:rsid w:val="0064102A"/>
    <w:rsid w:val="00643DF5"/>
    <w:rsid w:val="006440F8"/>
    <w:rsid w:val="00644E5C"/>
    <w:rsid w:val="00646203"/>
    <w:rsid w:val="00650350"/>
    <w:rsid w:val="00651518"/>
    <w:rsid w:val="00651C62"/>
    <w:rsid w:val="0065212A"/>
    <w:rsid w:val="00663B94"/>
    <w:rsid w:val="00666BE1"/>
    <w:rsid w:val="00670775"/>
    <w:rsid w:val="00674F5B"/>
    <w:rsid w:val="0067625F"/>
    <w:rsid w:val="0068008D"/>
    <w:rsid w:val="00681A00"/>
    <w:rsid w:val="0068649C"/>
    <w:rsid w:val="006866BA"/>
    <w:rsid w:val="006936D1"/>
    <w:rsid w:val="006A5828"/>
    <w:rsid w:val="006A5EF4"/>
    <w:rsid w:val="006A7C0F"/>
    <w:rsid w:val="006B01D2"/>
    <w:rsid w:val="006B414A"/>
    <w:rsid w:val="006B75D2"/>
    <w:rsid w:val="006B7AF9"/>
    <w:rsid w:val="006B7E52"/>
    <w:rsid w:val="006C1217"/>
    <w:rsid w:val="006C389B"/>
    <w:rsid w:val="006C4003"/>
    <w:rsid w:val="006C68E1"/>
    <w:rsid w:val="006C72D7"/>
    <w:rsid w:val="006D1916"/>
    <w:rsid w:val="006D42B1"/>
    <w:rsid w:val="006D4EBA"/>
    <w:rsid w:val="006D56BC"/>
    <w:rsid w:val="006E00E8"/>
    <w:rsid w:val="006E17C1"/>
    <w:rsid w:val="006F4EF1"/>
    <w:rsid w:val="007003DD"/>
    <w:rsid w:val="00704AF7"/>
    <w:rsid w:val="00707DB3"/>
    <w:rsid w:val="00710023"/>
    <w:rsid w:val="007116DE"/>
    <w:rsid w:val="00712F94"/>
    <w:rsid w:val="00713DEF"/>
    <w:rsid w:val="00720B81"/>
    <w:rsid w:val="00724157"/>
    <w:rsid w:val="00725460"/>
    <w:rsid w:val="00725606"/>
    <w:rsid w:val="00731718"/>
    <w:rsid w:val="00737F72"/>
    <w:rsid w:val="0074074D"/>
    <w:rsid w:val="00740E48"/>
    <w:rsid w:val="00744783"/>
    <w:rsid w:val="00747080"/>
    <w:rsid w:val="00747BDC"/>
    <w:rsid w:val="00750346"/>
    <w:rsid w:val="007509BA"/>
    <w:rsid w:val="00750F7F"/>
    <w:rsid w:val="00752CFE"/>
    <w:rsid w:val="00755348"/>
    <w:rsid w:val="007564D8"/>
    <w:rsid w:val="0076109D"/>
    <w:rsid w:val="007613FB"/>
    <w:rsid w:val="00770C9A"/>
    <w:rsid w:val="00770EAC"/>
    <w:rsid w:val="00771E71"/>
    <w:rsid w:val="00773361"/>
    <w:rsid w:val="00775543"/>
    <w:rsid w:val="00782464"/>
    <w:rsid w:val="00782C46"/>
    <w:rsid w:val="007835DE"/>
    <w:rsid w:val="00785AE0"/>
    <w:rsid w:val="0078666A"/>
    <w:rsid w:val="00790E5B"/>
    <w:rsid w:val="007910C2"/>
    <w:rsid w:val="007928B5"/>
    <w:rsid w:val="00795509"/>
    <w:rsid w:val="00796EC3"/>
    <w:rsid w:val="007A422E"/>
    <w:rsid w:val="007A50AC"/>
    <w:rsid w:val="007A5D5E"/>
    <w:rsid w:val="007B1BDD"/>
    <w:rsid w:val="007B1F11"/>
    <w:rsid w:val="007B3FC2"/>
    <w:rsid w:val="007B443D"/>
    <w:rsid w:val="007B4963"/>
    <w:rsid w:val="007B61D1"/>
    <w:rsid w:val="007C1173"/>
    <w:rsid w:val="007C3F0E"/>
    <w:rsid w:val="007C4B8E"/>
    <w:rsid w:val="007C6951"/>
    <w:rsid w:val="007D024A"/>
    <w:rsid w:val="007D2C91"/>
    <w:rsid w:val="007D35FE"/>
    <w:rsid w:val="007D42A1"/>
    <w:rsid w:val="007D66B7"/>
    <w:rsid w:val="007D70B9"/>
    <w:rsid w:val="007E0449"/>
    <w:rsid w:val="007E09E1"/>
    <w:rsid w:val="007E411A"/>
    <w:rsid w:val="007E4537"/>
    <w:rsid w:val="007E534E"/>
    <w:rsid w:val="007E691F"/>
    <w:rsid w:val="007F4096"/>
    <w:rsid w:val="007F4B7C"/>
    <w:rsid w:val="007F6361"/>
    <w:rsid w:val="007F79C0"/>
    <w:rsid w:val="00800BDB"/>
    <w:rsid w:val="0080231F"/>
    <w:rsid w:val="00803867"/>
    <w:rsid w:val="008041C5"/>
    <w:rsid w:val="00805F92"/>
    <w:rsid w:val="00811BC8"/>
    <w:rsid w:val="0081561B"/>
    <w:rsid w:val="008172F8"/>
    <w:rsid w:val="0081736C"/>
    <w:rsid w:val="00822D62"/>
    <w:rsid w:val="00826DE8"/>
    <w:rsid w:val="0082768A"/>
    <w:rsid w:val="00834987"/>
    <w:rsid w:val="008424E5"/>
    <w:rsid w:val="008468DA"/>
    <w:rsid w:val="0084783D"/>
    <w:rsid w:val="00850099"/>
    <w:rsid w:val="00851C90"/>
    <w:rsid w:val="00854673"/>
    <w:rsid w:val="008550A7"/>
    <w:rsid w:val="008610BD"/>
    <w:rsid w:val="00867AC7"/>
    <w:rsid w:val="00871F16"/>
    <w:rsid w:val="00873A00"/>
    <w:rsid w:val="00875CE8"/>
    <w:rsid w:val="00875F23"/>
    <w:rsid w:val="00876295"/>
    <w:rsid w:val="008801E0"/>
    <w:rsid w:val="00880770"/>
    <w:rsid w:val="00880FAC"/>
    <w:rsid w:val="00882D5F"/>
    <w:rsid w:val="00886602"/>
    <w:rsid w:val="00887E40"/>
    <w:rsid w:val="00887FEB"/>
    <w:rsid w:val="008911A6"/>
    <w:rsid w:val="008938B8"/>
    <w:rsid w:val="008949DD"/>
    <w:rsid w:val="00897AAD"/>
    <w:rsid w:val="008A022E"/>
    <w:rsid w:val="008A0A04"/>
    <w:rsid w:val="008A3415"/>
    <w:rsid w:val="008A4EED"/>
    <w:rsid w:val="008A61DF"/>
    <w:rsid w:val="008A6F81"/>
    <w:rsid w:val="008A7F63"/>
    <w:rsid w:val="008B1146"/>
    <w:rsid w:val="008B2700"/>
    <w:rsid w:val="008B3813"/>
    <w:rsid w:val="008C0470"/>
    <w:rsid w:val="008C3082"/>
    <w:rsid w:val="008C30E2"/>
    <w:rsid w:val="008C457B"/>
    <w:rsid w:val="008D7495"/>
    <w:rsid w:val="008E1925"/>
    <w:rsid w:val="008E220F"/>
    <w:rsid w:val="008E4762"/>
    <w:rsid w:val="008F127F"/>
    <w:rsid w:val="008F252D"/>
    <w:rsid w:val="008F2FF8"/>
    <w:rsid w:val="008F5EBF"/>
    <w:rsid w:val="008F5FBD"/>
    <w:rsid w:val="009021AF"/>
    <w:rsid w:val="00904006"/>
    <w:rsid w:val="0091264C"/>
    <w:rsid w:val="00912847"/>
    <w:rsid w:val="00913E1D"/>
    <w:rsid w:val="00913E37"/>
    <w:rsid w:val="0091482B"/>
    <w:rsid w:val="00915CF4"/>
    <w:rsid w:val="00917D07"/>
    <w:rsid w:val="00920510"/>
    <w:rsid w:val="009235CB"/>
    <w:rsid w:val="00925DD8"/>
    <w:rsid w:val="00931EFB"/>
    <w:rsid w:val="0093296D"/>
    <w:rsid w:val="00936422"/>
    <w:rsid w:val="0094022D"/>
    <w:rsid w:val="009447AC"/>
    <w:rsid w:val="009500A0"/>
    <w:rsid w:val="009505E1"/>
    <w:rsid w:val="009614D4"/>
    <w:rsid w:val="0096452E"/>
    <w:rsid w:val="00965C95"/>
    <w:rsid w:val="00966953"/>
    <w:rsid w:val="00967F63"/>
    <w:rsid w:val="009779EE"/>
    <w:rsid w:val="00980810"/>
    <w:rsid w:val="009827DC"/>
    <w:rsid w:val="00984200"/>
    <w:rsid w:val="0098664E"/>
    <w:rsid w:val="0098718E"/>
    <w:rsid w:val="0098719C"/>
    <w:rsid w:val="00987AAB"/>
    <w:rsid w:val="009912B4"/>
    <w:rsid w:val="009943A2"/>
    <w:rsid w:val="00996EB1"/>
    <w:rsid w:val="009A0214"/>
    <w:rsid w:val="009A1395"/>
    <w:rsid w:val="009A36C1"/>
    <w:rsid w:val="009A3D74"/>
    <w:rsid w:val="009A60A4"/>
    <w:rsid w:val="009B01BA"/>
    <w:rsid w:val="009B13FE"/>
    <w:rsid w:val="009B3CB2"/>
    <w:rsid w:val="009B4074"/>
    <w:rsid w:val="009B5703"/>
    <w:rsid w:val="009C1F0C"/>
    <w:rsid w:val="009C2F62"/>
    <w:rsid w:val="009C3418"/>
    <w:rsid w:val="009C3477"/>
    <w:rsid w:val="009C514D"/>
    <w:rsid w:val="009D18E7"/>
    <w:rsid w:val="009D2C27"/>
    <w:rsid w:val="009D5B96"/>
    <w:rsid w:val="009D76C7"/>
    <w:rsid w:val="009E40BC"/>
    <w:rsid w:val="009E6639"/>
    <w:rsid w:val="009E69A7"/>
    <w:rsid w:val="009E7082"/>
    <w:rsid w:val="009E79D8"/>
    <w:rsid w:val="009F34B7"/>
    <w:rsid w:val="009F7CAA"/>
    <w:rsid w:val="009F7D88"/>
    <w:rsid w:val="00A0037D"/>
    <w:rsid w:val="00A00604"/>
    <w:rsid w:val="00A12743"/>
    <w:rsid w:val="00A20628"/>
    <w:rsid w:val="00A20787"/>
    <w:rsid w:val="00A2225D"/>
    <w:rsid w:val="00A24BB5"/>
    <w:rsid w:val="00A25ACF"/>
    <w:rsid w:val="00A26A79"/>
    <w:rsid w:val="00A2726E"/>
    <w:rsid w:val="00A32740"/>
    <w:rsid w:val="00A32C24"/>
    <w:rsid w:val="00A35A07"/>
    <w:rsid w:val="00A37CB3"/>
    <w:rsid w:val="00A41148"/>
    <w:rsid w:val="00A42B8E"/>
    <w:rsid w:val="00A44143"/>
    <w:rsid w:val="00A5072F"/>
    <w:rsid w:val="00A5116A"/>
    <w:rsid w:val="00A55B99"/>
    <w:rsid w:val="00A55BA8"/>
    <w:rsid w:val="00A574A2"/>
    <w:rsid w:val="00A60B04"/>
    <w:rsid w:val="00A631CF"/>
    <w:rsid w:val="00A8223C"/>
    <w:rsid w:val="00A8338E"/>
    <w:rsid w:val="00A86CBE"/>
    <w:rsid w:val="00A91A06"/>
    <w:rsid w:val="00A958F6"/>
    <w:rsid w:val="00AA1547"/>
    <w:rsid w:val="00AA2A4D"/>
    <w:rsid w:val="00AA5EA5"/>
    <w:rsid w:val="00AB06EC"/>
    <w:rsid w:val="00AB3E89"/>
    <w:rsid w:val="00AB47AF"/>
    <w:rsid w:val="00AB5536"/>
    <w:rsid w:val="00AC0B6C"/>
    <w:rsid w:val="00AC0BCA"/>
    <w:rsid w:val="00AC10A2"/>
    <w:rsid w:val="00AC65CD"/>
    <w:rsid w:val="00AD133C"/>
    <w:rsid w:val="00AD1E2A"/>
    <w:rsid w:val="00AD1EB0"/>
    <w:rsid w:val="00AD39C9"/>
    <w:rsid w:val="00AE0D90"/>
    <w:rsid w:val="00AE212E"/>
    <w:rsid w:val="00AE24E7"/>
    <w:rsid w:val="00AE5BCB"/>
    <w:rsid w:val="00AF0816"/>
    <w:rsid w:val="00AF3480"/>
    <w:rsid w:val="00B0108C"/>
    <w:rsid w:val="00B01560"/>
    <w:rsid w:val="00B01AF0"/>
    <w:rsid w:val="00B0306D"/>
    <w:rsid w:val="00B041D9"/>
    <w:rsid w:val="00B117C3"/>
    <w:rsid w:val="00B11A31"/>
    <w:rsid w:val="00B11E9C"/>
    <w:rsid w:val="00B13B9C"/>
    <w:rsid w:val="00B160E0"/>
    <w:rsid w:val="00B16711"/>
    <w:rsid w:val="00B16F96"/>
    <w:rsid w:val="00B2390D"/>
    <w:rsid w:val="00B24BE3"/>
    <w:rsid w:val="00B25934"/>
    <w:rsid w:val="00B265EA"/>
    <w:rsid w:val="00B26604"/>
    <w:rsid w:val="00B2788D"/>
    <w:rsid w:val="00B31E32"/>
    <w:rsid w:val="00B322BF"/>
    <w:rsid w:val="00B33236"/>
    <w:rsid w:val="00B35BD0"/>
    <w:rsid w:val="00B36497"/>
    <w:rsid w:val="00B41C57"/>
    <w:rsid w:val="00B43FD8"/>
    <w:rsid w:val="00B4693B"/>
    <w:rsid w:val="00B47DBB"/>
    <w:rsid w:val="00B502EC"/>
    <w:rsid w:val="00B514A6"/>
    <w:rsid w:val="00B534FD"/>
    <w:rsid w:val="00B541E4"/>
    <w:rsid w:val="00B54563"/>
    <w:rsid w:val="00B622DA"/>
    <w:rsid w:val="00B628CD"/>
    <w:rsid w:val="00B62CB8"/>
    <w:rsid w:val="00B652AC"/>
    <w:rsid w:val="00B679D3"/>
    <w:rsid w:val="00B67AC9"/>
    <w:rsid w:val="00B72C35"/>
    <w:rsid w:val="00B7380D"/>
    <w:rsid w:val="00B742AB"/>
    <w:rsid w:val="00B75831"/>
    <w:rsid w:val="00B769C0"/>
    <w:rsid w:val="00B77CA6"/>
    <w:rsid w:val="00B8142C"/>
    <w:rsid w:val="00B85CC6"/>
    <w:rsid w:val="00B85D8A"/>
    <w:rsid w:val="00B861D0"/>
    <w:rsid w:val="00B87E44"/>
    <w:rsid w:val="00B87E55"/>
    <w:rsid w:val="00B9025A"/>
    <w:rsid w:val="00B9283D"/>
    <w:rsid w:val="00B93C90"/>
    <w:rsid w:val="00B94B0B"/>
    <w:rsid w:val="00BA080B"/>
    <w:rsid w:val="00BA48FF"/>
    <w:rsid w:val="00BA4D00"/>
    <w:rsid w:val="00BA58A9"/>
    <w:rsid w:val="00BA7148"/>
    <w:rsid w:val="00BB4C06"/>
    <w:rsid w:val="00BC07F6"/>
    <w:rsid w:val="00BC1C91"/>
    <w:rsid w:val="00BC2311"/>
    <w:rsid w:val="00BC38C1"/>
    <w:rsid w:val="00BD1796"/>
    <w:rsid w:val="00BD2775"/>
    <w:rsid w:val="00BD43B3"/>
    <w:rsid w:val="00BD4C76"/>
    <w:rsid w:val="00BD59ED"/>
    <w:rsid w:val="00BD751F"/>
    <w:rsid w:val="00BE304B"/>
    <w:rsid w:val="00BF24B9"/>
    <w:rsid w:val="00C01B26"/>
    <w:rsid w:val="00C03529"/>
    <w:rsid w:val="00C038E5"/>
    <w:rsid w:val="00C074B3"/>
    <w:rsid w:val="00C0762B"/>
    <w:rsid w:val="00C103DE"/>
    <w:rsid w:val="00C1076E"/>
    <w:rsid w:val="00C15D8C"/>
    <w:rsid w:val="00C16A33"/>
    <w:rsid w:val="00C26BB4"/>
    <w:rsid w:val="00C3006F"/>
    <w:rsid w:val="00C30685"/>
    <w:rsid w:val="00C32234"/>
    <w:rsid w:val="00C325AF"/>
    <w:rsid w:val="00C40508"/>
    <w:rsid w:val="00C40616"/>
    <w:rsid w:val="00C4124C"/>
    <w:rsid w:val="00C4450A"/>
    <w:rsid w:val="00C45380"/>
    <w:rsid w:val="00C4693C"/>
    <w:rsid w:val="00C506E9"/>
    <w:rsid w:val="00C547B8"/>
    <w:rsid w:val="00C54E86"/>
    <w:rsid w:val="00C55E93"/>
    <w:rsid w:val="00C65603"/>
    <w:rsid w:val="00C66A4B"/>
    <w:rsid w:val="00C71040"/>
    <w:rsid w:val="00C71F4E"/>
    <w:rsid w:val="00C728CD"/>
    <w:rsid w:val="00C732C2"/>
    <w:rsid w:val="00C734CC"/>
    <w:rsid w:val="00C75BB2"/>
    <w:rsid w:val="00C75DDC"/>
    <w:rsid w:val="00C8033F"/>
    <w:rsid w:val="00C8219E"/>
    <w:rsid w:val="00C82685"/>
    <w:rsid w:val="00C82E14"/>
    <w:rsid w:val="00C85E6B"/>
    <w:rsid w:val="00C86D18"/>
    <w:rsid w:val="00C91953"/>
    <w:rsid w:val="00C923D7"/>
    <w:rsid w:val="00C934EA"/>
    <w:rsid w:val="00CA5DEE"/>
    <w:rsid w:val="00CA60B7"/>
    <w:rsid w:val="00CB4139"/>
    <w:rsid w:val="00CB7E84"/>
    <w:rsid w:val="00CC0C23"/>
    <w:rsid w:val="00CC0E93"/>
    <w:rsid w:val="00CC1A0A"/>
    <w:rsid w:val="00CC4411"/>
    <w:rsid w:val="00CC500A"/>
    <w:rsid w:val="00CC5C38"/>
    <w:rsid w:val="00CC6105"/>
    <w:rsid w:val="00CC6850"/>
    <w:rsid w:val="00CC763C"/>
    <w:rsid w:val="00CD02CF"/>
    <w:rsid w:val="00CD4FE2"/>
    <w:rsid w:val="00CD5264"/>
    <w:rsid w:val="00CD6731"/>
    <w:rsid w:val="00CD6775"/>
    <w:rsid w:val="00CD7036"/>
    <w:rsid w:val="00CD73F3"/>
    <w:rsid w:val="00CD74CD"/>
    <w:rsid w:val="00CE0C9A"/>
    <w:rsid w:val="00CE4C78"/>
    <w:rsid w:val="00CE502E"/>
    <w:rsid w:val="00CE5AB5"/>
    <w:rsid w:val="00CF2C2A"/>
    <w:rsid w:val="00CF4900"/>
    <w:rsid w:val="00D00DC8"/>
    <w:rsid w:val="00D02877"/>
    <w:rsid w:val="00D03A4B"/>
    <w:rsid w:val="00D077F6"/>
    <w:rsid w:val="00D10E6D"/>
    <w:rsid w:val="00D1117B"/>
    <w:rsid w:val="00D12CDB"/>
    <w:rsid w:val="00D2265A"/>
    <w:rsid w:val="00D22F6A"/>
    <w:rsid w:val="00D261BF"/>
    <w:rsid w:val="00D26E21"/>
    <w:rsid w:val="00D27CC1"/>
    <w:rsid w:val="00D320EE"/>
    <w:rsid w:val="00D34413"/>
    <w:rsid w:val="00D35568"/>
    <w:rsid w:val="00D36D29"/>
    <w:rsid w:val="00D37288"/>
    <w:rsid w:val="00D37427"/>
    <w:rsid w:val="00D40222"/>
    <w:rsid w:val="00D4358C"/>
    <w:rsid w:val="00D437B6"/>
    <w:rsid w:val="00D53CFC"/>
    <w:rsid w:val="00D547C9"/>
    <w:rsid w:val="00D55EE8"/>
    <w:rsid w:val="00D56810"/>
    <w:rsid w:val="00D56CBE"/>
    <w:rsid w:val="00D624E8"/>
    <w:rsid w:val="00D66356"/>
    <w:rsid w:val="00D67700"/>
    <w:rsid w:val="00D70937"/>
    <w:rsid w:val="00D7108B"/>
    <w:rsid w:val="00D73F6A"/>
    <w:rsid w:val="00D74866"/>
    <w:rsid w:val="00D7548C"/>
    <w:rsid w:val="00D764B9"/>
    <w:rsid w:val="00D77378"/>
    <w:rsid w:val="00D847C5"/>
    <w:rsid w:val="00D86233"/>
    <w:rsid w:val="00D87BD6"/>
    <w:rsid w:val="00D90C5E"/>
    <w:rsid w:val="00D925FD"/>
    <w:rsid w:val="00D947C5"/>
    <w:rsid w:val="00D96CCE"/>
    <w:rsid w:val="00D97C0C"/>
    <w:rsid w:val="00DA3F92"/>
    <w:rsid w:val="00DA5DC6"/>
    <w:rsid w:val="00DA70C3"/>
    <w:rsid w:val="00DA7538"/>
    <w:rsid w:val="00DA7788"/>
    <w:rsid w:val="00DB2692"/>
    <w:rsid w:val="00DB3265"/>
    <w:rsid w:val="00DB40B6"/>
    <w:rsid w:val="00DB6A00"/>
    <w:rsid w:val="00DC185A"/>
    <w:rsid w:val="00DC19C4"/>
    <w:rsid w:val="00DC1C75"/>
    <w:rsid w:val="00DD5845"/>
    <w:rsid w:val="00DD5B95"/>
    <w:rsid w:val="00DD66DE"/>
    <w:rsid w:val="00DE0567"/>
    <w:rsid w:val="00DE1BC2"/>
    <w:rsid w:val="00DE31F5"/>
    <w:rsid w:val="00DE61BD"/>
    <w:rsid w:val="00DF37D2"/>
    <w:rsid w:val="00DF5389"/>
    <w:rsid w:val="00E00792"/>
    <w:rsid w:val="00E01470"/>
    <w:rsid w:val="00E021D9"/>
    <w:rsid w:val="00E03969"/>
    <w:rsid w:val="00E06290"/>
    <w:rsid w:val="00E07718"/>
    <w:rsid w:val="00E07DE4"/>
    <w:rsid w:val="00E13C3F"/>
    <w:rsid w:val="00E14EBE"/>
    <w:rsid w:val="00E15CAC"/>
    <w:rsid w:val="00E15D05"/>
    <w:rsid w:val="00E17B84"/>
    <w:rsid w:val="00E222E8"/>
    <w:rsid w:val="00E22CCC"/>
    <w:rsid w:val="00E254DB"/>
    <w:rsid w:val="00E26ACF"/>
    <w:rsid w:val="00E277AB"/>
    <w:rsid w:val="00E30C6F"/>
    <w:rsid w:val="00E31DA5"/>
    <w:rsid w:val="00E32CCD"/>
    <w:rsid w:val="00E32F33"/>
    <w:rsid w:val="00E3442C"/>
    <w:rsid w:val="00E360DD"/>
    <w:rsid w:val="00E37D2E"/>
    <w:rsid w:val="00E410F5"/>
    <w:rsid w:val="00E41D14"/>
    <w:rsid w:val="00E44097"/>
    <w:rsid w:val="00E46F4C"/>
    <w:rsid w:val="00E5063D"/>
    <w:rsid w:val="00E52F52"/>
    <w:rsid w:val="00E542AA"/>
    <w:rsid w:val="00E56B24"/>
    <w:rsid w:val="00E6048D"/>
    <w:rsid w:val="00E60E04"/>
    <w:rsid w:val="00E61737"/>
    <w:rsid w:val="00E61844"/>
    <w:rsid w:val="00E62823"/>
    <w:rsid w:val="00E62BF2"/>
    <w:rsid w:val="00E63B0C"/>
    <w:rsid w:val="00E661FB"/>
    <w:rsid w:val="00E6773E"/>
    <w:rsid w:val="00E67F2E"/>
    <w:rsid w:val="00E7074B"/>
    <w:rsid w:val="00E71B02"/>
    <w:rsid w:val="00E72DD4"/>
    <w:rsid w:val="00E72FA4"/>
    <w:rsid w:val="00E736F6"/>
    <w:rsid w:val="00E8365E"/>
    <w:rsid w:val="00E860A4"/>
    <w:rsid w:val="00E86792"/>
    <w:rsid w:val="00E92183"/>
    <w:rsid w:val="00E972E2"/>
    <w:rsid w:val="00EA7315"/>
    <w:rsid w:val="00EB1E45"/>
    <w:rsid w:val="00EB626D"/>
    <w:rsid w:val="00EB7D86"/>
    <w:rsid w:val="00EC02A6"/>
    <w:rsid w:val="00EC104F"/>
    <w:rsid w:val="00EC4869"/>
    <w:rsid w:val="00EC55B6"/>
    <w:rsid w:val="00EC7394"/>
    <w:rsid w:val="00ED106D"/>
    <w:rsid w:val="00ED17ED"/>
    <w:rsid w:val="00ED2878"/>
    <w:rsid w:val="00ED2C94"/>
    <w:rsid w:val="00ED3266"/>
    <w:rsid w:val="00ED45DE"/>
    <w:rsid w:val="00ED5F96"/>
    <w:rsid w:val="00EE5955"/>
    <w:rsid w:val="00EF35D1"/>
    <w:rsid w:val="00EF5CEB"/>
    <w:rsid w:val="00EF6668"/>
    <w:rsid w:val="00EF7514"/>
    <w:rsid w:val="00F025B7"/>
    <w:rsid w:val="00F062F6"/>
    <w:rsid w:val="00F111EA"/>
    <w:rsid w:val="00F1392B"/>
    <w:rsid w:val="00F13E38"/>
    <w:rsid w:val="00F21146"/>
    <w:rsid w:val="00F234A9"/>
    <w:rsid w:val="00F25002"/>
    <w:rsid w:val="00F31A73"/>
    <w:rsid w:val="00F35DEA"/>
    <w:rsid w:val="00F3641B"/>
    <w:rsid w:val="00F36730"/>
    <w:rsid w:val="00F42804"/>
    <w:rsid w:val="00F44A37"/>
    <w:rsid w:val="00F45C82"/>
    <w:rsid w:val="00F4628B"/>
    <w:rsid w:val="00F50C76"/>
    <w:rsid w:val="00F52903"/>
    <w:rsid w:val="00F52CD1"/>
    <w:rsid w:val="00F54427"/>
    <w:rsid w:val="00F5599C"/>
    <w:rsid w:val="00F57391"/>
    <w:rsid w:val="00F60169"/>
    <w:rsid w:val="00F66338"/>
    <w:rsid w:val="00F700C6"/>
    <w:rsid w:val="00F72210"/>
    <w:rsid w:val="00F77CE4"/>
    <w:rsid w:val="00F82AA9"/>
    <w:rsid w:val="00F834E7"/>
    <w:rsid w:val="00F84369"/>
    <w:rsid w:val="00F87AEC"/>
    <w:rsid w:val="00F91C0C"/>
    <w:rsid w:val="00F958CE"/>
    <w:rsid w:val="00FB118C"/>
    <w:rsid w:val="00FB2A8A"/>
    <w:rsid w:val="00FB60BF"/>
    <w:rsid w:val="00FC0600"/>
    <w:rsid w:val="00FC1FE8"/>
    <w:rsid w:val="00FC5AAF"/>
    <w:rsid w:val="00FC78AA"/>
    <w:rsid w:val="00FD2E99"/>
    <w:rsid w:val="00FD4A15"/>
    <w:rsid w:val="00FD6CE4"/>
    <w:rsid w:val="00FD77F0"/>
    <w:rsid w:val="00FE35FE"/>
    <w:rsid w:val="00FE3FAF"/>
    <w:rsid w:val="00FE4127"/>
    <w:rsid w:val="00FE521C"/>
    <w:rsid w:val="00FE56B2"/>
    <w:rsid w:val="00FE58A6"/>
    <w:rsid w:val="00FE74D8"/>
    <w:rsid w:val="00FF02F4"/>
    <w:rsid w:val="00FF391E"/>
    <w:rsid w:val="00FF4CE4"/>
    <w:rsid w:val="00FF534B"/>
    <w:rsid w:val="00FF63AB"/>
    <w:rsid w:val="00FF7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3A2"/>
  </w:style>
  <w:style w:type="paragraph" w:styleId="Heading1">
    <w:name w:val="heading 1"/>
    <w:basedOn w:val="Normal"/>
    <w:next w:val="Normal"/>
    <w:link w:val="Heading1Char"/>
    <w:uiPriority w:val="9"/>
    <w:qFormat/>
    <w:rsid w:val="009943A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943A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943A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943A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943A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943A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943A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943A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943A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A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943A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943A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943A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943A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943A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943A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943A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943A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943A2"/>
    <w:rPr>
      <w:b/>
      <w:bCs/>
      <w:sz w:val="18"/>
      <w:szCs w:val="18"/>
    </w:rPr>
  </w:style>
  <w:style w:type="paragraph" w:styleId="Title">
    <w:name w:val="Title"/>
    <w:basedOn w:val="Normal"/>
    <w:next w:val="Normal"/>
    <w:link w:val="TitleChar"/>
    <w:uiPriority w:val="10"/>
    <w:qFormat/>
    <w:rsid w:val="009943A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943A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943A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943A2"/>
    <w:rPr>
      <w:rFonts w:asciiTheme="minorHAnsi"/>
      <w:i/>
      <w:iCs/>
      <w:sz w:val="24"/>
      <w:szCs w:val="24"/>
    </w:rPr>
  </w:style>
  <w:style w:type="character" w:styleId="Strong">
    <w:name w:val="Strong"/>
    <w:basedOn w:val="DefaultParagraphFont"/>
    <w:uiPriority w:val="22"/>
    <w:qFormat/>
    <w:rsid w:val="009943A2"/>
    <w:rPr>
      <w:b/>
      <w:bCs/>
      <w:spacing w:val="0"/>
    </w:rPr>
  </w:style>
  <w:style w:type="character" w:styleId="Emphasis">
    <w:name w:val="Emphasis"/>
    <w:uiPriority w:val="20"/>
    <w:qFormat/>
    <w:rsid w:val="009943A2"/>
    <w:rPr>
      <w:b/>
      <w:bCs/>
      <w:i/>
      <w:iCs/>
      <w:color w:val="5A5A5A" w:themeColor="text1" w:themeTint="A5"/>
    </w:rPr>
  </w:style>
  <w:style w:type="paragraph" w:styleId="NoSpacing">
    <w:name w:val="No Spacing"/>
    <w:basedOn w:val="Normal"/>
    <w:link w:val="NoSpacingChar"/>
    <w:uiPriority w:val="1"/>
    <w:qFormat/>
    <w:rsid w:val="009943A2"/>
    <w:pPr>
      <w:ind w:firstLine="0"/>
    </w:pPr>
  </w:style>
  <w:style w:type="character" w:customStyle="1" w:styleId="NoSpacingChar">
    <w:name w:val="No Spacing Char"/>
    <w:basedOn w:val="DefaultParagraphFont"/>
    <w:link w:val="NoSpacing"/>
    <w:uiPriority w:val="1"/>
    <w:rsid w:val="009943A2"/>
  </w:style>
  <w:style w:type="paragraph" w:styleId="ListParagraph">
    <w:name w:val="List Paragraph"/>
    <w:basedOn w:val="Normal"/>
    <w:uiPriority w:val="34"/>
    <w:qFormat/>
    <w:rsid w:val="009943A2"/>
    <w:pPr>
      <w:ind w:left="720"/>
      <w:contextualSpacing/>
    </w:pPr>
  </w:style>
  <w:style w:type="paragraph" w:styleId="Quote">
    <w:name w:val="Quote"/>
    <w:basedOn w:val="Normal"/>
    <w:next w:val="Normal"/>
    <w:link w:val="QuoteChar"/>
    <w:uiPriority w:val="29"/>
    <w:qFormat/>
    <w:rsid w:val="009943A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943A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943A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943A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943A2"/>
    <w:rPr>
      <w:i/>
      <w:iCs/>
      <w:color w:val="5A5A5A" w:themeColor="text1" w:themeTint="A5"/>
    </w:rPr>
  </w:style>
  <w:style w:type="character" w:styleId="IntenseEmphasis">
    <w:name w:val="Intense Emphasis"/>
    <w:uiPriority w:val="21"/>
    <w:qFormat/>
    <w:rsid w:val="009943A2"/>
    <w:rPr>
      <w:b/>
      <w:bCs/>
      <w:i/>
      <w:iCs/>
      <w:color w:val="4F81BD" w:themeColor="accent1"/>
      <w:sz w:val="22"/>
      <w:szCs w:val="22"/>
    </w:rPr>
  </w:style>
  <w:style w:type="character" w:styleId="SubtleReference">
    <w:name w:val="Subtle Reference"/>
    <w:uiPriority w:val="31"/>
    <w:qFormat/>
    <w:rsid w:val="009943A2"/>
    <w:rPr>
      <w:color w:val="auto"/>
      <w:u w:val="single" w:color="9BBB59" w:themeColor="accent3"/>
    </w:rPr>
  </w:style>
  <w:style w:type="character" w:styleId="IntenseReference">
    <w:name w:val="Intense Reference"/>
    <w:basedOn w:val="DefaultParagraphFont"/>
    <w:uiPriority w:val="32"/>
    <w:qFormat/>
    <w:rsid w:val="009943A2"/>
    <w:rPr>
      <w:b/>
      <w:bCs/>
      <w:color w:val="76923C" w:themeColor="accent3" w:themeShade="BF"/>
      <w:u w:val="single" w:color="9BBB59" w:themeColor="accent3"/>
    </w:rPr>
  </w:style>
  <w:style w:type="character" w:styleId="BookTitle">
    <w:name w:val="Book Title"/>
    <w:basedOn w:val="DefaultParagraphFont"/>
    <w:uiPriority w:val="33"/>
    <w:qFormat/>
    <w:rsid w:val="009943A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943A2"/>
    <w:pPr>
      <w:outlineLvl w:val="9"/>
    </w:pPr>
  </w:style>
  <w:style w:type="paragraph" w:styleId="Header">
    <w:name w:val="header"/>
    <w:basedOn w:val="Normal"/>
    <w:link w:val="HeaderChar"/>
    <w:uiPriority w:val="99"/>
    <w:unhideWhenUsed/>
    <w:rsid w:val="003B6AA3"/>
    <w:pPr>
      <w:tabs>
        <w:tab w:val="center" w:pos="4680"/>
        <w:tab w:val="right" w:pos="9360"/>
      </w:tabs>
    </w:pPr>
  </w:style>
  <w:style w:type="character" w:customStyle="1" w:styleId="HeaderChar">
    <w:name w:val="Header Char"/>
    <w:basedOn w:val="DefaultParagraphFont"/>
    <w:link w:val="Header"/>
    <w:uiPriority w:val="99"/>
    <w:rsid w:val="003B6AA3"/>
  </w:style>
  <w:style w:type="paragraph" w:styleId="Footer">
    <w:name w:val="footer"/>
    <w:basedOn w:val="Normal"/>
    <w:link w:val="FooterChar"/>
    <w:uiPriority w:val="99"/>
    <w:unhideWhenUsed/>
    <w:rsid w:val="003B6AA3"/>
    <w:pPr>
      <w:tabs>
        <w:tab w:val="center" w:pos="4680"/>
        <w:tab w:val="right" w:pos="9360"/>
      </w:tabs>
    </w:pPr>
  </w:style>
  <w:style w:type="character" w:customStyle="1" w:styleId="FooterChar">
    <w:name w:val="Footer Char"/>
    <w:basedOn w:val="DefaultParagraphFont"/>
    <w:link w:val="Footer"/>
    <w:uiPriority w:val="99"/>
    <w:rsid w:val="003B6AA3"/>
  </w:style>
  <w:style w:type="paragraph" w:styleId="BalloonText">
    <w:name w:val="Balloon Text"/>
    <w:basedOn w:val="Normal"/>
    <w:link w:val="BalloonTextChar"/>
    <w:uiPriority w:val="99"/>
    <w:semiHidden/>
    <w:unhideWhenUsed/>
    <w:rsid w:val="003B6AA3"/>
    <w:rPr>
      <w:rFonts w:ascii="Tahoma" w:hAnsi="Tahoma" w:cs="Tahoma"/>
      <w:sz w:val="16"/>
      <w:szCs w:val="16"/>
    </w:rPr>
  </w:style>
  <w:style w:type="character" w:customStyle="1" w:styleId="BalloonTextChar">
    <w:name w:val="Balloon Text Char"/>
    <w:basedOn w:val="DefaultParagraphFont"/>
    <w:link w:val="BalloonText"/>
    <w:uiPriority w:val="99"/>
    <w:semiHidden/>
    <w:rsid w:val="003B6AA3"/>
    <w:rPr>
      <w:rFonts w:ascii="Tahoma" w:hAnsi="Tahoma" w:cs="Tahoma"/>
      <w:sz w:val="16"/>
      <w:szCs w:val="16"/>
    </w:rPr>
  </w:style>
  <w:style w:type="table" w:styleId="TableGrid">
    <w:name w:val="Table Grid"/>
    <w:basedOn w:val="TableNormal"/>
    <w:uiPriority w:val="59"/>
    <w:rsid w:val="001312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C30E2"/>
    <w:pPr>
      <w:spacing w:after="100"/>
    </w:pPr>
  </w:style>
  <w:style w:type="character" w:styleId="Hyperlink">
    <w:name w:val="Hyperlink"/>
    <w:basedOn w:val="DefaultParagraphFont"/>
    <w:uiPriority w:val="99"/>
    <w:unhideWhenUsed/>
    <w:rsid w:val="008C30E2"/>
    <w:rPr>
      <w:color w:val="0000FF" w:themeColor="hyperlink"/>
      <w:u w:val="single"/>
    </w:rPr>
  </w:style>
  <w:style w:type="paragraph" w:styleId="TOC2">
    <w:name w:val="toc 2"/>
    <w:basedOn w:val="Normal"/>
    <w:next w:val="Normal"/>
    <w:autoRedefine/>
    <w:uiPriority w:val="39"/>
    <w:unhideWhenUsed/>
    <w:rsid w:val="00090043"/>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9F37195F-CE59-498D-B5F4-B55B6F76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18</cp:revision>
  <dcterms:created xsi:type="dcterms:W3CDTF">2015-04-25T00:11:00Z</dcterms:created>
  <dcterms:modified xsi:type="dcterms:W3CDTF">2016-02-15T05:04:00Z</dcterms:modified>
</cp:coreProperties>
</file>