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18C674" w14:textId="77777777" w:rsidR="00B73D23" w:rsidRDefault="00B73D23" w:rsidP="00B73D23">
      <w:pPr>
        <w:rPr>
          <w:b/>
          <w:sz w:val="28"/>
          <w:szCs w:val="28"/>
          <w:lang w:val="uk-UA"/>
        </w:rPr>
      </w:pPr>
    </w:p>
    <w:p w14:paraId="0182408A" w14:textId="77777777" w:rsidR="00B73D23" w:rsidRPr="00DA1A86" w:rsidRDefault="00B73D23" w:rsidP="00B73D23">
      <w:pPr>
        <w:jc w:val="center"/>
        <w:rPr>
          <w:sz w:val="36"/>
          <w:szCs w:val="36"/>
        </w:rPr>
      </w:pPr>
      <w:r w:rsidRPr="00DA1A86">
        <w:rPr>
          <w:sz w:val="36"/>
          <w:szCs w:val="36"/>
        </w:rPr>
        <w:t xml:space="preserve">МІНІСТЕРСТВО ОСВІТИ І </w:t>
      </w:r>
      <w:proofErr w:type="gramStart"/>
      <w:r w:rsidRPr="00DA1A86">
        <w:rPr>
          <w:sz w:val="36"/>
          <w:szCs w:val="36"/>
        </w:rPr>
        <w:t>НАУКИ  УКРАЇНИ</w:t>
      </w:r>
      <w:proofErr w:type="gramEnd"/>
    </w:p>
    <w:p w14:paraId="7CF28CED" w14:textId="77777777" w:rsidR="00B73D23" w:rsidRDefault="00B73D23" w:rsidP="00B73D23">
      <w:pPr>
        <w:jc w:val="center"/>
        <w:rPr>
          <w:sz w:val="36"/>
          <w:szCs w:val="36"/>
          <w:lang w:val="uk-UA"/>
        </w:rPr>
      </w:pPr>
      <w:r w:rsidRPr="00DA1A86">
        <w:rPr>
          <w:sz w:val="36"/>
          <w:szCs w:val="36"/>
        </w:rPr>
        <w:t>ДЕРЖАВНИЙ УНІВЕРСИТЕТ ТЕЛЕКОМУНІКАЦІЙ</w:t>
      </w:r>
    </w:p>
    <w:p w14:paraId="0015530B" w14:textId="77777777" w:rsidR="00B73D23" w:rsidRPr="006B11F9" w:rsidRDefault="00B73D23" w:rsidP="00B73D23">
      <w:pPr>
        <w:jc w:val="center"/>
        <w:rPr>
          <w:sz w:val="36"/>
          <w:szCs w:val="36"/>
          <w:lang w:val="uk-UA"/>
        </w:rPr>
      </w:pPr>
    </w:p>
    <w:p w14:paraId="4D1F7E13" w14:textId="77777777" w:rsidR="00B73D23" w:rsidRPr="00DA1A86" w:rsidRDefault="00B73D23" w:rsidP="00B73D23">
      <w:pPr>
        <w:jc w:val="center"/>
        <w:rPr>
          <w:b/>
          <w:bCs/>
          <w:color w:val="000000" w:themeColor="text1"/>
          <w:sz w:val="28"/>
          <w:szCs w:val="28"/>
        </w:rPr>
      </w:pPr>
      <w:hyperlink r:id="rId4" w:tgtFrame="_blank" w:history="1">
        <w:proofErr w:type="spellStart"/>
        <w:r w:rsidRPr="00DA1A86">
          <w:rPr>
            <w:rStyle w:val="a3"/>
            <w:color w:val="000000" w:themeColor="text1"/>
            <w:sz w:val="28"/>
            <w:szCs w:val="28"/>
            <w:bdr w:val="none" w:sz="0" w:space="0" w:color="auto" w:frame="1"/>
            <w:shd w:val="clear" w:color="auto" w:fill="FFFFFF"/>
          </w:rPr>
          <w:t>Навчально-н</w:t>
        </w:r>
        <w:r>
          <w:rPr>
            <w:rStyle w:val="a3"/>
            <w:color w:val="000000" w:themeColor="text1"/>
            <w:sz w:val="28"/>
            <w:szCs w:val="28"/>
            <w:bdr w:val="none" w:sz="0" w:space="0" w:color="auto" w:frame="1"/>
            <w:shd w:val="clear" w:color="auto" w:fill="FFFFFF"/>
          </w:rPr>
          <w:t>ауковий</w:t>
        </w:r>
        <w:proofErr w:type="spellEnd"/>
        <w:r>
          <w:rPr>
            <w:rStyle w:val="a3"/>
            <w:color w:val="000000" w:themeColor="text1"/>
            <w:sz w:val="28"/>
            <w:szCs w:val="28"/>
            <w:bdr w:val="none" w:sz="0" w:space="0" w:color="auto" w:frame="1"/>
            <w:shd w:val="clear" w:color="auto" w:fill="FFFFFF"/>
          </w:rPr>
          <w:t> </w:t>
        </w:r>
        <w:proofErr w:type="spellStart"/>
        <w:r>
          <w:rPr>
            <w:rStyle w:val="a3"/>
            <w:color w:val="000000" w:themeColor="text1"/>
            <w:sz w:val="28"/>
            <w:szCs w:val="28"/>
            <w:bdr w:val="none" w:sz="0" w:space="0" w:color="auto" w:frame="1"/>
            <w:shd w:val="clear" w:color="auto" w:fill="FFFFFF"/>
          </w:rPr>
          <w:t>інститут</w:t>
        </w:r>
        <w:proofErr w:type="spellEnd"/>
        <w:r>
          <w:rPr>
            <w:rStyle w:val="a3"/>
            <w:color w:val="000000" w:themeColor="text1"/>
            <w:sz w:val="28"/>
            <w:szCs w:val="28"/>
            <w:bdr w:val="none" w:sz="0" w:space="0" w:color="auto" w:frame="1"/>
            <w:shd w:val="clear" w:color="auto" w:fill="FFFFFF"/>
          </w:rPr>
          <w:t> </w:t>
        </w:r>
        <w:proofErr w:type="spellStart"/>
        <w:r>
          <w:rPr>
            <w:rStyle w:val="a3"/>
            <w:color w:val="000000" w:themeColor="text1"/>
            <w:sz w:val="28"/>
            <w:szCs w:val="28"/>
            <w:bdr w:val="none" w:sz="0" w:space="0" w:color="auto" w:frame="1"/>
            <w:shd w:val="clear" w:color="auto" w:fill="FFFFFF"/>
          </w:rPr>
          <w:t>телекомунікацій</w:t>
        </w:r>
        <w:proofErr w:type="spellEnd"/>
        <w:r w:rsidRPr="00DA1A86">
          <w:rPr>
            <w:rStyle w:val="a3"/>
            <w:color w:val="000000" w:themeColor="text1"/>
            <w:sz w:val="28"/>
            <w:szCs w:val="28"/>
            <w:bdr w:val="none" w:sz="0" w:space="0" w:color="auto" w:frame="1"/>
            <w:shd w:val="clear" w:color="auto" w:fill="FFFFFF"/>
          </w:rPr>
          <w:t> </w:t>
        </w:r>
      </w:hyperlink>
    </w:p>
    <w:p w14:paraId="4C3477C5" w14:textId="77777777" w:rsidR="00B73D23" w:rsidRPr="00DA1A86" w:rsidRDefault="00B73D23" w:rsidP="00B73D23">
      <w:pPr>
        <w:jc w:val="center"/>
        <w:rPr>
          <w:sz w:val="28"/>
          <w:szCs w:val="28"/>
        </w:rPr>
      </w:pPr>
      <w:r w:rsidRPr="00DA1A86">
        <w:rPr>
          <w:sz w:val="28"/>
          <w:szCs w:val="28"/>
        </w:rPr>
        <w:t xml:space="preserve">Кафедра системного </w:t>
      </w:r>
      <w:proofErr w:type="spellStart"/>
      <w:r w:rsidRPr="00DA1A86">
        <w:rPr>
          <w:sz w:val="28"/>
          <w:szCs w:val="28"/>
        </w:rPr>
        <w:t>аналізу</w:t>
      </w:r>
      <w:proofErr w:type="spellEnd"/>
    </w:p>
    <w:p w14:paraId="13E39204" w14:textId="77777777" w:rsidR="00B73D23" w:rsidRPr="00DA1A86" w:rsidRDefault="00B73D23" w:rsidP="00B73D23">
      <w:pPr>
        <w:jc w:val="center"/>
        <w:rPr>
          <w:sz w:val="28"/>
          <w:szCs w:val="28"/>
        </w:rPr>
      </w:pPr>
    </w:p>
    <w:p w14:paraId="1C6567F1" w14:textId="77777777" w:rsidR="00B73D23" w:rsidRPr="00DA1A86" w:rsidRDefault="00B73D23" w:rsidP="00B73D23">
      <w:pPr>
        <w:jc w:val="center"/>
        <w:rPr>
          <w:sz w:val="28"/>
          <w:szCs w:val="28"/>
        </w:rPr>
      </w:pPr>
    </w:p>
    <w:p w14:paraId="79513CC6" w14:textId="77777777" w:rsidR="00B73D23" w:rsidRDefault="00B73D23" w:rsidP="00B73D23">
      <w:pPr>
        <w:jc w:val="center"/>
        <w:rPr>
          <w:sz w:val="28"/>
          <w:szCs w:val="28"/>
          <w:lang w:val="uk-UA"/>
        </w:rPr>
      </w:pPr>
    </w:p>
    <w:p w14:paraId="3C9568EC" w14:textId="77777777" w:rsidR="00B73D23" w:rsidRPr="006B11F9" w:rsidRDefault="00B73D23" w:rsidP="00B73D23">
      <w:pPr>
        <w:jc w:val="center"/>
        <w:rPr>
          <w:sz w:val="28"/>
          <w:szCs w:val="28"/>
          <w:lang w:val="uk-UA"/>
        </w:rPr>
      </w:pPr>
    </w:p>
    <w:p w14:paraId="4AE6FC47" w14:textId="77777777" w:rsidR="00B73D23" w:rsidRDefault="00B73D23" w:rsidP="00B73D23">
      <w:pPr>
        <w:jc w:val="center"/>
        <w:rPr>
          <w:sz w:val="28"/>
          <w:szCs w:val="28"/>
          <w:lang w:val="uk-UA"/>
        </w:rPr>
      </w:pPr>
    </w:p>
    <w:p w14:paraId="1A6901C4" w14:textId="77777777" w:rsidR="00B73D23" w:rsidRDefault="00B73D23" w:rsidP="00B73D23">
      <w:pPr>
        <w:jc w:val="center"/>
        <w:rPr>
          <w:sz w:val="28"/>
          <w:szCs w:val="28"/>
          <w:lang w:val="uk-UA"/>
        </w:rPr>
      </w:pPr>
    </w:p>
    <w:p w14:paraId="49758B1A" w14:textId="37661E7F" w:rsidR="00B73D23" w:rsidRPr="006B11F9" w:rsidRDefault="00B73D23" w:rsidP="00B73D23">
      <w:pPr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Лабораторна </w:t>
      </w:r>
      <w:r>
        <w:rPr>
          <w:sz w:val="28"/>
          <w:szCs w:val="28"/>
        </w:rPr>
        <w:t xml:space="preserve">робота № </w:t>
      </w:r>
      <w:r>
        <w:rPr>
          <w:sz w:val="28"/>
          <w:szCs w:val="28"/>
          <w:lang w:val="uk-UA"/>
        </w:rPr>
        <w:t>1</w:t>
      </w:r>
    </w:p>
    <w:p w14:paraId="3D66488D" w14:textId="5F1B84C2" w:rsidR="00B73D23" w:rsidRPr="00DA1A86" w:rsidRDefault="00B73D23" w:rsidP="00B73D23">
      <w:pPr>
        <w:jc w:val="center"/>
        <w:rPr>
          <w:sz w:val="28"/>
          <w:szCs w:val="28"/>
        </w:rPr>
      </w:pPr>
      <w:r w:rsidRPr="00DA1A86">
        <w:rPr>
          <w:sz w:val="28"/>
          <w:szCs w:val="28"/>
        </w:rPr>
        <w:t xml:space="preserve">з </w:t>
      </w:r>
      <w:proofErr w:type="spellStart"/>
      <w:r w:rsidRPr="00DA1A86">
        <w:rPr>
          <w:sz w:val="28"/>
          <w:szCs w:val="28"/>
        </w:rPr>
        <w:t>дисципліни</w:t>
      </w:r>
      <w:proofErr w:type="spellEnd"/>
      <w:r w:rsidRPr="00DA1A86">
        <w:rPr>
          <w:sz w:val="28"/>
          <w:szCs w:val="28"/>
        </w:rPr>
        <w:t xml:space="preserve"> «</w:t>
      </w:r>
      <w:r>
        <w:rPr>
          <w:sz w:val="28"/>
          <w:szCs w:val="28"/>
          <w:lang w:val="uk-UA"/>
        </w:rPr>
        <w:t>Системний аналіз та</w:t>
      </w:r>
      <w:r>
        <w:rPr>
          <w:sz w:val="28"/>
          <w:szCs w:val="28"/>
          <w:lang w:val="uk-UA"/>
        </w:rPr>
        <w:t xml:space="preserve"> інформаційних систем</w:t>
      </w:r>
      <w:r w:rsidRPr="00DA1A86">
        <w:rPr>
          <w:sz w:val="28"/>
          <w:szCs w:val="28"/>
        </w:rPr>
        <w:t>»</w:t>
      </w:r>
    </w:p>
    <w:p w14:paraId="17FA167A" w14:textId="15611021" w:rsidR="00B73D23" w:rsidRPr="00B73D23" w:rsidRDefault="00B73D23" w:rsidP="00B73D23">
      <w:pPr>
        <w:jc w:val="center"/>
        <w:outlineLvl w:val="2"/>
        <w:rPr>
          <w:b/>
          <w:bCs/>
          <w:color w:val="000000"/>
          <w:sz w:val="28"/>
          <w:szCs w:val="28"/>
          <w:lang w:eastAsia="uk-UA"/>
        </w:rPr>
      </w:pPr>
      <w:r w:rsidRPr="00DA1A86">
        <w:rPr>
          <w:sz w:val="28"/>
          <w:szCs w:val="28"/>
        </w:rPr>
        <w:t>за темою: «</w:t>
      </w:r>
      <w:proofErr w:type="spellStart"/>
      <w:r w:rsidRPr="0004321D">
        <w:rPr>
          <w:b/>
          <w:bCs/>
          <w:color w:val="000000"/>
          <w:sz w:val="28"/>
          <w:szCs w:val="28"/>
          <w:lang w:eastAsia="uk-UA"/>
        </w:rPr>
        <w:t>Побудова</w:t>
      </w:r>
      <w:proofErr w:type="spellEnd"/>
      <w:r w:rsidRPr="0004321D">
        <w:rPr>
          <w:b/>
          <w:bCs/>
          <w:color w:val="000000"/>
          <w:sz w:val="28"/>
          <w:szCs w:val="28"/>
          <w:lang w:eastAsia="uk-UA"/>
        </w:rPr>
        <w:t xml:space="preserve"> </w:t>
      </w:r>
      <w:proofErr w:type="spellStart"/>
      <w:r w:rsidRPr="0004321D">
        <w:rPr>
          <w:b/>
          <w:bCs/>
          <w:color w:val="000000"/>
          <w:sz w:val="28"/>
          <w:szCs w:val="28"/>
          <w:lang w:eastAsia="uk-UA"/>
        </w:rPr>
        <w:t>контекстної</w:t>
      </w:r>
      <w:proofErr w:type="spellEnd"/>
      <w:r w:rsidRPr="0004321D">
        <w:rPr>
          <w:b/>
          <w:bCs/>
          <w:color w:val="000000"/>
          <w:sz w:val="28"/>
          <w:szCs w:val="28"/>
          <w:lang w:eastAsia="uk-UA"/>
        </w:rPr>
        <w:t xml:space="preserve"> </w:t>
      </w:r>
      <w:proofErr w:type="spellStart"/>
      <w:r w:rsidRPr="0004321D">
        <w:rPr>
          <w:b/>
          <w:bCs/>
          <w:color w:val="000000"/>
          <w:sz w:val="28"/>
          <w:szCs w:val="28"/>
          <w:lang w:eastAsia="uk-UA"/>
        </w:rPr>
        <w:t>діаграми</w:t>
      </w:r>
      <w:proofErr w:type="spellEnd"/>
      <w:r w:rsidRPr="0004321D">
        <w:rPr>
          <w:b/>
          <w:bCs/>
          <w:color w:val="000000"/>
          <w:sz w:val="28"/>
          <w:szCs w:val="28"/>
          <w:lang w:eastAsia="uk-UA"/>
        </w:rPr>
        <w:t xml:space="preserve"> в </w:t>
      </w:r>
      <w:proofErr w:type="spellStart"/>
      <w:r w:rsidRPr="0004321D">
        <w:rPr>
          <w:b/>
          <w:bCs/>
          <w:color w:val="000000"/>
          <w:sz w:val="28"/>
          <w:szCs w:val="28"/>
          <w:lang w:eastAsia="uk-UA"/>
        </w:rPr>
        <w:t>нотації</w:t>
      </w:r>
      <w:proofErr w:type="spellEnd"/>
      <w:r w:rsidRPr="0004321D">
        <w:rPr>
          <w:b/>
          <w:bCs/>
          <w:color w:val="000000"/>
          <w:sz w:val="28"/>
          <w:szCs w:val="28"/>
          <w:lang w:eastAsia="uk-UA"/>
        </w:rPr>
        <w:t xml:space="preserve"> IDEF0</w:t>
      </w:r>
      <w:r w:rsidRPr="00DA1A86">
        <w:rPr>
          <w:sz w:val="28"/>
          <w:szCs w:val="28"/>
        </w:rPr>
        <w:t>»</w:t>
      </w:r>
    </w:p>
    <w:p w14:paraId="703D0435" w14:textId="77777777" w:rsidR="00B73D23" w:rsidRPr="00DA1A86" w:rsidRDefault="00B73D23" w:rsidP="00B73D23">
      <w:pPr>
        <w:jc w:val="center"/>
        <w:rPr>
          <w:sz w:val="28"/>
          <w:szCs w:val="28"/>
        </w:rPr>
      </w:pPr>
    </w:p>
    <w:p w14:paraId="6FD766CD" w14:textId="77777777" w:rsidR="00B73D23" w:rsidRDefault="00B73D23" w:rsidP="00B73D23">
      <w:pPr>
        <w:jc w:val="center"/>
        <w:rPr>
          <w:sz w:val="28"/>
          <w:szCs w:val="28"/>
          <w:lang w:val="uk-UA"/>
        </w:rPr>
      </w:pPr>
    </w:p>
    <w:p w14:paraId="358FC8EC" w14:textId="77777777" w:rsidR="00B73D23" w:rsidRDefault="00B73D23" w:rsidP="00B73D23">
      <w:pPr>
        <w:jc w:val="center"/>
        <w:rPr>
          <w:sz w:val="28"/>
          <w:szCs w:val="28"/>
          <w:lang w:val="uk-UA"/>
        </w:rPr>
      </w:pPr>
    </w:p>
    <w:p w14:paraId="681BE8B6" w14:textId="77777777" w:rsidR="00B73D23" w:rsidRDefault="00B73D23" w:rsidP="00B73D23">
      <w:pPr>
        <w:jc w:val="center"/>
        <w:rPr>
          <w:sz w:val="28"/>
          <w:szCs w:val="28"/>
          <w:lang w:val="uk-UA"/>
        </w:rPr>
      </w:pPr>
    </w:p>
    <w:p w14:paraId="11BB8C4D" w14:textId="77777777" w:rsidR="00B73D23" w:rsidRDefault="00B73D23" w:rsidP="00B73D23">
      <w:pPr>
        <w:jc w:val="center"/>
        <w:rPr>
          <w:sz w:val="28"/>
          <w:szCs w:val="28"/>
          <w:lang w:val="uk-UA"/>
        </w:rPr>
      </w:pPr>
    </w:p>
    <w:p w14:paraId="630214F3" w14:textId="77777777" w:rsidR="00B73D23" w:rsidRDefault="00B73D23" w:rsidP="00B73D23">
      <w:pPr>
        <w:jc w:val="center"/>
        <w:rPr>
          <w:sz w:val="28"/>
          <w:szCs w:val="28"/>
          <w:lang w:val="uk-UA"/>
        </w:rPr>
      </w:pPr>
    </w:p>
    <w:p w14:paraId="61EAAA35" w14:textId="77777777" w:rsidR="00B73D23" w:rsidRDefault="00B73D23" w:rsidP="00B73D23">
      <w:pPr>
        <w:jc w:val="center"/>
        <w:rPr>
          <w:sz w:val="28"/>
          <w:szCs w:val="28"/>
          <w:lang w:val="uk-UA"/>
        </w:rPr>
      </w:pPr>
    </w:p>
    <w:p w14:paraId="02909DBB" w14:textId="77777777" w:rsidR="00B73D23" w:rsidRDefault="00B73D23" w:rsidP="00B73D23">
      <w:pPr>
        <w:jc w:val="center"/>
        <w:rPr>
          <w:sz w:val="28"/>
          <w:szCs w:val="28"/>
          <w:lang w:val="uk-UA"/>
        </w:rPr>
      </w:pPr>
    </w:p>
    <w:p w14:paraId="00FFC6AF" w14:textId="77777777" w:rsidR="00B73D23" w:rsidRDefault="00B73D23" w:rsidP="00B73D23">
      <w:pPr>
        <w:jc w:val="center"/>
        <w:rPr>
          <w:sz w:val="28"/>
          <w:szCs w:val="28"/>
          <w:lang w:val="uk-UA"/>
        </w:rPr>
      </w:pPr>
    </w:p>
    <w:p w14:paraId="6F75E072" w14:textId="77777777" w:rsidR="00B73D23" w:rsidRPr="006B11F9" w:rsidRDefault="00B73D23" w:rsidP="00B73D23">
      <w:pPr>
        <w:rPr>
          <w:sz w:val="28"/>
          <w:szCs w:val="28"/>
          <w:lang w:val="uk-UA"/>
        </w:rPr>
      </w:pPr>
      <w:bookmarkStart w:id="0" w:name="_GoBack"/>
      <w:bookmarkEnd w:id="0"/>
    </w:p>
    <w:p w14:paraId="18306115" w14:textId="77777777" w:rsidR="00B73D23" w:rsidRPr="00DA1A86" w:rsidRDefault="00B73D23" w:rsidP="00B73D23">
      <w:pPr>
        <w:jc w:val="center"/>
        <w:rPr>
          <w:sz w:val="28"/>
          <w:szCs w:val="28"/>
        </w:rPr>
      </w:pPr>
      <w:r w:rsidRPr="00DA1A86">
        <w:rPr>
          <w:sz w:val="28"/>
          <w:szCs w:val="28"/>
        </w:rPr>
        <w:t xml:space="preserve">                                                                                                                                        </w:t>
      </w:r>
    </w:p>
    <w:p w14:paraId="13092A0A" w14:textId="77777777" w:rsidR="00B73D23" w:rsidRPr="00DA1A86" w:rsidRDefault="00B73D23" w:rsidP="00B73D23">
      <w:pPr>
        <w:rPr>
          <w:sz w:val="28"/>
          <w:szCs w:val="28"/>
        </w:rPr>
      </w:pPr>
    </w:p>
    <w:p w14:paraId="619E7914" w14:textId="066EEAF7" w:rsidR="00B73D23" w:rsidRPr="00DA1A86" w:rsidRDefault="00B73D23" w:rsidP="00B73D23">
      <w:pPr>
        <w:ind w:left="426"/>
        <w:rPr>
          <w:sz w:val="28"/>
          <w:szCs w:val="16"/>
        </w:rPr>
      </w:pPr>
      <w:proofErr w:type="spellStart"/>
      <w:r w:rsidRPr="00DA1A86">
        <w:rPr>
          <w:sz w:val="28"/>
          <w:szCs w:val="16"/>
        </w:rPr>
        <w:t>Виконала</w:t>
      </w:r>
      <w:proofErr w:type="spellEnd"/>
      <w:r w:rsidRPr="00DA1A86">
        <w:rPr>
          <w:sz w:val="28"/>
          <w:szCs w:val="16"/>
        </w:rPr>
        <w:t xml:space="preserve">: _________________ ст. гр. CАД-31 </w:t>
      </w:r>
      <w:proofErr w:type="spellStart"/>
      <w:r>
        <w:rPr>
          <w:sz w:val="28"/>
          <w:szCs w:val="16"/>
          <w:lang w:val="uk-UA"/>
        </w:rPr>
        <w:t>Кундик</w:t>
      </w:r>
      <w:proofErr w:type="spellEnd"/>
      <w:r>
        <w:rPr>
          <w:sz w:val="28"/>
          <w:szCs w:val="16"/>
          <w:lang w:val="uk-UA"/>
        </w:rPr>
        <w:t xml:space="preserve"> В.О</w:t>
      </w:r>
      <w:r w:rsidRPr="00DA1A86">
        <w:rPr>
          <w:sz w:val="28"/>
          <w:szCs w:val="16"/>
        </w:rPr>
        <w:t>.</w:t>
      </w:r>
    </w:p>
    <w:p w14:paraId="1797DDFE" w14:textId="77777777" w:rsidR="00B73D23" w:rsidRPr="00DA1A86" w:rsidRDefault="00B73D23" w:rsidP="00B73D23">
      <w:pPr>
        <w:ind w:left="1842" w:firstLine="282"/>
        <w:rPr>
          <w:szCs w:val="12"/>
        </w:rPr>
      </w:pPr>
      <w:r w:rsidRPr="00DA1A86">
        <w:rPr>
          <w:szCs w:val="12"/>
        </w:rPr>
        <w:t xml:space="preserve">(дата, </w:t>
      </w:r>
      <w:proofErr w:type="spellStart"/>
      <w:r w:rsidRPr="00DA1A86">
        <w:rPr>
          <w:szCs w:val="12"/>
        </w:rPr>
        <w:t>підпис</w:t>
      </w:r>
      <w:proofErr w:type="spellEnd"/>
      <w:r w:rsidRPr="00DA1A86">
        <w:rPr>
          <w:szCs w:val="12"/>
        </w:rPr>
        <w:t>)</w:t>
      </w:r>
    </w:p>
    <w:p w14:paraId="382C1810" w14:textId="77777777" w:rsidR="00B73D23" w:rsidRPr="00DA1A86" w:rsidRDefault="00B73D23" w:rsidP="00B73D23">
      <w:pPr>
        <w:ind w:left="426"/>
        <w:rPr>
          <w:sz w:val="28"/>
          <w:szCs w:val="16"/>
        </w:rPr>
      </w:pPr>
    </w:p>
    <w:p w14:paraId="0EA3FFE6" w14:textId="56B2CECD" w:rsidR="00B73D23" w:rsidRPr="00DA1A86" w:rsidRDefault="00B73D23" w:rsidP="00B73D23">
      <w:pPr>
        <w:ind w:left="426"/>
        <w:rPr>
          <w:sz w:val="28"/>
          <w:szCs w:val="16"/>
        </w:rPr>
      </w:pPr>
      <w:proofErr w:type="spellStart"/>
      <w:r w:rsidRPr="00DA1A86">
        <w:rPr>
          <w:sz w:val="28"/>
          <w:szCs w:val="16"/>
        </w:rPr>
        <w:t>Перевіри</w:t>
      </w:r>
      <w:proofErr w:type="spellEnd"/>
      <w:r>
        <w:rPr>
          <w:sz w:val="28"/>
          <w:szCs w:val="16"/>
          <w:lang w:val="uk-UA"/>
        </w:rPr>
        <w:t>в</w:t>
      </w:r>
      <w:r>
        <w:rPr>
          <w:sz w:val="28"/>
          <w:szCs w:val="16"/>
        </w:rPr>
        <w:t xml:space="preserve">: ________________ </w:t>
      </w:r>
      <w:proofErr w:type="spellStart"/>
      <w:r>
        <w:rPr>
          <w:sz w:val="28"/>
          <w:szCs w:val="16"/>
          <w:lang w:val="uk-UA"/>
        </w:rPr>
        <w:t>викл</w:t>
      </w:r>
      <w:proofErr w:type="spellEnd"/>
      <w:r>
        <w:rPr>
          <w:sz w:val="28"/>
          <w:szCs w:val="16"/>
          <w:lang w:val="uk-UA"/>
        </w:rPr>
        <w:t xml:space="preserve">. </w:t>
      </w:r>
      <w:proofErr w:type="spellStart"/>
      <w:r>
        <w:rPr>
          <w:sz w:val="28"/>
          <w:szCs w:val="16"/>
          <w:lang w:val="uk-UA"/>
        </w:rPr>
        <w:t>Резник</w:t>
      </w:r>
      <w:proofErr w:type="spellEnd"/>
      <w:r>
        <w:rPr>
          <w:sz w:val="28"/>
          <w:szCs w:val="16"/>
          <w:lang w:val="uk-UA"/>
        </w:rPr>
        <w:t xml:space="preserve"> С.Ю</w:t>
      </w:r>
      <w:r w:rsidRPr="00DA1A86">
        <w:rPr>
          <w:sz w:val="28"/>
          <w:szCs w:val="16"/>
        </w:rPr>
        <w:t>.</w:t>
      </w:r>
    </w:p>
    <w:p w14:paraId="449CC51D" w14:textId="77777777" w:rsidR="00B73D23" w:rsidRPr="00DA1A86" w:rsidRDefault="00B73D23" w:rsidP="00B73D23">
      <w:pPr>
        <w:ind w:left="1842" w:firstLine="282"/>
        <w:rPr>
          <w:szCs w:val="12"/>
        </w:rPr>
      </w:pPr>
      <w:r w:rsidRPr="00DA1A86">
        <w:rPr>
          <w:szCs w:val="12"/>
        </w:rPr>
        <w:t xml:space="preserve">(дата, </w:t>
      </w:r>
      <w:proofErr w:type="spellStart"/>
      <w:r w:rsidRPr="00DA1A86">
        <w:rPr>
          <w:szCs w:val="12"/>
        </w:rPr>
        <w:t>підпис</w:t>
      </w:r>
      <w:proofErr w:type="spellEnd"/>
      <w:r w:rsidRPr="00DA1A86">
        <w:rPr>
          <w:szCs w:val="12"/>
        </w:rPr>
        <w:t>)</w:t>
      </w:r>
    </w:p>
    <w:p w14:paraId="4D42C9F8" w14:textId="77777777" w:rsidR="00B73D23" w:rsidRPr="00DA1A86" w:rsidRDefault="00B73D23" w:rsidP="00B73D23">
      <w:pPr>
        <w:jc w:val="center"/>
        <w:rPr>
          <w:sz w:val="28"/>
          <w:szCs w:val="16"/>
        </w:rPr>
      </w:pPr>
    </w:p>
    <w:p w14:paraId="164B002B" w14:textId="77777777" w:rsidR="00B73D23" w:rsidRPr="00DA1A86" w:rsidRDefault="00B73D23" w:rsidP="00B73D23">
      <w:pPr>
        <w:ind w:left="426"/>
        <w:rPr>
          <w:sz w:val="28"/>
          <w:szCs w:val="16"/>
        </w:rPr>
      </w:pPr>
      <w:proofErr w:type="spellStart"/>
      <w:r w:rsidRPr="00DA1A86">
        <w:rPr>
          <w:sz w:val="28"/>
          <w:szCs w:val="16"/>
        </w:rPr>
        <w:t>Оцінка</w:t>
      </w:r>
      <w:proofErr w:type="spellEnd"/>
      <w:r w:rsidRPr="00DA1A86">
        <w:rPr>
          <w:sz w:val="28"/>
          <w:szCs w:val="16"/>
        </w:rPr>
        <w:t>: ________________________</w:t>
      </w:r>
    </w:p>
    <w:p w14:paraId="565239A0" w14:textId="77777777" w:rsidR="00B73D23" w:rsidRPr="00DA1A86" w:rsidRDefault="00B73D23" w:rsidP="00B73D23">
      <w:pPr>
        <w:jc w:val="center"/>
        <w:rPr>
          <w:sz w:val="28"/>
          <w:szCs w:val="16"/>
        </w:rPr>
      </w:pPr>
    </w:p>
    <w:p w14:paraId="2B799E52" w14:textId="77777777" w:rsidR="00B73D23" w:rsidRPr="00DA1A86" w:rsidRDefault="00B73D23" w:rsidP="00B73D23">
      <w:pPr>
        <w:rPr>
          <w:sz w:val="28"/>
          <w:szCs w:val="16"/>
        </w:rPr>
      </w:pPr>
    </w:p>
    <w:p w14:paraId="73BB788B" w14:textId="77777777" w:rsidR="00B73D23" w:rsidRPr="00DA1A86" w:rsidRDefault="00B73D23" w:rsidP="00B73D23">
      <w:pPr>
        <w:rPr>
          <w:sz w:val="28"/>
          <w:szCs w:val="16"/>
        </w:rPr>
      </w:pPr>
    </w:p>
    <w:p w14:paraId="7A0C54A5" w14:textId="77777777" w:rsidR="00B73D23" w:rsidRPr="00DA1A86" w:rsidRDefault="00B73D23" w:rsidP="00B73D23">
      <w:pPr>
        <w:jc w:val="center"/>
        <w:rPr>
          <w:sz w:val="28"/>
          <w:szCs w:val="16"/>
        </w:rPr>
      </w:pPr>
    </w:p>
    <w:p w14:paraId="46182A5D" w14:textId="77777777" w:rsidR="00B73D23" w:rsidRDefault="00B73D23" w:rsidP="00B73D23">
      <w:pPr>
        <w:jc w:val="center"/>
        <w:rPr>
          <w:sz w:val="28"/>
          <w:szCs w:val="16"/>
          <w:lang w:val="uk-UA"/>
        </w:rPr>
      </w:pPr>
    </w:p>
    <w:p w14:paraId="281E0555" w14:textId="77777777" w:rsidR="00B73D23" w:rsidRDefault="00B73D23" w:rsidP="00B73D23">
      <w:pPr>
        <w:jc w:val="center"/>
        <w:rPr>
          <w:sz w:val="28"/>
          <w:szCs w:val="16"/>
          <w:lang w:val="uk-UA"/>
        </w:rPr>
      </w:pPr>
    </w:p>
    <w:p w14:paraId="22BF55AA" w14:textId="77777777" w:rsidR="00B73D23" w:rsidRDefault="00B73D23" w:rsidP="00B73D23">
      <w:pPr>
        <w:jc w:val="center"/>
        <w:rPr>
          <w:sz w:val="28"/>
          <w:szCs w:val="16"/>
          <w:lang w:val="uk-UA"/>
        </w:rPr>
      </w:pPr>
    </w:p>
    <w:p w14:paraId="21460EAF" w14:textId="77777777" w:rsidR="00B73D23" w:rsidRDefault="00B73D23" w:rsidP="00B73D23">
      <w:pPr>
        <w:jc w:val="center"/>
        <w:rPr>
          <w:sz w:val="28"/>
          <w:szCs w:val="16"/>
          <w:lang w:val="uk-UA"/>
        </w:rPr>
      </w:pPr>
    </w:p>
    <w:p w14:paraId="17AE24B2" w14:textId="77777777" w:rsidR="00B73D23" w:rsidRDefault="00B73D23" w:rsidP="00B73D23">
      <w:pPr>
        <w:jc w:val="center"/>
        <w:rPr>
          <w:sz w:val="28"/>
          <w:szCs w:val="16"/>
          <w:lang w:val="uk-UA"/>
        </w:rPr>
      </w:pPr>
    </w:p>
    <w:p w14:paraId="0EC28155" w14:textId="77777777" w:rsidR="00B73D23" w:rsidRDefault="00B73D23" w:rsidP="00B73D23">
      <w:pPr>
        <w:jc w:val="center"/>
        <w:rPr>
          <w:sz w:val="28"/>
          <w:szCs w:val="16"/>
          <w:lang w:val="uk-UA"/>
        </w:rPr>
      </w:pPr>
    </w:p>
    <w:p w14:paraId="56E843FD" w14:textId="77777777" w:rsidR="00B73D23" w:rsidRDefault="00B73D23" w:rsidP="00B73D23">
      <w:pPr>
        <w:rPr>
          <w:sz w:val="28"/>
          <w:szCs w:val="16"/>
          <w:lang w:val="uk-UA"/>
        </w:rPr>
      </w:pPr>
    </w:p>
    <w:p w14:paraId="27851DE6" w14:textId="77777777" w:rsidR="00B73D23" w:rsidRPr="00DA1A86" w:rsidRDefault="00B73D23" w:rsidP="00B73D23">
      <w:pPr>
        <w:jc w:val="center"/>
      </w:pPr>
      <w:proofErr w:type="spellStart"/>
      <w:r w:rsidRPr="00DA1A86">
        <w:rPr>
          <w:sz w:val="28"/>
          <w:szCs w:val="16"/>
        </w:rPr>
        <w:t>Київ</w:t>
      </w:r>
      <w:proofErr w:type="spellEnd"/>
      <w:r w:rsidRPr="00DA1A86">
        <w:rPr>
          <w:sz w:val="28"/>
          <w:szCs w:val="16"/>
        </w:rPr>
        <w:t xml:space="preserve"> – 2020</w:t>
      </w:r>
    </w:p>
    <w:p w14:paraId="3400BBDB" w14:textId="591E68FE" w:rsidR="003321CE" w:rsidRDefault="00B73D23" w:rsidP="00B73D23">
      <w:pPr>
        <w:jc w:val="center"/>
        <w:rPr>
          <w:b/>
          <w:bCs/>
          <w:sz w:val="28"/>
          <w:szCs w:val="28"/>
          <w:lang w:val="uk-UA"/>
        </w:rPr>
      </w:pPr>
      <w:r w:rsidRPr="00B73D23">
        <w:rPr>
          <w:b/>
          <w:bCs/>
          <w:sz w:val="28"/>
          <w:szCs w:val="28"/>
          <w:lang w:val="uk-UA"/>
        </w:rPr>
        <w:lastRenderedPageBreak/>
        <w:t>Предметна область «</w:t>
      </w:r>
      <w:proofErr w:type="spellStart"/>
      <w:r w:rsidRPr="00B73D23">
        <w:rPr>
          <w:b/>
          <w:bCs/>
          <w:sz w:val="28"/>
          <w:szCs w:val="28"/>
        </w:rPr>
        <w:t>Складання</w:t>
      </w:r>
      <w:proofErr w:type="spellEnd"/>
      <w:r w:rsidRPr="00B73D23">
        <w:rPr>
          <w:b/>
          <w:bCs/>
          <w:sz w:val="28"/>
          <w:szCs w:val="28"/>
        </w:rPr>
        <w:t xml:space="preserve"> рейтингу </w:t>
      </w:r>
      <w:proofErr w:type="spellStart"/>
      <w:r w:rsidRPr="00B73D23">
        <w:rPr>
          <w:b/>
          <w:bCs/>
          <w:sz w:val="28"/>
          <w:szCs w:val="28"/>
        </w:rPr>
        <w:t>викладачів</w:t>
      </w:r>
      <w:proofErr w:type="spellEnd"/>
      <w:r w:rsidRPr="00B73D23">
        <w:rPr>
          <w:b/>
          <w:bCs/>
          <w:sz w:val="28"/>
          <w:szCs w:val="28"/>
          <w:lang w:val="uk-UA"/>
        </w:rPr>
        <w:t>»</w:t>
      </w:r>
    </w:p>
    <w:p w14:paraId="7EAEC78A" w14:textId="1229EF39" w:rsidR="00F71C51" w:rsidRDefault="00F71C51" w:rsidP="00B73D23">
      <w:pPr>
        <w:jc w:val="center"/>
        <w:rPr>
          <w:b/>
          <w:bCs/>
          <w:sz w:val="28"/>
          <w:szCs w:val="28"/>
          <w:lang w:val="uk-UA"/>
        </w:rPr>
      </w:pPr>
    </w:p>
    <w:p w14:paraId="6DCB1B5F" w14:textId="23E5F829" w:rsidR="00F71C51" w:rsidRDefault="00F71C51" w:rsidP="00B73D23">
      <w:pPr>
        <w:jc w:val="center"/>
        <w:rPr>
          <w:b/>
          <w:bCs/>
          <w:sz w:val="28"/>
          <w:szCs w:val="28"/>
          <w:lang w:val="uk-UA"/>
        </w:rPr>
      </w:pPr>
    </w:p>
    <w:p w14:paraId="486DFF0E" w14:textId="3EDEA4D6" w:rsidR="00F71C51" w:rsidRDefault="00F71C51" w:rsidP="00B73D23">
      <w:pPr>
        <w:jc w:val="center"/>
        <w:rPr>
          <w:b/>
          <w:bCs/>
          <w:sz w:val="28"/>
          <w:szCs w:val="28"/>
          <w:lang w:val="uk-UA"/>
        </w:rPr>
      </w:pPr>
    </w:p>
    <w:p w14:paraId="7E667D08" w14:textId="77777777" w:rsidR="00F71C51" w:rsidRPr="00B73D23" w:rsidRDefault="00F71C51" w:rsidP="00B73D23">
      <w:pPr>
        <w:jc w:val="center"/>
        <w:rPr>
          <w:b/>
          <w:bCs/>
          <w:sz w:val="28"/>
          <w:szCs w:val="28"/>
          <w:lang w:val="uk-UA"/>
        </w:rPr>
      </w:pPr>
    </w:p>
    <w:p w14:paraId="1050EA5D" w14:textId="116381FA" w:rsidR="00B73D23" w:rsidRDefault="00B73D23" w:rsidP="00B73D23">
      <w:pPr>
        <w:jc w:val="center"/>
        <w:rPr>
          <w:b/>
          <w:bCs/>
          <w:lang w:val="uk-UA"/>
        </w:rPr>
      </w:pPr>
      <w:r w:rsidRPr="00B73D23">
        <w:rPr>
          <w:b/>
          <w:bCs/>
          <w:lang w:val="uk-UA"/>
        </w:rPr>
        <w:drawing>
          <wp:anchor distT="0" distB="0" distL="114300" distR="114300" simplePos="0" relativeHeight="251659264" behindDoc="0" locked="0" layoutInCell="1" allowOverlap="1" wp14:anchorId="2BAB575B" wp14:editId="4633815F">
            <wp:simplePos x="0" y="0"/>
            <wp:positionH relativeFrom="column">
              <wp:posOffset>463338</wp:posOffset>
            </wp:positionH>
            <wp:positionV relativeFrom="paragraph">
              <wp:posOffset>-4233</wp:posOffset>
            </wp:positionV>
            <wp:extent cx="5197290" cy="3589331"/>
            <wp:effectExtent l="0" t="0" r="381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35893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7DFB9C" w14:textId="0B50508C" w:rsidR="00B73D23" w:rsidRDefault="00F71C51" w:rsidP="00B73D23">
      <w:pPr>
        <w:jc w:val="center"/>
        <w:rPr>
          <w:sz w:val="20"/>
          <w:szCs w:val="20"/>
          <w:lang w:val="uk-UA"/>
        </w:rPr>
      </w:pPr>
      <w:r w:rsidRPr="00F71C51">
        <w:rPr>
          <w:sz w:val="20"/>
          <w:szCs w:val="20"/>
          <w:lang w:val="uk-UA"/>
        </w:rPr>
        <w:t>Схема 2 «</w:t>
      </w:r>
      <w:r w:rsidRPr="00F71C51">
        <w:rPr>
          <w:sz w:val="20"/>
          <w:szCs w:val="20"/>
        </w:rPr>
        <w:t>AS-IS</w:t>
      </w:r>
      <w:r w:rsidRPr="00F71C51">
        <w:rPr>
          <w:sz w:val="20"/>
          <w:szCs w:val="20"/>
          <w:lang w:val="uk-UA"/>
        </w:rPr>
        <w:t>»</w:t>
      </w:r>
    </w:p>
    <w:p w14:paraId="232ECC46" w14:textId="555F62DC" w:rsidR="00F71C51" w:rsidRDefault="00F71C51" w:rsidP="00B73D23">
      <w:pPr>
        <w:jc w:val="center"/>
        <w:rPr>
          <w:sz w:val="20"/>
          <w:szCs w:val="20"/>
          <w:lang w:val="uk-UA"/>
        </w:rPr>
      </w:pPr>
    </w:p>
    <w:p w14:paraId="47606C0F" w14:textId="77777777" w:rsidR="00F71C51" w:rsidRPr="00F71C51" w:rsidRDefault="00F71C51" w:rsidP="00B73D23">
      <w:pPr>
        <w:jc w:val="center"/>
        <w:rPr>
          <w:sz w:val="20"/>
          <w:szCs w:val="20"/>
          <w:lang w:val="uk-UA"/>
        </w:rPr>
      </w:pPr>
    </w:p>
    <w:p w14:paraId="0B445550" w14:textId="099BEBFA" w:rsidR="00B73D23" w:rsidRPr="00B73D23" w:rsidRDefault="00B73D23" w:rsidP="00B73D23">
      <w:pPr>
        <w:rPr>
          <w:sz w:val="28"/>
          <w:szCs w:val="28"/>
          <w:lang w:val="uk-UA"/>
        </w:rPr>
      </w:pPr>
      <w:r>
        <w:rPr>
          <w:sz w:val="28"/>
          <w:szCs w:val="28"/>
          <w:lang/>
        </w:rPr>
        <w:t xml:space="preserve">В схемі </w:t>
      </w:r>
      <w:r w:rsidRPr="00D43E2B">
        <w:rPr>
          <w:sz w:val="28"/>
          <w:szCs w:val="28"/>
        </w:rPr>
        <w:t>“</w:t>
      </w:r>
      <w:r>
        <w:rPr>
          <w:sz w:val="28"/>
          <w:szCs w:val="28"/>
        </w:rPr>
        <w:t>AS</w:t>
      </w:r>
      <w:r w:rsidRPr="00D43E2B">
        <w:rPr>
          <w:sz w:val="28"/>
          <w:szCs w:val="28"/>
        </w:rPr>
        <w:t>-</w:t>
      </w:r>
      <w:r>
        <w:rPr>
          <w:sz w:val="28"/>
          <w:szCs w:val="28"/>
        </w:rPr>
        <w:t>IS</w:t>
      </w:r>
      <w:r w:rsidRPr="00D43E2B">
        <w:rPr>
          <w:sz w:val="28"/>
          <w:szCs w:val="28"/>
        </w:rPr>
        <w:t>”</w:t>
      </w:r>
      <w:r>
        <w:rPr>
          <w:sz w:val="28"/>
          <w:szCs w:val="28"/>
          <w:lang/>
        </w:rPr>
        <w:t xml:space="preserve"> вхідними данними являються </w:t>
      </w:r>
      <w:r>
        <w:rPr>
          <w:sz w:val="28"/>
          <w:szCs w:val="28"/>
          <w:lang w:val="uk-UA"/>
        </w:rPr>
        <w:t xml:space="preserve">«Список викладачів». </w:t>
      </w:r>
      <w:r>
        <w:rPr>
          <w:sz w:val="28"/>
          <w:szCs w:val="28"/>
          <w:lang/>
        </w:rPr>
        <w:t xml:space="preserve">Користуючись </w:t>
      </w:r>
      <w:r>
        <w:rPr>
          <w:sz w:val="28"/>
          <w:szCs w:val="28"/>
          <w:lang w:val="uk-UA"/>
        </w:rPr>
        <w:t>«Навантаження викладача», «Посада викладача»</w:t>
      </w:r>
      <w:r>
        <w:rPr>
          <w:sz w:val="28"/>
          <w:szCs w:val="28"/>
          <w:lang/>
        </w:rPr>
        <w:t xml:space="preserve"> та </w:t>
      </w:r>
      <w:r>
        <w:rPr>
          <w:sz w:val="28"/>
          <w:szCs w:val="28"/>
          <w:lang w:val="uk-UA"/>
        </w:rPr>
        <w:t>«Стаж викладача»</w:t>
      </w:r>
      <w:r>
        <w:rPr>
          <w:sz w:val="28"/>
          <w:szCs w:val="28"/>
          <w:lang/>
        </w:rPr>
        <w:t xml:space="preserve"> </w:t>
      </w:r>
      <w:r>
        <w:rPr>
          <w:sz w:val="28"/>
          <w:szCs w:val="28"/>
          <w:lang w:val="uk-UA"/>
        </w:rPr>
        <w:t>Учбовий відділ має змогу скласти рейтинг викладачів.</w:t>
      </w:r>
    </w:p>
    <w:p w14:paraId="5FBBC0F5" w14:textId="40E66693" w:rsidR="00B73D23" w:rsidRDefault="00B73D23" w:rsidP="00B73D23">
      <w:pPr>
        <w:jc w:val="center"/>
        <w:rPr>
          <w:b/>
          <w:bCs/>
          <w:lang w:val="uk-UA"/>
        </w:rPr>
      </w:pPr>
    </w:p>
    <w:p w14:paraId="61F9DAA2" w14:textId="494572C2" w:rsidR="00B73D23" w:rsidRDefault="00B73D23" w:rsidP="00B73D23">
      <w:pPr>
        <w:jc w:val="center"/>
        <w:rPr>
          <w:b/>
          <w:bCs/>
          <w:lang w:val="uk-UA"/>
        </w:rPr>
      </w:pPr>
    </w:p>
    <w:p w14:paraId="08506AA0" w14:textId="4045653E" w:rsidR="00B73D23" w:rsidRDefault="00B73D23" w:rsidP="00B73D23">
      <w:pPr>
        <w:jc w:val="center"/>
        <w:rPr>
          <w:b/>
          <w:bCs/>
          <w:lang w:val="uk-UA"/>
        </w:rPr>
      </w:pPr>
      <w:r w:rsidRPr="00B73D23">
        <w:rPr>
          <w:b/>
          <w:bCs/>
          <w:lang w:val="uk-UA"/>
        </w:rPr>
        <w:lastRenderedPageBreak/>
        <w:drawing>
          <wp:anchor distT="0" distB="0" distL="114300" distR="114300" simplePos="0" relativeHeight="251658240" behindDoc="0" locked="0" layoutInCell="1" allowOverlap="1" wp14:anchorId="6183E6EF" wp14:editId="0922A83F">
            <wp:simplePos x="0" y="0"/>
            <wp:positionH relativeFrom="column">
              <wp:posOffset>429472</wp:posOffset>
            </wp:positionH>
            <wp:positionV relativeFrom="paragraph">
              <wp:posOffset>2117</wp:posOffset>
            </wp:positionV>
            <wp:extent cx="5250635" cy="3635055"/>
            <wp:effectExtent l="0" t="0" r="7620" b="381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635" cy="3635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79727D" w14:textId="73130FE1" w:rsidR="00F71C51" w:rsidRPr="00F71C51" w:rsidRDefault="00F71C51" w:rsidP="00F71C51">
      <w:pPr>
        <w:jc w:val="center"/>
        <w:rPr>
          <w:sz w:val="20"/>
          <w:szCs w:val="20"/>
          <w:lang w:val="uk-UA"/>
        </w:rPr>
      </w:pPr>
      <w:r w:rsidRPr="00F71C51">
        <w:rPr>
          <w:sz w:val="20"/>
          <w:szCs w:val="20"/>
          <w:lang w:val="uk-UA"/>
        </w:rPr>
        <w:t xml:space="preserve">Схема </w:t>
      </w:r>
      <w:r w:rsidRPr="00F71C51">
        <w:rPr>
          <w:sz w:val="20"/>
          <w:szCs w:val="20"/>
          <w:lang w:val="uk-UA"/>
        </w:rPr>
        <w:t>2</w:t>
      </w:r>
      <w:r w:rsidRPr="00F71C51">
        <w:rPr>
          <w:sz w:val="20"/>
          <w:szCs w:val="20"/>
          <w:lang w:val="uk-UA"/>
        </w:rPr>
        <w:t xml:space="preserve"> «</w:t>
      </w:r>
      <w:r w:rsidRPr="00F71C51">
        <w:rPr>
          <w:sz w:val="20"/>
          <w:szCs w:val="20"/>
        </w:rPr>
        <w:t>SHUOLD</w:t>
      </w:r>
      <w:r w:rsidRPr="00F71C51">
        <w:rPr>
          <w:sz w:val="20"/>
          <w:szCs w:val="20"/>
          <w:lang w:val="uk-UA"/>
        </w:rPr>
        <w:t>-</w:t>
      </w:r>
      <w:r w:rsidRPr="00F71C51">
        <w:rPr>
          <w:sz w:val="20"/>
          <w:szCs w:val="20"/>
        </w:rPr>
        <w:t>BE</w:t>
      </w:r>
      <w:r w:rsidRPr="00F71C51">
        <w:rPr>
          <w:sz w:val="20"/>
          <w:szCs w:val="20"/>
          <w:lang w:val="uk-UA"/>
        </w:rPr>
        <w:t>»</w:t>
      </w:r>
    </w:p>
    <w:p w14:paraId="4149C1E2" w14:textId="79392EAE" w:rsidR="00B73D23" w:rsidRDefault="00B73D23" w:rsidP="00B73D23">
      <w:pPr>
        <w:jc w:val="center"/>
        <w:rPr>
          <w:b/>
          <w:bCs/>
          <w:lang w:val="uk-UA"/>
        </w:rPr>
      </w:pPr>
    </w:p>
    <w:p w14:paraId="0F54195C" w14:textId="3CD78D33" w:rsidR="00B73D23" w:rsidRPr="00B73D23" w:rsidRDefault="00B73D23" w:rsidP="00B73D23">
      <w:pPr>
        <w:rPr>
          <w:sz w:val="28"/>
          <w:szCs w:val="28"/>
          <w:lang w:val="uk-UA"/>
        </w:rPr>
      </w:pPr>
      <w:r>
        <w:rPr>
          <w:sz w:val="28"/>
          <w:szCs w:val="28"/>
          <w:lang/>
        </w:rPr>
        <w:t xml:space="preserve">В схемі </w:t>
      </w:r>
      <w:r w:rsidRPr="00B73D23">
        <w:rPr>
          <w:sz w:val="28"/>
          <w:szCs w:val="28"/>
          <w:lang w:val="uk-UA"/>
        </w:rPr>
        <w:t>“</w:t>
      </w:r>
      <w:r>
        <w:rPr>
          <w:sz w:val="28"/>
          <w:szCs w:val="28"/>
        </w:rPr>
        <w:t>SHUOLD</w:t>
      </w:r>
      <w:r w:rsidRPr="00B73D23">
        <w:rPr>
          <w:sz w:val="28"/>
          <w:szCs w:val="28"/>
          <w:lang w:val="uk-UA"/>
        </w:rPr>
        <w:t>-</w:t>
      </w:r>
      <w:r>
        <w:rPr>
          <w:sz w:val="28"/>
          <w:szCs w:val="28"/>
        </w:rPr>
        <w:t>BE</w:t>
      </w:r>
      <w:r w:rsidRPr="00B73D23">
        <w:rPr>
          <w:sz w:val="28"/>
          <w:szCs w:val="28"/>
          <w:lang w:val="uk-UA"/>
        </w:rPr>
        <w:t>”</w:t>
      </w:r>
      <w:r>
        <w:rPr>
          <w:sz w:val="28"/>
          <w:szCs w:val="28"/>
          <w:lang/>
        </w:rPr>
        <w:t xml:space="preserve"> вхідними данними являються</w:t>
      </w:r>
      <w:r>
        <w:rPr>
          <w:sz w:val="28"/>
          <w:szCs w:val="28"/>
          <w:lang w:val="uk-UA"/>
        </w:rPr>
        <w:t xml:space="preserve"> «Курси підвищення кваліфікації», «Сертифікати», «Кураторство в групах», </w:t>
      </w:r>
      <w:r>
        <w:rPr>
          <w:sz w:val="28"/>
          <w:szCs w:val="28"/>
          <w:lang w:val="uk-UA"/>
        </w:rPr>
        <w:t>«Навантаження викладача», «Посада викладача»</w:t>
      </w:r>
      <w:r>
        <w:rPr>
          <w:sz w:val="28"/>
          <w:szCs w:val="28"/>
          <w:lang/>
        </w:rPr>
        <w:t xml:space="preserve"> та </w:t>
      </w:r>
      <w:r>
        <w:rPr>
          <w:sz w:val="28"/>
          <w:szCs w:val="28"/>
          <w:lang w:val="uk-UA"/>
        </w:rPr>
        <w:t>«Стаж викладача»</w:t>
      </w:r>
      <w:r>
        <w:rPr>
          <w:sz w:val="28"/>
          <w:szCs w:val="28"/>
          <w:lang/>
        </w:rPr>
        <w:t xml:space="preserve"> </w:t>
      </w:r>
      <w:r>
        <w:rPr>
          <w:sz w:val="28"/>
          <w:szCs w:val="28"/>
          <w:lang w:val="uk-UA"/>
        </w:rPr>
        <w:t xml:space="preserve">Учбовий відділ </w:t>
      </w:r>
      <w:r>
        <w:rPr>
          <w:sz w:val="28"/>
          <w:szCs w:val="28"/>
          <w:lang w:val="uk-UA"/>
        </w:rPr>
        <w:t xml:space="preserve">разом з зав. Кафедри, директором ННІ та при необхідності </w:t>
      </w:r>
      <w:proofErr w:type="spellStart"/>
      <w:r>
        <w:rPr>
          <w:sz w:val="28"/>
          <w:szCs w:val="28"/>
          <w:lang w:val="uk-UA"/>
        </w:rPr>
        <w:t>Експртної</w:t>
      </w:r>
      <w:proofErr w:type="spellEnd"/>
      <w:r>
        <w:rPr>
          <w:sz w:val="28"/>
          <w:szCs w:val="28"/>
          <w:lang w:val="uk-UA"/>
        </w:rPr>
        <w:t xml:space="preserve"> комісії </w:t>
      </w:r>
      <w:r>
        <w:rPr>
          <w:sz w:val="28"/>
          <w:szCs w:val="28"/>
          <w:lang w:val="uk-UA"/>
        </w:rPr>
        <w:t>має змогу скласти рейтинг викладачів.</w:t>
      </w:r>
    </w:p>
    <w:p w14:paraId="21C0D46E" w14:textId="0DA508ED" w:rsidR="00B73D23" w:rsidRPr="00B73D23" w:rsidRDefault="00B73D23">
      <w:pPr>
        <w:spacing w:after="160" w:line="259" w:lineRule="auto"/>
        <w:rPr>
          <w:b/>
          <w:bCs/>
          <w:lang w:val="uk-UA"/>
        </w:rPr>
      </w:pPr>
    </w:p>
    <w:p w14:paraId="557080C5" w14:textId="35E8B63E" w:rsidR="00B73D23" w:rsidRDefault="00B73D23" w:rsidP="00B73D23">
      <w:pPr>
        <w:jc w:val="center"/>
        <w:rPr>
          <w:b/>
          <w:bCs/>
          <w:lang w:val="uk-UA"/>
        </w:rPr>
      </w:pPr>
      <w:r w:rsidRPr="00B73D23">
        <w:rPr>
          <w:b/>
          <w:bCs/>
          <w:lang w:val="uk-UA"/>
        </w:rPr>
        <w:drawing>
          <wp:anchor distT="0" distB="0" distL="114300" distR="114300" simplePos="0" relativeHeight="251660288" behindDoc="0" locked="0" layoutInCell="1" allowOverlap="1" wp14:anchorId="5F6EFDE7" wp14:editId="064AECA0">
            <wp:simplePos x="0" y="0"/>
            <wp:positionH relativeFrom="column">
              <wp:posOffset>412538</wp:posOffset>
            </wp:positionH>
            <wp:positionV relativeFrom="paragraph">
              <wp:posOffset>-4022</wp:posOffset>
            </wp:positionV>
            <wp:extent cx="5296359" cy="3429297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34292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A446C9" w14:textId="408C9542" w:rsidR="00B73D23" w:rsidRPr="00F71C51" w:rsidRDefault="00F71C51" w:rsidP="00F71C51">
      <w:pPr>
        <w:jc w:val="center"/>
        <w:rPr>
          <w:sz w:val="18"/>
          <w:szCs w:val="18"/>
          <w:lang w:val="uk-UA"/>
        </w:rPr>
      </w:pPr>
      <w:r>
        <w:rPr>
          <w:sz w:val="18"/>
          <w:szCs w:val="18"/>
          <w:lang w:val="uk-UA"/>
        </w:rPr>
        <w:t>Схема 3 «</w:t>
      </w:r>
      <w:r w:rsidRPr="00F71C51">
        <w:rPr>
          <w:sz w:val="18"/>
          <w:szCs w:val="18"/>
        </w:rPr>
        <w:t>TO</w:t>
      </w:r>
      <w:r w:rsidRPr="00F71C51">
        <w:rPr>
          <w:sz w:val="18"/>
          <w:szCs w:val="18"/>
          <w:lang/>
        </w:rPr>
        <w:t>-BE</w:t>
      </w:r>
      <w:r>
        <w:rPr>
          <w:sz w:val="18"/>
          <w:szCs w:val="18"/>
          <w:lang w:val="uk-UA"/>
        </w:rPr>
        <w:t>»</w:t>
      </w:r>
    </w:p>
    <w:p w14:paraId="1CF11C96" w14:textId="68E25C70" w:rsidR="00B73D23" w:rsidRPr="00B73D23" w:rsidRDefault="00B73D23" w:rsidP="00B73D23">
      <w:pPr>
        <w:rPr>
          <w:lang w:val="uk-UA"/>
        </w:rPr>
      </w:pPr>
    </w:p>
    <w:p w14:paraId="4F012C7F" w14:textId="7B14EEFB" w:rsidR="00B73D23" w:rsidRDefault="00B73D23" w:rsidP="00B73D23">
      <w:pPr>
        <w:rPr>
          <w:b/>
          <w:bCs/>
          <w:lang w:val="uk-UA"/>
        </w:rPr>
      </w:pPr>
    </w:p>
    <w:p w14:paraId="6D211422" w14:textId="793ADDC3" w:rsidR="00B73D23" w:rsidRPr="00B73D23" w:rsidRDefault="00B73D23" w:rsidP="00B73D23">
      <w:pPr>
        <w:tabs>
          <w:tab w:val="left" w:pos="1827"/>
        </w:tabs>
        <w:rPr>
          <w:lang w:val="uk-UA"/>
        </w:rPr>
      </w:pPr>
      <w:r>
        <w:rPr>
          <w:sz w:val="28"/>
          <w:szCs w:val="28"/>
          <w:lang/>
        </w:rPr>
        <w:lastRenderedPageBreak/>
        <w:t xml:space="preserve">В схемі </w:t>
      </w:r>
      <w:r w:rsidRPr="00AB44F6">
        <w:rPr>
          <w:sz w:val="28"/>
          <w:szCs w:val="28"/>
          <w:lang/>
        </w:rPr>
        <w:t>“</w:t>
      </w:r>
      <w:r>
        <w:rPr>
          <w:sz w:val="28"/>
          <w:szCs w:val="28"/>
        </w:rPr>
        <w:t>TO</w:t>
      </w:r>
      <w:r w:rsidRPr="00AB44F6">
        <w:rPr>
          <w:sz w:val="28"/>
          <w:szCs w:val="28"/>
          <w:lang/>
        </w:rPr>
        <w:t>-BE”</w:t>
      </w:r>
      <w:r>
        <w:rPr>
          <w:sz w:val="28"/>
          <w:szCs w:val="28"/>
          <w:lang/>
        </w:rPr>
        <w:t xml:space="preserve"> вхідними данними являються</w:t>
      </w:r>
      <w:r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>«Курси підвищення кваліфікації», «Сертифікати», «Кураторство в групах», «Навантаження викладача», «Посада викладача»</w:t>
      </w:r>
      <w:r>
        <w:rPr>
          <w:sz w:val="28"/>
          <w:szCs w:val="28"/>
          <w:lang/>
        </w:rPr>
        <w:t xml:space="preserve"> та </w:t>
      </w:r>
      <w:r>
        <w:rPr>
          <w:sz w:val="28"/>
          <w:szCs w:val="28"/>
          <w:lang w:val="uk-UA"/>
        </w:rPr>
        <w:t>«Стаж викладача»</w:t>
      </w:r>
      <w:r>
        <w:rPr>
          <w:sz w:val="28"/>
          <w:szCs w:val="28"/>
          <w:lang/>
        </w:rPr>
        <w:t xml:space="preserve"> </w:t>
      </w:r>
      <w:r>
        <w:rPr>
          <w:sz w:val="28"/>
          <w:szCs w:val="28"/>
          <w:lang w:val="uk-UA"/>
        </w:rPr>
        <w:t>Але у</w:t>
      </w:r>
      <w:r>
        <w:rPr>
          <w:sz w:val="28"/>
          <w:szCs w:val="28"/>
          <w:lang w:val="uk-UA"/>
        </w:rPr>
        <w:t xml:space="preserve">чбовий відділ </w:t>
      </w:r>
      <w:r>
        <w:rPr>
          <w:sz w:val="28"/>
          <w:szCs w:val="28"/>
          <w:lang w:val="uk-UA"/>
        </w:rPr>
        <w:t>може сам скласти рейтинг викладачів.</w:t>
      </w:r>
    </w:p>
    <w:sectPr w:rsidR="00B73D23" w:rsidRPr="00B73D2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1CE"/>
    <w:rsid w:val="003321CE"/>
    <w:rsid w:val="00B73D23"/>
    <w:rsid w:val="00F71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D8C3FE"/>
  <w15:chartTrackingRefBased/>
  <w15:docId w15:val="{5779C592-D6EF-4866-B26C-421F96CF7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B73D2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73D2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://www.dut.edu.ua/uploads/p_85_86274206.pdf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234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Валерия Кундык</dc:creator>
  <cp:keywords/>
  <dc:description/>
  <cp:lastModifiedBy>Валерия Кундык</cp:lastModifiedBy>
  <cp:revision>2</cp:revision>
  <dcterms:created xsi:type="dcterms:W3CDTF">2020-11-23T12:56:00Z</dcterms:created>
  <dcterms:modified xsi:type="dcterms:W3CDTF">2020-11-23T13:09:00Z</dcterms:modified>
</cp:coreProperties>
</file>