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6EEA" w:rsidRPr="00F3478C" w:rsidRDefault="00F3478C" w:rsidP="00F3478C">
      <w:pPr>
        <w:jc w:val="center"/>
        <w:rPr>
          <w:rFonts w:asciiTheme="minorBidi" w:hAnsiTheme="minorBidi"/>
          <w:b/>
          <w:bCs/>
          <w:sz w:val="24"/>
          <w:szCs w:val="24"/>
        </w:rPr>
      </w:pPr>
      <w:r w:rsidRPr="00F3478C">
        <w:rPr>
          <w:rFonts w:asciiTheme="minorBidi" w:hAnsiTheme="minorBidi"/>
          <w:b/>
          <w:bCs/>
          <w:sz w:val="24"/>
          <w:szCs w:val="24"/>
        </w:rPr>
        <w:t>Exercise</w:t>
      </w:r>
    </w:p>
    <w:p w:rsidR="00F3478C" w:rsidRPr="00F3478C" w:rsidRDefault="00F3478C" w:rsidP="00F3478C">
      <w:pPr>
        <w:jc w:val="center"/>
        <w:rPr>
          <w:rFonts w:asciiTheme="minorBidi" w:hAnsiTheme="minorBidi"/>
          <w:b/>
          <w:bCs/>
          <w:sz w:val="24"/>
          <w:szCs w:val="24"/>
        </w:rPr>
      </w:pPr>
    </w:p>
    <w:p w:rsidR="00F3478C" w:rsidRPr="00F3478C" w:rsidRDefault="00F3478C" w:rsidP="00F3478C">
      <w:pPr>
        <w:pStyle w:val="ListParagraph"/>
        <w:numPr>
          <w:ilvl w:val="0"/>
          <w:numId w:val="1"/>
        </w:numPr>
        <w:rPr>
          <w:rFonts w:asciiTheme="minorBidi" w:hAnsiTheme="minorBidi"/>
          <w:sz w:val="24"/>
          <w:szCs w:val="24"/>
        </w:rPr>
      </w:pPr>
      <w:r w:rsidRPr="00F3478C">
        <w:rPr>
          <w:rFonts w:asciiTheme="minorBidi" w:hAnsiTheme="minorBidi"/>
          <w:sz w:val="24"/>
          <w:szCs w:val="24"/>
        </w:rPr>
        <w:t xml:space="preserve">The first one is called the </w:t>
      </w:r>
      <w:proofErr w:type="spellStart"/>
      <w:r w:rsidRPr="00F3478C">
        <w:rPr>
          <w:rFonts w:asciiTheme="minorBidi" w:hAnsiTheme="minorBidi"/>
          <w:sz w:val="24"/>
          <w:szCs w:val="24"/>
        </w:rPr>
        <w:t>booyah</w:t>
      </w:r>
      <w:proofErr w:type="spellEnd"/>
      <w:r w:rsidRPr="00F3478C">
        <w:rPr>
          <w:rFonts w:asciiTheme="minorBidi" w:hAnsiTheme="minorBidi"/>
          <w:sz w:val="24"/>
          <w:szCs w:val="24"/>
        </w:rPr>
        <w:t xml:space="preserve"> function after timeout , and the second one call the </w:t>
      </w:r>
      <w:proofErr w:type="spellStart"/>
      <w:r w:rsidRPr="00F3478C">
        <w:rPr>
          <w:rFonts w:asciiTheme="minorBidi" w:hAnsiTheme="minorBidi"/>
          <w:sz w:val="24"/>
          <w:szCs w:val="24"/>
        </w:rPr>
        <w:t>booyah</w:t>
      </w:r>
      <w:proofErr w:type="spellEnd"/>
      <w:r w:rsidRPr="00F3478C">
        <w:rPr>
          <w:rFonts w:asciiTheme="minorBidi" w:hAnsiTheme="minorBidi"/>
          <w:sz w:val="24"/>
          <w:szCs w:val="24"/>
        </w:rPr>
        <w:t xml:space="preserve"> function immediately </w:t>
      </w:r>
    </w:p>
    <w:p w:rsidR="00F3478C" w:rsidRPr="00F3478C" w:rsidRDefault="00F3478C" w:rsidP="00F3478C">
      <w:pPr>
        <w:pStyle w:val="ListParagraph"/>
        <w:numPr>
          <w:ilvl w:val="0"/>
          <w:numId w:val="1"/>
        </w:numPr>
        <w:rPr>
          <w:rFonts w:asciiTheme="minorBidi" w:hAnsiTheme="minorBidi"/>
          <w:sz w:val="24"/>
          <w:szCs w:val="24"/>
        </w:rPr>
      </w:pPr>
      <w:r w:rsidRPr="00F3478C">
        <w:rPr>
          <w:rFonts w:asciiTheme="minorBidi" w:hAnsiTheme="minorBidi"/>
          <w:sz w:val="24"/>
          <w:szCs w:val="24"/>
        </w:rPr>
        <w:t>Both are display 6</w:t>
      </w:r>
    </w:p>
    <w:p w:rsidR="00F3478C" w:rsidRPr="00F3478C" w:rsidRDefault="00F3478C" w:rsidP="00F3478C">
      <w:pPr>
        <w:pStyle w:val="ListParagraph"/>
        <w:numPr>
          <w:ilvl w:val="0"/>
          <w:numId w:val="1"/>
        </w:numPr>
        <w:rPr>
          <w:rFonts w:asciiTheme="minorBidi" w:hAnsiTheme="minorBidi"/>
          <w:sz w:val="24"/>
          <w:szCs w:val="24"/>
        </w:rPr>
      </w:pPr>
      <w:r w:rsidRPr="00F3478C">
        <w:rPr>
          <w:rFonts w:asciiTheme="minorBidi" w:hAnsiTheme="minorBidi"/>
          <w:sz w:val="24"/>
          <w:szCs w:val="24"/>
        </w:rPr>
        <w:t xml:space="preserve">   </w:t>
      </w:r>
    </w:p>
    <w:p w:rsidR="00FC57B1" w:rsidRPr="00FC57B1" w:rsidRDefault="00FC57B1" w:rsidP="00FC5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30"/>
        <w:rPr>
          <w:rFonts w:ascii="Consolas" w:eastAsia="Times New Roman" w:hAnsi="Consolas" w:cs="Courier New"/>
          <w:color w:val="333333"/>
          <w:sz w:val="20"/>
          <w:szCs w:val="20"/>
        </w:rPr>
      </w:pPr>
      <w:proofErr w:type="gramStart"/>
      <w:r w:rsidRPr="00FC57B1">
        <w:rPr>
          <w:rFonts w:ascii="Consolas" w:eastAsia="Times New Roman" w:hAnsi="Consolas" w:cs="Courier New"/>
          <w:color w:val="333333"/>
          <w:sz w:val="20"/>
          <w:szCs w:val="20"/>
        </w:rPr>
        <w:t>function</w:t>
      </w:r>
      <w:proofErr w:type="gramEnd"/>
      <w:r w:rsidRPr="00FC57B1">
        <w:rPr>
          <w:rFonts w:ascii="Consolas" w:eastAsia="Times New Roman" w:hAnsi="Consolas" w:cs="Courier New"/>
          <w:color w:val="333333"/>
          <w:sz w:val="20"/>
          <w:szCs w:val="20"/>
        </w:rPr>
        <w:t xml:space="preserve"> booyah1(){</w:t>
      </w:r>
    </w:p>
    <w:p w:rsidR="00FC57B1" w:rsidRPr="00FC57B1" w:rsidRDefault="00FC57B1" w:rsidP="00FC5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30"/>
        <w:rPr>
          <w:rFonts w:ascii="Consolas" w:eastAsia="Times New Roman" w:hAnsi="Consolas" w:cs="Courier New"/>
          <w:color w:val="333333"/>
          <w:sz w:val="20"/>
          <w:szCs w:val="20"/>
        </w:rPr>
      </w:pPr>
      <w:proofErr w:type="gramStart"/>
      <w:r w:rsidRPr="00FC57B1">
        <w:rPr>
          <w:rFonts w:ascii="Consolas" w:eastAsia="Times New Roman" w:hAnsi="Consolas" w:cs="Courier New"/>
          <w:color w:val="333333"/>
          <w:sz w:val="20"/>
          <w:szCs w:val="20"/>
        </w:rPr>
        <w:t>alert(</w:t>
      </w:r>
      <w:proofErr w:type="gramEnd"/>
      <w:r w:rsidRPr="00FC57B1">
        <w:rPr>
          <w:rFonts w:ascii="Consolas" w:eastAsia="Times New Roman" w:hAnsi="Consolas" w:cs="Courier New"/>
          <w:color w:val="333333"/>
          <w:sz w:val="20"/>
          <w:szCs w:val="20"/>
        </w:rPr>
        <w:t>"hello");</w:t>
      </w:r>
    </w:p>
    <w:p w:rsidR="00FC57B1" w:rsidRPr="00FC57B1" w:rsidRDefault="00FC57B1" w:rsidP="00FC5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30"/>
        <w:rPr>
          <w:rFonts w:ascii="Consolas" w:eastAsia="Times New Roman" w:hAnsi="Consolas" w:cs="Courier New"/>
          <w:color w:val="333333"/>
          <w:sz w:val="20"/>
          <w:szCs w:val="20"/>
        </w:rPr>
      </w:pPr>
      <w:r w:rsidRPr="00FC57B1">
        <w:rPr>
          <w:rFonts w:ascii="Consolas" w:eastAsia="Times New Roman" w:hAnsi="Consolas" w:cs="Courier New"/>
          <w:color w:val="333333"/>
          <w:sz w:val="20"/>
          <w:szCs w:val="20"/>
        </w:rPr>
        <w:t>}</w:t>
      </w:r>
    </w:p>
    <w:p w:rsidR="00FC57B1" w:rsidRPr="00FC57B1" w:rsidRDefault="00FC57B1" w:rsidP="00FC5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30"/>
        <w:rPr>
          <w:rFonts w:ascii="Consolas" w:eastAsia="Times New Roman" w:hAnsi="Consolas" w:cs="Courier New"/>
          <w:color w:val="333333"/>
          <w:sz w:val="20"/>
          <w:szCs w:val="20"/>
        </w:rPr>
      </w:pPr>
      <w:proofErr w:type="gramStart"/>
      <w:r w:rsidRPr="00FC57B1">
        <w:rPr>
          <w:rFonts w:ascii="Consolas" w:eastAsia="Times New Roman" w:hAnsi="Consolas" w:cs="Courier New"/>
          <w:color w:val="333333"/>
          <w:sz w:val="20"/>
          <w:szCs w:val="20"/>
        </w:rPr>
        <w:t>function</w:t>
      </w:r>
      <w:proofErr w:type="gramEnd"/>
      <w:r w:rsidRPr="00FC57B1">
        <w:rPr>
          <w:rFonts w:ascii="Consolas" w:eastAsia="Times New Roman" w:hAnsi="Consolas" w:cs="Courier New"/>
          <w:color w:val="333333"/>
          <w:sz w:val="20"/>
          <w:szCs w:val="20"/>
        </w:rPr>
        <w:t xml:space="preserve"> booyah2(){</w:t>
      </w:r>
    </w:p>
    <w:p w:rsidR="00FC57B1" w:rsidRPr="00FC57B1" w:rsidRDefault="00FC57B1" w:rsidP="00FC5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30"/>
        <w:rPr>
          <w:rFonts w:ascii="Consolas" w:eastAsia="Times New Roman" w:hAnsi="Consolas" w:cs="Courier New"/>
          <w:color w:val="333333"/>
          <w:sz w:val="20"/>
          <w:szCs w:val="20"/>
        </w:rPr>
      </w:pPr>
      <w:proofErr w:type="spellStart"/>
      <w:proofErr w:type="gramStart"/>
      <w:r w:rsidRPr="00FC57B1">
        <w:rPr>
          <w:rFonts w:ascii="Consolas" w:eastAsia="Times New Roman" w:hAnsi="Consolas" w:cs="Courier New"/>
          <w:color w:val="333333"/>
          <w:sz w:val="20"/>
          <w:szCs w:val="20"/>
        </w:rPr>
        <w:t>setTimeout</w:t>
      </w:r>
      <w:proofErr w:type="spellEnd"/>
      <w:r w:rsidRPr="00FC57B1">
        <w:rPr>
          <w:rFonts w:ascii="Consolas" w:eastAsia="Times New Roman" w:hAnsi="Consolas" w:cs="Courier New"/>
          <w:color w:val="333333"/>
          <w:sz w:val="20"/>
          <w:szCs w:val="20"/>
        </w:rPr>
        <w:t>(</w:t>
      </w:r>
      <w:proofErr w:type="gramEnd"/>
      <w:r w:rsidRPr="00FC57B1">
        <w:rPr>
          <w:rFonts w:ascii="Consolas" w:eastAsia="Times New Roman" w:hAnsi="Consolas" w:cs="Courier New"/>
          <w:color w:val="333333"/>
          <w:sz w:val="20"/>
          <w:szCs w:val="20"/>
        </w:rPr>
        <w:t>display, 2000);</w:t>
      </w:r>
    </w:p>
    <w:p w:rsidR="00FC57B1" w:rsidRPr="00FC57B1" w:rsidRDefault="00FC57B1" w:rsidP="00FC5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30"/>
        <w:rPr>
          <w:rFonts w:ascii="Consolas" w:eastAsia="Times New Roman" w:hAnsi="Consolas" w:cs="Courier New"/>
          <w:color w:val="333333"/>
          <w:sz w:val="20"/>
          <w:szCs w:val="20"/>
        </w:rPr>
      </w:pPr>
      <w:r w:rsidRPr="00FC57B1">
        <w:rPr>
          <w:rFonts w:ascii="Consolas" w:eastAsia="Times New Roman" w:hAnsi="Consolas" w:cs="Courier New"/>
          <w:color w:val="333333"/>
          <w:sz w:val="20"/>
          <w:szCs w:val="20"/>
        </w:rPr>
        <w:t>}</w:t>
      </w:r>
    </w:p>
    <w:p w:rsidR="00FC57B1" w:rsidRPr="00FC57B1" w:rsidRDefault="00FC57B1" w:rsidP="00FC5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30"/>
        <w:rPr>
          <w:rFonts w:ascii="Consolas" w:eastAsia="Times New Roman" w:hAnsi="Consolas" w:cs="Courier New"/>
          <w:color w:val="333333"/>
          <w:sz w:val="20"/>
          <w:szCs w:val="20"/>
        </w:rPr>
      </w:pPr>
    </w:p>
    <w:p w:rsidR="00FC57B1" w:rsidRPr="00FC57B1" w:rsidRDefault="00FC57B1" w:rsidP="00FC5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30"/>
        <w:rPr>
          <w:rFonts w:ascii="Consolas" w:eastAsia="Times New Roman" w:hAnsi="Consolas" w:cs="Courier New"/>
          <w:color w:val="333333"/>
          <w:sz w:val="20"/>
          <w:szCs w:val="20"/>
        </w:rPr>
      </w:pPr>
      <w:proofErr w:type="gramStart"/>
      <w:r w:rsidRPr="00FC57B1">
        <w:rPr>
          <w:rFonts w:ascii="Consolas" w:eastAsia="Times New Roman" w:hAnsi="Consolas" w:cs="Courier New"/>
          <w:color w:val="333333"/>
          <w:sz w:val="20"/>
          <w:szCs w:val="20"/>
        </w:rPr>
        <w:t>function</w:t>
      </w:r>
      <w:proofErr w:type="gramEnd"/>
      <w:r w:rsidRPr="00FC57B1">
        <w:rPr>
          <w:rFonts w:ascii="Consolas" w:eastAsia="Times New Roman" w:hAnsi="Consolas" w:cs="Courier New"/>
          <w:color w:val="333333"/>
          <w:sz w:val="20"/>
          <w:szCs w:val="20"/>
        </w:rPr>
        <w:t xml:space="preserve"> display(){</w:t>
      </w:r>
    </w:p>
    <w:p w:rsidR="00FC57B1" w:rsidRPr="00FC57B1" w:rsidRDefault="00FC57B1" w:rsidP="00FC5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30"/>
        <w:rPr>
          <w:rFonts w:ascii="Consolas" w:eastAsia="Times New Roman" w:hAnsi="Consolas" w:cs="Courier New"/>
          <w:color w:val="333333"/>
          <w:sz w:val="20"/>
          <w:szCs w:val="20"/>
        </w:rPr>
      </w:pPr>
      <w:proofErr w:type="gramStart"/>
      <w:r w:rsidRPr="00FC57B1">
        <w:rPr>
          <w:rFonts w:ascii="Consolas" w:eastAsia="Times New Roman" w:hAnsi="Consolas" w:cs="Courier New"/>
          <w:color w:val="333333"/>
          <w:sz w:val="20"/>
          <w:szCs w:val="20"/>
        </w:rPr>
        <w:t>alert(</w:t>
      </w:r>
      <w:proofErr w:type="gramEnd"/>
      <w:r w:rsidRPr="00FC57B1">
        <w:rPr>
          <w:rFonts w:ascii="Consolas" w:eastAsia="Times New Roman" w:hAnsi="Consolas" w:cs="Courier New"/>
          <w:color w:val="333333"/>
          <w:sz w:val="20"/>
          <w:szCs w:val="20"/>
        </w:rPr>
        <w:t>"Hello");</w:t>
      </w:r>
    </w:p>
    <w:p w:rsidR="00FC57B1" w:rsidRPr="00F3478C" w:rsidRDefault="00FC57B1" w:rsidP="00F3478C">
      <w:pPr>
        <w:ind w:left="720"/>
        <w:rPr>
          <w:rFonts w:asciiTheme="minorBidi" w:hAnsiTheme="minorBidi"/>
          <w:sz w:val="24"/>
          <w:szCs w:val="24"/>
        </w:rPr>
      </w:pPr>
    </w:p>
    <w:p w:rsidR="00F3478C" w:rsidRPr="00F3478C" w:rsidRDefault="00F3478C" w:rsidP="00F3478C">
      <w:pPr>
        <w:ind w:left="720"/>
        <w:rPr>
          <w:rFonts w:asciiTheme="minorBidi" w:hAnsiTheme="minorBidi"/>
          <w:sz w:val="24"/>
          <w:szCs w:val="24"/>
        </w:rPr>
      </w:pPr>
    </w:p>
    <w:p w:rsidR="00F3478C" w:rsidRPr="00F3478C" w:rsidRDefault="00F3478C" w:rsidP="00F3478C">
      <w:pPr>
        <w:pStyle w:val="ListParagraph"/>
        <w:numPr>
          <w:ilvl w:val="0"/>
          <w:numId w:val="1"/>
        </w:numPr>
        <w:rPr>
          <w:rFonts w:asciiTheme="minorBidi" w:hAnsiTheme="minorBidi"/>
          <w:sz w:val="24"/>
          <w:szCs w:val="24"/>
        </w:rPr>
      </w:pPr>
      <w:r w:rsidRPr="00F3478C">
        <w:rPr>
          <w:rFonts w:asciiTheme="minorBidi" w:hAnsiTheme="minorBidi"/>
          <w:color w:val="616161"/>
          <w:sz w:val="24"/>
          <w:szCs w:val="24"/>
          <w:shd w:val="clear" w:color="auto" w:fill="FFFFFF"/>
        </w:rPr>
        <w:t>Unobtrusive JavaScript is a best practice methodology for attaching JavaScript to the front-end of a website. It’s an ideal to strive toward and something we should bear in mind whenever we’re adding JavaScript to a site.</w:t>
      </w:r>
    </w:p>
    <w:p w:rsidR="00F3478C" w:rsidRPr="00F3478C" w:rsidRDefault="00F3478C" w:rsidP="00F3478C">
      <w:pPr>
        <w:pStyle w:val="NormalWeb"/>
        <w:shd w:val="clear" w:color="auto" w:fill="FFFFFF"/>
        <w:spacing w:before="0" w:beforeAutospacing="0" w:after="225" w:afterAutospacing="0"/>
        <w:ind w:left="720"/>
        <w:rPr>
          <w:rFonts w:asciiTheme="minorBidi" w:eastAsiaTheme="minorHAnsi" w:hAnsiTheme="minorBidi" w:cstheme="minorBidi"/>
          <w:color w:val="616161"/>
          <w:shd w:val="clear" w:color="auto" w:fill="FFFFFF"/>
        </w:rPr>
      </w:pPr>
      <w:r w:rsidRPr="00F3478C">
        <w:rPr>
          <w:rFonts w:asciiTheme="minorBidi" w:eastAsiaTheme="minorHAnsi" w:hAnsiTheme="minorBidi" w:cstheme="minorBidi"/>
          <w:color w:val="616161"/>
          <w:shd w:val="clear" w:color="auto" w:fill="FFFFFF"/>
        </w:rPr>
        <w:t>There are a number of reasons why you’d want to use Unobtrusive JavaScript. From the how-to above you can see that maintenance and updating functionality is a lot easier. But the benefits of being unobtrusive aren’t purely selfish. It’s about the user.</w:t>
      </w:r>
    </w:p>
    <w:p w:rsidR="00F3478C" w:rsidRDefault="00F3478C" w:rsidP="00F3478C">
      <w:pPr>
        <w:pStyle w:val="NormalWeb"/>
        <w:shd w:val="clear" w:color="auto" w:fill="FFFFFF"/>
        <w:spacing w:before="0" w:beforeAutospacing="0" w:after="225" w:afterAutospacing="0"/>
        <w:ind w:left="720"/>
        <w:rPr>
          <w:rFonts w:asciiTheme="minorBidi" w:eastAsiaTheme="minorHAnsi" w:hAnsiTheme="minorBidi" w:cstheme="minorBidi"/>
          <w:color w:val="616161"/>
          <w:shd w:val="clear" w:color="auto" w:fill="FFFFFF"/>
        </w:rPr>
      </w:pPr>
      <w:r w:rsidRPr="00F3478C">
        <w:rPr>
          <w:rFonts w:asciiTheme="minorBidi" w:eastAsiaTheme="minorHAnsi" w:hAnsiTheme="minorBidi" w:cstheme="minorBidi"/>
          <w:color w:val="616161"/>
          <w:shd w:val="clear" w:color="auto" w:fill="FFFFFF"/>
        </w:rPr>
        <w:t>When a user comes to your site you can’t guarantee the device, browser or connection they have to your site. For example, older browsers wouldn’t be able to execute the above code since they don’t support the </w:t>
      </w:r>
      <w:proofErr w:type="spellStart"/>
      <w:r w:rsidRPr="00F3478C">
        <w:rPr>
          <w:rFonts w:asciiTheme="minorBidi" w:eastAsiaTheme="minorHAnsi" w:hAnsiTheme="minorBidi" w:cstheme="minorBidi"/>
          <w:color w:val="616161"/>
          <w:shd w:val="clear" w:color="auto" w:fill="FFFFFF"/>
        </w:rPr>
        <w:t>getElementsByClassName</w:t>
      </w:r>
      <w:proofErr w:type="spellEnd"/>
      <w:r w:rsidRPr="00F3478C">
        <w:rPr>
          <w:rFonts w:asciiTheme="minorBidi" w:eastAsiaTheme="minorHAnsi" w:hAnsiTheme="minorBidi" w:cstheme="minorBidi"/>
          <w:color w:val="616161"/>
          <w:shd w:val="clear" w:color="auto" w:fill="FFFFFF"/>
        </w:rPr>
        <w:t> method. This would stop the script from being executed. Still they will be able to go to the site and follow the link in spite of getting a JavaScript warning in the status bar of their browser. Ideally, to be truly unobtrusive, you’d write some more code to fall back on to with older browsers, or alternatively use something like </w:t>
      </w:r>
      <w:hyperlink r:id="rId6" w:history="1">
        <w:r w:rsidRPr="00F3478C">
          <w:rPr>
            <w:rFonts w:asciiTheme="minorBidi" w:eastAsiaTheme="minorHAnsi" w:hAnsiTheme="minorBidi" w:cstheme="minorBidi"/>
            <w:color w:val="616161"/>
            <w:shd w:val="clear" w:color="auto" w:fill="FFFFFF"/>
          </w:rPr>
          <w:t>jQuery</w:t>
        </w:r>
      </w:hyperlink>
      <w:r w:rsidRPr="00F3478C">
        <w:rPr>
          <w:rFonts w:asciiTheme="minorBidi" w:eastAsiaTheme="minorHAnsi" w:hAnsiTheme="minorBidi" w:cstheme="minorBidi"/>
          <w:color w:val="616161"/>
          <w:shd w:val="clear" w:color="auto" w:fill="FFFFFF"/>
        </w:rPr>
        <w:t>.</w:t>
      </w:r>
    </w:p>
    <w:p w:rsidR="00F3478C" w:rsidRPr="00F3478C" w:rsidRDefault="00F3478C" w:rsidP="00F3478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gramStart"/>
      <w:r w:rsidRPr="00F3478C">
        <w:rPr>
          <w:rFonts w:ascii="Consolas" w:eastAsia="Times New Roman" w:hAnsi="Consolas" w:cs="Courier New"/>
          <w:color w:val="333333"/>
          <w:sz w:val="20"/>
          <w:szCs w:val="20"/>
        </w:rPr>
        <w:t>for</w:t>
      </w:r>
      <w:proofErr w:type="gramEnd"/>
      <w:r w:rsidRPr="00F3478C">
        <w:rPr>
          <w:rFonts w:ascii="Consolas" w:eastAsia="Times New Roman" w:hAnsi="Consolas" w:cs="Courier New"/>
          <w:color w:val="333333"/>
          <w:sz w:val="20"/>
          <w:szCs w:val="20"/>
        </w:rPr>
        <w:t xml:space="preserve"> (</w:t>
      </w:r>
      <w:proofErr w:type="spellStart"/>
      <w:r w:rsidRPr="00F3478C">
        <w:rPr>
          <w:rFonts w:ascii="Consolas" w:eastAsia="Times New Roman" w:hAnsi="Consolas" w:cs="Courier New"/>
          <w:color w:val="333333"/>
          <w:sz w:val="20"/>
          <w:szCs w:val="20"/>
        </w:rPr>
        <w:t>var</w:t>
      </w:r>
      <w:proofErr w:type="spellEnd"/>
      <w:r w:rsidRPr="00F3478C">
        <w:rPr>
          <w:rFonts w:ascii="Consolas" w:eastAsia="Times New Roman" w:hAnsi="Consolas" w:cs="Courier New"/>
          <w:color w:val="333333"/>
          <w:sz w:val="20"/>
          <w:szCs w:val="20"/>
        </w:rPr>
        <w:t xml:space="preserve"> </w:t>
      </w:r>
      <w:proofErr w:type="spellStart"/>
      <w:r w:rsidRPr="00F3478C">
        <w:rPr>
          <w:rFonts w:ascii="Consolas" w:eastAsia="Times New Roman" w:hAnsi="Consolas" w:cs="Courier New"/>
          <w:color w:val="333333"/>
          <w:sz w:val="20"/>
          <w:szCs w:val="20"/>
        </w:rPr>
        <w:t>i</w:t>
      </w:r>
      <w:proofErr w:type="spellEnd"/>
      <w:r w:rsidRPr="00F3478C">
        <w:rPr>
          <w:rFonts w:ascii="Consolas" w:eastAsia="Times New Roman" w:hAnsi="Consolas" w:cs="Courier New"/>
          <w:color w:val="333333"/>
          <w:sz w:val="20"/>
          <w:szCs w:val="20"/>
        </w:rPr>
        <w:t xml:space="preserve">=0; </w:t>
      </w:r>
      <w:proofErr w:type="spellStart"/>
      <w:r w:rsidRPr="00F3478C">
        <w:rPr>
          <w:rFonts w:ascii="Consolas" w:eastAsia="Times New Roman" w:hAnsi="Consolas" w:cs="Courier New"/>
          <w:color w:val="333333"/>
          <w:sz w:val="20"/>
          <w:szCs w:val="20"/>
        </w:rPr>
        <w:t>i</w:t>
      </w:r>
      <w:proofErr w:type="spellEnd"/>
      <w:r w:rsidRPr="00F3478C">
        <w:rPr>
          <w:rFonts w:ascii="Consolas" w:eastAsia="Times New Roman" w:hAnsi="Consolas" w:cs="Courier New"/>
          <w:color w:val="333333"/>
          <w:sz w:val="20"/>
          <w:szCs w:val="20"/>
        </w:rPr>
        <w:t xml:space="preserve"> &lt; </w:t>
      </w:r>
      <w:proofErr w:type="spellStart"/>
      <w:r w:rsidRPr="00F3478C">
        <w:rPr>
          <w:rFonts w:ascii="Consolas" w:eastAsia="Times New Roman" w:hAnsi="Consolas" w:cs="Courier New"/>
          <w:color w:val="333333"/>
          <w:sz w:val="20"/>
          <w:szCs w:val="20"/>
        </w:rPr>
        <w:t>anchors.length</w:t>
      </w:r>
      <w:proofErr w:type="spellEnd"/>
      <w:r w:rsidRPr="00F3478C">
        <w:rPr>
          <w:rFonts w:ascii="Consolas" w:eastAsia="Times New Roman" w:hAnsi="Consolas" w:cs="Courier New"/>
          <w:color w:val="333333"/>
          <w:sz w:val="20"/>
          <w:szCs w:val="20"/>
        </w:rPr>
        <w:t xml:space="preserve">; </w:t>
      </w:r>
      <w:proofErr w:type="spellStart"/>
      <w:r w:rsidRPr="00F3478C">
        <w:rPr>
          <w:rFonts w:ascii="Consolas" w:eastAsia="Times New Roman" w:hAnsi="Consolas" w:cs="Courier New"/>
          <w:color w:val="333333"/>
          <w:sz w:val="20"/>
          <w:szCs w:val="20"/>
        </w:rPr>
        <w:t>i</w:t>
      </w:r>
      <w:proofErr w:type="spellEnd"/>
      <w:r w:rsidRPr="00F3478C">
        <w:rPr>
          <w:rFonts w:ascii="Consolas" w:eastAsia="Times New Roman" w:hAnsi="Consolas" w:cs="Courier New"/>
          <w:color w:val="333333"/>
          <w:sz w:val="20"/>
          <w:szCs w:val="20"/>
        </w:rPr>
        <w:t>++) {</w:t>
      </w:r>
    </w:p>
    <w:p w:rsidR="00F3478C" w:rsidRPr="00F3478C" w:rsidRDefault="00F3478C" w:rsidP="00F3478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3478C">
        <w:rPr>
          <w:rFonts w:ascii="Consolas" w:eastAsia="Times New Roman" w:hAnsi="Consolas" w:cs="Courier New"/>
          <w:color w:val="333333"/>
          <w:sz w:val="20"/>
          <w:szCs w:val="20"/>
        </w:rPr>
        <w:t xml:space="preserve">    </w:t>
      </w:r>
      <w:proofErr w:type="gramStart"/>
      <w:r w:rsidRPr="00F3478C">
        <w:rPr>
          <w:rFonts w:ascii="Consolas" w:eastAsia="Times New Roman" w:hAnsi="Consolas" w:cs="Courier New"/>
          <w:color w:val="333333"/>
          <w:sz w:val="20"/>
          <w:szCs w:val="20"/>
        </w:rPr>
        <w:t>anchors[</w:t>
      </w:r>
      <w:proofErr w:type="spellStart"/>
      <w:proofErr w:type="gramEnd"/>
      <w:r w:rsidRPr="00F3478C">
        <w:rPr>
          <w:rFonts w:ascii="Consolas" w:eastAsia="Times New Roman" w:hAnsi="Consolas" w:cs="Courier New"/>
          <w:color w:val="333333"/>
          <w:sz w:val="20"/>
          <w:szCs w:val="20"/>
        </w:rPr>
        <w:t>i</w:t>
      </w:r>
      <w:proofErr w:type="spellEnd"/>
      <w:r w:rsidRPr="00F3478C">
        <w:rPr>
          <w:rFonts w:ascii="Consolas" w:eastAsia="Times New Roman" w:hAnsi="Consolas" w:cs="Courier New"/>
          <w:color w:val="333333"/>
          <w:sz w:val="20"/>
          <w:szCs w:val="20"/>
        </w:rPr>
        <w:t>].</w:t>
      </w:r>
      <w:proofErr w:type="spellStart"/>
      <w:r w:rsidRPr="00F3478C">
        <w:rPr>
          <w:rFonts w:ascii="Consolas" w:eastAsia="Times New Roman" w:hAnsi="Consolas" w:cs="Courier New"/>
          <w:color w:val="333333"/>
          <w:sz w:val="20"/>
          <w:szCs w:val="20"/>
        </w:rPr>
        <w:t>onclick</w:t>
      </w:r>
      <w:proofErr w:type="spellEnd"/>
      <w:r w:rsidRPr="00F3478C">
        <w:rPr>
          <w:rFonts w:ascii="Consolas" w:eastAsia="Times New Roman" w:hAnsi="Consolas" w:cs="Courier New"/>
          <w:color w:val="333333"/>
          <w:sz w:val="20"/>
          <w:szCs w:val="20"/>
        </w:rPr>
        <w:t xml:space="preserve"> = function() { };</w:t>
      </w:r>
    </w:p>
    <w:p w:rsidR="00F3478C" w:rsidRPr="00FC57B1" w:rsidRDefault="00F3478C" w:rsidP="00FC57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3478C">
        <w:rPr>
          <w:rFonts w:ascii="Consolas" w:eastAsia="Times New Roman" w:hAnsi="Consolas" w:cs="Courier New"/>
          <w:color w:val="333333"/>
          <w:sz w:val="20"/>
          <w:szCs w:val="20"/>
        </w:rPr>
        <w:t>};</w:t>
      </w:r>
      <w:bookmarkStart w:id="0" w:name="_GoBack"/>
      <w:bookmarkEnd w:id="0"/>
    </w:p>
    <w:sectPr w:rsidR="00F3478C" w:rsidRPr="00FC5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09279D"/>
    <w:multiLevelType w:val="hybridMultilevel"/>
    <w:tmpl w:val="BD18EDD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78C"/>
    <w:rsid w:val="00136EEA"/>
    <w:rsid w:val="005D133B"/>
    <w:rsid w:val="008D2297"/>
    <w:rsid w:val="00F3478C"/>
    <w:rsid w:val="00FC57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78C"/>
    <w:pPr>
      <w:ind w:left="720"/>
      <w:contextualSpacing/>
    </w:pPr>
  </w:style>
  <w:style w:type="paragraph" w:styleId="NormalWeb">
    <w:name w:val="Normal (Web)"/>
    <w:basedOn w:val="Normal"/>
    <w:uiPriority w:val="99"/>
    <w:semiHidden/>
    <w:unhideWhenUsed/>
    <w:rsid w:val="00F3478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3478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3478C"/>
    <w:rPr>
      <w:color w:val="0000FF"/>
      <w:u w:val="single"/>
    </w:rPr>
  </w:style>
  <w:style w:type="paragraph" w:styleId="HTMLPreformatted">
    <w:name w:val="HTML Preformatted"/>
    <w:basedOn w:val="Normal"/>
    <w:link w:val="HTMLPreformattedChar"/>
    <w:uiPriority w:val="99"/>
    <w:semiHidden/>
    <w:unhideWhenUsed/>
    <w:rsid w:val="00F34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478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78C"/>
    <w:pPr>
      <w:ind w:left="720"/>
      <w:contextualSpacing/>
    </w:pPr>
  </w:style>
  <w:style w:type="paragraph" w:styleId="NormalWeb">
    <w:name w:val="Normal (Web)"/>
    <w:basedOn w:val="Normal"/>
    <w:uiPriority w:val="99"/>
    <w:semiHidden/>
    <w:unhideWhenUsed/>
    <w:rsid w:val="00F3478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3478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3478C"/>
    <w:rPr>
      <w:color w:val="0000FF"/>
      <w:u w:val="single"/>
    </w:rPr>
  </w:style>
  <w:style w:type="paragraph" w:styleId="HTMLPreformatted">
    <w:name w:val="HTML Preformatted"/>
    <w:basedOn w:val="Normal"/>
    <w:link w:val="HTMLPreformattedChar"/>
    <w:uiPriority w:val="99"/>
    <w:semiHidden/>
    <w:unhideWhenUsed/>
    <w:rsid w:val="00F34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47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3763">
      <w:bodyDiv w:val="1"/>
      <w:marLeft w:val="0"/>
      <w:marRight w:val="0"/>
      <w:marTop w:val="0"/>
      <w:marBottom w:val="0"/>
      <w:divBdr>
        <w:top w:val="none" w:sz="0" w:space="0" w:color="auto"/>
        <w:left w:val="none" w:sz="0" w:space="0" w:color="auto"/>
        <w:bottom w:val="none" w:sz="0" w:space="0" w:color="auto"/>
        <w:right w:val="none" w:sz="0" w:space="0" w:color="auto"/>
      </w:divBdr>
    </w:div>
    <w:div w:id="842663287">
      <w:bodyDiv w:val="1"/>
      <w:marLeft w:val="0"/>
      <w:marRight w:val="0"/>
      <w:marTop w:val="0"/>
      <w:marBottom w:val="0"/>
      <w:divBdr>
        <w:top w:val="none" w:sz="0" w:space="0" w:color="auto"/>
        <w:left w:val="none" w:sz="0" w:space="0" w:color="auto"/>
        <w:bottom w:val="none" w:sz="0" w:space="0" w:color="auto"/>
        <w:right w:val="none" w:sz="0" w:space="0" w:color="auto"/>
      </w:divBdr>
    </w:div>
    <w:div w:id="1524126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teamtreehouse.com/beginners-guide-to-jquer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Andy</cp:lastModifiedBy>
  <cp:revision>1</cp:revision>
  <dcterms:created xsi:type="dcterms:W3CDTF">2019-05-14T15:09:00Z</dcterms:created>
  <dcterms:modified xsi:type="dcterms:W3CDTF">2019-05-14T15:22:00Z</dcterms:modified>
</cp:coreProperties>
</file>