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809" w:type="dxa"/>
        <w:tblInd w:w="-1228" w:type="dxa"/>
        <w:tblLayout w:type="fixed"/>
        <w:tblLook w:val="04A0" w:firstRow="1" w:lastRow="0" w:firstColumn="1" w:lastColumn="0" w:noHBand="0" w:noVBand="1"/>
      </w:tblPr>
      <w:tblGrid>
        <w:gridCol w:w="5355"/>
        <w:gridCol w:w="939"/>
        <w:gridCol w:w="939"/>
        <w:gridCol w:w="939"/>
        <w:gridCol w:w="1209"/>
        <w:gridCol w:w="1489"/>
        <w:gridCol w:w="939"/>
      </w:tblGrid>
      <w:tr w:rsidR="008B7B8A" w:rsidRPr="008B7B8A" w14:paraId="5B25FC11" w14:textId="77777777" w:rsidTr="008B7B8A">
        <w:tc>
          <w:tcPr>
            <w:tcW w:w="5355" w:type="dxa"/>
          </w:tcPr>
          <w:p w14:paraId="71A96E14" w14:textId="77777777" w:rsidR="00181646" w:rsidRPr="008B7B8A" w:rsidRDefault="00181646" w:rsidP="008B7B8A">
            <w:r w:rsidRPr="008B7B8A">
              <w:t>Yahoo Small Business</w:t>
            </w:r>
          </w:p>
          <w:p w14:paraId="76C27ED4" w14:textId="31A4C0C7" w:rsidR="00181646" w:rsidRPr="008B7B8A" w:rsidRDefault="00181646" w:rsidP="008B7B8A">
            <w:r w:rsidRPr="008B7B8A">
              <w:t>https://smallbusiness.yahoo.com/hosting/compare-plans</w:t>
            </w:r>
          </w:p>
        </w:tc>
        <w:tc>
          <w:tcPr>
            <w:tcW w:w="939" w:type="dxa"/>
          </w:tcPr>
          <w:p w14:paraId="4BF3FCAA" w14:textId="77777777" w:rsidR="00181646" w:rsidRPr="008B7B8A" w:rsidRDefault="00181646" w:rsidP="008B7B8A">
            <w:r w:rsidRPr="008B7B8A">
              <w:t>$5.89</w:t>
            </w:r>
          </w:p>
          <w:p w14:paraId="1E888753" w14:textId="77777777" w:rsidR="00181646" w:rsidRPr="008B7B8A" w:rsidRDefault="00181646" w:rsidP="008B7B8A"/>
        </w:tc>
        <w:tc>
          <w:tcPr>
            <w:tcW w:w="939" w:type="dxa"/>
          </w:tcPr>
          <w:p w14:paraId="6E5B1522" w14:textId="77777777" w:rsidR="00181646" w:rsidRPr="008B7B8A" w:rsidRDefault="00181646" w:rsidP="008B7B8A">
            <w:r w:rsidRPr="008B7B8A">
              <w:t>$5.89</w:t>
            </w:r>
          </w:p>
          <w:p w14:paraId="76BC3BD0" w14:textId="77777777" w:rsidR="00181646" w:rsidRPr="008B7B8A" w:rsidRDefault="00181646" w:rsidP="008B7B8A"/>
        </w:tc>
        <w:tc>
          <w:tcPr>
            <w:tcW w:w="939" w:type="dxa"/>
          </w:tcPr>
          <w:p w14:paraId="3746ACF7" w14:textId="77777777" w:rsidR="00181646" w:rsidRPr="008B7B8A" w:rsidRDefault="00181646" w:rsidP="008B7B8A">
            <w:r w:rsidRPr="008B7B8A">
              <w:t>$5.89</w:t>
            </w:r>
          </w:p>
          <w:p w14:paraId="2E4F9166" w14:textId="77777777" w:rsidR="00181646" w:rsidRPr="008B7B8A" w:rsidRDefault="00181646" w:rsidP="008B7B8A"/>
        </w:tc>
        <w:tc>
          <w:tcPr>
            <w:tcW w:w="1209" w:type="dxa"/>
          </w:tcPr>
          <w:p w14:paraId="3D89D331" w14:textId="2A22F48E" w:rsidR="00181646" w:rsidRPr="008B7B8A" w:rsidRDefault="00181646" w:rsidP="008B7B8A">
            <w:r w:rsidRPr="008B7B8A">
              <w:t>500GB</w:t>
            </w:r>
          </w:p>
        </w:tc>
        <w:tc>
          <w:tcPr>
            <w:tcW w:w="1489" w:type="dxa"/>
          </w:tcPr>
          <w:p w14:paraId="6B77D02C" w14:textId="53B8B213" w:rsidR="00181646" w:rsidRPr="008B7B8A" w:rsidRDefault="008B7B8A" w:rsidP="008B7B8A">
            <w:r w:rsidRPr="008B7B8A">
              <w:t>Basic</w:t>
            </w:r>
          </w:p>
        </w:tc>
        <w:tc>
          <w:tcPr>
            <w:tcW w:w="939" w:type="dxa"/>
          </w:tcPr>
          <w:p w14:paraId="6F945E03" w14:textId="77777777" w:rsidR="008B7B8A" w:rsidRPr="008B7B8A" w:rsidRDefault="008B7B8A" w:rsidP="008B7B8A">
            <w:r w:rsidRPr="008B7B8A">
              <w:t>$5.89</w:t>
            </w:r>
          </w:p>
          <w:p w14:paraId="6E7A0BDC" w14:textId="77777777" w:rsidR="00181646" w:rsidRPr="008B7B8A" w:rsidRDefault="00181646" w:rsidP="008B7B8A"/>
        </w:tc>
      </w:tr>
      <w:tr w:rsidR="008B7B8A" w:rsidRPr="008B7B8A" w14:paraId="14D78506" w14:textId="77777777" w:rsidTr="008B7B8A">
        <w:tc>
          <w:tcPr>
            <w:tcW w:w="5355" w:type="dxa"/>
          </w:tcPr>
          <w:p w14:paraId="55ECD23E" w14:textId="77777777" w:rsidR="008B7B8A" w:rsidRPr="008B7B8A" w:rsidRDefault="008B7B8A" w:rsidP="008B7B8A">
            <w:r w:rsidRPr="008B7B8A">
              <w:t xml:space="preserve">Site Ground </w:t>
            </w:r>
          </w:p>
          <w:p w14:paraId="5B440FD6" w14:textId="39B4BDB9" w:rsidR="008B7B8A" w:rsidRPr="008B7B8A" w:rsidRDefault="008B7B8A" w:rsidP="008B7B8A">
            <w:r w:rsidRPr="008B7B8A">
              <w:t>https://www.siteground.com/web-hosting.htm</w:t>
            </w:r>
          </w:p>
        </w:tc>
        <w:tc>
          <w:tcPr>
            <w:tcW w:w="939" w:type="dxa"/>
          </w:tcPr>
          <w:p w14:paraId="5D2061A7" w14:textId="0F9906D7" w:rsidR="008B7B8A" w:rsidRPr="008B7B8A" w:rsidRDefault="008B7B8A" w:rsidP="008B7B8A">
            <w:r w:rsidRPr="008B7B8A">
              <w:t>$11.95</w:t>
            </w:r>
          </w:p>
        </w:tc>
        <w:tc>
          <w:tcPr>
            <w:tcW w:w="939" w:type="dxa"/>
          </w:tcPr>
          <w:p w14:paraId="3E4F2680" w14:textId="7E3CFEF4" w:rsidR="008B7B8A" w:rsidRPr="008B7B8A" w:rsidRDefault="008B7B8A" w:rsidP="008B7B8A">
            <w:r w:rsidRPr="008B7B8A">
              <w:t>$11.95</w:t>
            </w:r>
          </w:p>
        </w:tc>
        <w:tc>
          <w:tcPr>
            <w:tcW w:w="939" w:type="dxa"/>
          </w:tcPr>
          <w:p w14:paraId="7D84C660" w14:textId="0E26427D" w:rsidR="008B7B8A" w:rsidRPr="008B7B8A" w:rsidRDefault="008B7B8A" w:rsidP="008B7B8A">
            <w:r w:rsidRPr="008B7B8A">
              <w:t>$11.95</w:t>
            </w:r>
          </w:p>
        </w:tc>
        <w:tc>
          <w:tcPr>
            <w:tcW w:w="1209" w:type="dxa"/>
          </w:tcPr>
          <w:p w14:paraId="69BB54D2" w14:textId="70AAB1B2" w:rsidR="008B7B8A" w:rsidRPr="008B7B8A" w:rsidRDefault="008B7B8A" w:rsidP="008B7B8A">
            <w:r w:rsidRPr="008B7B8A">
              <w:t>30 GB</w:t>
            </w:r>
          </w:p>
        </w:tc>
        <w:tc>
          <w:tcPr>
            <w:tcW w:w="1489" w:type="dxa"/>
          </w:tcPr>
          <w:p w14:paraId="52B1F78C" w14:textId="2E5AC837" w:rsidR="008B7B8A" w:rsidRPr="008B7B8A" w:rsidRDefault="008B7B8A" w:rsidP="008B7B8A">
            <w:r w:rsidRPr="008B7B8A">
              <w:t>PCI Compliance</w:t>
            </w:r>
          </w:p>
        </w:tc>
        <w:tc>
          <w:tcPr>
            <w:tcW w:w="939" w:type="dxa"/>
          </w:tcPr>
          <w:p w14:paraId="107287FC" w14:textId="2EEFBC1A" w:rsidR="008B7B8A" w:rsidRPr="008B7B8A" w:rsidRDefault="008B7B8A" w:rsidP="008B7B8A">
            <w:r w:rsidRPr="008B7B8A">
              <w:t>$11.95</w:t>
            </w:r>
          </w:p>
        </w:tc>
      </w:tr>
      <w:tr w:rsidR="008B7B8A" w:rsidRPr="008B7B8A" w14:paraId="1BE2821D" w14:textId="77777777" w:rsidTr="008B7B8A">
        <w:tc>
          <w:tcPr>
            <w:tcW w:w="5355" w:type="dxa"/>
          </w:tcPr>
          <w:p w14:paraId="7AE2186A" w14:textId="77777777" w:rsidR="008B7B8A" w:rsidRPr="008B7B8A" w:rsidRDefault="008B7B8A" w:rsidP="008B7B8A">
            <w:r w:rsidRPr="008B7B8A">
              <w:t>Go Daddy</w:t>
            </w:r>
          </w:p>
          <w:p w14:paraId="2B16ECAE" w14:textId="467C429A" w:rsidR="008B7B8A" w:rsidRPr="008B7B8A" w:rsidRDefault="008B7B8A" w:rsidP="008B7B8A">
            <w:r w:rsidRPr="008B7B8A">
              <w:t>https://www.godaddy.com</w:t>
            </w:r>
          </w:p>
        </w:tc>
        <w:tc>
          <w:tcPr>
            <w:tcW w:w="939" w:type="dxa"/>
          </w:tcPr>
          <w:p w14:paraId="29829D37" w14:textId="31A16808" w:rsidR="008B7B8A" w:rsidRPr="008B7B8A" w:rsidRDefault="008B7B8A" w:rsidP="008B7B8A">
            <w:r w:rsidRPr="008B7B8A">
              <w:t>$7.99</w:t>
            </w:r>
          </w:p>
        </w:tc>
        <w:tc>
          <w:tcPr>
            <w:tcW w:w="939" w:type="dxa"/>
          </w:tcPr>
          <w:p w14:paraId="12D5FDD5" w14:textId="5633339F" w:rsidR="008B7B8A" w:rsidRPr="008B7B8A" w:rsidRDefault="008B7B8A" w:rsidP="008B7B8A">
            <w:r w:rsidRPr="008B7B8A">
              <w:t>$7.99</w:t>
            </w:r>
          </w:p>
        </w:tc>
        <w:tc>
          <w:tcPr>
            <w:tcW w:w="939" w:type="dxa"/>
          </w:tcPr>
          <w:p w14:paraId="3677865B" w14:textId="3C37226B" w:rsidR="008B7B8A" w:rsidRPr="008B7B8A" w:rsidRDefault="008B7B8A" w:rsidP="008B7B8A">
            <w:r w:rsidRPr="008B7B8A">
              <w:t>$7.99</w:t>
            </w:r>
          </w:p>
        </w:tc>
        <w:tc>
          <w:tcPr>
            <w:tcW w:w="1209" w:type="dxa"/>
          </w:tcPr>
          <w:p w14:paraId="226A30D2" w14:textId="7ECB2804" w:rsidR="008B7B8A" w:rsidRPr="008B7B8A" w:rsidRDefault="008B7B8A" w:rsidP="008B7B8A">
            <w:r w:rsidRPr="008B7B8A">
              <w:t>Unlimited</w:t>
            </w:r>
          </w:p>
        </w:tc>
        <w:tc>
          <w:tcPr>
            <w:tcW w:w="1489" w:type="dxa"/>
          </w:tcPr>
          <w:p w14:paraId="5EDFA102" w14:textId="7AC8BF0D" w:rsidR="008B7B8A" w:rsidRPr="008B7B8A" w:rsidRDefault="008B7B8A" w:rsidP="008B7B8A">
            <w:r>
              <w:t>Basic</w:t>
            </w:r>
          </w:p>
        </w:tc>
        <w:tc>
          <w:tcPr>
            <w:tcW w:w="939" w:type="dxa"/>
          </w:tcPr>
          <w:p w14:paraId="4430B6D2" w14:textId="13487541" w:rsidR="008B7B8A" w:rsidRPr="008B7B8A" w:rsidRDefault="008B7B8A" w:rsidP="008B7B8A">
            <w:r w:rsidRPr="008B7B8A">
              <w:t>$7.99</w:t>
            </w:r>
          </w:p>
        </w:tc>
      </w:tr>
    </w:tbl>
    <w:p w14:paraId="2F860FFC" w14:textId="77777777" w:rsidR="00AE2BFB" w:rsidRPr="008B7B8A" w:rsidRDefault="008B7B8A" w:rsidP="008B7B8A">
      <w:bookmarkStart w:id="0" w:name="_GoBack"/>
      <w:bookmarkEnd w:id="0"/>
    </w:p>
    <w:sectPr w:rsidR="00AE2BFB" w:rsidRPr="008B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48"/>
    <w:rsid w:val="00181646"/>
    <w:rsid w:val="001F7A48"/>
    <w:rsid w:val="00556980"/>
    <w:rsid w:val="008B7B8A"/>
    <w:rsid w:val="008C72A9"/>
    <w:rsid w:val="00D0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E0D9"/>
  <w15:chartTrackingRefBased/>
  <w15:docId w15:val="{BBC18D31-C84E-4429-8259-BE7C6EFD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B7B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1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2018-09-30T20:47:00Z</dcterms:created>
  <dcterms:modified xsi:type="dcterms:W3CDTF">2018-09-30T21:36:00Z</dcterms:modified>
</cp:coreProperties>
</file>