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A65F6FC" wp14:paraId="0A886B75" wp14:textId="25006C08">
      <w:pPr>
        <w:keepNext w:val="0"/>
        <w:keepLines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xmlns:wp14="http://schemas.microsoft.com/office/word/2010/wordml" w:rsidP="3A65F6FC" wp14:paraId="2CF5F300" wp14:textId="3C168177">
      <w:pPr>
        <w:keepNext w:val="0"/>
        <w:keepLines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xmlns:wp14="http://schemas.microsoft.com/office/word/2010/wordml" w:rsidP="3A65F6FC" wp14:paraId="6B6036E1" wp14:textId="121C1C2A">
      <w:pPr>
        <w:keepNext w:val="0"/>
        <w:keepLines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«МОСКОВСКИЙ ТЕХНИЧЕСКИЙ УНИВЕРСИТЕТ СВЯЗИ И ИНФОРМАТИКИ»</w:t>
      </w:r>
    </w:p>
    <w:p xmlns:wp14="http://schemas.microsoft.com/office/word/2010/wordml" w:rsidP="3A65F6FC" wp14:paraId="7C82E4B2" wp14:textId="427BD24F">
      <w:pPr>
        <w:keepNext w:val="0"/>
        <w:keepLines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(МТУСИ)</w:t>
      </w:r>
    </w:p>
    <w:p xmlns:wp14="http://schemas.microsoft.com/office/word/2010/wordml" w:rsidP="3A65F6FC" wp14:paraId="1010E357" wp14:textId="296ABFD0">
      <w:pPr>
        <w:keepNext w:val="0"/>
        <w:keepLines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Кафедра «Математическая кибернетика и информационные технологии»</w:t>
      </w:r>
    </w:p>
    <w:p xmlns:wp14="http://schemas.microsoft.com/office/word/2010/wordml" w:rsidP="3A65F6FC" wp14:paraId="60DCD14A" wp14:textId="45043CD3">
      <w:pPr>
        <w:keepNext w:val="0"/>
        <w:keepLines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3A65F6FC" wp14:paraId="7DDD88C4" wp14:textId="63FAFBF8">
      <w:pPr>
        <w:keepNext w:val="0"/>
        <w:keepLines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ОТЧЕТ ПО ЛАБОРАТОРНОЙ РАБОТЕ №1</w:t>
      </w:r>
    </w:p>
    <w:p xmlns:wp14="http://schemas.microsoft.com/office/word/2010/wordml" w:rsidP="3A65F6FC" wp14:paraId="1DABDD16" wp14:textId="75528994">
      <w:pPr>
        <w:keepNext w:val="0"/>
        <w:keepLines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по дисциплине</w:t>
      </w:r>
    </w:p>
    <w:p xmlns:wp14="http://schemas.microsoft.com/office/word/2010/wordml" w:rsidP="3A65F6FC" wp14:paraId="44F083A0" wp14:textId="07E7FE89">
      <w:pPr>
        <w:keepNext w:val="0"/>
        <w:keepLines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«Информационные технологии и </w:t>
      </w: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программирование»</w:t>
      </w:r>
    </w:p>
    <w:p xmlns:wp14="http://schemas.microsoft.com/office/word/2010/wordml" w:rsidP="3A65F6FC" wp14:paraId="6DB76F5D" wp14:textId="376F4AAE">
      <w:pPr>
        <w:keepNext w:val="0"/>
        <w:keepLines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на тему</w:t>
      </w:r>
    </w:p>
    <w:p xmlns:wp14="http://schemas.microsoft.com/office/word/2010/wordml" w:rsidP="3A65F6FC" wp14:paraId="7C9AE9A1" wp14:textId="2D8ECBA8">
      <w:pPr>
        <w:pStyle w:val="Normal"/>
        <w:keepNext w:val="0"/>
        <w:keepLines w:val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«Начало работы с языком программирования Java»</w:t>
      </w:r>
    </w:p>
    <w:p xmlns:wp14="http://schemas.microsoft.com/office/word/2010/wordml" w:rsidP="3A65F6FC" wp14:paraId="62C55559" wp14:textId="1323F540">
      <w:pPr>
        <w:keepNext w:val="0"/>
        <w:keepLines w:val="0"/>
        <w:spacing w:after="16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3A65F6FC" wp14:paraId="71101022" wp14:textId="1F029787">
      <w:pPr>
        <w:keepNext w:val="0"/>
        <w:keepLines w:val="0"/>
        <w:spacing w:after="16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3A65F6FC" wp14:paraId="74D62982" wp14:textId="428D9FD0">
      <w:pPr>
        <w:keepNext w:val="0"/>
        <w:keepLines w:val="0"/>
        <w:spacing w:before="0" w:beforeAutospacing="off" w:after="0" w:afterAutospacing="off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7"/>
          <w:szCs w:val="27"/>
          <w:u w:val="none"/>
        </w:rPr>
      </w:pPr>
    </w:p>
    <w:p xmlns:wp14="http://schemas.microsoft.com/office/word/2010/wordml" w:rsidP="3A65F6FC" wp14:paraId="02ADD72C" wp14:textId="097B31F1">
      <w:pPr>
        <w:keepNext w:val="0"/>
        <w:keepLines w:val="0"/>
        <w:spacing w:before="0" w:beforeAutospacing="off" w:after="0" w:afterAutospacing="off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7"/>
          <w:szCs w:val="27"/>
        </w:rPr>
      </w:pP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7"/>
          <w:szCs w:val="27"/>
          <w:u w:val="none"/>
        </w:rPr>
        <w:t>Выполнил: студент группы БВТ2302</w:t>
      </w:r>
    </w:p>
    <w:p xmlns:wp14="http://schemas.microsoft.com/office/word/2010/wordml" w:rsidP="3A65F6FC" wp14:paraId="7CF853A2" wp14:textId="116FB075">
      <w:pPr>
        <w:keepNext w:val="0"/>
        <w:keepLines w:val="0"/>
        <w:spacing w:before="0" w:beforeAutospacing="off" w:after="0" w:afterAutospacing="off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7"/>
          <w:szCs w:val="27"/>
        </w:rPr>
      </w:pP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7"/>
          <w:szCs w:val="27"/>
          <w:u w:val="none"/>
        </w:rPr>
        <w:t xml:space="preserve">Никитин Андрей Александрович </w:t>
      </w:r>
    </w:p>
    <w:p xmlns:wp14="http://schemas.microsoft.com/office/word/2010/wordml" w:rsidP="3A65F6FC" wp14:paraId="4CD24D05" wp14:textId="6625C4A4">
      <w:pPr>
        <w:keepNext w:val="0"/>
        <w:keepLines w:val="0"/>
        <w:spacing w:before="0" w:beforeAutospacing="off" w:after="0" w:afterAutospacing="off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7"/>
          <w:szCs w:val="27"/>
        </w:rPr>
      </w:pP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7"/>
          <w:szCs w:val="27"/>
          <w:u w:val="none"/>
        </w:rPr>
        <w:t>Проверил:</w:t>
      </w:r>
    </w:p>
    <w:p xmlns:wp14="http://schemas.microsoft.com/office/word/2010/wordml" w:rsidP="3A65F6FC" wp14:paraId="604A78F2" wp14:textId="0CE7E09B">
      <w:pPr>
        <w:keepNext w:val="0"/>
        <w:keepLines w:val="0"/>
        <w:spacing w:before="0" w:beforeAutospacing="off" w:after="0" w:afterAutospacing="off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7"/>
          <w:szCs w:val="27"/>
          <w:u w:val="none"/>
        </w:rPr>
      </w:pP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7"/>
          <w:szCs w:val="27"/>
          <w:u w:val="none"/>
        </w:rPr>
        <w:t>Харрасов</w:t>
      </w: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7"/>
          <w:szCs w:val="27"/>
          <w:u w:val="none"/>
        </w:rPr>
        <w:t xml:space="preserve"> Камиль </w:t>
      </w: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7"/>
          <w:szCs w:val="27"/>
          <w:u w:val="none"/>
        </w:rPr>
        <w:t>Раисович</w:t>
      </w:r>
    </w:p>
    <w:p xmlns:wp14="http://schemas.microsoft.com/office/word/2010/wordml" w:rsidP="3A65F6FC" wp14:paraId="28C726F8" wp14:textId="77CB3D67">
      <w:pPr>
        <w:keepNext w:val="0"/>
        <w:keepLines w:val="0"/>
        <w:spacing w:after="16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3A65F6FC" wp14:paraId="5BA7E93A" wp14:textId="009A2D5F">
      <w:pPr>
        <w:keepNext w:val="0"/>
        <w:keepLines w:val="0"/>
        <w:spacing w:after="16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3A65F6FC" wp14:paraId="655C6193" wp14:textId="3CADA6F0">
      <w:pPr>
        <w:keepNext w:val="0"/>
        <w:keepLines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Москва, 2024</w:t>
      </w:r>
    </w:p>
    <w:p xmlns:wp14="http://schemas.microsoft.com/office/word/2010/wordml" w:rsidP="3A65F6FC" wp14:paraId="3BC2F49C" wp14:textId="11505655">
      <w:pPr>
        <w:keepNext w:val="0"/>
        <w:keepLines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</w:pPr>
      <w:r w:rsidRPr="3A65F6FC" w:rsidR="3A65F6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Цель работы</w:t>
      </w:r>
    </w:p>
    <w:p xmlns:wp14="http://schemas.microsoft.com/office/word/2010/wordml" w:rsidP="3A65F6FC" wp14:paraId="523BD0D4" wp14:textId="103538A9">
      <w:pPr>
        <w:keepNext w:val="0"/>
        <w:keepLines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Изучить базовые принципы работы и синтаксиса языка программирования Java.</w:t>
      </w:r>
    </w:p>
    <w:p xmlns:wp14="http://schemas.microsoft.com/office/word/2010/wordml" w:rsidP="3A65F6FC" wp14:paraId="41057C3A" wp14:textId="4C333F92">
      <w:pPr>
        <w:keepNext w:val="0"/>
        <w:keepLines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3A65F6FC" wp14:paraId="12EB2202" wp14:textId="79E55094">
      <w:pPr>
        <w:keepNext w:val="0"/>
        <w:keepLines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</w:pPr>
      <w:r w:rsidRPr="3A65F6FC" w:rsidR="3A65F6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Задачи</w:t>
      </w:r>
    </w:p>
    <w:p xmlns:wp14="http://schemas.microsoft.com/office/word/2010/wordml" w:rsidP="3A65F6FC" wp14:paraId="501817AE" wp14:textId="7B7D8D6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>Создать программу, которая находит и выводит все простые числа меньше 100;</w:t>
      </w:r>
    </w:p>
    <w:p w:rsidR="3A65F6FC" w:rsidP="3A65F6FC" w:rsidRDefault="3A65F6FC" w14:paraId="1950A980" w14:textId="2F3F7AD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>Создать программу, которая определяет, является ли введенная строка палиндромом.</w:t>
      </w:r>
    </w:p>
    <w:p w:rsidR="3A65F6FC" w:rsidP="3A65F6FC" w:rsidRDefault="3A65F6FC" w14:paraId="4CE49CA5" w14:textId="6612421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A65F6FC" w:rsidP="3A65F6FC" w:rsidRDefault="3A65F6FC" w14:paraId="1385120E" w14:textId="195DB82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  <w:r w:rsidRPr="3A65F6FC" w:rsidR="3A65F6F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Ход работы </w:t>
      </w:r>
    </w:p>
    <w:p w:rsidR="3A65F6FC" w:rsidP="3A65F6FC" w:rsidRDefault="3A65F6FC" w14:paraId="10CD8767" w14:textId="72E91BC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№1</w:t>
      </w:r>
    </w:p>
    <w:p w:rsidR="3A65F6FC" w:rsidP="3A65F6FC" w:rsidRDefault="3A65F6FC" w14:paraId="206DB253" w14:textId="548D519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A65F6FC" w:rsidR="3A65F6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Создадим файл </w:t>
      </w:r>
      <w:r w:rsidRPr="3A65F6FC" w:rsidR="3A65F6F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Primes.java, </w:t>
      </w: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так как и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мя исходного файла 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>java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 должно совпадать с именем 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>public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 класса. В этом файле создадим класс 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>Primes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w:rsidR="3A65F6FC" w:rsidP="3A65F6FC" w:rsidRDefault="3A65F6FC" w14:paraId="2F22C2CB" w14:textId="0C222B11">
      <w:pPr>
        <w:pStyle w:val="Normal"/>
        <w:jc w:val="both"/>
      </w:pPr>
      <w:r>
        <w:drawing>
          <wp:inline wp14:editId="0B682D0F" wp14:anchorId="632EEE33">
            <wp:extent cx="4210638" cy="1381318"/>
            <wp:effectExtent l="0" t="0" r="0" b="0"/>
            <wp:docPr id="869832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8a6f4d22c6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5F6FC" w:rsidP="3A65F6FC" w:rsidRDefault="3A65F6FC" w14:paraId="538DA95E" w14:textId="75F4C237">
      <w:pPr>
        <w:pStyle w:val="Normal"/>
        <w:jc w:val="both"/>
      </w:pP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Разберем этот участок: </w:t>
      </w:r>
    </w:p>
    <w:p w:rsidR="3A65F6FC" w:rsidP="3A65F6FC" w:rsidRDefault="3A65F6FC" w14:paraId="722D36C0" w14:textId="05243D5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>Public в Java — это модификатор доступа, который определяет видимость классов, полей и методов для других классов и пакетов. Когда элемент объявлен с модификатором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public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, он доступен из любого места в программе, даже за пределами текущего пакета. </w:t>
      </w:r>
    </w:p>
    <w:p w:rsidR="3A65F6FC" w:rsidP="3A65F6FC" w:rsidRDefault="3A65F6FC" w14:paraId="7F13A9BD" w14:textId="5D0249D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Модификатор 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static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 в Java используется для объявления методов и переменных, которые не нуждаются в объекте класса. Таким образом, методы и переменные вызываются от класса, а не от объекта.</w:t>
      </w:r>
    </w:p>
    <w:p w:rsidR="3A65F6FC" w:rsidP="3A65F6FC" w:rsidRDefault="3A65F6FC" w14:paraId="705005BC" w14:textId="7E0B288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Ключевое слово </w:t>
      </w:r>
      <w:r w:rsidRPr="3A65F6FC" w:rsidR="3A65F6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z w:val="28"/>
          <w:szCs w:val="28"/>
        </w:rPr>
        <w:t>void</w:t>
      </w: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в Java позволяет создавать методы, не производящие возврат значения. </w:t>
      </w:r>
    </w:p>
    <w:p w:rsidR="3A65F6FC" w:rsidP="3A65F6FC" w:rsidRDefault="3A65F6FC" w14:paraId="1BE1F957" w14:textId="7EFFDFB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Параметр </w:t>
      </w:r>
      <w:r w:rsidRPr="3A65F6FC" w:rsidR="3A65F6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z w:val="28"/>
          <w:szCs w:val="28"/>
        </w:rPr>
        <w:t>String</w:t>
      </w:r>
      <w:r w:rsidRPr="3A65F6FC" w:rsidR="3A65F6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z w:val="28"/>
          <w:szCs w:val="28"/>
        </w:rPr>
        <w:t xml:space="preserve"> [] </w:t>
      </w:r>
      <w:r w:rsidRPr="3A65F6FC" w:rsidR="3A65F6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z w:val="28"/>
          <w:szCs w:val="28"/>
        </w:rPr>
        <w:t>args</w:t>
      </w: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в методе </w:t>
      </w:r>
      <w:r w:rsidRPr="3A65F6FC" w:rsidR="3A65F6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z w:val="28"/>
          <w:szCs w:val="28"/>
        </w:rPr>
        <w:t>main</w:t>
      </w: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представляет собой </w:t>
      </w: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</w:rPr>
        <w:t>массив строк, которые передаются в приложение при его запуске</w:t>
      </w:r>
      <w:r w:rsidRPr="3A65F6FC" w:rsidR="3A65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</w:rPr>
        <w:t>.</w:t>
      </w:r>
    </w:p>
    <w:p w:rsidR="3A65F6FC" w:rsidP="3A65F6FC" w:rsidRDefault="3A65F6FC" w14:paraId="544FEBD3" w14:textId="1857A20D">
      <w:pPr>
        <w:pStyle w:val="Normal"/>
      </w:pP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Внутри созданного класса, после метода 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>main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(), опишем метод 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>IsPrime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>int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 n), который определяет, является ли аргумент простым числом или нет. Можно предположить, что входное значение n всегда будет больше 2. </w:t>
      </w:r>
    </w:p>
    <w:p w:rsidR="3A65F6FC" w:rsidP="3A65F6FC" w:rsidRDefault="3A65F6FC" w14:paraId="1780C7B8" w14:textId="0F9D4B29">
      <w:pPr>
        <w:pStyle w:val="Normal"/>
      </w:pPr>
      <w:r>
        <w:drawing>
          <wp:inline wp14:editId="15F30065" wp14:anchorId="7F78A334">
            <wp:extent cx="4439152" cy="2337014"/>
            <wp:effectExtent l="0" t="0" r="0" b="0"/>
            <wp:docPr id="594689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3286da7b449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152" cy="23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5F6FC" w:rsidP="3A65F6FC" w:rsidRDefault="3A65F6FC" w14:paraId="28A8173C" w14:textId="7747B6A0">
      <w:pPr>
        <w:pStyle w:val="Normal"/>
        <w:jc w:val="both"/>
      </w:pP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Данный метод мы можем реализовать с использованием цикла 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for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>. Данный цикл должен перебирать числа, начиная с 2 до (но не включая) n, проверяя существует ли какое-либо значение, делящееся на n без остатка. Для этого можно использовать оператора остатка «%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>». Если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 какая-либо переменная полностью делится на аргумент, сработает оператор 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return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false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. Если же значение не делится на аргумент без остатка, то это простое число, и сработает оператор 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return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true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A65F6FC" w:rsidP="3A65F6FC" w:rsidRDefault="3A65F6FC" w14:paraId="6F3C1891" w14:textId="053C5BC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Перейдем к заполнению основного метода 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main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()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 другим циклом, который перебирает числа в диапазоне от 2 до 100 включительно. Необходимо вывести на экран те значения, которые метод 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IsPrime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()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 посчитал простыми.</w:t>
      </w:r>
    </w:p>
    <w:p w:rsidR="3A65F6FC" w:rsidP="3A65F6FC" w:rsidRDefault="3A65F6FC" w14:paraId="22F7FA5E" w14:textId="13FF3EAA">
      <w:pPr>
        <w:pStyle w:val="Normal"/>
        <w:jc w:val="both"/>
      </w:pPr>
      <w:r>
        <w:drawing>
          <wp:inline wp14:editId="525D8412" wp14:anchorId="1D082265">
            <wp:extent cx="3982006" cy="1648069"/>
            <wp:effectExtent l="0" t="0" r="0" b="0"/>
            <wp:docPr id="1645622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e655ccb744e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14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4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5F6FC" w:rsidP="3A65F6FC" w:rsidRDefault="3A65F6FC" w14:paraId="6F6EA316" w14:textId="4DF3998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У нас получается следующая программа: </w:t>
      </w:r>
    </w:p>
    <w:p w:rsidR="3A65F6FC" w:rsidP="3A65F6FC" w:rsidRDefault="3A65F6FC" w14:paraId="6EB26FE7" w14:textId="0068283C">
      <w:pPr>
        <w:pStyle w:val="Normal"/>
        <w:jc w:val="both"/>
      </w:pPr>
      <w:r>
        <w:drawing>
          <wp:inline wp14:editId="49C89239" wp14:anchorId="1473FB54">
            <wp:extent cx="4143953" cy="4134427"/>
            <wp:effectExtent l="0" t="0" r="0" b="0"/>
            <wp:docPr id="1165259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8afb040178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5F6FC" w:rsidP="3A65F6FC" w:rsidRDefault="3A65F6FC" w14:paraId="461BE600" w14:textId="19B8078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>Запустим и проверим её работу:</w:t>
      </w:r>
    </w:p>
    <w:p w:rsidR="3A65F6FC" w:rsidP="3A65F6FC" w:rsidRDefault="3A65F6FC" w14:paraId="4B681086" w14:textId="0E1C3182">
      <w:pPr>
        <w:pStyle w:val="Normal"/>
        <w:jc w:val="both"/>
      </w:pPr>
      <w:r>
        <w:drawing>
          <wp:inline wp14:editId="515D65F9" wp14:anchorId="2C76687C">
            <wp:extent cx="3733800" cy="5724524"/>
            <wp:effectExtent l="0" t="0" r="0" b="0"/>
            <wp:docPr id="1553800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35f984379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5F6FC" w:rsidP="3A65F6FC" w:rsidRDefault="3A65F6FC" w14:paraId="1CD3FF16" w14:textId="5C0BFEE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>Программа работает исправно.</w:t>
      </w:r>
    </w:p>
    <w:p w:rsidR="3A65F6FC" w:rsidP="3A65F6FC" w:rsidRDefault="3A65F6FC" w14:paraId="0C8A52C7" w14:textId="53E4DAF9">
      <w:pPr>
        <w:pStyle w:val="Normal"/>
        <w:jc w:val="both"/>
      </w:pPr>
    </w:p>
    <w:p w:rsidR="3A65F6FC" w:rsidP="3A65F6FC" w:rsidRDefault="3A65F6FC" w14:paraId="161DD99B" w14:textId="68D58D7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№2</w:t>
      </w:r>
    </w:p>
    <w:p w:rsidR="3A65F6FC" w:rsidP="3A65F6FC" w:rsidRDefault="3A65F6FC" w14:paraId="54439F8D" w14:textId="6C778258">
      <w:pPr>
        <w:pStyle w:val="Normal"/>
        <w:jc w:val="both"/>
      </w:pP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Для этой программы создадим класс с именем 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Palindrome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 в файле под названием 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Palindrome.java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3A65F6FC" w:rsidP="3A65F6FC" w:rsidRDefault="3A65F6FC" w14:paraId="19C88158" w14:textId="4CD4A73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Наша первая задача состоит в том, чтобы создать метод, позволяющий полностью изменить символы в строке. Назовем его 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reverseString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>. Суть его работы заключается в прибавлении к пустой строке символов изначальной строки в обратном порядке.</w:t>
      </w:r>
    </w:p>
    <w:p w:rsidR="3A65F6FC" w:rsidP="3A65F6FC" w:rsidRDefault="3A65F6FC" w14:paraId="1D287110" w14:textId="326159D9">
      <w:pPr>
        <w:pStyle w:val="Normal"/>
        <w:jc w:val="both"/>
      </w:pPr>
      <w:r>
        <w:drawing>
          <wp:inline wp14:editId="3EBACE5D" wp14:anchorId="6C718BCD">
            <wp:extent cx="5724524" cy="1581150"/>
            <wp:effectExtent l="0" t="0" r="0" b="0"/>
            <wp:docPr id="222455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5809581034c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5F6FC" w:rsidP="3A65F6FC" w:rsidRDefault="3A65F6FC" w14:paraId="24E4CF7D" w14:textId="06CA003D">
      <w:pPr>
        <w:pStyle w:val="Normal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Создадим еще один метод 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public static boolean isPalindrome(String s), </w:t>
      </w:r>
      <w:r w:rsidRPr="3A65F6FC" w:rsidR="3A65F6FC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который 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перевернёт слово 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s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, а затем сравнит его с первоначальными данными. Используем метод 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equals (Object)</w:t>
      </w: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 для проверки значения равенства. Если значения будут равны, то слово является палиндромом, иначе - нет.</w:t>
      </w:r>
    </w:p>
    <w:p w:rsidR="3A65F6FC" w:rsidP="3A65F6FC" w:rsidRDefault="3A65F6FC" w14:paraId="6EFC6C2F" w14:textId="433574A7">
      <w:pPr>
        <w:pStyle w:val="Normal"/>
        <w:jc w:val="both"/>
      </w:pPr>
      <w:r>
        <w:drawing>
          <wp:inline wp14:editId="061D25EC" wp14:anchorId="5B263160">
            <wp:extent cx="5487006" cy="914501"/>
            <wp:effectExtent l="0" t="0" r="0" b="0"/>
            <wp:docPr id="201594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f852b27218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06" cy="91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5F6FC" w:rsidP="3A65F6FC" w:rsidRDefault="3A65F6FC" w14:paraId="726AD49F" w14:textId="6DF8F41F">
      <w:pPr>
        <w:pStyle w:val="Normal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 xml:space="preserve">Допишем </w:t>
      </w:r>
      <w:r w:rsidRPr="3A65F6FC" w:rsidR="3A65F6FC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main:</w:t>
      </w:r>
    </w:p>
    <w:p w:rsidR="3A65F6FC" w:rsidP="3A65F6FC" w:rsidRDefault="3A65F6FC" w14:paraId="6C1C80F4" w14:textId="67A9FD45">
      <w:pPr>
        <w:pStyle w:val="Normal"/>
        <w:jc w:val="both"/>
      </w:pPr>
      <w:r>
        <w:drawing>
          <wp:inline wp14:editId="52F25BD6" wp14:anchorId="2D0A8322">
            <wp:extent cx="5687220" cy="2286319"/>
            <wp:effectExtent l="0" t="0" r="0" b="0"/>
            <wp:docPr id="1022698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9dcb8ccb40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2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5F6FC" w:rsidP="3A65F6FC" w:rsidRDefault="3A65F6FC" w14:paraId="0E531A13" w14:textId="02A6356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>Скомпилируем и протестируем программу:</w:t>
      </w:r>
    </w:p>
    <w:p w:rsidR="3A65F6FC" w:rsidP="3A65F6FC" w:rsidRDefault="3A65F6FC" w14:paraId="087B13D0" w14:textId="7C3523BB">
      <w:pPr>
        <w:pStyle w:val="Normal"/>
        <w:jc w:val="both"/>
      </w:pPr>
      <w:r>
        <w:drawing>
          <wp:inline wp14:editId="20FC2126" wp14:anchorId="1DA0B386">
            <wp:extent cx="6147770" cy="790441"/>
            <wp:effectExtent l="0" t="0" r="0" b="0"/>
            <wp:docPr id="2142748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e2ae46a4c0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200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47770" cy="79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5F6FC" w:rsidP="3A65F6FC" w:rsidRDefault="3A65F6FC" w14:paraId="4AC0B78D" w14:textId="0DFBDB5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sz w:val="28"/>
          <w:szCs w:val="28"/>
        </w:rPr>
        <w:t>Программа работает исправно.</w:t>
      </w:r>
    </w:p>
    <w:p w:rsidR="3A65F6FC" w:rsidP="3A65F6FC" w:rsidRDefault="3A65F6FC" w14:paraId="27BF2378" w14:textId="7CBC72D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A65F6FC" w:rsidR="3A65F6F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ВЫВОД</w:t>
      </w:r>
    </w:p>
    <w:p w:rsidR="3A65F6FC" w:rsidP="3A65F6FC" w:rsidRDefault="3A65F6FC" w14:paraId="084D2C10" w14:textId="210FFAB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65F6FC" w:rsidR="3A65F6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Мы изучили основные принципы синтаксиса и работы строго типизированного объектно-ориентированного языка программирования java.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Zs7U9iKDN2IXK" int2:id="AUqrxbN8">
      <int2:state int2:type="AugLoop_Text_Critique" int2:value="Rejected"/>
    </int2:textHash>
    <int2:textHash int2:hashCode="g5HIXEASfr3tiZ" int2:id="pYbtHli0">
      <int2:state int2:type="AugLoop_Text_Critique" int2:value="Rejected"/>
    </int2:textHash>
    <int2:textHash int2:hashCode="bhakvrL0/dwgR2" int2:id="3RXYRoTu">
      <int2:state int2:type="AugLoop_Text_Critique" int2:value="Rejected"/>
    </int2:textHash>
    <int2:textHash int2:hashCode="SGR0dLifqPVu1r" int2:id="LuCNEJYR">
      <int2:state int2:type="AugLoop_Text_Critique" int2:value="Rejected"/>
    </int2:textHash>
    <int2:textHash int2:hashCode="V3l+H4i76QISSx" int2:id="ipm8WWrW">
      <int2:state int2:type="AugLoop_Text_Critique" int2:value="Rejected"/>
    </int2:textHash>
    <int2:textHash int2:hashCode="fwLnRlRMeGSP5d" int2:id="Lk6kBfhW">
      <int2:state int2:type="AugLoop_Text_Critique" int2:value="Rejected"/>
    </int2:textHash>
    <int2:textHash int2:hashCode="enzjtouRJ7XNgv" int2:id="BT3MzfJq">
      <int2:state int2:type="AugLoop_Text_Critique" int2:value="Rejected"/>
    </int2:textHash>
    <int2:textHash int2:hashCode="7Ee5M9kcy0B8Z6" int2:id="pu7ULXC7">
      <int2:state int2:type="AugLoop_Text_Critique" int2:value="Rejected"/>
    </int2:textHash>
    <int2:textHash int2:hashCode="Q+75piq7ix4WVP" int2:id="kW7Np3b3">
      <int2:state int2:type="AugLoop_Text_Critique" int2:value="Rejected"/>
    </int2:textHash>
    <int2:textHash int2:hashCode="X/5TO4MPCKAyY0" int2:id="7zb3RZbE">
      <int2:state int2:type="AugLoop_Text_Critique" int2:value="Rejected"/>
    </int2:textHash>
    <int2:textHash int2:hashCode="YxQ7b4AHuYxTyi" int2:id="uSE61c8d">
      <int2:state int2:type="AugLoop_Text_Critique" int2:value="Rejected"/>
    </int2:textHash>
    <int2:textHash int2:hashCode="fLbvuYullyqbUJ" int2:id="tnZLSZ1f">
      <int2:state int2:type="AugLoop_Text_Critique" int2:value="Rejected"/>
    </int2:textHash>
    <int2:textHash int2:hashCode="I1JL6duhS8Lxl1" int2:id="4oWe3LdF">
      <int2:state int2:type="AugLoop_Text_Critique" int2:value="Rejected"/>
    </int2:textHash>
    <int2:textHash int2:hashCode="YcmysX23eieEG7" int2:id="dufe37P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8d99a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b7c3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F3727"/>
    <w:rsid w:val="3A65F6FC"/>
    <w:rsid w:val="714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3727"/>
  <w15:chartTrackingRefBased/>
  <w15:docId w15:val="{DB1212B2-D967-4524-976F-D9F4976231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A65F6FC"/>
    <w:rPr>
      <w:noProof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A65F6F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A65F6F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A65F6FC"/>
    <w:rPr>
      <w:rFonts w:ascii="Aptos Display" w:hAnsi="Aptos Display" w:eastAsia="" w:cs="" w:asciiTheme="majorAscii" w:hAnsiTheme="majorAscii" w:eastAsiaTheme="majorEastAsia" w:cstheme="majorBidi"/>
      <w:color w:val="0A2F40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A65F6FC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A65F6F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A65F6FC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A65F6FC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A65F6FC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A65F6FC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A65F6FC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A65F6FC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A65F6F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A65F6FC"/>
    <w:rPr>
      <w:i w:val="1"/>
      <w:iCs w:val="1"/>
      <w:color w:val="156082" w:themeColor="accent1" w:themeTint="FF" w:themeShade="FF"/>
    </w:rPr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A65F6FC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3A65F6F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A65F6F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A65F6F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A65F6F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A65F6F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A65F6F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A65F6F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A65F6F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A65F6F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A65F6FC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3A65F6F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A65F6FC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3A65F6FC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8a6f4d22c64958" /><Relationship Type="http://schemas.openxmlformats.org/officeDocument/2006/relationships/image" Target="/media/image2.png" Id="Rdab3286da7b4490e" /><Relationship Type="http://schemas.openxmlformats.org/officeDocument/2006/relationships/image" Target="/media/image3.png" Id="R0ebe655ccb744e1c" /><Relationship Type="http://schemas.openxmlformats.org/officeDocument/2006/relationships/image" Target="/media/image4.png" Id="Rfb8afb0401784355" /><Relationship Type="http://schemas.openxmlformats.org/officeDocument/2006/relationships/image" Target="/media/image5.png" Id="Rdd035f9843794422" /><Relationship Type="http://schemas.openxmlformats.org/officeDocument/2006/relationships/image" Target="/media/image6.png" Id="R26b5809581034cee" /><Relationship Type="http://schemas.openxmlformats.org/officeDocument/2006/relationships/image" Target="/media/image7.png" Id="Rc4f852b272184eca" /><Relationship Type="http://schemas.openxmlformats.org/officeDocument/2006/relationships/image" Target="/media/image8.png" Id="R459dcb8ccb4045a2" /><Relationship Type="http://schemas.openxmlformats.org/officeDocument/2006/relationships/image" Target="/media/image9.png" Id="R34e2ae46a4c04087" /><Relationship Type="http://schemas.microsoft.com/office/2020/10/relationships/intelligence" Target="intelligence2.xml" Id="Rbd29bf736d9d4a22" /><Relationship Type="http://schemas.openxmlformats.org/officeDocument/2006/relationships/numbering" Target="numbering.xml" Id="Re7c907ca4a7e4b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2024-09-09T06:17:55.2273539Z</dcterms:created>
  <dcterms:modified xsi:type="dcterms:W3CDTF">2024-09-09T08:32:27.7034887Z</dcterms:modified>
  <dc:creator>Гость</dc:creator>
  <lastModifiedBy>Гость</lastModifiedBy>
</coreProperties>
</file>