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EC4" w:rsidRPr="00311EC4" w:rsidRDefault="005E3279" w:rsidP="005E3279">
      <w:pPr>
        <w:tabs>
          <w:tab w:val="center" w:pos="4677"/>
          <w:tab w:val="left" w:pos="62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11EC4" w:rsidRPr="00311EC4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311EC4" w:rsidRPr="00311EC4">
        <w:rPr>
          <w:rFonts w:ascii="Times New Roman" w:hAnsi="Times New Roman" w:cs="Times New Roman"/>
          <w:sz w:val="28"/>
          <w:szCs w:val="28"/>
        </w:rPr>
        <w:t>TheoProject</w:t>
      </w:r>
      <w:proofErr w:type="spellEnd"/>
      <w:r w:rsidR="00311EC4" w:rsidRPr="00311E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105F38" w:rsidRPr="00311EC4" w:rsidRDefault="003134BA" w:rsidP="00CC6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TeoProject</w:t>
      </w:r>
      <w:proofErr w:type="spellEnd"/>
      <w:r w:rsidRPr="003134BA">
        <w:rPr>
          <w:rFonts w:ascii="Times New Roman" w:hAnsi="Times New Roman" w:cs="Times New Roman"/>
          <w:sz w:val="24"/>
          <w:szCs w:val="24"/>
        </w:rPr>
        <w:t xml:space="preserve"> инкапсулирует данные в списке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llTeoStations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методы для</w:t>
      </w:r>
      <w:r w:rsidR="00105F38">
        <w:rPr>
          <w:rFonts w:ascii="Times New Roman" w:hAnsi="Times New Roman" w:cs="Times New Roman"/>
          <w:sz w:val="24"/>
          <w:szCs w:val="24"/>
        </w:rPr>
        <w:t xml:space="preserve"> обработки, уравнивания и получения результатов в виде различных файлов.</w:t>
      </w:r>
      <w:proofErr w:type="gramEnd"/>
    </w:p>
    <w:p w:rsidR="00C377D6" w:rsidRPr="00C377D6" w:rsidRDefault="00C377D6" w:rsidP="00CC68F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Методы</w:t>
      </w:r>
      <w:proofErr w:type="spellEnd"/>
      <w:r w:rsidRPr="00C37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77D6">
        <w:rPr>
          <w:rFonts w:ascii="Times New Roman" w:hAnsi="Times New Roman" w:cs="Times New Roman"/>
          <w:sz w:val="24"/>
          <w:szCs w:val="24"/>
          <w:lang w:val="en-US"/>
        </w:rPr>
        <w:t>TeoProject</w:t>
      </w:r>
      <w:proofErr w:type="spellEnd"/>
      <w:r w:rsidRPr="00C377D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377D6" w:rsidRDefault="00311EC4" w:rsidP="00311EC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1EC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377D6" w:rsidRPr="00311EC4">
        <w:rPr>
          <w:rFonts w:ascii="Times New Roman" w:hAnsi="Times New Roman" w:cs="Times New Roman"/>
          <w:sz w:val="24"/>
          <w:szCs w:val="24"/>
          <w:lang w:val="en-US"/>
        </w:rPr>
        <w:t>oad</w:t>
      </w:r>
      <w:r w:rsidR="001B7E5E">
        <w:rPr>
          <w:rFonts w:ascii="Times New Roman" w:hAnsi="Times New Roman" w:cs="Times New Roman"/>
          <w:sz w:val="24"/>
          <w:szCs w:val="24"/>
          <w:lang w:val="en-US"/>
        </w:rPr>
        <w:t>PolList</w:t>
      </w:r>
      <w:proofErr w:type="spellEnd"/>
      <w:r w:rsidRPr="00311EC4">
        <w:rPr>
          <w:rFonts w:ascii="Times New Roman" w:hAnsi="Times New Roman" w:cs="Times New Roman"/>
          <w:sz w:val="24"/>
          <w:szCs w:val="24"/>
          <w:lang w:val="en-US"/>
        </w:rPr>
        <w:t xml:space="preserve">(String </w:t>
      </w:r>
      <w:proofErr w:type="spellStart"/>
      <w:r w:rsidRPr="00311EC4">
        <w:rPr>
          <w:rFonts w:ascii="Times New Roman" w:hAnsi="Times New Roman" w:cs="Times New Roman"/>
          <w:sz w:val="24"/>
          <w:szCs w:val="24"/>
          <w:lang w:val="en-US"/>
        </w:rPr>
        <w:t>pathWorkDir</w:t>
      </w:r>
      <w:proofErr w:type="spellEnd"/>
      <w:r w:rsidRPr="00311EC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377D6" w:rsidRPr="00311EC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C377D6" w:rsidRPr="00311EC4">
        <w:rPr>
          <w:rFonts w:ascii="Times New Roman" w:hAnsi="Times New Roman" w:cs="Times New Roman"/>
          <w:sz w:val="24"/>
          <w:szCs w:val="24"/>
        </w:rPr>
        <w:t>выбрать</w:t>
      </w:r>
      <w:r w:rsidR="00C377D6" w:rsidRPr="00311E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77D6" w:rsidRPr="00311EC4">
        <w:rPr>
          <w:rFonts w:ascii="Times New Roman" w:hAnsi="Times New Roman" w:cs="Times New Roman"/>
          <w:sz w:val="24"/>
          <w:szCs w:val="24"/>
        </w:rPr>
        <w:t>файл</w:t>
      </w:r>
      <w:r w:rsidR="00C377D6" w:rsidRPr="00311EC4">
        <w:rPr>
          <w:rFonts w:ascii="Times New Roman" w:hAnsi="Times New Roman" w:cs="Times New Roman"/>
          <w:sz w:val="24"/>
          <w:szCs w:val="24"/>
          <w:lang w:val="en-US"/>
        </w:rPr>
        <w:t xml:space="preserve"> *.pol </w:t>
      </w:r>
      <w:r w:rsidR="00C377D6" w:rsidRPr="00311EC4">
        <w:rPr>
          <w:rFonts w:ascii="Times New Roman" w:hAnsi="Times New Roman" w:cs="Times New Roman"/>
          <w:sz w:val="24"/>
          <w:szCs w:val="24"/>
        </w:rPr>
        <w:t>на</w:t>
      </w:r>
      <w:r w:rsidR="00C377D6" w:rsidRPr="00311E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77D6" w:rsidRPr="00311EC4">
        <w:rPr>
          <w:rFonts w:ascii="Times New Roman" w:hAnsi="Times New Roman" w:cs="Times New Roman"/>
          <w:sz w:val="24"/>
          <w:szCs w:val="24"/>
        </w:rPr>
        <w:t>локальном</w:t>
      </w:r>
      <w:r w:rsidR="00C377D6" w:rsidRPr="00311E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77D6" w:rsidRPr="00311EC4">
        <w:rPr>
          <w:rFonts w:ascii="Times New Roman" w:hAnsi="Times New Roman" w:cs="Times New Roman"/>
          <w:sz w:val="24"/>
          <w:szCs w:val="24"/>
        </w:rPr>
        <w:t>диске</w:t>
      </w:r>
      <w:r w:rsidR="00C377D6" w:rsidRPr="00311E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77D6" w:rsidRPr="00311EC4">
        <w:rPr>
          <w:rFonts w:ascii="Times New Roman" w:hAnsi="Times New Roman" w:cs="Times New Roman"/>
          <w:sz w:val="24"/>
          <w:szCs w:val="24"/>
        </w:rPr>
        <w:t>используя</w:t>
      </w:r>
      <w:r w:rsidR="00C377D6" w:rsidRPr="00311E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77D6" w:rsidRPr="00311EC4">
        <w:rPr>
          <w:rFonts w:ascii="Times New Roman" w:hAnsi="Times New Roman" w:cs="Times New Roman"/>
          <w:sz w:val="24"/>
          <w:szCs w:val="24"/>
          <w:lang w:val="en-US"/>
        </w:rPr>
        <w:t>MyChooser</w:t>
      </w:r>
      <w:proofErr w:type="spellEnd"/>
      <w:r w:rsidR="00C377D6" w:rsidRPr="00311E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377D6" w:rsidRPr="00311EC4">
        <w:rPr>
          <w:rFonts w:ascii="Times New Roman" w:hAnsi="Times New Roman" w:cs="Times New Roman"/>
          <w:sz w:val="24"/>
          <w:szCs w:val="24"/>
        </w:rPr>
        <w:t>извлечь</w:t>
      </w:r>
      <w:r w:rsidR="00C377D6" w:rsidRPr="00311E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77D6" w:rsidRPr="00311EC4">
        <w:rPr>
          <w:rFonts w:ascii="Times New Roman" w:hAnsi="Times New Roman" w:cs="Times New Roman"/>
          <w:sz w:val="24"/>
          <w:szCs w:val="24"/>
        </w:rPr>
        <w:t>имя</w:t>
      </w:r>
      <w:r w:rsidR="00C377D6" w:rsidRPr="00311E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77D6" w:rsidRPr="00311EC4">
        <w:rPr>
          <w:rFonts w:ascii="Times New Roman" w:hAnsi="Times New Roman" w:cs="Times New Roman"/>
          <w:sz w:val="24"/>
          <w:szCs w:val="24"/>
        </w:rPr>
        <w:t>файла</w:t>
      </w:r>
      <w:r w:rsidR="00C377D6" w:rsidRPr="00311E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77D6" w:rsidRPr="00311EC4">
        <w:rPr>
          <w:rFonts w:ascii="Times New Roman" w:hAnsi="Times New Roman" w:cs="Times New Roman"/>
          <w:sz w:val="24"/>
          <w:szCs w:val="24"/>
        </w:rPr>
        <w:t>и</w:t>
      </w:r>
      <w:r w:rsidR="00C377D6" w:rsidRPr="00311E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77D6" w:rsidRPr="00311EC4">
        <w:rPr>
          <w:rFonts w:ascii="Times New Roman" w:hAnsi="Times New Roman" w:cs="Times New Roman"/>
          <w:sz w:val="24"/>
          <w:szCs w:val="24"/>
        </w:rPr>
        <w:t>изменить</w:t>
      </w:r>
      <w:r w:rsidR="00C377D6" w:rsidRPr="00311E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77D6" w:rsidRPr="00311EC4">
        <w:rPr>
          <w:rFonts w:ascii="Times New Roman" w:hAnsi="Times New Roman" w:cs="Times New Roman"/>
          <w:sz w:val="24"/>
          <w:szCs w:val="24"/>
        </w:rPr>
        <w:t>залоловок</w:t>
      </w:r>
      <w:proofErr w:type="spellEnd"/>
      <w:r w:rsidR="00C377D6" w:rsidRPr="00311E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77D6" w:rsidRPr="00311EC4">
        <w:rPr>
          <w:rFonts w:ascii="Times New Roman" w:hAnsi="Times New Roman" w:cs="Times New Roman"/>
          <w:sz w:val="24"/>
          <w:szCs w:val="24"/>
          <w:lang w:val="en-US"/>
        </w:rPr>
        <w:t>MainFrame</w:t>
      </w:r>
      <w:proofErr w:type="spellEnd"/>
      <w:r w:rsidR="00C377D6" w:rsidRPr="00311E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377D6" w:rsidRPr="00311EC4">
        <w:rPr>
          <w:rFonts w:ascii="Times New Roman" w:hAnsi="Times New Roman" w:cs="Times New Roman"/>
          <w:sz w:val="24"/>
          <w:szCs w:val="24"/>
        </w:rPr>
        <w:t>заполнить</w:t>
      </w:r>
      <w:r w:rsidR="00C377D6" w:rsidRPr="00311E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77D6" w:rsidRPr="00311EC4">
        <w:rPr>
          <w:rFonts w:ascii="Times New Roman" w:hAnsi="Times New Roman" w:cs="Times New Roman"/>
          <w:sz w:val="24"/>
          <w:szCs w:val="24"/>
          <w:lang w:val="en-US"/>
        </w:rPr>
        <w:t>llStations</w:t>
      </w:r>
      <w:proofErr w:type="spellEnd"/>
      <w:r w:rsidR="00C377D6" w:rsidRPr="00311E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377D6" w:rsidRPr="00311EC4">
        <w:rPr>
          <w:rFonts w:ascii="Times New Roman" w:hAnsi="Times New Roman" w:cs="Times New Roman"/>
          <w:sz w:val="24"/>
          <w:szCs w:val="24"/>
        </w:rPr>
        <w:t>новыми</w:t>
      </w:r>
      <w:r w:rsidR="00C377D6" w:rsidRPr="00311EC4">
        <w:rPr>
          <w:rFonts w:ascii="Times New Roman" w:hAnsi="Times New Roman" w:cs="Times New Roman"/>
          <w:sz w:val="24"/>
          <w:szCs w:val="24"/>
          <w:lang w:val="en-US"/>
        </w:rPr>
        <w:t xml:space="preserve"> Station</w:t>
      </w:r>
      <w:r w:rsidR="003679EE" w:rsidRPr="003679E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9534E" w:rsidRPr="00F9534E" w:rsidRDefault="00F9534E" w:rsidP="00311EC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writePol</w:t>
      </w:r>
      <w:proofErr w:type="spellEnd"/>
      <w:r w:rsidRPr="00F9534E">
        <w:rPr>
          <w:rFonts w:ascii="Times New Roman" w:hAnsi="Times New Roman" w:cs="Times New Roman"/>
          <w:sz w:val="24"/>
          <w:szCs w:val="24"/>
        </w:rPr>
        <w:t xml:space="preserve"> – записывает </w:t>
      </w:r>
      <w:r>
        <w:rPr>
          <w:rFonts w:ascii="Times New Roman" w:hAnsi="Times New Roman" w:cs="Times New Roman"/>
          <w:sz w:val="24"/>
          <w:szCs w:val="24"/>
        </w:rPr>
        <w:t xml:space="preserve">на диск текущий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TheoProject</w:t>
      </w:r>
      <w:proofErr w:type="spellEnd"/>
    </w:p>
    <w:p w:rsidR="00F9534E" w:rsidRPr="00F9534E" w:rsidRDefault="00F9534E" w:rsidP="00311EC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getListPol</w:t>
      </w:r>
      <w:proofErr w:type="spellEnd"/>
      <w:proofErr w:type="gramEnd"/>
      <w:r w:rsidRPr="00F9534E">
        <w:rPr>
          <w:rFonts w:ascii="Times New Roman" w:hAnsi="Times New Roman" w:cs="Times New Roman"/>
          <w:sz w:val="24"/>
          <w:szCs w:val="24"/>
        </w:rPr>
        <w:t xml:space="preserve"> – закрытый </w:t>
      </w:r>
      <w:r>
        <w:rPr>
          <w:rFonts w:ascii="Times New Roman" w:hAnsi="Times New Roman" w:cs="Times New Roman"/>
          <w:sz w:val="24"/>
          <w:szCs w:val="24"/>
        </w:rPr>
        <w:t xml:space="preserve">метод. Возвращает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F9534E">
        <w:rPr>
          <w:rFonts w:ascii="Times New Roman" w:hAnsi="Times New Roman" w:cs="Times New Roman"/>
          <w:sz w:val="24"/>
          <w:szCs w:val="24"/>
        </w:rPr>
        <w:t xml:space="preserve"> , </w:t>
      </w:r>
      <w:proofErr w:type="gramStart"/>
      <w:r w:rsidRPr="00F9534E">
        <w:rPr>
          <w:rFonts w:ascii="Times New Roman" w:hAnsi="Times New Roman" w:cs="Times New Roman"/>
          <w:sz w:val="24"/>
          <w:szCs w:val="24"/>
        </w:rPr>
        <w:t>содержащий</w:t>
      </w:r>
      <w:proofErr w:type="gramEnd"/>
      <w:r w:rsidRPr="00F9534E">
        <w:rPr>
          <w:rFonts w:ascii="Times New Roman" w:hAnsi="Times New Roman" w:cs="Times New Roman"/>
          <w:sz w:val="24"/>
          <w:szCs w:val="24"/>
        </w:rPr>
        <w:t xml:space="preserve"> элементы – строки </w:t>
      </w:r>
      <w:r>
        <w:rPr>
          <w:rFonts w:ascii="Times New Roman" w:hAnsi="Times New Roman" w:cs="Times New Roman"/>
          <w:sz w:val="24"/>
          <w:szCs w:val="24"/>
        </w:rPr>
        <w:t xml:space="preserve">файла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Pol</w:t>
      </w:r>
      <w:proofErr w:type="spellEnd"/>
    </w:p>
    <w:p w:rsidR="00311EC4" w:rsidRPr="00311EC4" w:rsidRDefault="00311EC4" w:rsidP="00311EC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11EC4">
        <w:rPr>
          <w:rFonts w:ascii="Times New Roman" w:hAnsi="Times New Roman" w:cs="Times New Roman"/>
          <w:sz w:val="24"/>
          <w:szCs w:val="24"/>
          <w:lang w:val="en-US"/>
        </w:rPr>
        <w:t>getTheoStation</w:t>
      </w:r>
      <w:proofErr w:type="spellEnd"/>
      <w:r w:rsidRPr="00311E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1EC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11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EC4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311EC4">
        <w:rPr>
          <w:rFonts w:ascii="Times New Roman" w:hAnsi="Times New Roman" w:cs="Times New Roman"/>
          <w:sz w:val="24"/>
          <w:szCs w:val="24"/>
        </w:rPr>
        <w:t xml:space="preserve">) – возвращает ссылку на объект класса </w:t>
      </w:r>
      <w:proofErr w:type="spellStart"/>
      <w:r w:rsidRPr="00311EC4">
        <w:rPr>
          <w:rFonts w:ascii="Times New Roman" w:hAnsi="Times New Roman" w:cs="Times New Roman"/>
          <w:sz w:val="24"/>
          <w:szCs w:val="24"/>
        </w:rPr>
        <w:t>TheoStation</w:t>
      </w:r>
      <w:proofErr w:type="spellEnd"/>
      <w:r w:rsidRPr="00311EC4">
        <w:rPr>
          <w:rFonts w:ascii="Times New Roman" w:hAnsi="Times New Roman" w:cs="Times New Roman"/>
          <w:sz w:val="24"/>
          <w:szCs w:val="24"/>
        </w:rPr>
        <w:t xml:space="preserve"> по индексу</w:t>
      </w:r>
      <w:r w:rsidR="003679EE">
        <w:rPr>
          <w:rFonts w:ascii="Times New Roman" w:hAnsi="Times New Roman" w:cs="Times New Roman"/>
          <w:sz w:val="24"/>
          <w:szCs w:val="24"/>
        </w:rPr>
        <w:t>;</w:t>
      </w:r>
    </w:p>
    <w:p w:rsidR="00311EC4" w:rsidRPr="00311EC4" w:rsidRDefault="00311EC4" w:rsidP="00311EC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11EC4">
        <w:rPr>
          <w:rFonts w:ascii="Times New Roman" w:hAnsi="Times New Roman" w:cs="Times New Roman"/>
          <w:sz w:val="24"/>
          <w:szCs w:val="24"/>
          <w:lang w:val="en-US"/>
        </w:rPr>
        <w:t>getSizeTheoStations</w:t>
      </w:r>
      <w:proofErr w:type="spellEnd"/>
      <w:r w:rsidRPr="00311EC4">
        <w:rPr>
          <w:rFonts w:ascii="Times New Roman" w:hAnsi="Times New Roman" w:cs="Times New Roman"/>
          <w:sz w:val="24"/>
          <w:szCs w:val="24"/>
        </w:rPr>
        <w:t xml:space="preserve"> – возвращает </w:t>
      </w:r>
      <w:proofErr w:type="spellStart"/>
      <w:r w:rsidRPr="00311EC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11EC4">
        <w:rPr>
          <w:rFonts w:ascii="Times New Roman" w:hAnsi="Times New Roman" w:cs="Times New Roman"/>
          <w:sz w:val="24"/>
          <w:szCs w:val="24"/>
        </w:rPr>
        <w:t xml:space="preserve"> размер списка </w:t>
      </w:r>
      <w:proofErr w:type="spellStart"/>
      <w:r w:rsidRPr="00311EC4">
        <w:rPr>
          <w:rFonts w:ascii="Times New Roman" w:hAnsi="Times New Roman" w:cs="Times New Roman"/>
          <w:sz w:val="24"/>
          <w:szCs w:val="24"/>
        </w:rPr>
        <w:t>сранций</w:t>
      </w:r>
      <w:proofErr w:type="spellEnd"/>
      <w:r w:rsidRPr="00311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EC4">
        <w:rPr>
          <w:rFonts w:ascii="Times New Roman" w:hAnsi="Times New Roman" w:cs="Times New Roman"/>
          <w:sz w:val="24"/>
          <w:szCs w:val="24"/>
        </w:rPr>
        <w:t>llTheoStations</w:t>
      </w:r>
      <w:proofErr w:type="spellEnd"/>
    </w:p>
    <w:p w:rsidR="00311EC4" w:rsidRDefault="00311EC4" w:rsidP="00311EC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11EC4">
        <w:rPr>
          <w:rFonts w:ascii="Times New Roman" w:hAnsi="Times New Roman" w:cs="Times New Roman"/>
          <w:sz w:val="24"/>
          <w:szCs w:val="24"/>
          <w:lang w:val="en-US"/>
        </w:rPr>
        <w:t>getAbsolutePolPath</w:t>
      </w:r>
      <w:proofErr w:type="spellEnd"/>
      <w:r w:rsidRPr="00311EC4">
        <w:rPr>
          <w:rFonts w:ascii="Times New Roman" w:hAnsi="Times New Roman" w:cs="Times New Roman"/>
          <w:sz w:val="24"/>
          <w:szCs w:val="24"/>
        </w:rPr>
        <w:t xml:space="preserve"> – возвращает </w:t>
      </w:r>
      <w:proofErr w:type="spellStart"/>
      <w:r w:rsidRPr="00311EC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11EC4">
        <w:rPr>
          <w:rFonts w:ascii="Times New Roman" w:hAnsi="Times New Roman" w:cs="Times New Roman"/>
          <w:sz w:val="24"/>
          <w:szCs w:val="24"/>
        </w:rPr>
        <w:t xml:space="preserve"> значение закрытой переменной </w:t>
      </w:r>
      <w:proofErr w:type="spellStart"/>
      <w:r w:rsidRPr="00311EC4">
        <w:rPr>
          <w:rFonts w:ascii="Times New Roman" w:hAnsi="Times New Roman" w:cs="Times New Roman"/>
          <w:sz w:val="24"/>
          <w:szCs w:val="24"/>
        </w:rPr>
        <w:t>absolutePolPath</w:t>
      </w:r>
      <w:proofErr w:type="spellEnd"/>
      <w:r w:rsidR="003679EE">
        <w:rPr>
          <w:rFonts w:ascii="Times New Roman" w:hAnsi="Times New Roman" w:cs="Times New Roman"/>
          <w:sz w:val="24"/>
          <w:szCs w:val="24"/>
        </w:rPr>
        <w:t>;</w:t>
      </w:r>
    </w:p>
    <w:p w:rsidR="00311EC4" w:rsidRPr="003679EE" w:rsidRDefault="003071F0" w:rsidP="00311EC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311EC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CA0028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="00311EC4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Start"/>
      <w:r w:rsidR="00311EC4" w:rsidRPr="00311EC4">
        <w:rPr>
          <w:rFonts w:ascii="Times New Roman" w:hAnsi="Times New Roman" w:cs="Times New Roman"/>
          <w:sz w:val="24"/>
          <w:szCs w:val="24"/>
        </w:rPr>
        <w:t>ype</w:t>
      </w:r>
      <w:proofErr w:type="spellEnd"/>
      <w:r w:rsidR="00311EC4" w:rsidRPr="003679EE">
        <w:rPr>
          <w:rFonts w:ascii="Times New Roman" w:hAnsi="Times New Roman" w:cs="Times New Roman"/>
          <w:sz w:val="24"/>
          <w:szCs w:val="24"/>
        </w:rPr>
        <w:t xml:space="preserve"> </w:t>
      </w:r>
      <w:r w:rsidR="00695FAC" w:rsidRPr="00251FE3">
        <w:rPr>
          <w:rFonts w:ascii="Times New Roman" w:hAnsi="Times New Roman" w:cs="Times New Roman"/>
          <w:sz w:val="24"/>
          <w:szCs w:val="24"/>
        </w:rPr>
        <w:t xml:space="preserve"> </w:t>
      </w:r>
      <w:r w:rsidR="00311EC4" w:rsidRPr="003679EE">
        <w:rPr>
          <w:rFonts w:ascii="Times New Roman" w:hAnsi="Times New Roman" w:cs="Times New Roman"/>
          <w:sz w:val="24"/>
          <w:szCs w:val="24"/>
        </w:rPr>
        <w:t xml:space="preserve">– </w:t>
      </w:r>
      <w:r w:rsidR="00695FAC" w:rsidRPr="00251FE3">
        <w:rPr>
          <w:rFonts w:ascii="Times New Roman" w:hAnsi="Times New Roman" w:cs="Times New Roman"/>
          <w:sz w:val="24"/>
          <w:szCs w:val="24"/>
        </w:rPr>
        <w:t>возвращает</w:t>
      </w:r>
      <w:r w:rsidR="00311EC4" w:rsidRPr="003679EE">
        <w:rPr>
          <w:rFonts w:ascii="Times New Roman" w:hAnsi="Times New Roman" w:cs="Times New Roman"/>
          <w:sz w:val="24"/>
          <w:szCs w:val="24"/>
        </w:rPr>
        <w:t xml:space="preserve"> </w:t>
      </w:r>
      <w:r w:rsidR="00076DD2">
        <w:rPr>
          <w:rFonts w:ascii="Times New Roman" w:hAnsi="Times New Roman" w:cs="Times New Roman"/>
          <w:sz w:val="24"/>
          <w:szCs w:val="24"/>
        </w:rPr>
        <w:t>перечислимый</w:t>
      </w:r>
      <w:r w:rsidR="003679EE">
        <w:rPr>
          <w:rFonts w:ascii="Times New Roman" w:hAnsi="Times New Roman" w:cs="Times New Roman"/>
          <w:sz w:val="24"/>
          <w:szCs w:val="24"/>
        </w:rPr>
        <w:t xml:space="preserve"> </w:t>
      </w:r>
      <w:r w:rsidR="00311EC4">
        <w:rPr>
          <w:rFonts w:ascii="Times New Roman" w:hAnsi="Times New Roman" w:cs="Times New Roman"/>
          <w:sz w:val="24"/>
          <w:szCs w:val="24"/>
        </w:rPr>
        <w:t>тип привязки</w:t>
      </w:r>
      <w:r w:rsidR="00695F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95FAC">
        <w:rPr>
          <w:rFonts w:ascii="Times New Roman" w:hAnsi="Times New Roman" w:cs="Times New Roman"/>
          <w:sz w:val="24"/>
          <w:szCs w:val="24"/>
          <w:lang w:val="en-US"/>
        </w:rPr>
        <w:t>BindType</w:t>
      </w:r>
      <w:proofErr w:type="spellEnd"/>
      <w:r w:rsidR="00695FAC">
        <w:rPr>
          <w:rFonts w:ascii="Times New Roman" w:hAnsi="Times New Roman" w:cs="Times New Roman"/>
          <w:sz w:val="24"/>
          <w:szCs w:val="24"/>
        </w:rPr>
        <w:t>)</w:t>
      </w:r>
      <w:r w:rsidR="003679EE" w:rsidRPr="003679EE">
        <w:rPr>
          <w:rFonts w:ascii="Times New Roman" w:hAnsi="Times New Roman" w:cs="Times New Roman"/>
          <w:sz w:val="24"/>
          <w:szCs w:val="24"/>
        </w:rPr>
        <w:t>:</w:t>
      </w:r>
    </w:p>
    <w:p w:rsidR="003679EE" w:rsidRDefault="003071F0" w:rsidP="003679EE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ZZ</w:t>
      </w:r>
      <w:r w:rsidR="003679EE">
        <w:rPr>
          <w:rFonts w:ascii="Times New Roman" w:hAnsi="Times New Roman" w:cs="Times New Roman"/>
          <w:sz w:val="24"/>
          <w:szCs w:val="24"/>
        </w:rPr>
        <w:t xml:space="preserve"> – неизвестный тип привязки</w:t>
      </w:r>
    </w:p>
    <w:p w:rsidR="003679EE" w:rsidRPr="003679EE" w:rsidRDefault="003071F0" w:rsidP="003679EE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TT</w:t>
      </w:r>
      <w:r w:rsidR="003679EE" w:rsidRPr="003679EE">
        <w:rPr>
          <w:rFonts w:ascii="Times New Roman" w:hAnsi="Times New Roman" w:cs="Times New Roman"/>
          <w:sz w:val="24"/>
          <w:szCs w:val="24"/>
        </w:rPr>
        <w:t xml:space="preserve"> – ход, опирающийся на твёрдые стороны в начале и конце</w:t>
      </w:r>
    </w:p>
    <w:p w:rsidR="00076DD2" w:rsidRPr="00076DD2" w:rsidRDefault="003071F0" w:rsidP="003679EE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3679EE">
        <w:rPr>
          <w:rFonts w:ascii="Times New Roman" w:hAnsi="Times New Roman" w:cs="Times New Roman"/>
          <w:sz w:val="24"/>
          <w:szCs w:val="24"/>
        </w:rPr>
        <w:t xml:space="preserve"> – ход, опирающийся на твёрдую сторону в начале и твёрдую точку в конце</w:t>
      </w:r>
    </w:p>
    <w:p w:rsidR="003679EE" w:rsidRDefault="003071F0" w:rsidP="003679EE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OT</w:t>
      </w:r>
      <w:r w:rsidR="00076DD2" w:rsidRPr="00076DD2">
        <w:rPr>
          <w:rFonts w:ascii="Times New Roman" w:hAnsi="Times New Roman" w:cs="Times New Roman"/>
          <w:sz w:val="24"/>
          <w:szCs w:val="24"/>
        </w:rPr>
        <w:t xml:space="preserve"> –</w:t>
      </w:r>
      <w:r w:rsidR="00076DD2">
        <w:rPr>
          <w:rFonts w:ascii="Times New Roman" w:hAnsi="Times New Roman" w:cs="Times New Roman"/>
          <w:sz w:val="24"/>
          <w:szCs w:val="24"/>
        </w:rPr>
        <w:t xml:space="preserve"> ход, опирающийся на твёрдую точку в начале и твёрдую сторону в конце</w:t>
      </w:r>
      <w:r w:rsidR="003679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79EE" w:rsidRDefault="003071F0" w:rsidP="003679EE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OO</w:t>
      </w:r>
      <w:r w:rsidR="003679EE">
        <w:rPr>
          <w:rFonts w:ascii="Times New Roman" w:hAnsi="Times New Roman" w:cs="Times New Roman"/>
          <w:sz w:val="24"/>
          <w:szCs w:val="24"/>
        </w:rPr>
        <w:t xml:space="preserve"> – ход, опирающийся на твёрдые пункты в начале и в конце (координатная привязка)</w:t>
      </w:r>
    </w:p>
    <w:p w:rsidR="003679EE" w:rsidRDefault="003071F0" w:rsidP="003679EE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TZ</w:t>
      </w:r>
      <w:r w:rsidR="003679EE">
        <w:rPr>
          <w:rFonts w:ascii="Times New Roman" w:hAnsi="Times New Roman" w:cs="Times New Roman"/>
          <w:sz w:val="24"/>
          <w:szCs w:val="24"/>
        </w:rPr>
        <w:t xml:space="preserve"> – ход, опирающийся на твёрдую сторону только в начале (висячий ход)</w:t>
      </w:r>
    </w:p>
    <w:p w:rsidR="00076DD2" w:rsidRDefault="003071F0" w:rsidP="003679EE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ZT</w:t>
      </w:r>
      <w:r w:rsidR="00076DD2">
        <w:rPr>
          <w:rFonts w:ascii="Times New Roman" w:hAnsi="Times New Roman" w:cs="Times New Roman"/>
          <w:sz w:val="24"/>
          <w:szCs w:val="24"/>
        </w:rPr>
        <w:t xml:space="preserve"> – ход, опирающийся на твёрдую сторону только в конце (висячий ход)</w:t>
      </w:r>
    </w:p>
    <w:p w:rsidR="00251FE3" w:rsidRDefault="00251FE3" w:rsidP="00251FE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setDirections</w:t>
      </w:r>
      <w:proofErr w:type="spellEnd"/>
      <w:r w:rsidRPr="003679EE">
        <w:rPr>
          <w:rFonts w:ascii="Times New Roman" w:hAnsi="Times New Roman" w:cs="Times New Roman"/>
          <w:sz w:val="24"/>
          <w:szCs w:val="24"/>
        </w:rPr>
        <w:t xml:space="preserve"> </w:t>
      </w:r>
      <w:r w:rsidRPr="00251FE3">
        <w:rPr>
          <w:rFonts w:ascii="Times New Roman" w:hAnsi="Times New Roman" w:cs="Times New Roman"/>
          <w:sz w:val="24"/>
          <w:szCs w:val="24"/>
        </w:rPr>
        <w:t xml:space="preserve"> </w:t>
      </w:r>
      <w:r w:rsidRPr="003679EE">
        <w:rPr>
          <w:rFonts w:ascii="Times New Roman" w:hAnsi="Times New Roman" w:cs="Times New Roman"/>
          <w:sz w:val="24"/>
          <w:szCs w:val="24"/>
        </w:rPr>
        <w:t>–</w:t>
      </w:r>
      <w:proofErr w:type="gramEnd"/>
      <w:r w:rsidRPr="003679EE">
        <w:rPr>
          <w:rFonts w:ascii="Times New Roman" w:hAnsi="Times New Roman" w:cs="Times New Roman"/>
          <w:sz w:val="24"/>
          <w:szCs w:val="24"/>
        </w:rPr>
        <w:t xml:space="preserve"> </w:t>
      </w:r>
      <w:r w:rsidRPr="00251FE3">
        <w:rPr>
          <w:rFonts w:ascii="Times New Roman" w:hAnsi="Times New Roman" w:cs="Times New Roman"/>
          <w:sz w:val="24"/>
          <w:szCs w:val="24"/>
        </w:rPr>
        <w:t>определяет дирекционные углы</w:t>
      </w:r>
      <w:r>
        <w:rPr>
          <w:rFonts w:ascii="Times New Roman" w:hAnsi="Times New Roman" w:cs="Times New Roman"/>
          <w:sz w:val="24"/>
          <w:szCs w:val="24"/>
        </w:rPr>
        <w:t xml:space="preserve"> в указанном диапазоне и направлении.</w:t>
      </w:r>
    </w:p>
    <w:p w:rsidR="00251FE3" w:rsidRPr="00B971B6" w:rsidRDefault="00251FE3" w:rsidP="00251FE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iniDDs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5B374E" w:rsidRPr="005B374E">
        <w:rPr>
          <w:rFonts w:ascii="Times New Roman" w:hAnsi="Times New Roman" w:cs="Times New Roman"/>
          <w:sz w:val="24"/>
          <w:szCs w:val="24"/>
        </w:rPr>
        <w:t>инициализирует</w:t>
      </w:r>
      <w:r>
        <w:rPr>
          <w:rFonts w:ascii="Times New Roman" w:hAnsi="Times New Roman" w:cs="Times New Roman"/>
          <w:sz w:val="24"/>
          <w:szCs w:val="24"/>
        </w:rPr>
        <w:t xml:space="preserve"> значения поправок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ddHor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ddZ</w:t>
      </w:r>
      <w:proofErr w:type="spellEnd"/>
      <w:r w:rsidRPr="00251FE3">
        <w:rPr>
          <w:rFonts w:ascii="Times New Roman" w:hAnsi="Times New Roman" w:cs="Times New Roman"/>
          <w:sz w:val="24"/>
          <w:szCs w:val="24"/>
        </w:rPr>
        <w:t xml:space="preserve"> для всего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theoProject</w:t>
      </w:r>
      <w:proofErr w:type="spellEnd"/>
    </w:p>
    <w:p w:rsidR="00B971B6" w:rsidRDefault="00B971B6" w:rsidP="00251FE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perimeter</w:t>
      </w:r>
      <w:r w:rsidRPr="00B971B6">
        <w:rPr>
          <w:rFonts w:ascii="Times New Roman" w:hAnsi="Times New Roman" w:cs="Times New Roman"/>
          <w:sz w:val="24"/>
          <w:szCs w:val="24"/>
        </w:rPr>
        <w:t xml:space="preserve"> – определяет </w:t>
      </w:r>
      <w:r>
        <w:rPr>
          <w:rFonts w:ascii="Times New Roman" w:hAnsi="Times New Roman" w:cs="Times New Roman"/>
          <w:sz w:val="24"/>
          <w:szCs w:val="24"/>
        </w:rPr>
        <w:t>сумму сторон в указанном диапазоне</w:t>
      </w:r>
    </w:p>
    <w:p w:rsidR="004F4AED" w:rsidRDefault="004F4AED" w:rsidP="00251FE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Start"/>
      <w:r>
        <w:rPr>
          <w:rFonts w:ascii="Times New Roman" w:hAnsi="Times New Roman" w:cs="Times New Roman"/>
          <w:sz w:val="24"/>
          <w:szCs w:val="24"/>
        </w:rPr>
        <w:t>Hors</w:t>
      </w:r>
      <w:proofErr w:type="spellEnd"/>
      <w:r w:rsidRPr="004F4AE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рассчитывает угловую невязку и определяет поправки к горизонтальным углам</w:t>
      </w:r>
    </w:p>
    <w:p w:rsidR="00D65FCD" w:rsidRPr="00222499" w:rsidRDefault="00D65FCD" w:rsidP="00251FE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setDX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D65FCD">
        <w:rPr>
          <w:rFonts w:ascii="Times New Roman" w:hAnsi="Times New Roman" w:cs="Times New Roman"/>
          <w:sz w:val="24"/>
          <w:szCs w:val="24"/>
        </w:rPr>
        <w:t xml:space="preserve"> – определяет </w:t>
      </w:r>
      <w:r>
        <w:rPr>
          <w:rFonts w:ascii="Times New Roman" w:hAnsi="Times New Roman" w:cs="Times New Roman"/>
          <w:sz w:val="24"/>
          <w:szCs w:val="24"/>
        </w:rPr>
        <w:t xml:space="preserve">приращения координат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указанном диапазоне</w:t>
      </w:r>
    </w:p>
    <w:p w:rsidR="00222499" w:rsidRDefault="00222499" w:rsidP="00251FE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setXYZ</w:t>
      </w:r>
      <w:proofErr w:type="spellEnd"/>
      <w:r w:rsidRPr="00222499">
        <w:rPr>
          <w:rFonts w:ascii="Times New Roman" w:hAnsi="Times New Roman" w:cs="Times New Roman"/>
          <w:sz w:val="24"/>
          <w:szCs w:val="24"/>
        </w:rPr>
        <w:t xml:space="preserve"> – определяет </w:t>
      </w:r>
      <w:r>
        <w:rPr>
          <w:rFonts w:ascii="Times New Roman" w:hAnsi="Times New Roman" w:cs="Times New Roman"/>
          <w:sz w:val="24"/>
          <w:szCs w:val="24"/>
        </w:rPr>
        <w:t>координаты в указанном диапазоне</w:t>
      </w:r>
    </w:p>
    <w:p w:rsidR="00222499" w:rsidRPr="00C264AF" w:rsidRDefault="009C153E" w:rsidP="00251FE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setDDXY</w:t>
      </w:r>
      <w:proofErr w:type="spellEnd"/>
      <w:r w:rsidR="00C3183A" w:rsidRPr="00C3183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C3183A" w:rsidRPr="00C3183A">
        <w:rPr>
          <w:rFonts w:ascii="Times New Roman" w:hAnsi="Times New Roman" w:cs="Times New Roman"/>
          <w:sz w:val="24"/>
          <w:szCs w:val="24"/>
        </w:rPr>
        <w:t>расчитывает</w:t>
      </w:r>
      <w:proofErr w:type="spellEnd"/>
      <w:r w:rsidR="00C3183A" w:rsidRPr="00C3183A">
        <w:rPr>
          <w:rFonts w:ascii="Times New Roman" w:hAnsi="Times New Roman" w:cs="Times New Roman"/>
          <w:sz w:val="24"/>
          <w:szCs w:val="24"/>
        </w:rPr>
        <w:t xml:space="preserve"> </w:t>
      </w:r>
      <w:r w:rsidR="00C3183A">
        <w:rPr>
          <w:rFonts w:ascii="Times New Roman" w:hAnsi="Times New Roman" w:cs="Times New Roman"/>
          <w:sz w:val="24"/>
          <w:szCs w:val="24"/>
        </w:rPr>
        <w:t xml:space="preserve">линейные  невязки </w:t>
      </w:r>
      <w:proofErr w:type="spellStart"/>
      <w:r w:rsidR="00C3183A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="00C318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183A">
        <w:rPr>
          <w:rFonts w:ascii="Times New Roman" w:hAnsi="Times New Roman" w:cs="Times New Roman"/>
          <w:sz w:val="24"/>
          <w:szCs w:val="24"/>
        </w:rPr>
        <w:t>fY</w:t>
      </w:r>
      <w:proofErr w:type="spellEnd"/>
      <w:r w:rsidRPr="009C153E">
        <w:rPr>
          <w:rFonts w:ascii="Times New Roman" w:hAnsi="Times New Roman" w:cs="Times New Roman"/>
          <w:sz w:val="24"/>
          <w:szCs w:val="24"/>
        </w:rPr>
        <w:t xml:space="preserve"> </w:t>
      </w:r>
      <w:r w:rsidR="00C3183A">
        <w:rPr>
          <w:rFonts w:ascii="Times New Roman" w:hAnsi="Times New Roman" w:cs="Times New Roman"/>
          <w:sz w:val="24"/>
          <w:szCs w:val="24"/>
        </w:rPr>
        <w:t>и о</w:t>
      </w:r>
      <w:r>
        <w:rPr>
          <w:rFonts w:ascii="Times New Roman" w:hAnsi="Times New Roman" w:cs="Times New Roman"/>
          <w:sz w:val="24"/>
          <w:szCs w:val="24"/>
        </w:rPr>
        <w:t xml:space="preserve">пределяет поправки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ddX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ddY</w:t>
      </w:r>
      <w:proofErr w:type="spellEnd"/>
      <w:r w:rsidRPr="009C153E">
        <w:rPr>
          <w:rFonts w:ascii="Times New Roman" w:hAnsi="Times New Roman" w:cs="Times New Roman"/>
          <w:sz w:val="24"/>
          <w:szCs w:val="24"/>
        </w:rPr>
        <w:t xml:space="preserve"> </w:t>
      </w:r>
      <w:r w:rsidR="00C3183A" w:rsidRPr="00C3183A">
        <w:rPr>
          <w:rFonts w:ascii="Times New Roman" w:hAnsi="Times New Roman" w:cs="Times New Roman"/>
          <w:sz w:val="24"/>
          <w:szCs w:val="24"/>
        </w:rPr>
        <w:t xml:space="preserve"> (соответствующие поля </w:t>
      </w:r>
      <w:proofErr w:type="spellStart"/>
      <w:r w:rsidR="00C3183A">
        <w:rPr>
          <w:rFonts w:ascii="Times New Roman" w:hAnsi="Times New Roman" w:cs="Times New Roman"/>
          <w:sz w:val="24"/>
          <w:szCs w:val="24"/>
        </w:rPr>
        <w:t>llTheoStations.get</w:t>
      </w:r>
      <w:proofErr w:type="spellEnd"/>
      <w:r w:rsidR="00C318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3183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C3183A">
        <w:rPr>
          <w:rFonts w:ascii="Times New Roman" w:hAnsi="Times New Roman" w:cs="Times New Roman"/>
          <w:sz w:val="24"/>
          <w:szCs w:val="24"/>
        </w:rPr>
        <w:t>)</w:t>
      </w:r>
      <w:r w:rsidR="00C3183A" w:rsidRPr="00C3183A">
        <w:rPr>
          <w:rFonts w:ascii="Times New Roman" w:hAnsi="Times New Roman" w:cs="Times New Roman"/>
          <w:sz w:val="24"/>
          <w:szCs w:val="24"/>
        </w:rPr>
        <w:t>)</w:t>
      </w:r>
    </w:p>
    <w:p w:rsidR="00C264AF" w:rsidRPr="003679EE" w:rsidRDefault="00C264AF" w:rsidP="00251FE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setDDZ</w:t>
      </w:r>
      <w:proofErr w:type="spellEnd"/>
      <w:r w:rsidRPr="00C264A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264AF">
        <w:rPr>
          <w:rFonts w:ascii="Times New Roman" w:hAnsi="Times New Roman" w:cs="Times New Roman"/>
          <w:sz w:val="24"/>
          <w:szCs w:val="24"/>
        </w:rPr>
        <w:t>расчитывает</w:t>
      </w:r>
      <w:proofErr w:type="spellEnd"/>
      <w:r w:rsidRPr="00C264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высотную невязку </w:t>
      </w:r>
      <w:proofErr w:type="spellStart"/>
      <w:r>
        <w:rPr>
          <w:rFonts w:ascii="Times New Roman" w:hAnsi="Times New Roman" w:cs="Times New Roman"/>
          <w:sz w:val="24"/>
          <w:szCs w:val="24"/>
        </w:rPr>
        <w:t>fZ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определяет поправки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ddZ</w:t>
      </w:r>
      <w:proofErr w:type="spellEnd"/>
    </w:p>
    <w:p w:rsidR="00251FE3" w:rsidRDefault="00251FE3" w:rsidP="003679EE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5ED2" w:rsidRDefault="00215DDC" w:rsidP="00CC6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63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05F38" w:rsidRPr="003463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05F38" w:rsidRPr="00C377D6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="00936025" w:rsidRPr="0034637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936025">
        <w:rPr>
          <w:rFonts w:ascii="Times New Roman" w:hAnsi="Times New Roman" w:cs="Times New Roman"/>
          <w:sz w:val="24"/>
          <w:szCs w:val="24"/>
          <w:lang w:val="en-US"/>
        </w:rPr>
        <w:t>TeoStation</w:t>
      </w:r>
      <w:proofErr w:type="spellEnd"/>
      <w:r w:rsidR="00936025" w:rsidRPr="00346375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="00936025" w:rsidRPr="00C377D6">
        <w:rPr>
          <w:rFonts w:ascii="Times New Roman" w:hAnsi="Times New Roman" w:cs="Times New Roman"/>
          <w:sz w:val="24"/>
          <w:szCs w:val="24"/>
          <w:lang w:val="en-US"/>
        </w:rPr>
        <w:t>ll</w:t>
      </w:r>
      <w:r w:rsidR="003352C2"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="00936025" w:rsidRPr="00C377D6">
        <w:rPr>
          <w:rFonts w:ascii="Times New Roman" w:hAnsi="Times New Roman" w:cs="Times New Roman"/>
          <w:sz w:val="24"/>
          <w:szCs w:val="24"/>
          <w:lang w:val="en-US"/>
        </w:rPr>
        <w:t>Stations</w:t>
      </w:r>
      <w:proofErr w:type="spellEnd"/>
      <w:r w:rsidR="00936025" w:rsidRPr="0034637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36025" w:rsidRPr="00346375">
        <w:rPr>
          <w:rFonts w:ascii="Times New Roman" w:hAnsi="Times New Roman" w:cs="Times New Roman"/>
          <w:sz w:val="24"/>
          <w:szCs w:val="24"/>
        </w:rPr>
        <w:t xml:space="preserve"> </w:t>
      </w:r>
      <w:r w:rsidR="00936025">
        <w:rPr>
          <w:rFonts w:ascii="Times New Roman" w:hAnsi="Times New Roman" w:cs="Times New Roman"/>
          <w:sz w:val="24"/>
          <w:szCs w:val="24"/>
        </w:rPr>
        <w:t>Это</w:t>
      </w:r>
      <w:r w:rsidR="00936025" w:rsidRPr="00346375">
        <w:rPr>
          <w:rFonts w:ascii="Times New Roman" w:hAnsi="Times New Roman" w:cs="Times New Roman"/>
          <w:sz w:val="24"/>
          <w:szCs w:val="24"/>
        </w:rPr>
        <w:t xml:space="preserve"> </w:t>
      </w:r>
      <w:r w:rsidR="00936025" w:rsidRPr="00936025">
        <w:rPr>
          <w:rFonts w:ascii="Times New Roman" w:hAnsi="Times New Roman" w:cs="Times New Roman"/>
          <w:sz w:val="24"/>
          <w:szCs w:val="24"/>
        </w:rPr>
        <w:t>упорядоченный</w:t>
      </w:r>
      <w:r w:rsidR="00936025" w:rsidRPr="00346375">
        <w:rPr>
          <w:rFonts w:ascii="Times New Roman" w:hAnsi="Times New Roman" w:cs="Times New Roman"/>
          <w:sz w:val="24"/>
          <w:szCs w:val="24"/>
        </w:rPr>
        <w:t xml:space="preserve"> </w:t>
      </w:r>
      <w:r w:rsidR="00936025">
        <w:rPr>
          <w:rFonts w:ascii="Times New Roman" w:hAnsi="Times New Roman" w:cs="Times New Roman"/>
          <w:sz w:val="24"/>
          <w:szCs w:val="24"/>
        </w:rPr>
        <w:t>набор</w:t>
      </w:r>
      <w:r w:rsidR="00936025" w:rsidRPr="00346375">
        <w:rPr>
          <w:rFonts w:ascii="Times New Roman" w:hAnsi="Times New Roman" w:cs="Times New Roman"/>
          <w:sz w:val="24"/>
          <w:szCs w:val="24"/>
        </w:rPr>
        <w:t xml:space="preserve"> </w:t>
      </w:r>
      <w:r w:rsidR="00936025">
        <w:rPr>
          <w:rFonts w:ascii="Times New Roman" w:hAnsi="Times New Roman" w:cs="Times New Roman"/>
          <w:sz w:val="24"/>
          <w:szCs w:val="24"/>
        </w:rPr>
        <w:t>измерений</w:t>
      </w:r>
      <w:r w:rsidR="00936025" w:rsidRPr="00346375">
        <w:rPr>
          <w:rFonts w:ascii="Times New Roman" w:hAnsi="Times New Roman" w:cs="Times New Roman"/>
          <w:sz w:val="24"/>
          <w:szCs w:val="24"/>
        </w:rPr>
        <w:t xml:space="preserve">, </w:t>
      </w:r>
      <w:r w:rsidR="00936025">
        <w:rPr>
          <w:rFonts w:ascii="Times New Roman" w:hAnsi="Times New Roman" w:cs="Times New Roman"/>
          <w:sz w:val="24"/>
          <w:szCs w:val="24"/>
        </w:rPr>
        <w:t>необходимый</w:t>
      </w:r>
      <w:r w:rsidR="00936025" w:rsidRPr="00346375">
        <w:rPr>
          <w:rFonts w:ascii="Times New Roman" w:hAnsi="Times New Roman" w:cs="Times New Roman"/>
          <w:sz w:val="24"/>
          <w:szCs w:val="24"/>
        </w:rPr>
        <w:t xml:space="preserve"> </w:t>
      </w:r>
      <w:r w:rsidR="00936025">
        <w:rPr>
          <w:rFonts w:ascii="Times New Roman" w:hAnsi="Times New Roman" w:cs="Times New Roman"/>
          <w:sz w:val="24"/>
          <w:szCs w:val="24"/>
        </w:rPr>
        <w:t>для</w:t>
      </w:r>
      <w:r w:rsidR="00936025" w:rsidRPr="00346375">
        <w:rPr>
          <w:rFonts w:ascii="Times New Roman" w:hAnsi="Times New Roman" w:cs="Times New Roman"/>
          <w:sz w:val="24"/>
          <w:szCs w:val="24"/>
        </w:rPr>
        <w:t xml:space="preserve"> </w:t>
      </w:r>
      <w:r w:rsidR="00936025">
        <w:rPr>
          <w:rFonts w:ascii="Times New Roman" w:hAnsi="Times New Roman" w:cs="Times New Roman"/>
          <w:sz w:val="24"/>
          <w:szCs w:val="24"/>
        </w:rPr>
        <w:t>получения</w:t>
      </w:r>
      <w:r w:rsidR="00936025" w:rsidRPr="00346375">
        <w:rPr>
          <w:rFonts w:ascii="Times New Roman" w:hAnsi="Times New Roman" w:cs="Times New Roman"/>
          <w:sz w:val="24"/>
          <w:szCs w:val="24"/>
        </w:rPr>
        <w:t xml:space="preserve"> </w:t>
      </w:r>
      <w:r w:rsidR="00936025">
        <w:rPr>
          <w:rFonts w:ascii="Times New Roman" w:hAnsi="Times New Roman" w:cs="Times New Roman"/>
          <w:sz w:val="24"/>
          <w:szCs w:val="24"/>
        </w:rPr>
        <w:t>координат</w:t>
      </w:r>
      <w:r w:rsidR="00936025" w:rsidRPr="00346375">
        <w:rPr>
          <w:rFonts w:ascii="Times New Roman" w:hAnsi="Times New Roman" w:cs="Times New Roman"/>
          <w:sz w:val="24"/>
          <w:szCs w:val="24"/>
        </w:rPr>
        <w:t xml:space="preserve"> </w:t>
      </w:r>
      <w:r w:rsidR="00936025">
        <w:rPr>
          <w:rFonts w:ascii="Times New Roman" w:hAnsi="Times New Roman" w:cs="Times New Roman"/>
          <w:sz w:val="24"/>
          <w:szCs w:val="24"/>
        </w:rPr>
        <w:t>определяемых пунктов методом полигонометрии и тригонометрического нивелирования</w:t>
      </w:r>
      <w:r w:rsidR="001F5ED2" w:rsidRPr="001F5ED2">
        <w:rPr>
          <w:rFonts w:ascii="Times New Roman" w:hAnsi="Times New Roman" w:cs="Times New Roman"/>
          <w:sz w:val="24"/>
          <w:szCs w:val="24"/>
        </w:rPr>
        <w:t>.</w:t>
      </w:r>
    </w:p>
    <w:p w:rsidR="00695308" w:rsidRDefault="00695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95308" w:rsidRPr="00EB3C8C" w:rsidRDefault="00695308" w:rsidP="00CC6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B25F1" w:rsidRPr="00311EC4" w:rsidRDefault="00CB25F1" w:rsidP="00CB25F1">
      <w:pPr>
        <w:tabs>
          <w:tab w:val="center" w:pos="4677"/>
          <w:tab w:val="left" w:pos="62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11EC4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311EC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C243E8">
        <w:rPr>
          <w:rFonts w:ascii="Times New Roman" w:hAnsi="Times New Roman" w:cs="Times New Roman"/>
          <w:sz w:val="28"/>
          <w:szCs w:val="28"/>
          <w:lang w:val="en-US"/>
        </w:rPr>
        <w:t>Station</w:t>
      </w:r>
      <w:r w:rsidRPr="00311EC4">
        <w:rPr>
          <w:rFonts w:ascii="Times New Roman" w:hAnsi="Times New Roman" w:cs="Times New Roman"/>
          <w:sz w:val="28"/>
          <w:szCs w:val="28"/>
        </w:rPr>
        <w:t>.</w:t>
      </w:r>
    </w:p>
    <w:p w:rsidR="00CB25F1" w:rsidRPr="003352C2" w:rsidRDefault="00CB25F1" w:rsidP="00CC6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E7D67" w:rsidRDefault="003352C2" w:rsidP="00CC6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="00CB25F1">
        <w:rPr>
          <w:rFonts w:ascii="Times New Roman" w:hAnsi="Times New Roman" w:cs="Times New Roman"/>
          <w:sz w:val="24"/>
          <w:szCs w:val="24"/>
          <w:lang w:val="en-US"/>
        </w:rPr>
        <w:t>TheoStation</w:t>
      </w:r>
      <w:proofErr w:type="spellEnd"/>
      <w:r w:rsidR="00CB25F1" w:rsidRPr="00CB25F1">
        <w:rPr>
          <w:rFonts w:ascii="Times New Roman" w:hAnsi="Times New Roman" w:cs="Times New Roman"/>
          <w:sz w:val="24"/>
          <w:szCs w:val="24"/>
        </w:rPr>
        <w:t xml:space="preserve"> - </w:t>
      </w:r>
      <w:r w:rsidR="009360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включает</w:t>
      </w:r>
      <w:r w:rsidR="00936025">
        <w:rPr>
          <w:rFonts w:ascii="Times New Roman" w:hAnsi="Times New Roman" w:cs="Times New Roman"/>
          <w:sz w:val="24"/>
          <w:szCs w:val="24"/>
        </w:rPr>
        <w:t xml:space="preserve"> координаты исходных пунктов и результаты линейно угловых наблюдений в виде левых горизонтальных углов между направлениями</w:t>
      </w:r>
      <w:r w:rsidR="001E7D67">
        <w:rPr>
          <w:rFonts w:ascii="Times New Roman" w:hAnsi="Times New Roman" w:cs="Times New Roman"/>
          <w:sz w:val="24"/>
          <w:szCs w:val="24"/>
        </w:rPr>
        <w:t xml:space="preserve">, </w:t>
      </w:r>
      <w:r w:rsidR="00936025">
        <w:rPr>
          <w:rFonts w:ascii="Times New Roman" w:hAnsi="Times New Roman" w:cs="Times New Roman"/>
          <w:sz w:val="24"/>
          <w:szCs w:val="24"/>
        </w:rPr>
        <w:t xml:space="preserve">горизонтальных </w:t>
      </w:r>
      <w:proofErr w:type="spellStart"/>
      <w:r w:rsidR="00936025">
        <w:rPr>
          <w:rFonts w:ascii="Times New Roman" w:hAnsi="Times New Roman" w:cs="Times New Roman"/>
          <w:sz w:val="24"/>
          <w:szCs w:val="24"/>
        </w:rPr>
        <w:t>проложений</w:t>
      </w:r>
      <w:proofErr w:type="spellEnd"/>
      <w:r w:rsidR="00936025">
        <w:rPr>
          <w:rFonts w:ascii="Times New Roman" w:hAnsi="Times New Roman" w:cs="Times New Roman"/>
          <w:sz w:val="24"/>
          <w:szCs w:val="24"/>
        </w:rPr>
        <w:t xml:space="preserve"> </w:t>
      </w:r>
      <w:r w:rsidR="001E7D67">
        <w:rPr>
          <w:rFonts w:ascii="Times New Roman" w:hAnsi="Times New Roman" w:cs="Times New Roman"/>
          <w:sz w:val="24"/>
          <w:szCs w:val="24"/>
        </w:rPr>
        <w:t xml:space="preserve">и превышений </w:t>
      </w:r>
      <w:r w:rsidR="00936025">
        <w:rPr>
          <w:rFonts w:ascii="Times New Roman" w:hAnsi="Times New Roman" w:cs="Times New Roman"/>
          <w:sz w:val="24"/>
          <w:szCs w:val="24"/>
        </w:rPr>
        <w:t>м</w:t>
      </w:r>
      <w:r w:rsidR="001E7D67">
        <w:rPr>
          <w:rFonts w:ascii="Times New Roman" w:hAnsi="Times New Roman" w:cs="Times New Roman"/>
          <w:sz w:val="24"/>
          <w:szCs w:val="24"/>
        </w:rPr>
        <w:t>ежду пунктами.</w:t>
      </w:r>
      <w:r w:rsidR="0093602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C6EAF" w:rsidRPr="00EB3C8C" w:rsidRDefault="007C6EAF" w:rsidP="00CC6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TeoStation</w:t>
      </w:r>
      <w:proofErr w:type="spellEnd"/>
      <w:r w:rsidRPr="007C6EAF">
        <w:rPr>
          <w:rFonts w:ascii="Times New Roman" w:hAnsi="Times New Roman" w:cs="Times New Roman"/>
          <w:sz w:val="24"/>
          <w:szCs w:val="24"/>
        </w:rPr>
        <w:t xml:space="preserve"> инкапсулирует исходные данные </w:t>
      </w:r>
      <w:r>
        <w:rPr>
          <w:rFonts w:ascii="Times New Roman" w:hAnsi="Times New Roman" w:cs="Times New Roman"/>
          <w:sz w:val="24"/>
          <w:szCs w:val="24"/>
        </w:rPr>
        <w:t xml:space="preserve">для каждой станции тахеометрического хода в </w:t>
      </w:r>
      <w:r w:rsidR="001E7D67">
        <w:rPr>
          <w:rFonts w:ascii="Times New Roman" w:hAnsi="Times New Roman" w:cs="Times New Roman"/>
          <w:sz w:val="24"/>
          <w:szCs w:val="24"/>
        </w:rPr>
        <w:t xml:space="preserve">закрытых </w:t>
      </w:r>
      <w:r>
        <w:rPr>
          <w:rFonts w:ascii="Times New Roman" w:hAnsi="Times New Roman" w:cs="Times New Roman"/>
          <w:sz w:val="24"/>
          <w:szCs w:val="24"/>
        </w:rPr>
        <w:t>переменных</w:t>
      </w:r>
      <w:r w:rsidR="001E7D67">
        <w:rPr>
          <w:rFonts w:ascii="Times New Roman" w:hAnsi="Times New Roman" w:cs="Times New Roman"/>
          <w:sz w:val="24"/>
          <w:szCs w:val="24"/>
        </w:rPr>
        <w:t xml:space="preserve"> и предоставляет доступ к ним через открытые методы.</w:t>
      </w:r>
      <w:proofErr w:type="gramEnd"/>
    </w:p>
    <w:p w:rsidR="001F5ED2" w:rsidRPr="00EB3C8C" w:rsidRDefault="001F5ED2" w:rsidP="00CC6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5ED2" w:rsidRPr="00311EC4" w:rsidRDefault="001F5ED2" w:rsidP="001F5ED2">
      <w:pPr>
        <w:tabs>
          <w:tab w:val="center" w:pos="4677"/>
          <w:tab w:val="left" w:pos="62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11EC4"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Extract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311E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2E77E1" w:rsidRPr="00EB3C8C" w:rsidRDefault="001F5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ExtractProject</w:t>
      </w:r>
      <w:proofErr w:type="spellEnd"/>
      <w:r w:rsidRPr="001F5ED2">
        <w:rPr>
          <w:rFonts w:ascii="Times New Roman" w:hAnsi="Times New Roman" w:cs="Times New Roman"/>
          <w:sz w:val="24"/>
          <w:szCs w:val="24"/>
        </w:rPr>
        <w:t xml:space="preserve"> </w:t>
      </w:r>
      <w:r w:rsidR="00EB3C8C">
        <w:rPr>
          <w:rFonts w:ascii="Times New Roman" w:hAnsi="Times New Roman" w:cs="Times New Roman"/>
          <w:sz w:val="24"/>
          <w:szCs w:val="24"/>
        </w:rPr>
        <w:t xml:space="preserve">наследует </w:t>
      </w:r>
      <w:proofErr w:type="spellStart"/>
      <w:r w:rsidR="0069053A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="0069053A" w:rsidRPr="0069053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69053A">
        <w:rPr>
          <w:rFonts w:ascii="Times New Roman" w:hAnsi="Times New Roman" w:cs="Times New Roman"/>
          <w:sz w:val="24"/>
          <w:szCs w:val="24"/>
          <w:lang w:val="en-US"/>
        </w:rPr>
        <w:t>ExtractStation</w:t>
      </w:r>
      <w:proofErr w:type="spellEnd"/>
      <w:r w:rsidR="0069053A" w:rsidRPr="0069053A">
        <w:rPr>
          <w:rFonts w:ascii="Times New Roman" w:hAnsi="Times New Roman" w:cs="Times New Roman"/>
          <w:sz w:val="24"/>
          <w:szCs w:val="24"/>
        </w:rPr>
        <w:t xml:space="preserve">&gt; </w:t>
      </w:r>
      <w:r w:rsidRPr="001F5ED2">
        <w:rPr>
          <w:rFonts w:ascii="Times New Roman" w:hAnsi="Times New Roman" w:cs="Times New Roman"/>
          <w:sz w:val="24"/>
          <w:szCs w:val="24"/>
        </w:rPr>
        <w:t>инкапсулирует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ED2">
        <w:rPr>
          <w:rFonts w:ascii="Times New Roman" w:hAnsi="Times New Roman" w:cs="Times New Roman"/>
          <w:sz w:val="24"/>
          <w:szCs w:val="24"/>
        </w:rPr>
        <w:t xml:space="preserve">необходимые для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TheoProject</w:t>
      </w:r>
      <w:proofErr w:type="spellEnd"/>
      <w:r w:rsidRPr="001F5E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данные, извлечённые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SurveyProject</w:t>
      </w:r>
      <w:proofErr w:type="spellEnd"/>
      <w:r w:rsidR="003352C2" w:rsidRPr="003352C2">
        <w:rPr>
          <w:rFonts w:ascii="Times New Roman" w:hAnsi="Times New Roman" w:cs="Times New Roman"/>
          <w:sz w:val="24"/>
          <w:szCs w:val="24"/>
        </w:rPr>
        <w:t xml:space="preserve">  и предоставляет</w:t>
      </w:r>
      <w:proofErr w:type="gramEnd"/>
      <w:r w:rsidR="003352C2" w:rsidRPr="003352C2">
        <w:rPr>
          <w:rFonts w:ascii="Times New Roman" w:hAnsi="Times New Roman" w:cs="Times New Roman"/>
          <w:sz w:val="24"/>
          <w:szCs w:val="24"/>
        </w:rPr>
        <w:t xml:space="preserve"> открытые методы для создания </w:t>
      </w:r>
      <w:proofErr w:type="spellStart"/>
      <w:r w:rsidR="003352C2">
        <w:rPr>
          <w:rFonts w:ascii="Times New Roman" w:hAnsi="Times New Roman" w:cs="Times New Roman"/>
          <w:sz w:val="24"/>
          <w:szCs w:val="24"/>
          <w:lang w:val="en-US"/>
        </w:rPr>
        <w:t>TheoProject</w:t>
      </w:r>
      <w:proofErr w:type="spellEnd"/>
      <w:r w:rsidR="003352C2" w:rsidRPr="003352C2">
        <w:rPr>
          <w:rFonts w:ascii="Times New Roman" w:hAnsi="Times New Roman" w:cs="Times New Roman"/>
          <w:sz w:val="24"/>
          <w:szCs w:val="24"/>
        </w:rPr>
        <w:t xml:space="preserve"> и анализа точности изм</w:t>
      </w:r>
      <w:r w:rsidR="003352C2">
        <w:rPr>
          <w:rFonts w:ascii="Times New Roman" w:hAnsi="Times New Roman" w:cs="Times New Roman"/>
          <w:sz w:val="24"/>
          <w:szCs w:val="24"/>
        </w:rPr>
        <w:t>ерений, использованных для реализации этой задачи</w:t>
      </w:r>
    </w:p>
    <w:p w:rsidR="003352C2" w:rsidRPr="00EB3C8C" w:rsidRDefault="003352C2" w:rsidP="003352C2">
      <w:pPr>
        <w:tabs>
          <w:tab w:val="center" w:pos="4677"/>
          <w:tab w:val="left" w:pos="62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11EC4">
        <w:rPr>
          <w:rFonts w:ascii="Times New Roman" w:hAnsi="Times New Roman" w:cs="Times New Roman"/>
          <w:sz w:val="28"/>
          <w:szCs w:val="28"/>
        </w:rPr>
        <w:t>Класс</w:t>
      </w:r>
      <w:r w:rsidRPr="00EB3C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Extract</w:t>
      </w:r>
      <w:r w:rsidRPr="003352C2">
        <w:rPr>
          <w:rFonts w:ascii="Times New Roman" w:hAnsi="Times New Roman" w:cs="Times New Roman"/>
          <w:sz w:val="28"/>
          <w:szCs w:val="28"/>
          <w:lang w:val="en-US"/>
        </w:rPr>
        <w:t>Station</w:t>
      </w:r>
      <w:proofErr w:type="spellEnd"/>
      <w:r w:rsidRPr="00EB3C8C">
        <w:rPr>
          <w:rFonts w:ascii="Times New Roman" w:hAnsi="Times New Roman" w:cs="Times New Roman"/>
          <w:sz w:val="28"/>
          <w:szCs w:val="28"/>
        </w:rPr>
        <w:t>.</w:t>
      </w:r>
      <w:r w:rsidRPr="00EB3C8C">
        <w:rPr>
          <w:rFonts w:ascii="Times New Roman" w:hAnsi="Times New Roman" w:cs="Times New Roman"/>
          <w:sz w:val="28"/>
          <w:szCs w:val="28"/>
        </w:rPr>
        <w:tab/>
      </w:r>
    </w:p>
    <w:p w:rsidR="003352C2" w:rsidRDefault="00335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</w:t>
      </w:r>
      <w:r w:rsidRPr="00C24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2C2">
        <w:rPr>
          <w:rFonts w:ascii="Times New Roman" w:hAnsi="Times New Roman" w:cs="Times New Roman"/>
          <w:sz w:val="24"/>
          <w:szCs w:val="24"/>
          <w:lang w:val="en-US"/>
        </w:rPr>
        <w:t>ExtractStation</w:t>
      </w:r>
      <w:proofErr w:type="spellEnd"/>
      <w:r w:rsidR="00C243E8" w:rsidRPr="00C243E8">
        <w:rPr>
          <w:rFonts w:ascii="Times New Roman" w:hAnsi="Times New Roman" w:cs="Times New Roman"/>
          <w:sz w:val="24"/>
          <w:szCs w:val="24"/>
        </w:rPr>
        <w:t xml:space="preserve"> </w:t>
      </w:r>
      <w:r w:rsidR="00C243E8">
        <w:rPr>
          <w:rFonts w:ascii="Times New Roman" w:hAnsi="Times New Roman" w:cs="Times New Roman"/>
          <w:sz w:val="24"/>
          <w:szCs w:val="24"/>
        </w:rPr>
        <w:t>включает</w:t>
      </w:r>
      <w:r w:rsidR="00C243E8" w:rsidRPr="00C243E8">
        <w:rPr>
          <w:rFonts w:ascii="Times New Roman" w:hAnsi="Times New Roman" w:cs="Times New Roman"/>
          <w:sz w:val="24"/>
          <w:szCs w:val="24"/>
        </w:rPr>
        <w:t xml:space="preserve"> </w:t>
      </w:r>
      <w:r w:rsidR="00C243E8">
        <w:rPr>
          <w:rFonts w:ascii="Times New Roman" w:hAnsi="Times New Roman" w:cs="Times New Roman"/>
          <w:sz w:val="24"/>
          <w:szCs w:val="24"/>
        </w:rPr>
        <w:t>извлечённые</w:t>
      </w:r>
      <w:r w:rsidR="00C243E8" w:rsidRPr="00C243E8">
        <w:rPr>
          <w:rFonts w:ascii="Times New Roman" w:hAnsi="Times New Roman" w:cs="Times New Roman"/>
          <w:sz w:val="24"/>
          <w:szCs w:val="24"/>
        </w:rPr>
        <w:t xml:space="preserve"> </w:t>
      </w:r>
      <w:r w:rsidR="00C243E8">
        <w:rPr>
          <w:rFonts w:ascii="Times New Roman" w:hAnsi="Times New Roman" w:cs="Times New Roman"/>
          <w:sz w:val="24"/>
          <w:szCs w:val="24"/>
        </w:rPr>
        <w:t>из</w:t>
      </w:r>
      <w:r w:rsidR="00C243E8" w:rsidRPr="00C24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3E8" w:rsidRPr="00C243E8">
        <w:rPr>
          <w:rFonts w:ascii="Times New Roman" w:hAnsi="Times New Roman" w:cs="Times New Roman"/>
          <w:sz w:val="24"/>
          <w:szCs w:val="24"/>
          <w:lang w:val="en-US"/>
        </w:rPr>
        <w:t>SurveyProject</w:t>
      </w:r>
      <w:proofErr w:type="spellEnd"/>
      <w:r w:rsidR="00C243E8" w:rsidRPr="00C243E8">
        <w:rPr>
          <w:rFonts w:ascii="Times New Roman" w:hAnsi="Times New Roman" w:cs="Times New Roman"/>
          <w:sz w:val="24"/>
          <w:szCs w:val="24"/>
        </w:rPr>
        <w:t xml:space="preserve"> </w:t>
      </w:r>
      <w:r w:rsidR="00C243E8">
        <w:rPr>
          <w:rFonts w:ascii="Times New Roman" w:hAnsi="Times New Roman" w:cs="Times New Roman"/>
          <w:sz w:val="24"/>
          <w:szCs w:val="24"/>
        </w:rPr>
        <w:t>данные и предоставляет методы для получения производных от них величин средних значений и расхождений между двумя измерениями</w:t>
      </w:r>
      <w:r w:rsidR="00234040" w:rsidRPr="00C243E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D6AB5" w:rsidRPr="00EB3C8C" w:rsidRDefault="00BD6AB5" w:rsidP="00BD6AB5">
      <w:pPr>
        <w:tabs>
          <w:tab w:val="center" w:pos="4677"/>
          <w:tab w:val="left" w:pos="62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11EC4">
        <w:rPr>
          <w:rFonts w:ascii="Times New Roman" w:hAnsi="Times New Roman" w:cs="Times New Roman"/>
          <w:sz w:val="28"/>
          <w:szCs w:val="28"/>
        </w:rPr>
        <w:t>Класс</w:t>
      </w:r>
      <w:r w:rsidRPr="00EB3C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</w:t>
      </w:r>
      <w:r>
        <w:rPr>
          <w:rFonts w:ascii="Times New Roman" w:hAnsi="Times New Roman" w:cs="Times New Roman"/>
          <w:sz w:val="28"/>
          <w:szCs w:val="28"/>
          <w:lang w:val="en-US"/>
        </w:rPr>
        <w:t>owAbout</w:t>
      </w:r>
      <w:proofErr w:type="spellEnd"/>
      <w:r w:rsidRPr="00EB3C8C">
        <w:rPr>
          <w:rFonts w:ascii="Times New Roman" w:hAnsi="Times New Roman" w:cs="Times New Roman"/>
          <w:sz w:val="28"/>
          <w:szCs w:val="28"/>
        </w:rPr>
        <w:t>.</w:t>
      </w:r>
      <w:r w:rsidRPr="00EB3C8C">
        <w:rPr>
          <w:rFonts w:ascii="Times New Roman" w:hAnsi="Times New Roman" w:cs="Times New Roman"/>
          <w:sz w:val="28"/>
          <w:szCs w:val="28"/>
        </w:rPr>
        <w:tab/>
      </w:r>
    </w:p>
    <w:p w:rsidR="00BD6AB5" w:rsidRDefault="00BD6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>
        <w:rPr>
          <w:rFonts w:ascii="Times New Roman" w:hAnsi="Times New Roman" w:cs="Times New Roman"/>
          <w:sz w:val="24"/>
          <w:szCs w:val="24"/>
        </w:rPr>
        <w:t>ShowAbout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наследует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JDialog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3718">
        <w:rPr>
          <w:rFonts w:ascii="Times New Roman" w:hAnsi="Times New Roman" w:cs="Times New Roman"/>
          <w:sz w:val="24"/>
          <w:szCs w:val="24"/>
        </w:rPr>
        <w:t>предоставляет</w:t>
      </w:r>
      <w:proofErr w:type="gramEnd"/>
      <w:r w:rsidR="00863718">
        <w:rPr>
          <w:rFonts w:ascii="Times New Roman" w:hAnsi="Times New Roman" w:cs="Times New Roman"/>
          <w:sz w:val="24"/>
          <w:szCs w:val="24"/>
        </w:rPr>
        <w:t xml:space="preserve"> пользователю текст лицензионного соглашения и информацию о версии программы.</w:t>
      </w:r>
    </w:p>
    <w:p w:rsidR="00856B6D" w:rsidRPr="00EB3C8C" w:rsidRDefault="00856B6D" w:rsidP="00856B6D">
      <w:pPr>
        <w:tabs>
          <w:tab w:val="center" w:pos="4677"/>
          <w:tab w:val="left" w:pos="62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11EC4">
        <w:rPr>
          <w:rFonts w:ascii="Times New Roman" w:hAnsi="Times New Roman" w:cs="Times New Roman"/>
          <w:sz w:val="28"/>
          <w:szCs w:val="28"/>
        </w:rPr>
        <w:t>Класс</w:t>
      </w:r>
      <w:r w:rsidRPr="00EB3C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</w:t>
      </w:r>
      <w:r>
        <w:rPr>
          <w:rFonts w:ascii="Times New Roman" w:hAnsi="Times New Roman" w:cs="Times New Roman"/>
          <w:sz w:val="28"/>
          <w:szCs w:val="28"/>
          <w:lang w:val="en-US"/>
        </w:rPr>
        <w:t>owHelp</w:t>
      </w:r>
      <w:proofErr w:type="spellEnd"/>
      <w:r w:rsidRPr="00EB3C8C">
        <w:rPr>
          <w:rFonts w:ascii="Times New Roman" w:hAnsi="Times New Roman" w:cs="Times New Roman"/>
          <w:sz w:val="28"/>
          <w:szCs w:val="28"/>
        </w:rPr>
        <w:t>.</w:t>
      </w:r>
      <w:r w:rsidRPr="00EB3C8C">
        <w:rPr>
          <w:rFonts w:ascii="Times New Roman" w:hAnsi="Times New Roman" w:cs="Times New Roman"/>
          <w:sz w:val="28"/>
          <w:szCs w:val="28"/>
        </w:rPr>
        <w:tab/>
      </w:r>
    </w:p>
    <w:p w:rsidR="00856B6D" w:rsidRPr="00856B6D" w:rsidRDefault="00856B6D" w:rsidP="00856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>
        <w:rPr>
          <w:rFonts w:ascii="Times New Roman" w:hAnsi="Times New Roman" w:cs="Times New Roman"/>
          <w:sz w:val="24"/>
          <w:szCs w:val="24"/>
        </w:rPr>
        <w:t>Show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Help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наследует J</w:t>
      </w:r>
      <w:r>
        <w:rPr>
          <w:rFonts w:ascii="Times New Roman" w:hAnsi="Times New Roman" w:cs="Times New Roman"/>
          <w:sz w:val="24"/>
          <w:szCs w:val="24"/>
          <w:lang w:val="en-US"/>
        </w:rPr>
        <w:t>Frame</w:t>
      </w:r>
      <w:r>
        <w:rPr>
          <w:rFonts w:ascii="Times New Roman" w:hAnsi="Times New Roman" w:cs="Times New Roman"/>
          <w:sz w:val="24"/>
          <w:szCs w:val="24"/>
        </w:rPr>
        <w:t xml:space="preserve"> предоставляет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пользователю встроенную справочную систему программы </w:t>
      </w:r>
      <w:proofErr w:type="spellStart"/>
      <w:r>
        <w:rPr>
          <w:rFonts w:ascii="Times New Roman" w:hAnsi="Times New Roman" w:cs="Times New Roman"/>
          <w:sz w:val="24"/>
          <w:szCs w:val="24"/>
        </w:rPr>
        <w:t>Taheoport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Навигация по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справочной системе, реализованной в виде набора панелей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JPanel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осуществляется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через обработку событий дерева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JTree</w:t>
      </w:r>
      <w:proofErr w:type="spellEnd"/>
      <w:r>
        <w:rPr>
          <w:rFonts w:ascii="Times New Roman" w:hAnsi="Times New Roman" w:cs="Times New Roman"/>
          <w:sz w:val="24"/>
          <w:szCs w:val="24"/>
        </w:rPr>
        <w:t>. В зависимости от выбранного узла этого дерева отображается соответствующая панель в панели содержимого через объект CardLayout.</w:t>
      </w:r>
    </w:p>
    <w:p w:rsidR="00856B6D" w:rsidRPr="00BD6AB5" w:rsidRDefault="00856B6D">
      <w:pPr>
        <w:rPr>
          <w:rFonts w:ascii="Times New Roman" w:hAnsi="Times New Roman" w:cs="Times New Roman"/>
          <w:sz w:val="24"/>
          <w:szCs w:val="24"/>
        </w:rPr>
      </w:pPr>
    </w:p>
    <w:p w:rsidR="00695308" w:rsidRPr="00EB3C8C" w:rsidRDefault="00695308" w:rsidP="00695308">
      <w:pPr>
        <w:tabs>
          <w:tab w:val="center" w:pos="4677"/>
          <w:tab w:val="left" w:pos="62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11EC4">
        <w:rPr>
          <w:rFonts w:ascii="Times New Roman" w:hAnsi="Times New Roman" w:cs="Times New Roman"/>
          <w:sz w:val="28"/>
          <w:szCs w:val="28"/>
        </w:rPr>
        <w:t>Класс</w:t>
      </w:r>
      <w:r w:rsidRPr="00EB3C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EB3C8C">
        <w:rPr>
          <w:rFonts w:ascii="Times New Roman" w:hAnsi="Times New Roman" w:cs="Times New Roman"/>
          <w:sz w:val="28"/>
          <w:szCs w:val="28"/>
        </w:rPr>
        <w:t>.</w:t>
      </w:r>
      <w:r w:rsidRPr="00EB3C8C">
        <w:rPr>
          <w:rFonts w:ascii="Times New Roman" w:hAnsi="Times New Roman" w:cs="Times New Roman"/>
          <w:sz w:val="28"/>
          <w:szCs w:val="28"/>
        </w:rPr>
        <w:tab/>
      </w:r>
    </w:p>
    <w:p w:rsidR="00BD6AB5" w:rsidRDefault="00695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>
        <w:rPr>
          <w:rFonts w:ascii="Times New Roman" w:hAnsi="Times New Roman" w:cs="Times New Roman"/>
          <w:sz w:val="24"/>
          <w:szCs w:val="24"/>
        </w:rPr>
        <w:t>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определяет внешний вид графического интерфейса пользователя, в том числе язык интерфейса и ведомостей</w:t>
      </w:r>
      <w:r w:rsidR="00863718">
        <w:rPr>
          <w:rFonts w:ascii="Times New Roman" w:hAnsi="Times New Roman" w:cs="Times New Roman"/>
          <w:sz w:val="24"/>
          <w:szCs w:val="24"/>
        </w:rPr>
        <w:t xml:space="preserve"> в соответствии с установками пользователя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95308" w:rsidRPr="00F1127F" w:rsidRDefault="00BD6A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F1127F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itles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возвращает </w:t>
      </w:r>
      <w:proofErr w:type="spellStart"/>
      <w:r w:rsidR="00F1127F">
        <w:rPr>
          <w:rFonts w:ascii="Times New Roman" w:hAnsi="Times New Roman" w:cs="Times New Roman"/>
          <w:sz w:val="24"/>
          <w:szCs w:val="24"/>
          <w:lang w:val="en-US"/>
        </w:rPr>
        <w:t>HashMap</w:t>
      </w:r>
      <w:proofErr w:type="spellEnd"/>
      <w:r w:rsidR="00F1127F" w:rsidRPr="00F1127F">
        <w:rPr>
          <w:rFonts w:ascii="Times New Roman" w:hAnsi="Times New Roman" w:cs="Times New Roman"/>
          <w:sz w:val="24"/>
          <w:szCs w:val="24"/>
        </w:rPr>
        <w:t>&lt;</w:t>
      </w:r>
      <w:r w:rsidR="00F1127F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F1127F" w:rsidRPr="00F1127F">
        <w:rPr>
          <w:rFonts w:ascii="Times New Roman" w:hAnsi="Times New Roman" w:cs="Times New Roman"/>
          <w:sz w:val="24"/>
          <w:szCs w:val="24"/>
        </w:rPr>
        <w:t>&gt;</w:t>
      </w:r>
      <w:r w:rsidRPr="00BD6AB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содержащий строки для текстовых элементов </w:t>
      </w:r>
      <w:r w:rsidR="00F1127F" w:rsidRPr="00F1127F">
        <w:rPr>
          <w:rFonts w:ascii="Times New Roman" w:hAnsi="Times New Roman" w:cs="Times New Roman"/>
          <w:sz w:val="24"/>
          <w:szCs w:val="24"/>
        </w:rPr>
        <w:t>в соответствии со значением</w:t>
      </w:r>
      <w:r w:rsidR="00695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panentFrame</w:t>
      </w:r>
      <w:proofErr w:type="spellEnd"/>
      <w:r w:rsidRPr="00BD6AB5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getOptions</w:t>
      </w:r>
      <w:proofErr w:type="spellEnd"/>
      <w:r w:rsidRPr="00BD6AB5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getLanguage</w:t>
      </w:r>
      <w:proofErr w:type="spellEnd"/>
      <w:r w:rsidR="00F1127F">
        <w:rPr>
          <w:rFonts w:ascii="Times New Roman" w:hAnsi="Times New Roman" w:cs="Times New Roman"/>
          <w:sz w:val="24"/>
          <w:szCs w:val="24"/>
        </w:rPr>
        <w:t>.</w:t>
      </w:r>
    </w:p>
    <w:p w:rsidR="007B5B3D" w:rsidRPr="00F1127F" w:rsidRDefault="007B5B3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getTopReportXY</w:t>
      </w:r>
      <w:proofErr w:type="spellEnd"/>
      <w:proofErr w:type="gramEnd"/>
      <w:r w:rsidRPr="007B5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getTopReportZ</w:t>
      </w:r>
      <w:proofErr w:type="spellEnd"/>
      <w:r w:rsidRPr="007B5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F1127F">
        <w:rPr>
          <w:rFonts w:ascii="Times New Roman" w:hAnsi="Times New Roman" w:cs="Times New Roman"/>
          <w:sz w:val="24"/>
          <w:szCs w:val="24"/>
          <w:lang w:val="en-US"/>
        </w:rPr>
        <w:t>TopReportExtract</w:t>
      </w:r>
      <w:proofErr w:type="spellEnd"/>
      <w:r w:rsidR="00F1127F" w:rsidRPr="00F112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127F">
        <w:rPr>
          <w:rFonts w:ascii="Times New Roman" w:hAnsi="Times New Roman" w:cs="Times New Roman"/>
          <w:sz w:val="24"/>
          <w:szCs w:val="24"/>
          <w:lang w:val="en-US"/>
        </w:rPr>
        <w:t>getTopReportSurvey</w:t>
      </w:r>
      <w:proofErr w:type="spellEnd"/>
      <w:r w:rsidRPr="007B5B3D">
        <w:rPr>
          <w:rFonts w:ascii="Times New Roman" w:hAnsi="Times New Roman" w:cs="Times New Roman"/>
          <w:sz w:val="24"/>
          <w:szCs w:val="24"/>
        </w:rPr>
        <w:t xml:space="preserve"> – возвращают </w:t>
      </w:r>
      <w:proofErr w:type="spellStart"/>
      <w:r w:rsidRPr="007B5B3D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Pr="007B5B3D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7B5B3D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, содержащих строки верхн</w:t>
      </w:r>
      <w:r w:rsidR="00F1127F">
        <w:rPr>
          <w:rFonts w:ascii="Times New Roman" w:hAnsi="Times New Roman" w:cs="Times New Roman"/>
          <w:sz w:val="24"/>
          <w:szCs w:val="24"/>
        </w:rPr>
        <w:t>его</w:t>
      </w:r>
      <w:r>
        <w:rPr>
          <w:rFonts w:ascii="Times New Roman" w:hAnsi="Times New Roman" w:cs="Times New Roman"/>
          <w:sz w:val="24"/>
          <w:szCs w:val="24"/>
        </w:rPr>
        <w:t xml:space="preserve"> колонтитул</w:t>
      </w:r>
      <w:r w:rsidR="00F1127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ведомостей вычисления координат и высот точек полигона </w:t>
      </w:r>
      <w:r w:rsidR="00F1127F">
        <w:rPr>
          <w:rFonts w:ascii="Times New Roman" w:hAnsi="Times New Roman" w:cs="Times New Roman"/>
          <w:sz w:val="24"/>
          <w:szCs w:val="24"/>
        </w:rPr>
        <w:t xml:space="preserve">и ведомости вычисления координат съёмочных пикетов </w:t>
      </w:r>
      <w:r>
        <w:rPr>
          <w:rFonts w:ascii="Times New Roman" w:hAnsi="Times New Roman" w:cs="Times New Roman"/>
          <w:sz w:val="24"/>
          <w:szCs w:val="24"/>
        </w:rPr>
        <w:t xml:space="preserve">в соответствии со значением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panentFrame</w:t>
      </w:r>
      <w:proofErr w:type="spellEnd"/>
      <w:r w:rsidRPr="00BD6AB5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getOptions</w:t>
      </w:r>
      <w:proofErr w:type="spellEnd"/>
      <w:r w:rsidRPr="00BD6AB5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getLanguage</w:t>
      </w:r>
      <w:proofErr w:type="spellEnd"/>
      <w:r w:rsidR="00F1127F">
        <w:rPr>
          <w:rFonts w:ascii="Times New Roman" w:hAnsi="Times New Roman" w:cs="Times New Roman"/>
          <w:sz w:val="24"/>
          <w:szCs w:val="24"/>
        </w:rPr>
        <w:t>.</w:t>
      </w:r>
    </w:p>
    <w:p w:rsidR="00F1127F" w:rsidRPr="00F1127F" w:rsidRDefault="00F11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C153E9">
        <w:rPr>
          <w:rFonts w:ascii="Times New Roman" w:hAnsi="Times New Roman" w:cs="Times New Roman"/>
          <w:sz w:val="24"/>
          <w:szCs w:val="24"/>
          <w:lang w:val="en-US"/>
        </w:rPr>
        <w:t>Titles</w:t>
      </w:r>
      <w:r w:rsidRPr="00F1127F">
        <w:rPr>
          <w:rFonts w:ascii="Times New Roman" w:hAnsi="Times New Roman" w:cs="Times New Roman"/>
          <w:sz w:val="24"/>
          <w:szCs w:val="24"/>
          <w:lang w:val="en-US"/>
        </w:rPr>
        <w:t>ReportXY</w:t>
      </w:r>
      <w:proofErr w:type="spellEnd"/>
      <w:proofErr w:type="gramEnd"/>
      <w:r w:rsidRPr="00F112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127F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C153E9">
        <w:rPr>
          <w:rFonts w:ascii="Times New Roman" w:hAnsi="Times New Roman" w:cs="Times New Roman"/>
          <w:sz w:val="24"/>
          <w:szCs w:val="24"/>
          <w:lang w:val="en-US"/>
        </w:rPr>
        <w:t>Titles</w:t>
      </w:r>
      <w:r w:rsidRPr="00F1127F">
        <w:rPr>
          <w:rFonts w:ascii="Times New Roman" w:hAnsi="Times New Roman" w:cs="Times New Roman"/>
          <w:sz w:val="24"/>
          <w:szCs w:val="24"/>
          <w:lang w:val="en-US"/>
        </w:rPr>
        <w:t>ReportZ</w:t>
      </w:r>
      <w:proofErr w:type="spellEnd"/>
      <w:r w:rsidR="00C153E9" w:rsidRPr="00C153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53E9">
        <w:rPr>
          <w:rFonts w:ascii="Times New Roman" w:hAnsi="Times New Roman" w:cs="Times New Roman"/>
          <w:sz w:val="24"/>
          <w:szCs w:val="24"/>
          <w:lang w:val="en-US"/>
        </w:rPr>
        <w:t>getTitlesReportExtract</w:t>
      </w:r>
      <w:proofErr w:type="spellEnd"/>
      <w:r w:rsidRPr="00F1127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возвращают</w:t>
      </w:r>
      <w:r w:rsidRPr="00F11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27F">
        <w:rPr>
          <w:rFonts w:ascii="Times New Roman" w:hAnsi="Times New Roman" w:cs="Times New Roman"/>
          <w:sz w:val="24"/>
          <w:szCs w:val="24"/>
          <w:lang w:val="en-US"/>
        </w:rPr>
        <w:t>HashMap</w:t>
      </w:r>
      <w:proofErr w:type="spellEnd"/>
      <w:r w:rsidRPr="00F1127F">
        <w:rPr>
          <w:rFonts w:ascii="Times New Roman" w:hAnsi="Times New Roman" w:cs="Times New Roman"/>
          <w:sz w:val="24"/>
          <w:szCs w:val="24"/>
        </w:rPr>
        <w:t>&lt;</w:t>
      </w:r>
      <w:r w:rsidRPr="00F1127F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F1127F">
        <w:rPr>
          <w:rFonts w:ascii="Times New Roman" w:hAnsi="Times New Roman" w:cs="Times New Roman"/>
          <w:sz w:val="24"/>
          <w:szCs w:val="24"/>
        </w:rPr>
        <w:t xml:space="preserve">&gt;, </w:t>
      </w:r>
      <w:r>
        <w:rPr>
          <w:rFonts w:ascii="Times New Roman" w:hAnsi="Times New Roman" w:cs="Times New Roman"/>
          <w:sz w:val="24"/>
          <w:szCs w:val="24"/>
        </w:rPr>
        <w:t>содержащий</w:t>
      </w:r>
      <w:r w:rsidRPr="00F112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строки</w:t>
      </w:r>
      <w:r w:rsidRPr="00F112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F112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оформления</w:t>
      </w:r>
      <w:r w:rsidRPr="00F1127F">
        <w:rPr>
          <w:rFonts w:ascii="Times New Roman" w:hAnsi="Times New Roman" w:cs="Times New Roman"/>
          <w:sz w:val="24"/>
          <w:szCs w:val="24"/>
        </w:rPr>
        <w:t xml:space="preserve"> </w:t>
      </w:r>
      <w:r w:rsidR="00C153E9" w:rsidRPr="00C153E9">
        <w:rPr>
          <w:rFonts w:ascii="Times New Roman" w:hAnsi="Times New Roman" w:cs="Times New Roman"/>
          <w:sz w:val="24"/>
          <w:szCs w:val="24"/>
        </w:rPr>
        <w:t>отчётов</w:t>
      </w:r>
      <w:r w:rsidRPr="00F112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112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соответствии</w:t>
      </w:r>
      <w:r w:rsidRPr="00F112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</w:t>
      </w:r>
      <w:r w:rsidRPr="00F112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значением</w:t>
      </w:r>
      <w:r w:rsidRPr="00F11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panentFrame</w:t>
      </w:r>
      <w:proofErr w:type="spellEnd"/>
      <w:r w:rsidRPr="00F1127F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getOptions</w:t>
      </w:r>
      <w:proofErr w:type="spellEnd"/>
      <w:r w:rsidRPr="00F1127F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getLanguage</w:t>
      </w:r>
      <w:proofErr w:type="spellEnd"/>
      <w:r w:rsidRPr="00F1127F">
        <w:rPr>
          <w:rFonts w:ascii="Times New Roman" w:hAnsi="Times New Roman" w:cs="Times New Roman"/>
          <w:sz w:val="24"/>
          <w:szCs w:val="24"/>
        </w:rPr>
        <w:t>.</w:t>
      </w:r>
    </w:p>
    <w:p w:rsidR="002E77E1" w:rsidRPr="00F1127F" w:rsidRDefault="002E77E1" w:rsidP="00CC6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E3279" w:rsidRPr="00311EC4" w:rsidRDefault="005E3279" w:rsidP="005E3279">
      <w:pPr>
        <w:tabs>
          <w:tab w:val="center" w:pos="4677"/>
          <w:tab w:val="left" w:pos="6205"/>
        </w:tabs>
        <w:rPr>
          <w:rFonts w:ascii="Times New Roman" w:hAnsi="Times New Roman" w:cs="Times New Roman"/>
          <w:sz w:val="28"/>
          <w:szCs w:val="28"/>
        </w:rPr>
      </w:pPr>
      <w:r w:rsidRPr="00F1127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Уравнивание полигонометрического хода.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11EC4" w:rsidRPr="00795BF7" w:rsidRDefault="005E3279" w:rsidP="00CC68F8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795BF7">
        <w:rPr>
          <w:rFonts w:ascii="Times New Roman" w:hAnsi="Times New Roman" w:cs="Times New Roman"/>
          <w:color w:val="00B050"/>
          <w:sz w:val="24"/>
          <w:szCs w:val="24"/>
        </w:rPr>
        <w:t>Уравнивание хода, опирающегося на две твёрдые стороны:</w:t>
      </w:r>
    </w:p>
    <w:p w:rsidR="00EF0A3C" w:rsidRPr="005E3279" w:rsidRDefault="00EF0A3C" w:rsidP="00EF0A3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BF7">
        <w:rPr>
          <w:rFonts w:ascii="Times New Roman" w:hAnsi="Times New Roman" w:cs="Times New Roman"/>
          <w:sz w:val="24"/>
          <w:szCs w:val="24"/>
        </w:rPr>
        <w:t>Определить индексы наибольшей и наименьшей сторон;</w:t>
      </w:r>
    </w:p>
    <w:p w:rsidR="005E3279" w:rsidRPr="00795BF7" w:rsidRDefault="005E3279" w:rsidP="005E327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279">
        <w:rPr>
          <w:rFonts w:ascii="Times New Roman" w:hAnsi="Times New Roman" w:cs="Times New Roman"/>
          <w:sz w:val="24"/>
          <w:szCs w:val="24"/>
        </w:rPr>
        <w:t xml:space="preserve">Определить </w:t>
      </w:r>
      <w:r w:rsidR="00795BF7">
        <w:rPr>
          <w:rFonts w:ascii="Times New Roman" w:hAnsi="Times New Roman" w:cs="Times New Roman"/>
          <w:sz w:val="24"/>
          <w:szCs w:val="24"/>
        </w:rPr>
        <w:t>дирекционные углы первой и последней сторон</w:t>
      </w:r>
      <w:r w:rsidRPr="005E3279">
        <w:rPr>
          <w:rFonts w:ascii="Times New Roman" w:hAnsi="Times New Roman" w:cs="Times New Roman"/>
          <w:sz w:val="24"/>
          <w:szCs w:val="24"/>
        </w:rPr>
        <w:t>;</w:t>
      </w:r>
    </w:p>
    <w:p w:rsidR="00795BF7" w:rsidRDefault="00795BF7" w:rsidP="005E327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BF7">
        <w:rPr>
          <w:rFonts w:ascii="Times New Roman" w:hAnsi="Times New Roman" w:cs="Times New Roman"/>
          <w:sz w:val="24"/>
          <w:szCs w:val="24"/>
        </w:rPr>
        <w:t>Определить величину угловой невязки;</w:t>
      </w:r>
    </w:p>
    <w:p w:rsidR="005E3279" w:rsidRPr="00795BF7" w:rsidRDefault="005E3279" w:rsidP="005E327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BF7">
        <w:rPr>
          <w:rFonts w:ascii="Times New Roman" w:hAnsi="Times New Roman" w:cs="Times New Roman"/>
          <w:sz w:val="24"/>
          <w:szCs w:val="24"/>
        </w:rPr>
        <w:t>Определить поправки для каждого измеренного угла и сравнить сумму поправок с невязкой</w:t>
      </w:r>
      <w:proofErr w:type="gramStart"/>
      <w:r w:rsidRPr="00795BF7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5E3279" w:rsidRPr="005E3279" w:rsidRDefault="005E3279" w:rsidP="005E327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279">
        <w:rPr>
          <w:rFonts w:ascii="Times New Roman" w:hAnsi="Times New Roman" w:cs="Times New Roman"/>
          <w:sz w:val="24"/>
          <w:szCs w:val="24"/>
        </w:rPr>
        <w:t>Определить дирекционные углы сторон и приращения координат</w:t>
      </w:r>
      <w:r w:rsidR="00EF0A3C">
        <w:rPr>
          <w:rFonts w:ascii="Times New Roman" w:hAnsi="Times New Roman" w:cs="Times New Roman"/>
          <w:sz w:val="24"/>
          <w:szCs w:val="24"/>
        </w:rPr>
        <w:t>, учитывая поправки в углы</w:t>
      </w:r>
      <w:r w:rsidRPr="005E3279">
        <w:rPr>
          <w:rFonts w:ascii="Times New Roman" w:hAnsi="Times New Roman" w:cs="Times New Roman"/>
          <w:sz w:val="24"/>
          <w:szCs w:val="24"/>
        </w:rPr>
        <w:t>;</w:t>
      </w:r>
    </w:p>
    <w:p w:rsidR="005E3279" w:rsidRPr="005E3279" w:rsidRDefault="005E3279" w:rsidP="005E327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279">
        <w:rPr>
          <w:rFonts w:ascii="Times New Roman" w:hAnsi="Times New Roman" w:cs="Times New Roman"/>
          <w:sz w:val="24"/>
          <w:szCs w:val="24"/>
        </w:rPr>
        <w:t>Определить величины линейных невязок;</w:t>
      </w:r>
    </w:p>
    <w:p w:rsidR="005E3279" w:rsidRPr="005E3279" w:rsidRDefault="005E3279" w:rsidP="005E327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279">
        <w:rPr>
          <w:rFonts w:ascii="Times New Roman" w:hAnsi="Times New Roman" w:cs="Times New Roman"/>
          <w:sz w:val="24"/>
          <w:szCs w:val="24"/>
        </w:rPr>
        <w:t>Определить поправки к приращениям координат пропорционально длинам сторон и сравнить суммы поправок с невязками по соответствующим осям. В случае расхождения вследствие округления, добавить разницу в сторону с наибольшей стороной;</w:t>
      </w:r>
    </w:p>
    <w:p w:rsidR="005E3279" w:rsidRDefault="005E3279" w:rsidP="005E327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279">
        <w:rPr>
          <w:rFonts w:ascii="Times New Roman" w:hAnsi="Times New Roman" w:cs="Times New Roman"/>
          <w:sz w:val="24"/>
          <w:szCs w:val="24"/>
        </w:rPr>
        <w:t xml:space="preserve">Определить координаты </w:t>
      </w:r>
      <w:r w:rsidR="00B50DE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50DEB" w:rsidRPr="00B50DEB">
        <w:rPr>
          <w:rFonts w:ascii="Times New Roman" w:hAnsi="Times New Roman" w:cs="Times New Roman"/>
          <w:sz w:val="24"/>
          <w:szCs w:val="24"/>
        </w:rPr>
        <w:t xml:space="preserve"> </w:t>
      </w:r>
      <w:r w:rsidR="00B50DEB">
        <w:rPr>
          <w:rFonts w:ascii="Times New Roman" w:hAnsi="Times New Roman" w:cs="Times New Roman"/>
          <w:sz w:val="24"/>
          <w:szCs w:val="24"/>
        </w:rPr>
        <w:t xml:space="preserve">и </w:t>
      </w:r>
      <w:r w:rsidR="00B50DEB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B50DEB">
        <w:rPr>
          <w:rFonts w:ascii="Times New Roman" w:hAnsi="Times New Roman" w:cs="Times New Roman"/>
          <w:sz w:val="24"/>
          <w:szCs w:val="24"/>
        </w:rPr>
        <w:t xml:space="preserve"> </w:t>
      </w:r>
      <w:r w:rsidRPr="005E3279">
        <w:rPr>
          <w:rFonts w:ascii="Times New Roman" w:hAnsi="Times New Roman" w:cs="Times New Roman"/>
          <w:sz w:val="24"/>
          <w:szCs w:val="24"/>
        </w:rPr>
        <w:t xml:space="preserve">определяемых </w:t>
      </w:r>
      <w:r w:rsidR="00B50DEB">
        <w:rPr>
          <w:rFonts w:ascii="Times New Roman" w:hAnsi="Times New Roman" w:cs="Times New Roman"/>
          <w:sz w:val="24"/>
          <w:szCs w:val="24"/>
        </w:rPr>
        <w:t>пунктов</w:t>
      </w:r>
      <w:r w:rsidR="00EF0A3C">
        <w:rPr>
          <w:rFonts w:ascii="Times New Roman" w:hAnsi="Times New Roman" w:cs="Times New Roman"/>
          <w:sz w:val="24"/>
          <w:szCs w:val="24"/>
        </w:rPr>
        <w:t>, учитывая поправки к приращениям</w:t>
      </w:r>
      <w:r w:rsidRPr="005E3279">
        <w:rPr>
          <w:rFonts w:ascii="Times New Roman" w:hAnsi="Times New Roman" w:cs="Times New Roman"/>
          <w:sz w:val="24"/>
          <w:szCs w:val="24"/>
        </w:rPr>
        <w:t>.</w:t>
      </w:r>
    </w:p>
    <w:p w:rsidR="00795BF7" w:rsidRDefault="00795BF7" w:rsidP="00795BF7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95BF7" w:rsidRDefault="00795BF7" w:rsidP="00795BF7">
      <w:pPr>
        <w:pStyle w:val="a3"/>
        <w:spacing w:line="240" w:lineRule="auto"/>
        <w:jc w:val="center"/>
        <w:rPr>
          <w:rFonts w:ascii="Times New Roman" w:hAnsi="Times New Roman" w:cs="Times New Roman"/>
          <w:color w:val="00B050"/>
          <w:sz w:val="24"/>
          <w:szCs w:val="24"/>
        </w:rPr>
      </w:pPr>
      <w:r w:rsidRPr="00795BF7">
        <w:rPr>
          <w:rFonts w:ascii="Times New Roman" w:hAnsi="Times New Roman" w:cs="Times New Roman"/>
          <w:color w:val="00B050"/>
          <w:sz w:val="24"/>
          <w:szCs w:val="24"/>
        </w:rPr>
        <w:t>Уравнивание хода, опир</w:t>
      </w:r>
      <w:r>
        <w:rPr>
          <w:rFonts w:ascii="Times New Roman" w:hAnsi="Times New Roman" w:cs="Times New Roman"/>
          <w:color w:val="00B050"/>
          <w:sz w:val="24"/>
          <w:szCs w:val="24"/>
        </w:rPr>
        <w:t>ающегося на твёрдую сторону в начале и твёрдый пункт в конце:</w:t>
      </w:r>
    </w:p>
    <w:p w:rsidR="004349AD" w:rsidRPr="005E3279" w:rsidRDefault="004349AD" w:rsidP="004349AD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BF7">
        <w:rPr>
          <w:rFonts w:ascii="Times New Roman" w:hAnsi="Times New Roman" w:cs="Times New Roman"/>
          <w:sz w:val="24"/>
          <w:szCs w:val="24"/>
        </w:rPr>
        <w:t>Определить индексы наибольшей и наименьшей сторон;</w:t>
      </w:r>
    </w:p>
    <w:p w:rsidR="00795BF7" w:rsidRDefault="00795BF7" w:rsidP="00795BF7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279">
        <w:rPr>
          <w:rFonts w:ascii="Times New Roman" w:hAnsi="Times New Roman" w:cs="Times New Roman"/>
          <w:sz w:val="24"/>
          <w:szCs w:val="24"/>
        </w:rPr>
        <w:t xml:space="preserve">Определить </w:t>
      </w:r>
      <w:r>
        <w:rPr>
          <w:rFonts w:ascii="Times New Roman" w:hAnsi="Times New Roman" w:cs="Times New Roman"/>
          <w:sz w:val="24"/>
          <w:szCs w:val="24"/>
        </w:rPr>
        <w:t>дирекционный угол первой</w:t>
      </w:r>
      <w:r w:rsidR="004349AD">
        <w:rPr>
          <w:rFonts w:ascii="Times New Roman" w:hAnsi="Times New Roman" w:cs="Times New Roman"/>
          <w:sz w:val="24"/>
          <w:szCs w:val="24"/>
        </w:rPr>
        <w:t xml:space="preserve"> (твёрдой)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0A3C">
        <w:rPr>
          <w:rFonts w:ascii="Times New Roman" w:hAnsi="Times New Roman" w:cs="Times New Roman"/>
          <w:sz w:val="24"/>
          <w:szCs w:val="24"/>
        </w:rPr>
        <w:t>стороны</w:t>
      </w:r>
      <w:r w:rsidRPr="005E3279">
        <w:rPr>
          <w:rFonts w:ascii="Times New Roman" w:hAnsi="Times New Roman" w:cs="Times New Roman"/>
          <w:sz w:val="24"/>
          <w:szCs w:val="24"/>
        </w:rPr>
        <w:t>;</w:t>
      </w:r>
    </w:p>
    <w:p w:rsidR="00EF0A3C" w:rsidRDefault="00EF0A3C" w:rsidP="00795BF7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дирекционные углы сторон и приращения координат;</w:t>
      </w:r>
    </w:p>
    <w:p w:rsidR="00EF0A3C" w:rsidRDefault="00EF0A3C" w:rsidP="00795BF7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предварительные координаты конечного пункта;</w:t>
      </w:r>
    </w:p>
    <w:p w:rsidR="00EF0A3C" w:rsidRDefault="00EF0A3C" w:rsidP="00795BF7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величины линейных невязок сопоставив предварительные и теоретические</w:t>
      </w:r>
      <w:r w:rsidR="00434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(каталожные) координаты </w:t>
      </w:r>
      <w:r w:rsidR="004349AD">
        <w:rPr>
          <w:rFonts w:ascii="Times New Roman" w:hAnsi="Times New Roman" w:cs="Times New Roman"/>
          <w:sz w:val="24"/>
          <w:szCs w:val="24"/>
        </w:rPr>
        <w:t>конечного пункта;</w:t>
      </w:r>
    </w:p>
    <w:p w:rsidR="004349AD" w:rsidRPr="005E3279" w:rsidRDefault="004349AD" w:rsidP="004349AD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279">
        <w:rPr>
          <w:rFonts w:ascii="Times New Roman" w:hAnsi="Times New Roman" w:cs="Times New Roman"/>
          <w:sz w:val="24"/>
          <w:szCs w:val="24"/>
        </w:rPr>
        <w:t>Определить поправки к приращениям координат пропорционально длинам сторон и сравнить суммы поправок с невязками по соответствующим осям. В случае расхождения вследствие округления, добавить разницу в сторону с наибольшей стороной;</w:t>
      </w:r>
    </w:p>
    <w:p w:rsidR="004761D4" w:rsidRDefault="004761D4" w:rsidP="004761D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279">
        <w:rPr>
          <w:rFonts w:ascii="Times New Roman" w:hAnsi="Times New Roman" w:cs="Times New Roman"/>
          <w:sz w:val="24"/>
          <w:szCs w:val="24"/>
        </w:rPr>
        <w:t xml:space="preserve">Определить координаты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50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279">
        <w:rPr>
          <w:rFonts w:ascii="Times New Roman" w:hAnsi="Times New Roman" w:cs="Times New Roman"/>
          <w:sz w:val="24"/>
          <w:szCs w:val="24"/>
        </w:rPr>
        <w:t xml:space="preserve">определяемых </w:t>
      </w:r>
      <w:r>
        <w:rPr>
          <w:rFonts w:ascii="Times New Roman" w:hAnsi="Times New Roman" w:cs="Times New Roman"/>
          <w:sz w:val="24"/>
          <w:szCs w:val="24"/>
        </w:rPr>
        <w:t>пунктов, учитывая поправки к приращениям</w:t>
      </w:r>
      <w:r w:rsidRPr="005E3279">
        <w:rPr>
          <w:rFonts w:ascii="Times New Roman" w:hAnsi="Times New Roman" w:cs="Times New Roman"/>
          <w:sz w:val="24"/>
          <w:szCs w:val="24"/>
        </w:rPr>
        <w:t>.</w:t>
      </w:r>
    </w:p>
    <w:p w:rsidR="004349AD" w:rsidRDefault="004349AD" w:rsidP="004761D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761D4" w:rsidRDefault="004761D4" w:rsidP="004761D4">
      <w:pPr>
        <w:pStyle w:val="a3"/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795BF7">
        <w:rPr>
          <w:rFonts w:ascii="Times New Roman" w:hAnsi="Times New Roman" w:cs="Times New Roman"/>
          <w:color w:val="00B050"/>
          <w:sz w:val="24"/>
          <w:szCs w:val="24"/>
        </w:rPr>
        <w:t>Уравнивание хода, опир</w:t>
      </w:r>
      <w:r>
        <w:rPr>
          <w:rFonts w:ascii="Times New Roman" w:hAnsi="Times New Roman" w:cs="Times New Roman"/>
          <w:color w:val="00B050"/>
          <w:sz w:val="24"/>
          <w:szCs w:val="24"/>
        </w:rPr>
        <w:t>ающегося на конечные твёрдые пункты (координатная привязка):</w:t>
      </w:r>
    </w:p>
    <w:p w:rsidR="004761D4" w:rsidRDefault="004761D4" w:rsidP="004761D4">
      <w:pPr>
        <w:pStyle w:val="a3"/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</w:p>
    <w:p w:rsidR="004761D4" w:rsidRDefault="004761D4" w:rsidP="004761D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BF7">
        <w:rPr>
          <w:rFonts w:ascii="Times New Roman" w:hAnsi="Times New Roman" w:cs="Times New Roman"/>
          <w:sz w:val="24"/>
          <w:szCs w:val="24"/>
        </w:rPr>
        <w:t>Определить индексы наибольшей и наименьшей сторон;</w:t>
      </w:r>
    </w:p>
    <w:p w:rsidR="007114F1" w:rsidRPr="007114F1" w:rsidRDefault="004761D4" w:rsidP="007114F1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Определить дирекционный угол первой стороны хода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равным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0.0000;</w:t>
      </w:r>
    </w:p>
    <w:p w:rsidR="007114F1" w:rsidRDefault="007114F1" w:rsidP="007114F1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дирекционные углы сторон и приращения координат;</w:t>
      </w:r>
    </w:p>
    <w:p w:rsidR="007114F1" w:rsidRDefault="007114F1" w:rsidP="007114F1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Определить предварительные координаты конечного пункта;</w:t>
      </w:r>
    </w:p>
    <w:p w:rsidR="007114F1" w:rsidRDefault="007114F1" w:rsidP="007114F1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Определить дирекционный угол направления с начального пункта на конечный, используя предварительные координаты последнего;</w:t>
      </w:r>
      <w:proofErr w:type="gramEnd"/>
    </w:p>
    <w:p w:rsidR="007114F1" w:rsidRDefault="007114F1" w:rsidP="007114F1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Определить дирекционный угол направления с начального пункта на конечный, используя теоретические (каталожные) координаты последнего;</w:t>
      </w:r>
      <w:proofErr w:type="gramEnd"/>
    </w:p>
    <w:p w:rsidR="007114F1" w:rsidRDefault="002E77E1" w:rsidP="007114F1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угол разворота как разницу вышеупомянутых дирекционных углов.</w:t>
      </w:r>
    </w:p>
    <w:p w:rsidR="002E77E1" w:rsidRDefault="002E77E1" w:rsidP="002E77E1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Определить дирекционный угол первой стороны хода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равным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углу разворота;</w:t>
      </w:r>
    </w:p>
    <w:p w:rsidR="002E77E1" w:rsidRDefault="002E77E1" w:rsidP="002E77E1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дирекционные углы сторон и приращения координат;</w:t>
      </w:r>
    </w:p>
    <w:p w:rsidR="002E77E1" w:rsidRDefault="002E77E1" w:rsidP="002E77E1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предварительные координаты конечного пункта;</w:t>
      </w:r>
    </w:p>
    <w:p w:rsidR="002E77E1" w:rsidRDefault="002E77E1" w:rsidP="002E77E1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величины линейных невязок сопоставив предварительные и теоретические (каталожные) координаты конечного пункта;</w:t>
      </w:r>
    </w:p>
    <w:p w:rsidR="002E77E1" w:rsidRPr="005E3279" w:rsidRDefault="002E77E1" w:rsidP="002E77E1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279">
        <w:rPr>
          <w:rFonts w:ascii="Times New Roman" w:hAnsi="Times New Roman" w:cs="Times New Roman"/>
          <w:sz w:val="24"/>
          <w:szCs w:val="24"/>
        </w:rPr>
        <w:t>Определить поправки к приращениям координат пропорционально длинам сторон и сравнить суммы поправок с невязками по соответствующим осям. В случае расхождения вследствие округления, добавить разницу в сторону с наибольшей стороной;</w:t>
      </w:r>
    </w:p>
    <w:p w:rsidR="002E77E1" w:rsidRDefault="002E77E1" w:rsidP="002E77E1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279">
        <w:rPr>
          <w:rFonts w:ascii="Times New Roman" w:hAnsi="Times New Roman" w:cs="Times New Roman"/>
          <w:sz w:val="24"/>
          <w:szCs w:val="24"/>
        </w:rPr>
        <w:t xml:space="preserve">Определить координаты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50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279">
        <w:rPr>
          <w:rFonts w:ascii="Times New Roman" w:hAnsi="Times New Roman" w:cs="Times New Roman"/>
          <w:sz w:val="24"/>
          <w:szCs w:val="24"/>
        </w:rPr>
        <w:t xml:space="preserve">определяемых </w:t>
      </w:r>
      <w:r>
        <w:rPr>
          <w:rFonts w:ascii="Times New Roman" w:hAnsi="Times New Roman" w:cs="Times New Roman"/>
          <w:sz w:val="24"/>
          <w:szCs w:val="24"/>
        </w:rPr>
        <w:t>пунктов, учитывая поправки к приращениям.</w:t>
      </w:r>
    </w:p>
    <w:p w:rsidR="002E77E1" w:rsidRDefault="002E77E1" w:rsidP="002E77E1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795BF7">
        <w:rPr>
          <w:rFonts w:ascii="Times New Roman" w:hAnsi="Times New Roman" w:cs="Times New Roman"/>
          <w:color w:val="00B050"/>
          <w:sz w:val="24"/>
          <w:szCs w:val="24"/>
        </w:rPr>
        <w:t>Уравнивание хода, опир</w:t>
      </w:r>
      <w:r>
        <w:rPr>
          <w:rFonts w:ascii="Times New Roman" w:hAnsi="Times New Roman" w:cs="Times New Roman"/>
          <w:color w:val="00B050"/>
          <w:sz w:val="24"/>
          <w:szCs w:val="24"/>
        </w:rPr>
        <w:t>ающегося на твёрдую сторону в начале хода (висячий ход):</w:t>
      </w:r>
    </w:p>
    <w:p w:rsidR="002E77E1" w:rsidRDefault="002E77E1" w:rsidP="002E77E1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3279">
        <w:rPr>
          <w:rFonts w:ascii="Times New Roman" w:hAnsi="Times New Roman" w:cs="Times New Roman"/>
          <w:sz w:val="24"/>
          <w:szCs w:val="24"/>
        </w:rPr>
        <w:t xml:space="preserve">Определить </w:t>
      </w:r>
      <w:r>
        <w:rPr>
          <w:rFonts w:ascii="Times New Roman" w:hAnsi="Times New Roman" w:cs="Times New Roman"/>
          <w:sz w:val="24"/>
          <w:szCs w:val="24"/>
        </w:rPr>
        <w:t>дирекционный угол первой (твёрдой) стороны</w:t>
      </w:r>
      <w:r w:rsidRPr="005E3279">
        <w:rPr>
          <w:rFonts w:ascii="Times New Roman" w:hAnsi="Times New Roman" w:cs="Times New Roman"/>
          <w:sz w:val="24"/>
          <w:szCs w:val="24"/>
        </w:rPr>
        <w:t>;</w:t>
      </w:r>
    </w:p>
    <w:p w:rsidR="002E77E1" w:rsidRDefault="002E77E1" w:rsidP="002E77E1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дирекционные углы сторон и приращения координат;</w:t>
      </w:r>
    </w:p>
    <w:p w:rsidR="002E77E1" w:rsidRDefault="002E77E1" w:rsidP="002E77E1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координаты конечного пункта;</w:t>
      </w:r>
    </w:p>
    <w:p w:rsidR="002E77E1" w:rsidRPr="002E77E1" w:rsidRDefault="002E77E1" w:rsidP="002E77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95BF7" w:rsidRPr="00795BF7" w:rsidRDefault="00795BF7" w:rsidP="00795BF7">
      <w:pPr>
        <w:pStyle w:val="a3"/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</w:p>
    <w:p w:rsidR="00795BF7" w:rsidRDefault="00795BF7" w:rsidP="00795BF7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E3279" w:rsidRPr="005E3279" w:rsidRDefault="005E3279" w:rsidP="005E3279">
      <w:pPr>
        <w:tabs>
          <w:tab w:val="center" w:pos="4677"/>
          <w:tab w:val="left" w:pos="6205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5E3279">
        <w:rPr>
          <w:rFonts w:ascii="Times New Roman" w:hAnsi="Times New Roman" w:cs="Times New Roman"/>
          <w:sz w:val="28"/>
          <w:szCs w:val="28"/>
        </w:rPr>
        <w:tab/>
        <w:t xml:space="preserve">Уравнивание </w:t>
      </w:r>
      <w:r>
        <w:rPr>
          <w:rFonts w:ascii="Times New Roman" w:hAnsi="Times New Roman" w:cs="Times New Roman"/>
          <w:sz w:val="28"/>
          <w:szCs w:val="28"/>
        </w:rPr>
        <w:t>нивелирования</w:t>
      </w:r>
      <w:r w:rsidRPr="005E3279">
        <w:rPr>
          <w:rFonts w:ascii="Times New Roman" w:hAnsi="Times New Roman" w:cs="Times New Roman"/>
          <w:sz w:val="28"/>
          <w:szCs w:val="28"/>
        </w:rPr>
        <w:t>.</w:t>
      </w:r>
      <w:r w:rsidRPr="005E3279">
        <w:rPr>
          <w:rFonts w:ascii="Times New Roman" w:hAnsi="Times New Roman" w:cs="Times New Roman"/>
          <w:sz w:val="28"/>
          <w:szCs w:val="28"/>
        </w:rPr>
        <w:tab/>
      </w:r>
    </w:p>
    <w:p w:rsidR="005E3279" w:rsidRPr="002E77E1" w:rsidRDefault="00B50DEB" w:rsidP="002E77E1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7E1">
        <w:rPr>
          <w:rFonts w:ascii="Times New Roman" w:hAnsi="Times New Roman" w:cs="Times New Roman"/>
          <w:sz w:val="24"/>
          <w:szCs w:val="24"/>
        </w:rPr>
        <w:t>Определить величину высотной невязки;</w:t>
      </w:r>
    </w:p>
    <w:p w:rsidR="005E3279" w:rsidRPr="002E77E1" w:rsidRDefault="00B50DEB" w:rsidP="002E77E1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7E1">
        <w:rPr>
          <w:rFonts w:ascii="Times New Roman" w:hAnsi="Times New Roman" w:cs="Times New Roman"/>
          <w:sz w:val="24"/>
          <w:szCs w:val="24"/>
        </w:rPr>
        <w:t>Определить поправки в превышения пропорционально длинам сторон и сравнить сумму с невязкой. В случае расхождения вследствие округления, добавить разницу в сторону с наибольшей стороной;</w:t>
      </w:r>
    </w:p>
    <w:p w:rsidR="00B50DEB" w:rsidRPr="002E77E1" w:rsidRDefault="00B50DEB" w:rsidP="002E77E1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7E1">
        <w:rPr>
          <w:rFonts w:ascii="Times New Roman" w:hAnsi="Times New Roman" w:cs="Times New Roman"/>
          <w:sz w:val="24"/>
          <w:szCs w:val="24"/>
        </w:rPr>
        <w:t>Определить координаты Z для определяемых пунктов.</w:t>
      </w:r>
    </w:p>
    <w:p w:rsidR="005E3279" w:rsidRPr="005E3279" w:rsidRDefault="005E3279" w:rsidP="005E327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E3279" w:rsidRPr="00311EC4" w:rsidRDefault="005E3279" w:rsidP="00CC6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C6EAF" w:rsidRDefault="002E77E1" w:rsidP="002E77E1">
      <w:pPr>
        <w:tabs>
          <w:tab w:val="left" w:pos="114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E3279" w:rsidRDefault="005E3279" w:rsidP="00CC6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E3279" w:rsidRPr="00311EC4" w:rsidRDefault="005E3279" w:rsidP="00CC6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E3279" w:rsidRPr="00311EC4" w:rsidSect="00CC68F8">
      <w:pgSz w:w="11906" w:h="16838"/>
      <w:pgMar w:top="1134" w:right="850" w:bottom="1134" w:left="1701" w:header="708" w:footer="708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5ADB"/>
    <w:multiLevelType w:val="hybridMultilevel"/>
    <w:tmpl w:val="82CC6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A0C31"/>
    <w:multiLevelType w:val="hybridMultilevel"/>
    <w:tmpl w:val="ADFC1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47322F"/>
    <w:multiLevelType w:val="hybridMultilevel"/>
    <w:tmpl w:val="D1B22D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89B2A7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54F3445A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characterSpacingControl w:val="doNotCompress"/>
  <w:compat>
    <w:useFELayout/>
  </w:compat>
  <w:rsids>
    <w:rsidRoot w:val="00404D89"/>
    <w:rsid w:val="000037C7"/>
    <w:rsid w:val="00076DD2"/>
    <w:rsid w:val="000D6773"/>
    <w:rsid w:val="00105F38"/>
    <w:rsid w:val="00112780"/>
    <w:rsid w:val="00154DDD"/>
    <w:rsid w:val="0019611C"/>
    <w:rsid w:val="001B7E5E"/>
    <w:rsid w:val="001E7D67"/>
    <w:rsid w:val="001F5ED2"/>
    <w:rsid w:val="00215706"/>
    <w:rsid w:val="00215DDC"/>
    <w:rsid w:val="00222499"/>
    <w:rsid w:val="002247DA"/>
    <w:rsid w:val="00234040"/>
    <w:rsid w:val="00251FE3"/>
    <w:rsid w:val="002D06EA"/>
    <w:rsid w:val="002E77E1"/>
    <w:rsid w:val="003071F0"/>
    <w:rsid w:val="00311EC4"/>
    <w:rsid w:val="003134BA"/>
    <w:rsid w:val="0033352B"/>
    <w:rsid w:val="003352C2"/>
    <w:rsid w:val="00346375"/>
    <w:rsid w:val="00361BB1"/>
    <w:rsid w:val="003679EE"/>
    <w:rsid w:val="00387D25"/>
    <w:rsid w:val="003D1C9E"/>
    <w:rsid w:val="00404D89"/>
    <w:rsid w:val="004349AD"/>
    <w:rsid w:val="00456793"/>
    <w:rsid w:val="004761D4"/>
    <w:rsid w:val="004913AB"/>
    <w:rsid w:val="004F4AED"/>
    <w:rsid w:val="00556099"/>
    <w:rsid w:val="005B374E"/>
    <w:rsid w:val="005C1621"/>
    <w:rsid w:val="005C398B"/>
    <w:rsid w:val="005D7951"/>
    <w:rsid w:val="005E3279"/>
    <w:rsid w:val="006106AF"/>
    <w:rsid w:val="006665D2"/>
    <w:rsid w:val="0069053A"/>
    <w:rsid w:val="00695308"/>
    <w:rsid w:val="00695FAC"/>
    <w:rsid w:val="007114F1"/>
    <w:rsid w:val="00742FB6"/>
    <w:rsid w:val="00795BF7"/>
    <w:rsid w:val="007B5B3D"/>
    <w:rsid w:val="007C6EAF"/>
    <w:rsid w:val="008462B9"/>
    <w:rsid w:val="00856B6D"/>
    <w:rsid w:val="00863718"/>
    <w:rsid w:val="008F251A"/>
    <w:rsid w:val="00936025"/>
    <w:rsid w:val="009B43D3"/>
    <w:rsid w:val="009C153E"/>
    <w:rsid w:val="00A20C8A"/>
    <w:rsid w:val="00A23B97"/>
    <w:rsid w:val="00A9445D"/>
    <w:rsid w:val="00B50DEB"/>
    <w:rsid w:val="00B971B6"/>
    <w:rsid w:val="00BD30EB"/>
    <w:rsid w:val="00BD6AB5"/>
    <w:rsid w:val="00C153E9"/>
    <w:rsid w:val="00C243E8"/>
    <w:rsid w:val="00C264AF"/>
    <w:rsid w:val="00C3183A"/>
    <w:rsid w:val="00C3455C"/>
    <w:rsid w:val="00C377D6"/>
    <w:rsid w:val="00C83408"/>
    <w:rsid w:val="00C9719E"/>
    <w:rsid w:val="00CA0028"/>
    <w:rsid w:val="00CB25F1"/>
    <w:rsid w:val="00CC68F8"/>
    <w:rsid w:val="00D65FCD"/>
    <w:rsid w:val="00E83114"/>
    <w:rsid w:val="00EB3C8C"/>
    <w:rsid w:val="00EF0A3C"/>
    <w:rsid w:val="00EF648C"/>
    <w:rsid w:val="00F1127F"/>
    <w:rsid w:val="00F234FC"/>
    <w:rsid w:val="00F36FBD"/>
    <w:rsid w:val="00F523FF"/>
    <w:rsid w:val="00F871AD"/>
    <w:rsid w:val="00F95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1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EC4"/>
    <w:pPr>
      <w:ind w:left="720"/>
      <w:contextualSpacing/>
    </w:pPr>
  </w:style>
  <w:style w:type="paragraph" w:styleId="2">
    <w:name w:val="Body Text 2"/>
    <w:basedOn w:val="a"/>
    <w:link w:val="20"/>
    <w:semiHidden/>
    <w:rsid w:val="00112780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20">
    <w:name w:val="Основной текст 2 Знак"/>
    <w:basedOn w:val="a0"/>
    <w:link w:val="2"/>
    <w:semiHidden/>
    <w:rsid w:val="00112780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Низовкин</dc:creator>
  <cp:lastModifiedBy>Андрей</cp:lastModifiedBy>
  <cp:revision>3</cp:revision>
  <dcterms:created xsi:type="dcterms:W3CDTF">2022-09-15T07:44:00Z</dcterms:created>
  <dcterms:modified xsi:type="dcterms:W3CDTF">2022-09-15T07:54:00Z</dcterms:modified>
</cp:coreProperties>
</file>